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C9" w:rsidRPr="00C40AC9" w:rsidRDefault="00455AC9" w:rsidP="00455AC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0AC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3415" cy="664845"/>
            <wp:effectExtent l="0" t="0" r="0" b="1905"/>
            <wp:docPr id="1" name="Рисунок 1" descr="Описание: 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AC9" w:rsidRPr="00C40AC9" w:rsidRDefault="00455AC9" w:rsidP="00455AC9">
      <w:pPr>
        <w:pStyle w:val="a9"/>
        <w:spacing w:line="380" w:lineRule="atLeast"/>
        <w:rPr>
          <w:bCs/>
          <w:spacing w:val="106"/>
          <w:sz w:val="26"/>
          <w:szCs w:val="26"/>
        </w:rPr>
      </w:pPr>
      <w:r w:rsidRPr="00C40AC9">
        <w:rPr>
          <w:bCs/>
          <w:spacing w:val="106"/>
          <w:sz w:val="26"/>
          <w:szCs w:val="26"/>
        </w:rPr>
        <w:t>РОССИЙСКАЯ   ФЕДЕРАЦИЯ</w:t>
      </w:r>
    </w:p>
    <w:p w:rsidR="00455AC9" w:rsidRPr="00C40AC9" w:rsidRDefault="00455AC9" w:rsidP="00455AC9">
      <w:pPr>
        <w:pStyle w:val="a3"/>
        <w:spacing w:line="330" w:lineRule="atLeast"/>
        <w:jc w:val="center"/>
        <w:rPr>
          <w:b/>
          <w:color w:val="000000"/>
          <w:sz w:val="26"/>
          <w:szCs w:val="26"/>
        </w:rPr>
      </w:pPr>
      <w:r w:rsidRPr="00C40AC9">
        <w:rPr>
          <w:b/>
          <w:sz w:val="26"/>
          <w:szCs w:val="26"/>
        </w:rPr>
        <w:t>Калужская  область</w:t>
      </w:r>
      <w:r w:rsidRPr="00C40AC9">
        <w:rPr>
          <w:b/>
          <w:color w:val="000000"/>
          <w:sz w:val="26"/>
          <w:szCs w:val="26"/>
        </w:rPr>
        <w:t xml:space="preserve"> Думиничский район</w:t>
      </w:r>
    </w:p>
    <w:p w:rsidR="00455AC9" w:rsidRPr="00C40AC9" w:rsidRDefault="00455AC9" w:rsidP="00455AC9">
      <w:pPr>
        <w:pStyle w:val="a9"/>
        <w:spacing w:line="240" w:lineRule="atLeast"/>
        <w:rPr>
          <w:sz w:val="26"/>
          <w:szCs w:val="26"/>
        </w:rPr>
      </w:pPr>
      <w:r w:rsidRPr="00C40AC9">
        <w:rPr>
          <w:sz w:val="26"/>
          <w:szCs w:val="26"/>
        </w:rPr>
        <w:t>Муниципальный   район «ДУМИНИЧСКИЙ  РАЙОН»</w:t>
      </w:r>
    </w:p>
    <w:p w:rsidR="00455AC9" w:rsidRPr="00C40AC9" w:rsidRDefault="00455AC9" w:rsidP="00455AC9">
      <w:pPr>
        <w:pStyle w:val="a3"/>
        <w:spacing w:line="330" w:lineRule="atLeast"/>
        <w:jc w:val="center"/>
        <w:rPr>
          <w:b/>
          <w:color w:val="000000"/>
          <w:sz w:val="26"/>
          <w:szCs w:val="26"/>
        </w:rPr>
      </w:pPr>
      <w:r w:rsidRPr="00C40AC9">
        <w:rPr>
          <w:b/>
          <w:color w:val="000000"/>
          <w:sz w:val="26"/>
          <w:szCs w:val="26"/>
        </w:rPr>
        <w:t>РАЙОННОЕ СОБРАНИЕ ПРЕДСТАВИТЕЛЕЙ</w:t>
      </w:r>
    </w:p>
    <w:p w:rsidR="00455AC9" w:rsidRPr="00C40AC9" w:rsidRDefault="00455AC9" w:rsidP="00455AC9">
      <w:pPr>
        <w:pStyle w:val="a3"/>
        <w:spacing w:line="330" w:lineRule="atLeast"/>
        <w:jc w:val="center"/>
        <w:rPr>
          <w:b/>
          <w:color w:val="000000"/>
          <w:sz w:val="26"/>
          <w:szCs w:val="26"/>
        </w:rPr>
      </w:pPr>
      <w:r w:rsidRPr="00C40AC9">
        <w:rPr>
          <w:b/>
          <w:color w:val="000000"/>
          <w:sz w:val="26"/>
          <w:szCs w:val="26"/>
        </w:rPr>
        <w:t>РЕШЕНИЕ</w:t>
      </w:r>
    </w:p>
    <w:p w:rsidR="00455AC9" w:rsidRPr="00C40AC9" w:rsidRDefault="00455AC9" w:rsidP="00455AC9">
      <w:pPr>
        <w:pStyle w:val="a9"/>
        <w:spacing w:line="240" w:lineRule="atLeast"/>
        <w:rPr>
          <w:bCs/>
          <w:sz w:val="26"/>
          <w:szCs w:val="26"/>
        </w:rPr>
      </w:pPr>
    </w:p>
    <w:p w:rsidR="00455AC9" w:rsidRPr="00C40AC9" w:rsidRDefault="00455AC9" w:rsidP="00455AC9">
      <w:pPr>
        <w:pStyle w:val="a5"/>
        <w:spacing w:line="380" w:lineRule="atLeast"/>
        <w:rPr>
          <w:rFonts w:ascii="Times New Roman" w:hAnsi="Times New Roman" w:cs="Times New Roman"/>
          <w:bCs/>
          <w:spacing w:val="118"/>
          <w:sz w:val="26"/>
          <w:szCs w:val="26"/>
        </w:rPr>
      </w:pPr>
      <w:r w:rsidRPr="00C40AC9">
        <w:rPr>
          <w:rFonts w:ascii="Times New Roman" w:hAnsi="Times New Roman" w:cs="Times New Roman"/>
          <w:bCs/>
          <w:spacing w:val="118"/>
          <w:sz w:val="26"/>
          <w:szCs w:val="26"/>
        </w:rPr>
        <w:t xml:space="preserve">  </w:t>
      </w:r>
    </w:p>
    <w:p w:rsidR="00455AC9" w:rsidRPr="00C40AC9" w:rsidRDefault="00455AC9" w:rsidP="00455AC9">
      <w:pPr>
        <w:pStyle w:val="a9"/>
        <w:spacing w:line="240" w:lineRule="atLeast"/>
        <w:ind w:right="-766"/>
        <w:jc w:val="left"/>
        <w:rPr>
          <w:b w:val="0"/>
          <w:sz w:val="26"/>
          <w:szCs w:val="26"/>
        </w:rPr>
      </w:pPr>
      <w:r w:rsidRPr="00C40AC9">
        <w:rPr>
          <w:b w:val="0"/>
          <w:sz w:val="26"/>
          <w:szCs w:val="26"/>
        </w:rPr>
        <w:t>«_</w:t>
      </w:r>
      <w:r w:rsidR="00F20E89">
        <w:rPr>
          <w:b w:val="0"/>
          <w:sz w:val="26"/>
          <w:szCs w:val="26"/>
        </w:rPr>
        <w:t>05</w:t>
      </w:r>
      <w:r w:rsidRPr="00C40AC9">
        <w:rPr>
          <w:b w:val="0"/>
          <w:sz w:val="26"/>
          <w:szCs w:val="26"/>
        </w:rPr>
        <w:t>__»  ___</w:t>
      </w:r>
      <w:r w:rsidR="00F20E89">
        <w:rPr>
          <w:b w:val="0"/>
          <w:sz w:val="26"/>
          <w:szCs w:val="26"/>
        </w:rPr>
        <w:t>04</w:t>
      </w:r>
      <w:r w:rsidRPr="00C40AC9">
        <w:rPr>
          <w:b w:val="0"/>
          <w:sz w:val="26"/>
          <w:szCs w:val="26"/>
        </w:rPr>
        <w:t>____2022 г.                                                                       № _</w:t>
      </w:r>
      <w:r w:rsidR="00F20E89">
        <w:rPr>
          <w:b w:val="0"/>
          <w:sz w:val="26"/>
          <w:szCs w:val="26"/>
        </w:rPr>
        <w:t>21</w:t>
      </w:r>
      <w:bookmarkStart w:id="0" w:name="_GoBack"/>
      <w:bookmarkEnd w:id="0"/>
      <w:r w:rsidRPr="00C40AC9">
        <w:rPr>
          <w:b w:val="0"/>
          <w:sz w:val="26"/>
          <w:szCs w:val="26"/>
        </w:rPr>
        <w:t>__</w:t>
      </w:r>
    </w:p>
    <w:p w:rsidR="00455AC9" w:rsidRPr="00C40AC9" w:rsidRDefault="00455AC9" w:rsidP="00455AC9">
      <w:pPr>
        <w:pStyle w:val="a3"/>
        <w:rPr>
          <w:b/>
          <w:sz w:val="26"/>
          <w:szCs w:val="26"/>
        </w:rPr>
      </w:pPr>
    </w:p>
    <w:p w:rsidR="00260729" w:rsidRDefault="00BB1C92" w:rsidP="00455AC9">
      <w:pPr>
        <w:pStyle w:val="a3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</w:t>
      </w:r>
      <w:r w:rsidR="00455AC9" w:rsidRPr="00C40AC9">
        <w:rPr>
          <w:b/>
          <w:sz w:val="26"/>
          <w:szCs w:val="26"/>
        </w:rPr>
        <w:t xml:space="preserve">  изменений в генеральный </w:t>
      </w:r>
    </w:p>
    <w:p w:rsidR="00455AC9" w:rsidRPr="00C40AC9" w:rsidRDefault="00455AC9" w:rsidP="00455AC9">
      <w:pPr>
        <w:pStyle w:val="a3"/>
        <w:spacing w:line="240" w:lineRule="auto"/>
        <w:rPr>
          <w:b/>
          <w:sz w:val="26"/>
          <w:szCs w:val="26"/>
        </w:rPr>
      </w:pPr>
      <w:r w:rsidRPr="00C40AC9">
        <w:rPr>
          <w:b/>
          <w:sz w:val="26"/>
          <w:szCs w:val="26"/>
        </w:rPr>
        <w:t>план сельского поселения «</w:t>
      </w:r>
      <w:r w:rsidR="00535297">
        <w:rPr>
          <w:b/>
          <w:sz w:val="26"/>
          <w:szCs w:val="26"/>
        </w:rPr>
        <w:t xml:space="preserve">Село </w:t>
      </w:r>
      <w:r w:rsidR="009E0A29">
        <w:rPr>
          <w:b/>
          <w:sz w:val="26"/>
          <w:szCs w:val="26"/>
        </w:rPr>
        <w:t>Хотьково</w:t>
      </w:r>
      <w:r w:rsidRPr="00C40AC9">
        <w:rPr>
          <w:b/>
          <w:sz w:val="26"/>
          <w:szCs w:val="26"/>
        </w:rPr>
        <w:t xml:space="preserve">»  </w:t>
      </w:r>
    </w:p>
    <w:p w:rsidR="00455AC9" w:rsidRPr="00C40AC9" w:rsidRDefault="00455AC9" w:rsidP="00455AC9">
      <w:pPr>
        <w:pStyle w:val="a3"/>
        <w:spacing w:line="240" w:lineRule="auto"/>
        <w:rPr>
          <w:b/>
          <w:sz w:val="26"/>
          <w:szCs w:val="26"/>
        </w:rPr>
      </w:pPr>
      <w:proofErr w:type="spellStart"/>
      <w:r w:rsidRPr="00C40AC9">
        <w:rPr>
          <w:b/>
          <w:sz w:val="26"/>
          <w:szCs w:val="26"/>
        </w:rPr>
        <w:t>Думиничского</w:t>
      </w:r>
      <w:proofErr w:type="spellEnd"/>
      <w:r w:rsidRPr="00C40AC9">
        <w:rPr>
          <w:b/>
          <w:sz w:val="26"/>
          <w:szCs w:val="26"/>
        </w:rPr>
        <w:t xml:space="preserve"> района Калужской области </w:t>
      </w:r>
    </w:p>
    <w:p w:rsidR="00455AC9" w:rsidRPr="00C40AC9" w:rsidRDefault="00455AC9" w:rsidP="00455AC9">
      <w:pPr>
        <w:pStyle w:val="a3"/>
        <w:rPr>
          <w:b/>
          <w:sz w:val="26"/>
          <w:szCs w:val="26"/>
        </w:rPr>
      </w:pPr>
    </w:p>
    <w:p w:rsidR="00F904A6" w:rsidRPr="00C40AC9" w:rsidRDefault="00455AC9" w:rsidP="00F904A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C40AC9">
        <w:rPr>
          <w:color w:val="000000"/>
          <w:sz w:val="26"/>
          <w:szCs w:val="26"/>
        </w:rPr>
        <w:t xml:space="preserve">      </w:t>
      </w:r>
      <w:proofErr w:type="gramStart"/>
      <w:r w:rsidRPr="00C40AC9">
        <w:rPr>
          <w:color w:val="000000"/>
          <w:sz w:val="26"/>
          <w:szCs w:val="26"/>
        </w:rPr>
        <w:t xml:space="preserve">Руководствуясь ст.24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 w:rsidR="00F904A6" w:rsidRPr="00C40AC9">
        <w:rPr>
          <w:sz w:val="26"/>
          <w:szCs w:val="26"/>
        </w:rPr>
        <w:t xml:space="preserve">Уставом муниципального района «Думиничский район», учитывая обеспечение </w:t>
      </w:r>
      <w:r w:rsidR="00F904A6" w:rsidRPr="00C40AC9">
        <w:rPr>
          <w:color w:val="000000"/>
          <w:sz w:val="26"/>
          <w:szCs w:val="26"/>
        </w:rPr>
        <w:t>доступа к проекту внесения изменений и дополнений в генеральный план муниципального образования сельского поселения «</w:t>
      </w:r>
      <w:r w:rsidR="00F904A6">
        <w:rPr>
          <w:color w:val="000000"/>
          <w:sz w:val="26"/>
          <w:szCs w:val="26"/>
        </w:rPr>
        <w:t xml:space="preserve">Село </w:t>
      </w:r>
      <w:r w:rsidR="009E0A29">
        <w:rPr>
          <w:color w:val="000000"/>
          <w:sz w:val="26"/>
          <w:szCs w:val="26"/>
        </w:rPr>
        <w:t>Хотьково</w:t>
      </w:r>
      <w:r w:rsidR="00F904A6" w:rsidRPr="00C40AC9">
        <w:rPr>
          <w:color w:val="000000"/>
          <w:sz w:val="26"/>
          <w:szCs w:val="26"/>
        </w:rPr>
        <w:t xml:space="preserve">» </w:t>
      </w:r>
      <w:proofErr w:type="spellStart"/>
      <w:r w:rsidR="00F904A6" w:rsidRPr="00C40AC9">
        <w:rPr>
          <w:color w:val="000000"/>
          <w:sz w:val="26"/>
          <w:szCs w:val="26"/>
        </w:rPr>
        <w:t>Думини</w:t>
      </w:r>
      <w:r w:rsidR="00F904A6">
        <w:rPr>
          <w:color w:val="000000"/>
          <w:sz w:val="26"/>
          <w:szCs w:val="26"/>
        </w:rPr>
        <w:t>чского</w:t>
      </w:r>
      <w:proofErr w:type="spellEnd"/>
      <w:r w:rsidR="00F904A6">
        <w:rPr>
          <w:color w:val="000000"/>
          <w:sz w:val="26"/>
          <w:szCs w:val="26"/>
        </w:rPr>
        <w:t xml:space="preserve"> района Калужской области</w:t>
      </w:r>
      <w:r w:rsidR="00F904A6" w:rsidRPr="00C40AC9">
        <w:rPr>
          <w:color w:val="000000"/>
          <w:sz w:val="26"/>
          <w:szCs w:val="26"/>
        </w:rPr>
        <w:t xml:space="preserve"> в Федеральной государственной информационной системе территориального планирования</w:t>
      </w:r>
      <w:r w:rsidR="00F904A6" w:rsidRPr="00260729">
        <w:rPr>
          <w:color w:val="000000"/>
          <w:sz w:val="26"/>
          <w:szCs w:val="26"/>
        </w:rPr>
        <w:t xml:space="preserve"> </w:t>
      </w:r>
      <w:r w:rsidR="00F904A6">
        <w:rPr>
          <w:color w:val="000000"/>
          <w:sz w:val="26"/>
          <w:szCs w:val="26"/>
        </w:rPr>
        <w:t>для согласования</w:t>
      </w:r>
      <w:r w:rsidR="00F904A6" w:rsidRPr="00C40AC9">
        <w:rPr>
          <w:sz w:val="26"/>
          <w:szCs w:val="26"/>
        </w:rPr>
        <w:t xml:space="preserve">, </w:t>
      </w:r>
      <w:r w:rsidR="00F904A6" w:rsidRPr="00C40AC9">
        <w:rPr>
          <w:color w:val="000000"/>
          <w:sz w:val="26"/>
          <w:szCs w:val="26"/>
        </w:rPr>
        <w:t>принимая во</w:t>
      </w:r>
      <w:proofErr w:type="gramEnd"/>
      <w:r w:rsidR="00F904A6" w:rsidRPr="00C40AC9">
        <w:rPr>
          <w:color w:val="000000"/>
          <w:sz w:val="26"/>
          <w:szCs w:val="26"/>
        </w:rPr>
        <w:t xml:space="preserve"> внимание</w:t>
      </w:r>
      <w:r w:rsidR="00F904A6" w:rsidRPr="00C40AC9">
        <w:rPr>
          <w:sz w:val="26"/>
          <w:szCs w:val="26"/>
        </w:rPr>
        <w:t xml:space="preserve"> </w:t>
      </w:r>
      <w:r w:rsidR="00F904A6">
        <w:rPr>
          <w:sz w:val="26"/>
          <w:szCs w:val="26"/>
        </w:rPr>
        <w:t xml:space="preserve">что данный проект был согласован в указанной системе, а также </w:t>
      </w:r>
      <w:r w:rsidR="00F904A6" w:rsidRPr="00C40AC9">
        <w:rPr>
          <w:sz w:val="26"/>
          <w:szCs w:val="26"/>
        </w:rPr>
        <w:t>результаты публичных слушаний</w:t>
      </w:r>
      <w:r w:rsidR="00F904A6">
        <w:rPr>
          <w:color w:val="000000"/>
          <w:sz w:val="26"/>
          <w:szCs w:val="26"/>
        </w:rPr>
        <w:t xml:space="preserve">, </w:t>
      </w:r>
      <w:r w:rsidR="00F904A6" w:rsidRPr="00C40AC9">
        <w:rPr>
          <w:sz w:val="26"/>
          <w:szCs w:val="26"/>
        </w:rPr>
        <w:t xml:space="preserve">Районное Собрание представителей  </w:t>
      </w:r>
      <w:r w:rsidR="00F904A6" w:rsidRPr="00C40AC9">
        <w:rPr>
          <w:b/>
          <w:sz w:val="26"/>
          <w:szCs w:val="26"/>
        </w:rPr>
        <w:t>РЕШИЛО</w:t>
      </w:r>
      <w:r w:rsidR="00F904A6" w:rsidRPr="00C40AC9">
        <w:rPr>
          <w:sz w:val="26"/>
          <w:szCs w:val="26"/>
        </w:rPr>
        <w:t>:</w:t>
      </w:r>
    </w:p>
    <w:p w:rsidR="00F904A6" w:rsidRPr="00C40AC9" w:rsidRDefault="00F904A6" w:rsidP="00F904A6">
      <w:pPr>
        <w:pStyle w:val="a8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</w:p>
    <w:p w:rsidR="00F904A6" w:rsidRPr="00C40AC9" w:rsidRDefault="00F904A6" w:rsidP="00F904A6">
      <w:pPr>
        <w:pStyle w:val="a8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C40AC9">
        <w:rPr>
          <w:color w:val="000000"/>
          <w:sz w:val="26"/>
          <w:szCs w:val="26"/>
        </w:rPr>
        <w:t>1. Утвердить изменения в генеральный план муниципального образования сельского поселения «</w:t>
      </w:r>
      <w:r>
        <w:rPr>
          <w:color w:val="000000"/>
          <w:sz w:val="26"/>
          <w:szCs w:val="26"/>
        </w:rPr>
        <w:t xml:space="preserve">Село </w:t>
      </w:r>
      <w:r w:rsidR="009E0A29">
        <w:rPr>
          <w:color w:val="000000"/>
          <w:sz w:val="26"/>
          <w:szCs w:val="26"/>
        </w:rPr>
        <w:t>Хотьково</w:t>
      </w:r>
      <w:r w:rsidRPr="00C40AC9">
        <w:rPr>
          <w:color w:val="000000"/>
          <w:sz w:val="26"/>
          <w:szCs w:val="26"/>
        </w:rPr>
        <w:t>», входящего в состав муниципального района «Думиничский район»</w:t>
      </w:r>
      <w:r>
        <w:rPr>
          <w:color w:val="000000"/>
          <w:sz w:val="26"/>
          <w:szCs w:val="26"/>
        </w:rPr>
        <w:t>.</w:t>
      </w:r>
    </w:p>
    <w:p w:rsidR="004357A1" w:rsidRPr="00C40AC9" w:rsidRDefault="004357A1" w:rsidP="00F904A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</w:p>
    <w:p w:rsidR="00455AC9" w:rsidRPr="00C40AC9" w:rsidRDefault="00455AC9" w:rsidP="004357A1">
      <w:pPr>
        <w:pStyle w:val="a8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C40AC9">
        <w:rPr>
          <w:sz w:val="26"/>
          <w:szCs w:val="26"/>
        </w:rPr>
        <w:t xml:space="preserve">2. Настоящее Решение вступает в силу </w:t>
      </w:r>
      <w:proofErr w:type="gramStart"/>
      <w:r w:rsidRPr="00C40AC9">
        <w:rPr>
          <w:sz w:val="26"/>
          <w:szCs w:val="26"/>
        </w:rPr>
        <w:t>с даты</w:t>
      </w:r>
      <w:proofErr w:type="gramEnd"/>
      <w:r w:rsidRPr="00C40AC9">
        <w:rPr>
          <w:sz w:val="26"/>
          <w:szCs w:val="26"/>
        </w:rPr>
        <w:t xml:space="preserve"> его опубликования в районной газете «</w:t>
      </w:r>
      <w:proofErr w:type="spellStart"/>
      <w:r w:rsidRPr="00C40AC9">
        <w:rPr>
          <w:sz w:val="26"/>
          <w:szCs w:val="26"/>
        </w:rPr>
        <w:t>Думиничские</w:t>
      </w:r>
      <w:proofErr w:type="spellEnd"/>
      <w:r w:rsidRPr="00C40AC9">
        <w:rPr>
          <w:sz w:val="26"/>
          <w:szCs w:val="26"/>
        </w:rPr>
        <w:t xml:space="preserve"> Вести», подлежит опубликованию на официальном сайте </w:t>
      </w:r>
      <w:hyperlink r:id="rId8" w:history="1">
        <w:r w:rsidRPr="00C40AC9">
          <w:rPr>
            <w:rStyle w:val="a7"/>
            <w:color w:val="000000" w:themeColor="text1"/>
            <w:sz w:val="26"/>
            <w:szCs w:val="26"/>
            <w:lang w:val="en-US"/>
          </w:rPr>
          <w:t>www</w:t>
        </w:r>
        <w:r w:rsidRPr="00C40AC9">
          <w:rPr>
            <w:rStyle w:val="a7"/>
            <w:color w:val="000000" w:themeColor="text1"/>
            <w:sz w:val="26"/>
            <w:szCs w:val="26"/>
          </w:rPr>
          <w:t>.</w:t>
        </w:r>
        <w:r w:rsidRPr="00C40AC9">
          <w:rPr>
            <w:rStyle w:val="a7"/>
            <w:color w:val="000000" w:themeColor="text1"/>
            <w:sz w:val="26"/>
            <w:szCs w:val="26"/>
            <w:lang w:val="en-US"/>
          </w:rPr>
          <w:t>zskaluga</w:t>
        </w:r>
        <w:r w:rsidRPr="00C40AC9">
          <w:rPr>
            <w:rStyle w:val="a7"/>
            <w:color w:val="000000" w:themeColor="text1"/>
            <w:sz w:val="26"/>
            <w:szCs w:val="26"/>
          </w:rPr>
          <w:t>.</w:t>
        </w:r>
        <w:r w:rsidRPr="00C40AC9">
          <w:rPr>
            <w:rStyle w:val="a7"/>
            <w:color w:val="000000" w:themeColor="text1"/>
            <w:sz w:val="26"/>
            <w:szCs w:val="26"/>
            <w:lang w:val="en-US"/>
          </w:rPr>
          <w:t>ru</w:t>
        </w:r>
      </w:hyperlink>
      <w:r w:rsidRPr="00C40AC9">
        <w:rPr>
          <w:color w:val="000000" w:themeColor="text1"/>
          <w:sz w:val="26"/>
          <w:szCs w:val="26"/>
        </w:rPr>
        <w:t xml:space="preserve"> и</w:t>
      </w:r>
      <w:r w:rsidRPr="00C40AC9">
        <w:rPr>
          <w:sz w:val="26"/>
          <w:szCs w:val="26"/>
        </w:rPr>
        <w:t xml:space="preserve"> размещению на официальном сайте муниципального района  «Думиничский район» </w:t>
      </w:r>
      <w:r w:rsidRPr="00C40AC9">
        <w:rPr>
          <w:sz w:val="26"/>
          <w:szCs w:val="26"/>
          <w:lang w:val="en-US"/>
        </w:rPr>
        <w:t>www</w:t>
      </w:r>
      <w:r w:rsidRPr="00C40AC9">
        <w:rPr>
          <w:sz w:val="26"/>
          <w:szCs w:val="26"/>
        </w:rPr>
        <w:t>.</w:t>
      </w:r>
      <w:r w:rsidRPr="00C40AC9">
        <w:rPr>
          <w:sz w:val="26"/>
          <w:szCs w:val="26"/>
          <w:lang w:val="en-US"/>
        </w:rPr>
        <w:t>admduminichi</w:t>
      </w:r>
      <w:r w:rsidRPr="00C40AC9">
        <w:rPr>
          <w:sz w:val="26"/>
          <w:szCs w:val="26"/>
        </w:rPr>
        <w:t>.</w:t>
      </w:r>
      <w:r w:rsidRPr="00C40AC9">
        <w:rPr>
          <w:sz w:val="26"/>
          <w:szCs w:val="26"/>
          <w:lang w:val="en-US"/>
        </w:rPr>
        <w:t>ru</w:t>
      </w:r>
      <w:r w:rsidRPr="00C40AC9">
        <w:rPr>
          <w:sz w:val="26"/>
          <w:szCs w:val="26"/>
        </w:rPr>
        <w:t>.</w:t>
      </w:r>
    </w:p>
    <w:p w:rsidR="00455AC9" w:rsidRPr="00C40AC9" w:rsidRDefault="00455AC9" w:rsidP="004357A1">
      <w:pPr>
        <w:pStyle w:val="ConsPlusNormal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AC9" w:rsidRPr="00C40AC9" w:rsidRDefault="00455AC9" w:rsidP="00455AC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AC9" w:rsidRPr="00C40AC9" w:rsidRDefault="00455AC9" w:rsidP="00455AC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AC9" w:rsidRPr="00C40AC9" w:rsidRDefault="00455AC9" w:rsidP="00455AC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AC9" w:rsidRPr="00C40AC9" w:rsidRDefault="00455AC9" w:rsidP="00455AC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0AC9">
        <w:rPr>
          <w:rFonts w:ascii="Times New Roman" w:hAnsi="Times New Roman" w:cs="Times New Roman"/>
          <w:b/>
          <w:sz w:val="26"/>
          <w:szCs w:val="26"/>
        </w:rPr>
        <w:t>Глава муниципального района                                                           А.С.Шишова</w:t>
      </w:r>
    </w:p>
    <w:p w:rsidR="00455AC9" w:rsidRPr="00C40AC9" w:rsidRDefault="00455AC9" w:rsidP="00455AC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AC9" w:rsidRPr="00C40AC9" w:rsidRDefault="00455AC9" w:rsidP="00455AC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57A1" w:rsidRPr="00C40AC9" w:rsidRDefault="004357A1" w:rsidP="004357A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57A1" w:rsidRDefault="004357A1">
      <w:pPr>
        <w:rPr>
          <w:rFonts w:ascii="Times New Roman" w:hAnsi="Times New Roman"/>
          <w:sz w:val="26"/>
          <w:szCs w:val="26"/>
        </w:rPr>
      </w:pPr>
    </w:p>
    <w:p w:rsidR="00C40AC9" w:rsidRDefault="00C40AC9">
      <w:pPr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page" w:horzAnchor="margin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6"/>
        <w:gridCol w:w="2256"/>
        <w:gridCol w:w="1794"/>
        <w:gridCol w:w="2595"/>
      </w:tblGrid>
      <w:tr w:rsidR="00C40AC9" w:rsidTr="00C66A72">
        <w:trPr>
          <w:trHeight w:val="1264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  <w:r w:rsidRPr="008E4F38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8E4F38" w:rsidP="00C66A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</w:t>
            </w:r>
            <w:r w:rsidR="00BB1C92">
              <w:rPr>
                <w:rFonts w:ascii="Times New Roman" w:hAnsi="Times New Roman"/>
                <w:sz w:val="20"/>
                <w:szCs w:val="20"/>
              </w:rPr>
              <w:t>ый</w:t>
            </w:r>
            <w:r w:rsidR="00C40AC9" w:rsidRPr="008E4F38">
              <w:rPr>
                <w:rFonts w:ascii="Times New Roman" w:hAnsi="Times New Roman"/>
                <w:sz w:val="20"/>
                <w:szCs w:val="20"/>
              </w:rPr>
              <w:t xml:space="preserve"> зам. главы администрации МР «Думиничский район» </w:t>
            </w: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  <w:r w:rsidRPr="008E4F38">
              <w:rPr>
                <w:rFonts w:ascii="Times New Roman" w:hAnsi="Times New Roman"/>
                <w:sz w:val="20"/>
                <w:szCs w:val="20"/>
              </w:rPr>
              <w:t>Управляющ</w:t>
            </w:r>
            <w:r w:rsidR="00E750EF">
              <w:rPr>
                <w:rFonts w:ascii="Times New Roman" w:hAnsi="Times New Roman"/>
                <w:sz w:val="20"/>
                <w:szCs w:val="20"/>
              </w:rPr>
              <w:t>ий</w:t>
            </w:r>
            <w:r w:rsidRPr="008E4F38">
              <w:rPr>
                <w:rFonts w:ascii="Times New Roman" w:hAnsi="Times New Roman"/>
                <w:sz w:val="20"/>
                <w:szCs w:val="20"/>
              </w:rPr>
              <w:t xml:space="preserve"> делами администрации МР «Думиничский район»</w:t>
            </w: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9E0A29" w:rsidP="00C66A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40AC9" w:rsidRPr="008E4F3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="00C40AC9" w:rsidRPr="008E4F38">
              <w:rPr>
                <w:rFonts w:ascii="Times New Roman" w:hAnsi="Times New Roman"/>
                <w:sz w:val="20"/>
                <w:szCs w:val="20"/>
              </w:rPr>
              <w:t>аведующ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spellEnd"/>
            <w:r w:rsidR="00C40AC9" w:rsidRPr="008E4F38">
              <w:rPr>
                <w:rFonts w:ascii="Times New Roman" w:hAnsi="Times New Roman"/>
                <w:sz w:val="20"/>
                <w:szCs w:val="20"/>
              </w:rPr>
              <w:t xml:space="preserve">  правовым отделом</w:t>
            </w:r>
            <w:r w:rsidR="008E4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AC9" w:rsidRPr="008E4F38">
              <w:rPr>
                <w:rFonts w:ascii="Times New Roman" w:hAnsi="Times New Roman"/>
                <w:sz w:val="20"/>
                <w:szCs w:val="20"/>
              </w:rPr>
              <w:t>администрации МР</w:t>
            </w:r>
            <w:r w:rsidR="008E4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AC9" w:rsidRPr="008E4F38">
              <w:rPr>
                <w:rFonts w:ascii="Times New Roman" w:hAnsi="Times New Roman"/>
                <w:sz w:val="20"/>
                <w:szCs w:val="20"/>
              </w:rPr>
              <w:t>«Думиничский район»</w:t>
            </w: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  <w:r w:rsidRPr="008E4F38">
              <w:rPr>
                <w:rFonts w:ascii="Times New Roman" w:hAnsi="Times New Roman"/>
                <w:sz w:val="20"/>
                <w:szCs w:val="20"/>
              </w:rPr>
              <w:t>Начальник отдела строительства, архитектуры жилищно-коммунального и дорожного хозяйства администрации МР</w:t>
            </w:r>
            <w:r w:rsidR="008E4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4F38">
              <w:rPr>
                <w:rFonts w:ascii="Times New Roman" w:hAnsi="Times New Roman"/>
                <w:sz w:val="20"/>
                <w:szCs w:val="20"/>
              </w:rPr>
              <w:t>«Думиничский район»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  <w:r w:rsidRPr="008E4F38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  <w:r w:rsidRPr="008E4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  <w:r w:rsidRPr="008E4F38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  <w:r w:rsidRPr="008E4F38">
              <w:rPr>
                <w:rFonts w:ascii="Times New Roman" w:hAnsi="Times New Roman"/>
                <w:sz w:val="20"/>
                <w:szCs w:val="20"/>
              </w:rPr>
              <w:t xml:space="preserve"> _______________</w:t>
            </w: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E4F38" w:rsidRPr="008E4F38" w:rsidRDefault="008E4F38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  <w:r w:rsidRPr="008E4F38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BB1C92" w:rsidP="00C66A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С.А.Доносова</w:t>
            </w:r>
            <w:proofErr w:type="spellEnd"/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BA69C7" w:rsidP="00C66A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И.В.Шарометьева</w:t>
            </w:r>
            <w:proofErr w:type="spellEnd"/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9E0A29" w:rsidP="00C66A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Ю.А.Попкова</w:t>
            </w:r>
            <w:proofErr w:type="spellEnd"/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  <w:r w:rsidRPr="008E4F38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="008E4F38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  <w:r w:rsidRPr="008E4F38">
              <w:rPr>
                <w:rFonts w:ascii="Times New Roman" w:hAnsi="Times New Roman"/>
                <w:sz w:val="20"/>
                <w:szCs w:val="20"/>
              </w:rPr>
              <w:t xml:space="preserve">Е. Р. </w:t>
            </w:r>
            <w:proofErr w:type="spellStart"/>
            <w:r w:rsidRPr="008E4F38">
              <w:rPr>
                <w:rFonts w:ascii="Times New Roman" w:hAnsi="Times New Roman"/>
                <w:sz w:val="20"/>
                <w:szCs w:val="20"/>
              </w:rPr>
              <w:t>Лупикова</w:t>
            </w:r>
            <w:proofErr w:type="spellEnd"/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  <w:r w:rsidRPr="008E4F38">
              <w:rPr>
                <w:rFonts w:ascii="Times New Roman" w:hAnsi="Times New Roman"/>
                <w:sz w:val="20"/>
                <w:szCs w:val="20"/>
              </w:rPr>
              <w:t>«___»_______20</w:t>
            </w:r>
            <w:r w:rsidR="008E4F38">
              <w:rPr>
                <w:rFonts w:ascii="Times New Roman" w:hAnsi="Times New Roman"/>
                <w:sz w:val="20"/>
                <w:szCs w:val="20"/>
              </w:rPr>
              <w:t>22</w:t>
            </w:r>
            <w:r w:rsidRPr="008E4F3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8E4F38" w:rsidP="00C66A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  <w:r w:rsidR="00C40AC9" w:rsidRPr="008E4F3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8E4F38" w:rsidP="00C66A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«___»_______2022</w:t>
            </w:r>
            <w:r w:rsidR="00C40AC9" w:rsidRPr="008E4F3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  <w:r w:rsidRPr="008E4F3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0AC9" w:rsidRPr="008E4F38" w:rsidRDefault="008E4F38" w:rsidP="00C66A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  <w:r w:rsidR="00C40AC9" w:rsidRPr="008E4F3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C40AC9" w:rsidRPr="008E4F38" w:rsidRDefault="00C40AC9" w:rsidP="00C66A72">
            <w:pPr>
              <w:rPr>
                <w:rFonts w:ascii="Times New Roman" w:hAnsi="Times New Roman"/>
                <w:sz w:val="20"/>
                <w:szCs w:val="20"/>
              </w:rPr>
            </w:pPr>
            <w:r w:rsidRPr="008E4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C40AC9" w:rsidRPr="00C40AC9" w:rsidRDefault="00C40AC9">
      <w:pPr>
        <w:rPr>
          <w:rFonts w:ascii="Times New Roman" w:hAnsi="Times New Roman"/>
          <w:sz w:val="26"/>
          <w:szCs w:val="26"/>
        </w:rPr>
      </w:pPr>
    </w:p>
    <w:sectPr w:rsidR="00C40AC9" w:rsidRPr="00C40AC9" w:rsidSect="004357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D9F"/>
    <w:multiLevelType w:val="hybridMultilevel"/>
    <w:tmpl w:val="E7BCB13E"/>
    <w:lvl w:ilvl="0" w:tplc="EA2C4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B419D8"/>
    <w:multiLevelType w:val="hybridMultilevel"/>
    <w:tmpl w:val="D75A3666"/>
    <w:lvl w:ilvl="0" w:tplc="A372F9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1966B0"/>
    <w:multiLevelType w:val="hybridMultilevel"/>
    <w:tmpl w:val="92A6880C"/>
    <w:lvl w:ilvl="0" w:tplc="3AA8A52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119"/>
    <w:rsid w:val="00106051"/>
    <w:rsid w:val="001D461C"/>
    <w:rsid w:val="00260729"/>
    <w:rsid w:val="00372119"/>
    <w:rsid w:val="004357A1"/>
    <w:rsid w:val="00455AC9"/>
    <w:rsid w:val="00535297"/>
    <w:rsid w:val="005A1198"/>
    <w:rsid w:val="007F434B"/>
    <w:rsid w:val="008E4F38"/>
    <w:rsid w:val="00936EDD"/>
    <w:rsid w:val="009E0A29"/>
    <w:rsid w:val="00BA69C7"/>
    <w:rsid w:val="00BB1C92"/>
    <w:rsid w:val="00BB702B"/>
    <w:rsid w:val="00C40AC9"/>
    <w:rsid w:val="00DF65AE"/>
    <w:rsid w:val="00E750EF"/>
    <w:rsid w:val="00F20E89"/>
    <w:rsid w:val="00F9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 Знак"/>
    <w:basedOn w:val="a"/>
    <w:link w:val="a4"/>
    <w:rsid w:val="00455AC9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Основной текст Знак"/>
    <w:aliases w:val=" Знак Знак Знак, Знак Знак1"/>
    <w:basedOn w:val="a0"/>
    <w:link w:val="a3"/>
    <w:rsid w:val="00455A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Subtitle"/>
    <w:basedOn w:val="a"/>
    <w:next w:val="a"/>
    <w:link w:val="a6"/>
    <w:qFormat/>
    <w:rsid w:val="00455A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455A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455AC9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455A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455AC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455A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55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5AC9"/>
    <w:rPr>
      <w:rFonts w:ascii="Tahoma" w:eastAsia="Calibri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455A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55A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alug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2FF64-E1B1-4100-90BB-C7BE0C4E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Администрация МР</cp:lastModifiedBy>
  <cp:revision>15</cp:revision>
  <cp:lastPrinted>2022-01-19T12:27:00Z</cp:lastPrinted>
  <dcterms:created xsi:type="dcterms:W3CDTF">2022-01-11T18:53:00Z</dcterms:created>
  <dcterms:modified xsi:type="dcterms:W3CDTF">2022-04-07T06:00:00Z</dcterms:modified>
</cp:coreProperties>
</file>