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0A" w:rsidRDefault="00A51E0A">
      <w:pPr>
        <w:pStyle w:val="ConsPlusTitlePage"/>
      </w:pPr>
    </w:p>
    <w:p w:rsidR="00A51E0A" w:rsidRDefault="00A51E0A">
      <w:pPr>
        <w:pStyle w:val="ConsPlusNormal"/>
        <w:jc w:val="both"/>
        <w:outlineLvl w:val="0"/>
      </w:pPr>
    </w:p>
    <w:p w:rsidR="00A51E0A" w:rsidRDefault="00A51E0A">
      <w:pPr>
        <w:pStyle w:val="ConsPlusTitle"/>
        <w:jc w:val="center"/>
        <w:outlineLvl w:val="0"/>
      </w:pPr>
      <w:r>
        <w:t>КАЛУЖСКАЯ ОБЛАСТЬ</w:t>
      </w:r>
    </w:p>
    <w:p w:rsidR="00A51E0A" w:rsidRDefault="00A51E0A">
      <w:pPr>
        <w:pStyle w:val="ConsPlusTitle"/>
        <w:jc w:val="center"/>
      </w:pPr>
      <w:r>
        <w:t>МУНИЦИПАЛЬНЫЙ РАЙОН "ДУМИНИЧСКИЙ РАЙОН"</w:t>
      </w:r>
    </w:p>
    <w:p w:rsidR="00A51E0A" w:rsidRDefault="00A51E0A">
      <w:pPr>
        <w:pStyle w:val="ConsPlusTitle"/>
        <w:jc w:val="center"/>
      </w:pPr>
      <w:r>
        <w:t>РАЙОННОЕ СОБРАНИЕ ПРЕДСТАВИТЕЛЕЙ</w:t>
      </w:r>
    </w:p>
    <w:p w:rsidR="00A51E0A" w:rsidRDefault="00A51E0A">
      <w:pPr>
        <w:pStyle w:val="ConsPlusTitle"/>
        <w:jc w:val="both"/>
      </w:pPr>
    </w:p>
    <w:p w:rsidR="00A51E0A" w:rsidRDefault="00A51E0A">
      <w:pPr>
        <w:pStyle w:val="ConsPlusTitle"/>
        <w:jc w:val="center"/>
      </w:pPr>
      <w:r>
        <w:t>РЕШЕНИЕ</w:t>
      </w:r>
    </w:p>
    <w:p w:rsidR="00A51E0A" w:rsidRDefault="00A51E0A">
      <w:pPr>
        <w:pStyle w:val="ConsPlusTitle"/>
        <w:jc w:val="center"/>
      </w:pPr>
      <w:r>
        <w:t>от 20 декабря 2019 г. N 64</w:t>
      </w:r>
    </w:p>
    <w:p w:rsidR="00A51E0A" w:rsidRDefault="00A51E0A">
      <w:pPr>
        <w:pStyle w:val="ConsPlusTitle"/>
        <w:jc w:val="both"/>
      </w:pPr>
    </w:p>
    <w:p w:rsidR="00A51E0A" w:rsidRDefault="00A51E0A">
      <w:pPr>
        <w:pStyle w:val="ConsPlusTitle"/>
        <w:jc w:val="center"/>
      </w:pPr>
      <w:r>
        <w:t>ОБ УТВЕРЖДЕНИИ КВАЛИФИКАЦИОННЫХ ТРЕБОВАНИЙ К УРОВНЮ</w:t>
      </w:r>
    </w:p>
    <w:p w:rsidR="00A51E0A" w:rsidRDefault="00A51E0A">
      <w:pPr>
        <w:pStyle w:val="ConsPlusTitle"/>
        <w:jc w:val="center"/>
      </w:pPr>
      <w:r>
        <w:t>ПРОФЕССИОНАЛЬНОГО ОБРАЗОВАНИЯ, СТАЖУ МУНИЦИПАЛЬНОЙ СЛУЖБЫ</w:t>
      </w:r>
    </w:p>
    <w:p w:rsidR="00A51E0A" w:rsidRDefault="00A51E0A">
      <w:pPr>
        <w:pStyle w:val="ConsPlusTitle"/>
        <w:jc w:val="center"/>
      </w:pPr>
      <w:r>
        <w:t>ИЛИ СТАЖУ РАБОТЫ ПО СПЕЦИАЛЬНОСТИ, НАПРАВЛЕНИЮ ПОДГОТОВКИ,</w:t>
      </w:r>
    </w:p>
    <w:p w:rsidR="00A51E0A" w:rsidRDefault="00A51E0A">
      <w:pPr>
        <w:pStyle w:val="ConsPlusTitle"/>
        <w:jc w:val="center"/>
      </w:pPr>
      <w:proofErr w:type="gramStart"/>
      <w:r>
        <w:t>НЕОБХОДИМЫМ</w:t>
      </w:r>
      <w:proofErr w:type="gramEnd"/>
      <w:r>
        <w:t xml:space="preserve"> ДЛЯ ЗАМЕЩЕНИЯ ДОЛЖНОСТЕЙ МУНИЦИПАЛЬНОЙ СЛУЖБЫ</w:t>
      </w:r>
    </w:p>
    <w:p w:rsidR="00A51E0A" w:rsidRDefault="00A51E0A">
      <w:pPr>
        <w:pStyle w:val="ConsPlusTitle"/>
        <w:jc w:val="center"/>
      </w:pPr>
      <w:r>
        <w:t>В ОРГАНАХ МЕСТНОГО САМОУПРАВЛЕНИЯ МР "ДУМИНИЧСКИЙ РАЙОН"</w:t>
      </w:r>
    </w:p>
    <w:p w:rsidR="00A51E0A" w:rsidRDefault="00A51E0A">
      <w:pPr>
        <w:pStyle w:val="ConsPlusNormal"/>
        <w:jc w:val="both"/>
      </w:pPr>
    </w:p>
    <w:p w:rsidR="00A51E0A" w:rsidRDefault="00A51E0A">
      <w:pPr>
        <w:pStyle w:val="ConsPlusNormal"/>
        <w:ind w:firstLine="540"/>
        <w:jc w:val="both"/>
      </w:pPr>
      <w:proofErr w:type="gramStart"/>
      <w:r>
        <w:t xml:space="preserve">В связи с приведением муниципальных нормативно-правовых актов в соответствие с действующим законодательством, руководствуясь </w:t>
      </w:r>
      <w:hyperlink r:id="rId5" w:history="1">
        <w:r>
          <w:rPr>
            <w:color w:val="0000FF"/>
          </w:rPr>
          <w:t>статьей 9</w:t>
        </w:r>
      </w:hyperlink>
      <w:r>
        <w:t xml:space="preserve"> Федерального закона от 2 марта 2007 года N 25-ФЗ "О муниципальной службе в Российской Федерации" и </w:t>
      </w:r>
      <w:hyperlink r:id="rId6" w:history="1">
        <w:r>
          <w:rPr>
            <w:color w:val="0000FF"/>
          </w:rPr>
          <w:t>статьей 4</w:t>
        </w:r>
      </w:hyperlink>
      <w:r>
        <w:t xml:space="preserve"> Закона Калужской области от 3 декабря 2007 года N 382-ОЗ "О муниципальной службе в Калужской области" (в редакции Закона Калужской области от 28 декабря 2017 N 296-ОЗ</w:t>
      </w:r>
      <w:proofErr w:type="gramEnd"/>
      <w:r>
        <w:t xml:space="preserve">), </w:t>
      </w:r>
      <w:hyperlink r:id="rId7" w:history="1">
        <w:r>
          <w:rPr>
            <w:color w:val="0000FF"/>
          </w:rPr>
          <w:t>Законом</w:t>
        </w:r>
      </w:hyperlink>
      <w:r>
        <w:t xml:space="preserve"> Калужской области от 27 декабря 2006 года N 276-ОЗ "О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должности, муниципальные должности муниципальной службы в Калужской области", </w:t>
      </w:r>
      <w:hyperlink r:id="rId8" w:history="1">
        <w:r>
          <w:rPr>
            <w:color w:val="0000FF"/>
          </w:rPr>
          <w:t>Уставом</w:t>
        </w:r>
      </w:hyperlink>
      <w:r>
        <w:t xml:space="preserve"> МР "Думиничский район", Районное Собрание представителей</w:t>
      </w:r>
    </w:p>
    <w:p w:rsidR="00A51E0A" w:rsidRDefault="00A51E0A">
      <w:pPr>
        <w:pStyle w:val="ConsPlusNormal"/>
        <w:spacing w:before="220"/>
        <w:ind w:firstLine="540"/>
        <w:jc w:val="both"/>
      </w:pPr>
      <w:r>
        <w:t>РЕШИЛО:</w:t>
      </w:r>
    </w:p>
    <w:p w:rsidR="00A51E0A" w:rsidRDefault="00A51E0A">
      <w:pPr>
        <w:pStyle w:val="ConsPlusNormal"/>
        <w:jc w:val="both"/>
      </w:pPr>
    </w:p>
    <w:p w:rsidR="00A51E0A" w:rsidRDefault="00A51E0A">
      <w:pPr>
        <w:pStyle w:val="ConsPlusNormal"/>
        <w:ind w:firstLine="540"/>
        <w:jc w:val="both"/>
      </w:pPr>
      <w:r>
        <w:t xml:space="preserve">1. Утвердить квалификационные </w:t>
      </w:r>
      <w:hyperlink w:anchor="P35" w:history="1">
        <w:r>
          <w:rPr>
            <w:color w:val="0000FF"/>
          </w:rPr>
          <w:t>требования</w:t>
        </w:r>
      </w:hyperlink>
      <w:r>
        <w:t xml:space="preserve"> к уровню профессионального образования, стажу муниципальной службы или стажу работы по специальности, направлению подготовки, </w:t>
      </w:r>
      <w:proofErr w:type="gramStart"/>
      <w:r>
        <w:t>необходимым</w:t>
      </w:r>
      <w:proofErr w:type="gramEnd"/>
      <w:r>
        <w:t xml:space="preserve"> для замещения должностей муниципальной службы в органах местного самоуправления МР "Думиничский район", согласно приложению к настоящему Решению.</w:t>
      </w:r>
    </w:p>
    <w:p w:rsidR="00A51E0A" w:rsidRDefault="00A51E0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решение</w:t>
        </w:r>
      </w:hyperlink>
      <w:r>
        <w:t xml:space="preserve"> Районного Собрания представителей МР "Думиничский район" от 27.01.2017 N 107 "О квалификационных требованиях для замещения должностей муниципальной службы".</w:t>
      </w:r>
    </w:p>
    <w:p w:rsidR="00A51E0A" w:rsidRDefault="00A51E0A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0" w:history="1">
        <w:r>
          <w:rPr>
            <w:color w:val="0000FF"/>
          </w:rPr>
          <w:t>решение</w:t>
        </w:r>
      </w:hyperlink>
      <w:r>
        <w:t xml:space="preserve"> Районного Собрания представителей МР "Думиничский район" от 16.04.2010 N 13 "Об установлении квалификационных требований для замещения должностей муниципальной службы".</w:t>
      </w:r>
    </w:p>
    <w:p w:rsidR="00A51E0A" w:rsidRDefault="00A51E0A">
      <w:pPr>
        <w:pStyle w:val="ConsPlusNormal"/>
        <w:spacing w:before="220"/>
        <w:ind w:firstLine="540"/>
        <w:jc w:val="both"/>
      </w:pPr>
      <w:r>
        <w:t>4. Настоящее Решение вступает в законную силу со дня его опубликования в районной газете "Думиничские вести", подлежит размещению на официальном сайте www.zskaluga.ru и на официальном сайте муниципального района "Думиничский район" www.admduminichi.ru.</w:t>
      </w:r>
    </w:p>
    <w:p w:rsidR="00A51E0A" w:rsidRDefault="00A51E0A">
      <w:pPr>
        <w:pStyle w:val="ConsPlusNormal"/>
        <w:jc w:val="both"/>
      </w:pPr>
    </w:p>
    <w:p w:rsidR="00A51E0A" w:rsidRDefault="00A51E0A">
      <w:pPr>
        <w:pStyle w:val="ConsPlusNormal"/>
        <w:jc w:val="right"/>
      </w:pPr>
      <w:r>
        <w:t>Глава муниципального района</w:t>
      </w:r>
    </w:p>
    <w:p w:rsidR="00A51E0A" w:rsidRDefault="00A51E0A">
      <w:pPr>
        <w:pStyle w:val="ConsPlusNormal"/>
        <w:jc w:val="right"/>
      </w:pPr>
      <w:proofErr w:type="spellStart"/>
      <w:r>
        <w:t>В.А.Болотов</w:t>
      </w:r>
      <w:proofErr w:type="spellEnd"/>
    </w:p>
    <w:p w:rsidR="00A51E0A" w:rsidRDefault="00A51E0A">
      <w:pPr>
        <w:pStyle w:val="ConsPlusNormal"/>
        <w:jc w:val="both"/>
      </w:pPr>
    </w:p>
    <w:p w:rsidR="00A51E0A" w:rsidRDefault="00A51E0A">
      <w:pPr>
        <w:pStyle w:val="ConsPlusNormal"/>
        <w:jc w:val="both"/>
      </w:pPr>
    </w:p>
    <w:p w:rsidR="00A51E0A" w:rsidRDefault="00A51E0A">
      <w:pPr>
        <w:pStyle w:val="ConsPlusNormal"/>
        <w:jc w:val="both"/>
      </w:pPr>
    </w:p>
    <w:p w:rsidR="00A51E0A" w:rsidRDefault="00A51E0A">
      <w:pPr>
        <w:pStyle w:val="ConsPlusNormal"/>
        <w:jc w:val="both"/>
      </w:pPr>
    </w:p>
    <w:p w:rsidR="00A51E0A" w:rsidRDefault="00A51E0A">
      <w:pPr>
        <w:pStyle w:val="ConsPlusNormal"/>
        <w:jc w:val="both"/>
      </w:pPr>
    </w:p>
    <w:p w:rsidR="00A51E0A" w:rsidRDefault="00A51E0A">
      <w:pPr>
        <w:pStyle w:val="ConsPlusNormal"/>
        <w:jc w:val="right"/>
        <w:outlineLvl w:val="0"/>
      </w:pPr>
      <w:r>
        <w:t>Приложение</w:t>
      </w:r>
    </w:p>
    <w:p w:rsidR="00A51E0A" w:rsidRDefault="00A51E0A">
      <w:pPr>
        <w:pStyle w:val="ConsPlusNormal"/>
        <w:jc w:val="right"/>
      </w:pPr>
      <w:r>
        <w:t>к Решению</w:t>
      </w:r>
    </w:p>
    <w:p w:rsidR="00A51E0A" w:rsidRDefault="00A51E0A">
      <w:pPr>
        <w:pStyle w:val="ConsPlusNormal"/>
        <w:jc w:val="right"/>
      </w:pPr>
      <w:r>
        <w:t>Районного Собрания представителей</w:t>
      </w:r>
    </w:p>
    <w:p w:rsidR="00A51E0A" w:rsidRDefault="00A51E0A">
      <w:pPr>
        <w:pStyle w:val="ConsPlusNormal"/>
        <w:jc w:val="right"/>
      </w:pPr>
      <w:r>
        <w:t>МР "Думиничский район"</w:t>
      </w:r>
    </w:p>
    <w:p w:rsidR="00A51E0A" w:rsidRDefault="00A51E0A">
      <w:pPr>
        <w:pStyle w:val="ConsPlusNormal"/>
        <w:jc w:val="right"/>
      </w:pPr>
      <w:r>
        <w:t>от 20 декабря 2019 г. N 64</w:t>
      </w:r>
    </w:p>
    <w:p w:rsidR="00A51E0A" w:rsidRDefault="00A51E0A">
      <w:pPr>
        <w:pStyle w:val="ConsPlusNormal"/>
        <w:jc w:val="both"/>
      </w:pPr>
    </w:p>
    <w:p w:rsidR="00A51E0A" w:rsidRDefault="00A51E0A">
      <w:pPr>
        <w:pStyle w:val="ConsPlusTitle"/>
        <w:jc w:val="center"/>
      </w:pPr>
      <w:bookmarkStart w:id="0" w:name="P35"/>
      <w:bookmarkEnd w:id="0"/>
      <w:r>
        <w:t>КВАЛИФИКАЦИОННЫЕ ТРЕБОВАНИЯ</w:t>
      </w:r>
    </w:p>
    <w:p w:rsidR="00A51E0A" w:rsidRDefault="00A51E0A">
      <w:pPr>
        <w:pStyle w:val="ConsPlusTitle"/>
        <w:jc w:val="center"/>
      </w:pPr>
      <w:r>
        <w:t xml:space="preserve">К УРОВНЮ ПРОФЕССИОНАЛЬНОГО ОБРАЗОВАНИЯ, СТАЖУ </w:t>
      </w:r>
      <w:proofErr w:type="gramStart"/>
      <w:r>
        <w:t>МУНИЦИПАЛЬНОЙ</w:t>
      </w:r>
      <w:proofErr w:type="gramEnd"/>
    </w:p>
    <w:p w:rsidR="00A51E0A" w:rsidRDefault="00A51E0A">
      <w:pPr>
        <w:pStyle w:val="ConsPlusTitle"/>
        <w:jc w:val="center"/>
      </w:pPr>
      <w:r>
        <w:t>СЛУЖБЫ ИЛИ СТАЖУ РАБОТЫ ПО СПЕЦИАЛЬНОСТИ, НАПРАВЛЕНИЮ</w:t>
      </w:r>
    </w:p>
    <w:p w:rsidR="00A51E0A" w:rsidRDefault="00A51E0A">
      <w:pPr>
        <w:pStyle w:val="ConsPlusTitle"/>
        <w:jc w:val="center"/>
      </w:pPr>
      <w:r>
        <w:t xml:space="preserve">ПОДГОТОВКИ, </w:t>
      </w:r>
      <w:proofErr w:type="gramStart"/>
      <w:r>
        <w:t>НЕОБХОДИМЫМ</w:t>
      </w:r>
      <w:proofErr w:type="gramEnd"/>
      <w:r>
        <w:t xml:space="preserve"> ДЛЯ ЗАМЕЩЕНИЯ ДОЛЖНОСТЕЙ</w:t>
      </w:r>
    </w:p>
    <w:p w:rsidR="00A51E0A" w:rsidRDefault="00A51E0A">
      <w:pPr>
        <w:pStyle w:val="ConsPlusTitle"/>
        <w:jc w:val="center"/>
      </w:pPr>
      <w:r>
        <w:t>МУНИЦИПАЛЬНОЙ СЛУЖБЫ В ОРГАНАХ МЕСТНОГО САМОУПРАВЛЕНИЯ</w:t>
      </w:r>
    </w:p>
    <w:p w:rsidR="00A51E0A" w:rsidRDefault="00A51E0A">
      <w:pPr>
        <w:pStyle w:val="ConsPlusTitle"/>
        <w:jc w:val="center"/>
      </w:pPr>
      <w:r>
        <w:t>МР "ДУМИНИЧСКИЙ РАЙОН"</w:t>
      </w:r>
    </w:p>
    <w:p w:rsidR="00A51E0A" w:rsidRDefault="00A51E0A">
      <w:pPr>
        <w:pStyle w:val="ConsPlusNormal"/>
        <w:jc w:val="both"/>
      </w:pPr>
    </w:p>
    <w:p w:rsidR="00A51E0A" w:rsidRDefault="00A51E0A">
      <w:pPr>
        <w:pStyle w:val="ConsPlusNormal"/>
        <w:ind w:firstLine="540"/>
        <w:jc w:val="both"/>
      </w:pPr>
      <w:r>
        <w:t>1. Квалификационные требования для замещения должностей муниципальной службы в органах местного самоуправления муниципального района "Думиничский район" устанавливаются на основе типовых квалифицированных требований для замещения должностей муниципальной службы, которые определены законом субъекта.</w:t>
      </w:r>
    </w:p>
    <w:p w:rsidR="00A51E0A" w:rsidRDefault="00A51E0A">
      <w:pPr>
        <w:pStyle w:val="ConsPlusNormal"/>
        <w:spacing w:before="220"/>
        <w:ind w:firstLine="540"/>
        <w:jc w:val="both"/>
      </w:pPr>
      <w:r>
        <w:t>2. Квалификационные требования для замещения должностей муниципальной службы в органах местного самоуправления муниципального района "Думиничский район" определяются в соответствии с категориями и группами должностей муниципальной службы.</w:t>
      </w:r>
    </w:p>
    <w:p w:rsidR="00A51E0A" w:rsidRDefault="00A51E0A">
      <w:pPr>
        <w:pStyle w:val="ConsPlusNormal"/>
        <w:spacing w:before="220"/>
        <w:ind w:firstLine="540"/>
        <w:jc w:val="both"/>
      </w:pPr>
      <w:r>
        <w:t>3. Для замещения должностей муниципальной службы в органах местного самоуправления муниципального района "Думиничский район" предъявляются следующие квалификационные требования к уровню профессионального образования:</w:t>
      </w:r>
    </w:p>
    <w:p w:rsidR="00A51E0A" w:rsidRDefault="00A51E0A">
      <w:pPr>
        <w:pStyle w:val="ConsPlusNormal"/>
        <w:spacing w:before="220"/>
        <w:ind w:firstLine="540"/>
        <w:jc w:val="both"/>
      </w:pPr>
      <w:r>
        <w:t>- для замещения должностей муниципальной службы категории "руководители" высшей и главной групп должностей требуется наличие высшего образования не ниже уровня специалиста, магистратуры;</w:t>
      </w:r>
    </w:p>
    <w:p w:rsidR="00A51E0A" w:rsidRDefault="00A51E0A">
      <w:pPr>
        <w:pStyle w:val="ConsPlusNormal"/>
        <w:spacing w:before="220"/>
        <w:ind w:firstLine="540"/>
        <w:jc w:val="both"/>
      </w:pPr>
      <w:r>
        <w:t>- для замещения должностей муниципальной службы категории "руководители", ведущей группы должностей, а также категории "специалисты" ведущей и старшей групп должностей требуется наличие высшего образования;</w:t>
      </w:r>
    </w:p>
    <w:p w:rsidR="00A51E0A" w:rsidRDefault="00A51E0A">
      <w:pPr>
        <w:pStyle w:val="ConsPlusNormal"/>
        <w:spacing w:before="220"/>
        <w:ind w:firstLine="540"/>
        <w:jc w:val="both"/>
      </w:pPr>
      <w:r>
        <w:t>- для замещения должностей муниципальной службы категории "обеспечивающие специалисты" старшей и младшей групп должностей требуется наличие профессионального образования.</w:t>
      </w:r>
    </w:p>
    <w:p w:rsidR="00A51E0A" w:rsidRDefault="00A51E0A">
      <w:pPr>
        <w:pStyle w:val="ConsPlusNormal"/>
        <w:spacing w:before="220"/>
        <w:ind w:firstLine="540"/>
        <w:jc w:val="both"/>
      </w:pPr>
      <w:r>
        <w:t>4. Квалификационное требование для замещения должностей муниципальной службы категории "руководители" высшей и главной групп должностей муниципальной службы о наличии высшего образования не ниже уровня специалиста, магистратуры не применяется:</w:t>
      </w:r>
    </w:p>
    <w:p w:rsidR="00A51E0A" w:rsidRDefault="00A51E0A">
      <w:pPr>
        <w:pStyle w:val="ConsPlusNormal"/>
        <w:spacing w:before="220"/>
        <w:ind w:firstLine="540"/>
        <w:jc w:val="both"/>
      </w:pPr>
      <w:r>
        <w:t>1) 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</w:t>
      </w:r>
    </w:p>
    <w:p w:rsidR="00A51E0A" w:rsidRDefault="00A51E0A">
      <w:pPr>
        <w:pStyle w:val="ConsPlusNormal"/>
        <w:spacing w:before="220"/>
        <w:ind w:firstLine="540"/>
        <w:jc w:val="both"/>
      </w:pPr>
      <w:r>
        <w:t xml:space="preserve">2) к муниципальным служащим, имеющим высшее образование не выше </w:t>
      </w:r>
      <w:proofErr w:type="spellStart"/>
      <w:r>
        <w:t>бакалавриата</w:t>
      </w:r>
      <w:proofErr w:type="spellEnd"/>
      <w:r>
        <w:t xml:space="preserve">, назначенным на указанные должности до дня вступления в силу </w:t>
      </w:r>
      <w:hyperlink r:id="rId11" w:history="1">
        <w:r>
          <w:rPr>
            <w:color w:val="0000FF"/>
          </w:rPr>
          <w:t>Закона</w:t>
        </w:r>
      </w:hyperlink>
      <w:r>
        <w:t xml:space="preserve"> Калужской области от 07.12.2016 N 145-ОЗ "О внесении изменений в Закон Калужской области "О муниципальной службе в Калужской области", в отношении замещаемых ими должностей муниципальной службы.</w:t>
      </w:r>
    </w:p>
    <w:p w:rsidR="00A51E0A" w:rsidRDefault="00A51E0A">
      <w:pPr>
        <w:pStyle w:val="ConsPlusNormal"/>
        <w:spacing w:before="220"/>
        <w:ind w:firstLine="540"/>
        <w:jc w:val="both"/>
      </w:pPr>
      <w:r>
        <w:t>5. В органах местного самоуправления муниципального района "Думиничский район" устанавливаются следующие квалификационные требования к стажу муниципальной службы или стажу работы по специальности, направлению подготовки, которые необходимы для замещения:</w:t>
      </w:r>
    </w:p>
    <w:p w:rsidR="00A51E0A" w:rsidRDefault="00A51E0A">
      <w:pPr>
        <w:pStyle w:val="ConsPlusNormal"/>
        <w:spacing w:before="220"/>
        <w:ind w:firstLine="540"/>
        <w:jc w:val="both"/>
      </w:pPr>
      <w:r>
        <w:t>1) высших должностей муниципальной службы, - не менее четырех лет стажа муниципальной службы или стажа работы по специальности, направлению подготовки;</w:t>
      </w:r>
    </w:p>
    <w:p w:rsidR="00A51E0A" w:rsidRDefault="00A51E0A">
      <w:pPr>
        <w:pStyle w:val="ConsPlusNormal"/>
        <w:spacing w:before="220"/>
        <w:ind w:firstLine="540"/>
        <w:jc w:val="both"/>
      </w:pPr>
      <w:r>
        <w:t>2) главных должностей муниципальной службы, - не менее двух лет стажа муниципальной службы или стажа работы по специальности, направлению подготовки;</w:t>
      </w:r>
    </w:p>
    <w:p w:rsidR="00A51E0A" w:rsidRDefault="00A51E0A">
      <w:pPr>
        <w:pStyle w:val="ConsPlusNormal"/>
        <w:spacing w:before="220"/>
        <w:ind w:firstLine="540"/>
        <w:jc w:val="both"/>
      </w:pPr>
      <w:r>
        <w:t>3) ведущих, старших и младших должностей муниципальной службы, - без предъявления требований к стажу.</w:t>
      </w:r>
    </w:p>
    <w:p w:rsidR="00A51E0A" w:rsidRDefault="00A51E0A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A51E0A" w:rsidRDefault="00A51E0A">
      <w:pPr>
        <w:pStyle w:val="ConsPlusNormal"/>
        <w:jc w:val="both"/>
      </w:pPr>
    </w:p>
    <w:p w:rsidR="00A51E0A" w:rsidRDefault="00A51E0A">
      <w:pPr>
        <w:pStyle w:val="ConsPlusNormal"/>
        <w:jc w:val="both"/>
      </w:pPr>
    </w:p>
    <w:p w:rsidR="00A51E0A" w:rsidRDefault="00A51E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6549" w:rsidRDefault="004D6549"/>
    <w:sectPr w:rsidR="004D6549" w:rsidSect="00352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0A"/>
    <w:rsid w:val="004D6549"/>
    <w:rsid w:val="00A5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1E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1E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1E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1E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1E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1E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E749E2BD137F27216CF923586F36AC83DA0D4046BA650ACF18D5B4835D9EB3179D0E9C26086D6DC3B16783A3D761E260H811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E749E2BD137F27216CF923586F36AC83DA0D4046BA640ACA1BD5B4835D9EB3179D0E9C26086D6DC3B16783A3D761E260H811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E749E2BD137F27216CF923586F36AC83DA0D4046BA6505CE14D5B4835D9EB3179D0E9C34083561C2B97E84A0C237B326D6D38D41414F50F683FCB0H211M" TargetMode="External"/><Relationship Id="rId11" Type="http://schemas.openxmlformats.org/officeDocument/2006/relationships/hyperlink" Target="consultantplus://offline/ref=1DE749E2BD137F27216CF923586F36AC83DA0D404EB76500CB1688BE8B0492B11092519933193561CAA77980BECB63E0H610M" TargetMode="External"/><Relationship Id="rId5" Type="http://schemas.openxmlformats.org/officeDocument/2006/relationships/hyperlink" Target="consultantplus://offline/ref=1DE749E2BD137F27216CE72E4E0368A287D9504845BA6B549249D3E3DC0D98E657DD08C9774C3865C7B22DD2E49C6EE36A9DDE8F575D4F51HE1AM" TargetMode="External"/><Relationship Id="rId10" Type="http://schemas.openxmlformats.org/officeDocument/2006/relationships/hyperlink" Target="consultantplus://offline/ref=1DE749E2BD137F27216CF923586F36AC83DA0D4044B86705C91688BE8B0492B11092519933193561CAA77980BECB63E0H61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E749E2BD137F27216CF923586F36AC83DA0D4046BE6407C715D5B4835D9EB3179D0E9C26086D6DC3B16783A3D761E260H81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Pravo2</dc:creator>
  <cp:keywords/>
  <dc:description/>
  <cp:lastModifiedBy/>
  <cp:revision>1</cp:revision>
  <dcterms:created xsi:type="dcterms:W3CDTF">2022-03-18T12:53:00Z</dcterms:created>
</cp:coreProperties>
</file>