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28" w:rsidRPr="00B7283A" w:rsidRDefault="005B6E28" w:rsidP="005B6E28">
      <w:pPr>
        <w:jc w:val="center"/>
        <w:rPr>
          <w:sz w:val="24"/>
        </w:rPr>
      </w:pPr>
      <w:r>
        <w:rPr>
          <w:noProof/>
        </w:rPr>
        <w:drawing>
          <wp:inline distT="0" distB="0" distL="0" distR="0" wp14:anchorId="49C46ECA" wp14:editId="0FDB1B25">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5"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5B6E28" w:rsidRPr="005B6E28" w:rsidRDefault="005B6E28" w:rsidP="005B6E28">
      <w:pPr>
        <w:jc w:val="center"/>
        <w:rPr>
          <w:rFonts w:ascii="Times New Roman" w:hAnsi="Times New Roman" w:cs="Times New Roman"/>
          <w:b/>
          <w:sz w:val="26"/>
          <w:szCs w:val="26"/>
        </w:rPr>
      </w:pPr>
      <w:r w:rsidRPr="005B6E28">
        <w:rPr>
          <w:rFonts w:ascii="Times New Roman" w:hAnsi="Times New Roman" w:cs="Times New Roman"/>
          <w:b/>
          <w:sz w:val="26"/>
          <w:szCs w:val="26"/>
        </w:rPr>
        <w:t>РОССИЙСКАЯ ФЕДЕРАЦИЯ</w:t>
      </w:r>
    </w:p>
    <w:p w:rsidR="005B6E28" w:rsidRPr="005B6E28" w:rsidRDefault="005B6E28" w:rsidP="005B6E28">
      <w:pPr>
        <w:jc w:val="center"/>
        <w:rPr>
          <w:rFonts w:ascii="Times New Roman" w:hAnsi="Times New Roman" w:cs="Times New Roman"/>
          <w:b/>
          <w:sz w:val="26"/>
          <w:szCs w:val="26"/>
        </w:rPr>
      </w:pPr>
      <w:r w:rsidRPr="005B6E28">
        <w:rPr>
          <w:rFonts w:ascii="Times New Roman" w:hAnsi="Times New Roman" w:cs="Times New Roman"/>
          <w:b/>
          <w:sz w:val="26"/>
          <w:szCs w:val="26"/>
        </w:rPr>
        <w:t>Калужская область</w:t>
      </w:r>
    </w:p>
    <w:p w:rsidR="005B6E28" w:rsidRPr="005B6E28" w:rsidRDefault="005B6E28" w:rsidP="005B6E28">
      <w:pPr>
        <w:jc w:val="center"/>
        <w:rPr>
          <w:rFonts w:ascii="Times New Roman" w:hAnsi="Times New Roman" w:cs="Times New Roman"/>
          <w:b/>
          <w:sz w:val="26"/>
          <w:szCs w:val="26"/>
        </w:rPr>
      </w:pPr>
      <w:r w:rsidRPr="005B6E28">
        <w:rPr>
          <w:rFonts w:ascii="Times New Roman" w:hAnsi="Times New Roman" w:cs="Times New Roman"/>
          <w:b/>
          <w:sz w:val="26"/>
          <w:szCs w:val="26"/>
        </w:rPr>
        <w:t>Администрация муниципального района</w:t>
      </w:r>
    </w:p>
    <w:p w:rsidR="005B6E28" w:rsidRPr="005B6E28" w:rsidRDefault="005B6E28" w:rsidP="005B6E28">
      <w:pPr>
        <w:jc w:val="center"/>
        <w:rPr>
          <w:rFonts w:ascii="Times New Roman" w:hAnsi="Times New Roman" w:cs="Times New Roman"/>
          <w:b/>
          <w:sz w:val="26"/>
          <w:szCs w:val="26"/>
        </w:rPr>
      </w:pPr>
      <w:r w:rsidRPr="005B6E28">
        <w:rPr>
          <w:rFonts w:ascii="Times New Roman" w:hAnsi="Times New Roman" w:cs="Times New Roman"/>
          <w:b/>
          <w:sz w:val="26"/>
          <w:szCs w:val="26"/>
        </w:rPr>
        <w:t>«ДУМИНИЧСКИЙ РАЙОН»</w:t>
      </w:r>
    </w:p>
    <w:p w:rsidR="005B6E28" w:rsidRPr="005B6E28" w:rsidRDefault="005B6E28" w:rsidP="005B6E28">
      <w:pPr>
        <w:jc w:val="center"/>
        <w:rPr>
          <w:rFonts w:ascii="Times New Roman" w:hAnsi="Times New Roman" w:cs="Times New Roman"/>
          <w:b/>
          <w:bCs/>
          <w:sz w:val="26"/>
          <w:szCs w:val="26"/>
        </w:rPr>
      </w:pPr>
      <w:r w:rsidRPr="005B6E28">
        <w:rPr>
          <w:rFonts w:ascii="Times New Roman" w:hAnsi="Times New Roman" w:cs="Times New Roman"/>
          <w:b/>
          <w:bCs/>
          <w:sz w:val="26"/>
          <w:szCs w:val="26"/>
        </w:rPr>
        <w:t xml:space="preserve"> ПОСТАНОВЛЕНИЕ</w:t>
      </w:r>
    </w:p>
    <w:p w:rsidR="005B6E28" w:rsidRPr="005B6E28" w:rsidRDefault="005B6E28" w:rsidP="005B6E28">
      <w:pPr>
        <w:jc w:val="center"/>
        <w:rPr>
          <w:rFonts w:ascii="Times New Roman" w:hAnsi="Times New Roman" w:cs="Times New Roman"/>
          <w:sz w:val="26"/>
          <w:szCs w:val="26"/>
        </w:rPr>
      </w:pPr>
    </w:p>
    <w:p w:rsidR="005B6E28" w:rsidRPr="005B6E28" w:rsidRDefault="005B6E28" w:rsidP="005B6E28">
      <w:pPr>
        <w:rPr>
          <w:rFonts w:ascii="Times New Roman" w:hAnsi="Times New Roman" w:cs="Times New Roman"/>
          <w:b/>
          <w:sz w:val="26"/>
          <w:szCs w:val="26"/>
        </w:rPr>
      </w:pPr>
      <w:r w:rsidRPr="005B6E28">
        <w:rPr>
          <w:rFonts w:ascii="Times New Roman" w:hAnsi="Times New Roman" w:cs="Times New Roman"/>
          <w:sz w:val="26"/>
          <w:szCs w:val="26"/>
        </w:rPr>
        <w:t xml:space="preserve"> </w:t>
      </w:r>
      <w:r w:rsidRPr="005B6E28">
        <w:rPr>
          <w:rFonts w:ascii="Times New Roman" w:hAnsi="Times New Roman" w:cs="Times New Roman"/>
          <w:b/>
          <w:sz w:val="26"/>
          <w:szCs w:val="26"/>
        </w:rPr>
        <w:t>«</w:t>
      </w:r>
      <w:r>
        <w:rPr>
          <w:rFonts w:ascii="Times New Roman" w:hAnsi="Times New Roman" w:cs="Times New Roman"/>
          <w:b/>
          <w:sz w:val="26"/>
          <w:szCs w:val="26"/>
          <w:u w:val="single"/>
        </w:rPr>
        <w:t>23</w:t>
      </w:r>
      <w:r w:rsidRPr="005B6E28">
        <w:rPr>
          <w:rFonts w:ascii="Times New Roman" w:hAnsi="Times New Roman" w:cs="Times New Roman"/>
          <w:b/>
          <w:sz w:val="26"/>
          <w:szCs w:val="26"/>
        </w:rPr>
        <w:t xml:space="preserve">» </w:t>
      </w:r>
      <w:r>
        <w:rPr>
          <w:rFonts w:ascii="Times New Roman" w:hAnsi="Times New Roman" w:cs="Times New Roman"/>
          <w:b/>
          <w:sz w:val="26"/>
          <w:szCs w:val="26"/>
          <w:u w:val="single"/>
        </w:rPr>
        <w:t>декабря</w:t>
      </w:r>
      <w:r w:rsidRPr="005B6E28">
        <w:rPr>
          <w:rFonts w:ascii="Times New Roman" w:hAnsi="Times New Roman" w:cs="Times New Roman"/>
          <w:b/>
          <w:sz w:val="26"/>
          <w:szCs w:val="26"/>
        </w:rPr>
        <w:t xml:space="preserve"> </w:t>
      </w:r>
      <w:r w:rsidRPr="005B6E28">
        <w:rPr>
          <w:rFonts w:ascii="Times New Roman" w:hAnsi="Times New Roman" w:cs="Times New Roman"/>
          <w:b/>
          <w:sz w:val="26"/>
          <w:szCs w:val="26"/>
          <w:u w:val="single"/>
        </w:rPr>
        <w:t>2022</w:t>
      </w:r>
      <w:r w:rsidRPr="005B6E28">
        <w:rPr>
          <w:rFonts w:ascii="Times New Roman" w:hAnsi="Times New Roman" w:cs="Times New Roman"/>
          <w:b/>
          <w:sz w:val="26"/>
          <w:szCs w:val="26"/>
        </w:rPr>
        <w:t xml:space="preserve">г.                                                                   </w:t>
      </w:r>
      <w:r>
        <w:rPr>
          <w:rFonts w:ascii="Times New Roman" w:hAnsi="Times New Roman" w:cs="Times New Roman"/>
          <w:b/>
          <w:sz w:val="26"/>
          <w:szCs w:val="26"/>
        </w:rPr>
        <w:t xml:space="preserve">           </w:t>
      </w:r>
      <w:r w:rsidRPr="005B6E28">
        <w:rPr>
          <w:rFonts w:ascii="Times New Roman" w:hAnsi="Times New Roman" w:cs="Times New Roman"/>
          <w:b/>
          <w:sz w:val="26"/>
          <w:szCs w:val="26"/>
        </w:rPr>
        <w:t xml:space="preserve">           №</w:t>
      </w:r>
      <w:r>
        <w:rPr>
          <w:rFonts w:ascii="Times New Roman" w:hAnsi="Times New Roman" w:cs="Times New Roman"/>
          <w:b/>
          <w:sz w:val="26"/>
          <w:szCs w:val="26"/>
          <w:u w:val="single"/>
        </w:rPr>
        <w:t>616</w:t>
      </w:r>
      <w:r w:rsidRPr="005B6E28">
        <w:rPr>
          <w:rFonts w:ascii="Times New Roman" w:hAnsi="Times New Roman" w:cs="Times New Roman"/>
          <w:b/>
          <w:sz w:val="26"/>
          <w:szCs w:val="26"/>
        </w:rPr>
        <w:t xml:space="preserve">  </w:t>
      </w:r>
      <w:r w:rsidRPr="005B6E28">
        <w:rPr>
          <w:rFonts w:ascii="Times New Roman" w:hAnsi="Times New Roman" w:cs="Times New Roman"/>
          <w:b/>
          <w:sz w:val="26"/>
          <w:szCs w:val="26"/>
          <w:u w:val="single"/>
        </w:rPr>
        <w:t xml:space="preserve"> </w:t>
      </w:r>
      <w:r w:rsidRPr="005B6E28">
        <w:rPr>
          <w:rFonts w:ascii="Times New Roman" w:hAnsi="Times New Roman" w:cs="Times New Roman"/>
          <w:b/>
          <w:sz w:val="26"/>
          <w:szCs w:val="26"/>
        </w:rPr>
        <w:t xml:space="preserve">                                                                            </w:t>
      </w:r>
    </w:p>
    <w:p w:rsidR="005B6E28" w:rsidRPr="005B6E28" w:rsidRDefault="005B6E28" w:rsidP="005B6E28">
      <w:pPr>
        <w:pStyle w:val="aa"/>
        <w:spacing w:before="0" w:beforeAutospacing="0" w:after="0" w:afterAutospacing="0"/>
        <w:ind w:firstLine="0"/>
        <w:jc w:val="left"/>
        <w:rPr>
          <w:rStyle w:val="a9"/>
          <w:sz w:val="26"/>
          <w:szCs w:val="26"/>
        </w:rPr>
      </w:pPr>
      <w:r w:rsidRPr="005B6E28">
        <w:rPr>
          <w:b/>
          <w:sz w:val="26"/>
          <w:szCs w:val="26"/>
        </w:rPr>
        <w:t xml:space="preserve">Об утверждении </w:t>
      </w:r>
      <w:r w:rsidRPr="005B6E28">
        <w:rPr>
          <w:rStyle w:val="a9"/>
          <w:sz w:val="26"/>
          <w:szCs w:val="26"/>
        </w:rPr>
        <w:t xml:space="preserve">административного регламента </w:t>
      </w:r>
    </w:p>
    <w:p w:rsidR="005B6E28" w:rsidRPr="005B6E28" w:rsidRDefault="005B6E28" w:rsidP="005B6E28">
      <w:pPr>
        <w:pStyle w:val="aa"/>
        <w:spacing w:before="0" w:beforeAutospacing="0" w:after="0" w:afterAutospacing="0"/>
        <w:ind w:firstLine="0"/>
        <w:jc w:val="left"/>
        <w:rPr>
          <w:b/>
          <w:sz w:val="26"/>
          <w:szCs w:val="26"/>
        </w:rPr>
      </w:pPr>
      <w:r w:rsidRPr="005B6E28">
        <w:rPr>
          <w:rStyle w:val="a9"/>
          <w:sz w:val="26"/>
          <w:szCs w:val="26"/>
        </w:rPr>
        <w:t xml:space="preserve">предоставления муниципальной услуги </w:t>
      </w:r>
      <w:r w:rsidRPr="005B6E28">
        <w:rPr>
          <w:rFonts w:eastAsia="Arial"/>
          <w:b/>
          <w:bCs/>
          <w:sz w:val="26"/>
          <w:szCs w:val="26"/>
          <w:lang w:eastAsia="zh-CN"/>
        </w:rPr>
        <w:t>«</w:t>
      </w:r>
      <w:r w:rsidRPr="005B6E28">
        <w:rPr>
          <w:rFonts w:eastAsiaTheme="minorHAnsi"/>
          <w:b/>
          <w:sz w:val="26"/>
          <w:szCs w:val="26"/>
          <w:lang w:eastAsia="en-US"/>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района «Думиничский район»</w:t>
      </w:r>
    </w:p>
    <w:p w:rsidR="005B6E28" w:rsidRPr="005B6E28" w:rsidRDefault="005B6E28" w:rsidP="005B6E28">
      <w:pPr>
        <w:pStyle w:val="3"/>
        <w:rPr>
          <w:rFonts w:ascii="Times New Roman" w:hAnsi="Times New Roman" w:cs="Times New Roman"/>
          <w:sz w:val="24"/>
        </w:rPr>
      </w:pPr>
      <w:r w:rsidRPr="005B6E28">
        <w:rPr>
          <w:rFonts w:ascii="Times New Roman" w:hAnsi="Times New Roman" w:cs="Times New Roman"/>
          <w:sz w:val="24"/>
        </w:rPr>
        <w:t xml:space="preserve">   </w:t>
      </w:r>
      <w:r w:rsidRPr="005B6E28">
        <w:rPr>
          <w:rFonts w:ascii="Times New Roman" w:hAnsi="Times New Roman" w:cs="Times New Roman"/>
          <w:b/>
          <w:sz w:val="22"/>
          <w:szCs w:val="22"/>
        </w:rPr>
        <w:t xml:space="preserve">   </w:t>
      </w:r>
      <w:r w:rsidRPr="005B6E28">
        <w:rPr>
          <w:rFonts w:ascii="Times New Roman" w:hAnsi="Times New Roman" w:cs="Times New Roman"/>
          <w:sz w:val="24"/>
        </w:rPr>
        <w:t xml:space="preserve"> </w:t>
      </w:r>
    </w:p>
    <w:p w:rsidR="005B6E28" w:rsidRPr="005B6E28" w:rsidRDefault="005B6E28" w:rsidP="005B6E28">
      <w:pPr>
        <w:pStyle w:val="3"/>
        <w:jc w:val="both"/>
        <w:rPr>
          <w:rFonts w:ascii="Times New Roman" w:hAnsi="Times New Roman" w:cs="Times New Roman"/>
          <w:sz w:val="26"/>
          <w:szCs w:val="26"/>
        </w:rPr>
      </w:pPr>
      <w:r w:rsidRPr="005B6E28">
        <w:rPr>
          <w:rFonts w:ascii="Times New Roman" w:hAnsi="Times New Roman" w:cs="Times New Roman"/>
          <w:sz w:val="26"/>
          <w:szCs w:val="26"/>
        </w:rPr>
        <w:t>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принимая во внимание, что проект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B6E28">
        <w:rPr>
          <w:rFonts w:ascii="Times New Roman" w:hAnsi="Times New Roman" w:cs="Times New Roman"/>
          <w:b/>
          <w:sz w:val="26"/>
          <w:szCs w:val="26"/>
        </w:rPr>
        <w:t xml:space="preserve"> </w:t>
      </w:r>
      <w:r w:rsidRPr="005B6E28">
        <w:rPr>
          <w:rFonts w:ascii="Times New Roman" w:hAnsi="Times New Roman" w:cs="Times New Roman"/>
          <w:sz w:val="26"/>
          <w:szCs w:val="26"/>
        </w:rPr>
        <w:t xml:space="preserve"> на территории муниципального района «Думиничский район» 02.11.2022 был размещен на официальном сайте муниципального района «Думиничский район», руководствуясь Уставом муниципального района «Думиничский район»,</w:t>
      </w:r>
    </w:p>
    <w:p w:rsidR="005B6E28" w:rsidRPr="005B6E28" w:rsidRDefault="005B6E28" w:rsidP="005B6E28">
      <w:pPr>
        <w:pStyle w:val="3"/>
        <w:jc w:val="both"/>
        <w:rPr>
          <w:rFonts w:ascii="Times New Roman" w:hAnsi="Times New Roman" w:cs="Times New Roman"/>
          <w:b/>
          <w:bCs/>
          <w:sz w:val="26"/>
          <w:szCs w:val="26"/>
        </w:rPr>
      </w:pPr>
      <w:r w:rsidRPr="005B6E28">
        <w:rPr>
          <w:rFonts w:ascii="Times New Roman" w:hAnsi="Times New Roman" w:cs="Times New Roman"/>
          <w:b/>
          <w:sz w:val="26"/>
          <w:szCs w:val="26"/>
        </w:rPr>
        <w:t>ПОСТАНОВЛЯЮ:</w:t>
      </w:r>
    </w:p>
    <w:p w:rsidR="005B6E28" w:rsidRPr="005B6E28" w:rsidRDefault="005B6E28" w:rsidP="005B6E28">
      <w:pPr>
        <w:pStyle w:val="aa"/>
        <w:numPr>
          <w:ilvl w:val="0"/>
          <w:numId w:val="5"/>
        </w:numPr>
        <w:spacing w:before="0" w:beforeAutospacing="0" w:after="0" w:afterAutospacing="0"/>
        <w:rPr>
          <w:bCs/>
          <w:sz w:val="26"/>
          <w:szCs w:val="26"/>
        </w:rPr>
      </w:pPr>
      <w:r w:rsidRPr="005B6E28">
        <w:rPr>
          <w:bCs/>
          <w:sz w:val="26"/>
          <w:szCs w:val="26"/>
        </w:rPr>
        <w:t xml:space="preserve">Утвердить административный регламент предоставления муниципальной услуги </w:t>
      </w:r>
      <w:r w:rsidRPr="005B6E28">
        <w:rPr>
          <w:sz w:val="26"/>
          <w:szCs w:val="26"/>
        </w:rPr>
        <w:t>««</w:t>
      </w:r>
      <w:r w:rsidRPr="005B6E28">
        <w:rPr>
          <w:rFonts w:eastAsiaTheme="minorHAnsi"/>
          <w:sz w:val="26"/>
          <w:szCs w:val="26"/>
          <w:lang w:eastAsia="en-US"/>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5B6E28">
        <w:rPr>
          <w:sz w:val="26"/>
          <w:szCs w:val="26"/>
        </w:rPr>
        <w:t xml:space="preserve">на территории муниципального района «Думиничский район» </w:t>
      </w:r>
      <w:r w:rsidRPr="005B6E28">
        <w:rPr>
          <w:bCs/>
          <w:sz w:val="26"/>
          <w:szCs w:val="26"/>
        </w:rPr>
        <w:t>(приложение).</w:t>
      </w:r>
    </w:p>
    <w:p w:rsidR="005B6E28" w:rsidRPr="005B6E28" w:rsidRDefault="005B6E28" w:rsidP="005B6E28">
      <w:pPr>
        <w:pStyle w:val="aa"/>
        <w:spacing w:before="0" w:beforeAutospacing="0" w:after="0" w:afterAutospacing="0"/>
        <w:ind w:left="1068" w:firstLine="0"/>
        <w:rPr>
          <w:bCs/>
          <w:sz w:val="26"/>
          <w:szCs w:val="26"/>
        </w:rPr>
      </w:pPr>
    </w:p>
    <w:p w:rsidR="005B6E28" w:rsidRPr="005B6E28" w:rsidRDefault="005B6E28" w:rsidP="005B6E28">
      <w:pPr>
        <w:pStyle w:val="aa"/>
        <w:numPr>
          <w:ilvl w:val="0"/>
          <w:numId w:val="5"/>
        </w:numPr>
        <w:spacing w:before="0" w:beforeAutospacing="0" w:after="0" w:afterAutospacing="0"/>
        <w:rPr>
          <w:bCs/>
          <w:sz w:val="26"/>
          <w:szCs w:val="26"/>
        </w:rPr>
      </w:pPr>
      <w:r w:rsidRPr="005B6E28">
        <w:rPr>
          <w:bCs/>
          <w:sz w:val="26"/>
          <w:szCs w:val="26"/>
        </w:rPr>
        <w:t>Признать утратившим силу постановление администрации МР «Думиничский район» от 22.07.2020г. №362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B6E28" w:rsidRPr="005B6E28" w:rsidRDefault="005B6E28" w:rsidP="005B6E28">
      <w:pPr>
        <w:pStyle w:val="3"/>
        <w:jc w:val="both"/>
        <w:rPr>
          <w:rFonts w:ascii="Times New Roman" w:hAnsi="Times New Roman" w:cs="Times New Roman"/>
          <w:color w:val="FF0000"/>
          <w:sz w:val="24"/>
        </w:rPr>
      </w:pPr>
    </w:p>
    <w:p w:rsidR="005B6E28" w:rsidRPr="005B6E28" w:rsidRDefault="005B6E28" w:rsidP="005B6E28">
      <w:pPr>
        <w:pStyle w:val="3"/>
        <w:numPr>
          <w:ilvl w:val="0"/>
          <w:numId w:val="5"/>
        </w:numPr>
        <w:spacing w:after="0" w:line="240" w:lineRule="auto"/>
        <w:jc w:val="both"/>
        <w:rPr>
          <w:rFonts w:ascii="Times New Roman" w:hAnsi="Times New Roman" w:cs="Times New Roman"/>
          <w:sz w:val="26"/>
          <w:szCs w:val="26"/>
        </w:rPr>
      </w:pPr>
      <w:r w:rsidRPr="005B6E28">
        <w:rPr>
          <w:rFonts w:ascii="Times New Roman" w:hAnsi="Times New Roman" w:cs="Times New Roman"/>
          <w:sz w:val="26"/>
          <w:szCs w:val="26"/>
        </w:rPr>
        <w:lastRenderedPageBreak/>
        <w:t xml:space="preserve">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6" w:history="1">
        <w:proofErr w:type="gramStart"/>
        <w:r w:rsidRPr="005B6E28">
          <w:rPr>
            <w:rStyle w:val="ad"/>
            <w:rFonts w:ascii="Times New Roman" w:hAnsi="Times New Roman" w:cs="Times New Roman"/>
            <w:sz w:val="26"/>
            <w:szCs w:val="26"/>
            <w:lang w:val="en-US"/>
          </w:rPr>
          <w:t>www</w:t>
        </w:r>
        <w:r w:rsidRPr="005B6E28">
          <w:rPr>
            <w:rStyle w:val="ad"/>
            <w:rFonts w:ascii="Times New Roman" w:hAnsi="Times New Roman" w:cs="Times New Roman"/>
            <w:sz w:val="26"/>
            <w:szCs w:val="26"/>
          </w:rPr>
          <w:t>.</w:t>
        </w:r>
        <w:proofErr w:type="spellStart"/>
        <w:r w:rsidRPr="005B6E28">
          <w:rPr>
            <w:rStyle w:val="ad"/>
            <w:rFonts w:ascii="Times New Roman" w:hAnsi="Times New Roman" w:cs="Times New Roman"/>
            <w:sz w:val="26"/>
            <w:szCs w:val="26"/>
            <w:lang w:val="en-US"/>
          </w:rPr>
          <w:t>admduminichi</w:t>
        </w:r>
        <w:proofErr w:type="spellEnd"/>
        <w:r w:rsidRPr="005B6E28">
          <w:rPr>
            <w:rStyle w:val="ad"/>
            <w:rFonts w:ascii="Times New Roman" w:hAnsi="Times New Roman" w:cs="Times New Roman"/>
            <w:sz w:val="26"/>
            <w:szCs w:val="26"/>
          </w:rPr>
          <w:t>.</w:t>
        </w:r>
        <w:proofErr w:type="spellStart"/>
        <w:r w:rsidRPr="005B6E28">
          <w:rPr>
            <w:rStyle w:val="ad"/>
            <w:rFonts w:ascii="Times New Roman" w:hAnsi="Times New Roman" w:cs="Times New Roman"/>
            <w:sz w:val="26"/>
            <w:szCs w:val="26"/>
            <w:lang w:val="en-US"/>
          </w:rPr>
          <w:t>ru</w:t>
        </w:r>
        <w:proofErr w:type="spellEnd"/>
      </w:hyperlink>
      <w:r w:rsidRPr="005B6E28">
        <w:rPr>
          <w:rFonts w:ascii="Times New Roman" w:hAnsi="Times New Roman" w:cs="Times New Roman"/>
          <w:sz w:val="26"/>
          <w:szCs w:val="26"/>
        </w:rPr>
        <w:t xml:space="preserve"> .</w:t>
      </w:r>
      <w:proofErr w:type="gramEnd"/>
    </w:p>
    <w:p w:rsidR="005B6E28" w:rsidRPr="005B6E28" w:rsidRDefault="005B6E28" w:rsidP="005B6E28">
      <w:pPr>
        <w:pStyle w:val="3"/>
        <w:jc w:val="both"/>
        <w:rPr>
          <w:rFonts w:ascii="Times New Roman" w:hAnsi="Times New Roman" w:cs="Times New Roman"/>
          <w:b/>
          <w:bCs/>
          <w:sz w:val="24"/>
        </w:rPr>
      </w:pPr>
    </w:p>
    <w:p w:rsidR="005B6E28" w:rsidRPr="005B6E28" w:rsidRDefault="005B6E28" w:rsidP="005B6E28">
      <w:pPr>
        <w:pStyle w:val="3"/>
        <w:jc w:val="both"/>
        <w:rPr>
          <w:rFonts w:ascii="Times New Roman" w:hAnsi="Times New Roman" w:cs="Times New Roman"/>
          <w:b/>
          <w:bCs/>
          <w:sz w:val="24"/>
        </w:rPr>
      </w:pPr>
    </w:p>
    <w:p w:rsidR="005B6E28" w:rsidRPr="005B6E28" w:rsidRDefault="005B6E28" w:rsidP="005B6E28">
      <w:pPr>
        <w:pStyle w:val="3"/>
        <w:jc w:val="both"/>
        <w:rPr>
          <w:rFonts w:ascii="Times New Roman" w:hAnsi="Times New Roman" w:cs="Times New Roman"/>
          <w:sz w:val="26"/>
          <w:szCs w:val="26"/>
        </w:rPr>
      </w:pPr>
      <w:r w:rsidRPr="005B6E28">
        <w:rPr>
          <w:rFonts w:ascii="Times New Roman" w:hAnsi="Times New Roman" w:cs="Times New Roman"/>
          <w:b/>
          <w:sz w:val="26"/>
          <w:szCs w:val="26"/>
        </w:rPr>
        <w:t>Глава администрации                                                                             С.Г. Булыгин</w:t>
      </w:r>
    </w:p>
    <w:p w:rsidR="00AB7A2B" w:rsidRDefault="00AB7A2B">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5B6E28" w:rsidRDefault="005B6E28">
      <w:pPr>
        <w:pStyle w:val="ConsPlusNormal"/>
        <w:jc w:val="right"/>
        <w:outlineLvl w:val="0"/>
        <w:rPr>
          <w:rFonts w:ascii="Times New Roman" w:hAnsi="Times New Roman" w:cs="Times New Roman"/>
          <w:szCs w:val="20"/>
        </w:rPr>
      </w:pPr>
    </w:p>
    <w:p w:rsidR="002D461C" w:rsidRPr="008360AF" w:rsidRDefault="002D461C">
      <w:pPr>
        <w:pStyle w:val="ConsPlusNormal"/>
        <w:jc w:val="right"/>
        <w:outlineLvl w:val="0"/>
        <w:rPr>
          <w:rFonts w:ascii="Times New Roman" w:hAnsi="Times New Roman" w:cs="Times New Roman"/>
          <w:szCs w:val="20"/>
        </w:rPr>
      </w:pPr>
      <w:r w:rsidRPr="008360AF">
        <w:rPr>
          <w:rFonts w:ascii="Times New Roman" w:hAnsi="Times New Roman" w:cs="Times New Roman"/>
          <w:szCs w:val="20"/>
        </w:rPr>
        <w:lastRenderedPageBreak/>
        <w:t>Приложение</w:t>
      </w:r>
    </w:p>
    <w:p w:rsidR="002D461C" w:rsidRPr="008360AF" w:rsidRDefault="00712605">
      <w:pPr>
        <w:pStyle w:val="ConsPlusNormal"/>
        <w:jc w:val="right"/>
        <w:rPr>
          <w:rFonts w:ascii="Times New Roman" w:hAnsi="Times New Roman" w:cs="Times New Roman"/>
          <w:szCs w:val="20"/>
        </w:rPr>
      </w:pPr>
      <w:r>
        <w:rPr>
          <w:rFonts w:ascii="Times New Roman" w:hAnsi="Times New Roman" w:cs="Times New Roman"/>
          <w:szCs w:val="20"/>
        </w:rPr>
        <w:t>к Постановлению</w:t>
      </w:r>
      <w:r w:rsidR="00CF05FC" w:rsidRPr="008360AF">
        <w:rPr>
          <w:rFonts w:ascii="Times New Roman" w:hAnsi="Times New Roman" w:cs="Times New Roman"/>
          <w:szCs w:val="20"/>
        </w:rPr>
        <w:t xml:space="preserve"> </w:t>
      </w:r>
      <w:r w:rsidR="002D461C" w:rsidRPr="008360AF">
        <w:rPr>
          <w:rFonts w:ascii="Times New Roman" w:hAnsi="Times New Roman" w:cs="Times New Roman"/>
          <w:szCs w:val="20"/>
        </w:rPr>
        <w:t>администрации</w:t>
      </w:r>
    </w:p>
    <w:p w:rsidR="002D461C" w:rsidRPr="008360AF" w:rsidRDefault="00630999">
      <w:pPr>
        <w:pStyle w:val="ConsPlusNormal"/>
        <w:jc w:val="right"/>
        <w:rPr>
          <w:rFonts w:ascii="Times New Roman" w:hAnsi="Times New Roman" w:cs="Times New Roman"/>
          <w:szCs w:val="20"/>
        </w:rPr>
      </w:pPr>
      <w:r w:rsidRPr="008360AF">
        <w:rPr>
          <w:rFonts w:ascii="Times New Roman" w:hAnsi="Times New Roman" w:cs="Times New Roman"/>
          <w:szCs w:val="20"/>
        </w:rPr>
        <w:t>МР "Думиничский</w:t>
      </w:r>
      <w:r w:rsidR="002D461C" w:rsidRPr="008360AF">
        <w:rPr>
          <w:rFonts w:ascii="Times New Roman" w:hAnsi="Times New Roman" w:cs="Times New Roman"/>
          <w:szCs w:val="20"/>
        </w:rPr>
        <w:t xml:space="preserve"> район"</w:t>
      </w:r>
    </w:p>
    <w:p w:rsidR="002D461C" w:rsidRPr="00AB7A2B" w:rsidRDefault="005B6E28">
      <w:pPr>
        <w:pStyle w:val="ConsPlusNormal"/>
        <w:jc w:val="right"/>
        <w:rPr>
          <w:rFonts w:ascii="Times New Roman" w:hAnsi="Times New Roman" w:cs="Times New Roman"/>
          <w:szCs w:val="20"/>
          <w:u w:val="single"/>
        </w:rPr>
      </w:pPr>
      <w:r>
        <w:rPr>
          <w:rFonts w:ascii="Times New Roman" w:hAnsi="Times New Roman" w:cs="Times New Roman"/>
          <w:szCs w:val="20"/>
          <w:u w:val="single"/>
        </w:rPr>
        <w:t>от «23» декабря 2022 г. №616</w:t>
      </w:r>
      <w:r w:rsidR="00712605">
        <w:rPr>
          <w:rFonts w:ascii="Times New Roman" w:hAnsi="Times New Roman" w:cs="Times New Roman"/>
          <w:szCs w:val="20"/>
          <w:u w:val="single"/>
        </w:rPr>
        <w:t>_</w:t>
      </w:r>
    </w:p>
    <w:p w:rsidR="002D461C" w:rsidRPr="00630999" w:rsidRDefault="002D461C">
      <w:pPr>
        <w:pStyle w:val="ConsPlusNormal"/>
        <w:jc w:val="both"/>
        <w:rPr>
          <w:rFonts w:ascii="Times New Roman" w:hAnsi="Times New Roman" w:cs="Times New Roman"/>
          <w:sz w:val="26"/>
          <w:szCs w:val="26"/>
        </w:rPr>
      </w:pPr>
    </w:p>
    <w:p w:rsidR="002D461C" w:rsidRPr="00630999" w:rsidRDefault="00712605">
      <w:pPr>
        <w:pStyle w:val="ConsPlusTitle"/>
        <w:jc w:val="center"/>
        <w:rPr>
          <w:rFonts w:ascii="Times New Roman" w:hAnsi="Times New Roman" w:cs="Times New Roman"/>
          <w:sz w:val="26"/>
          <w:szCs w:val="26"/>
        </w:rPr>
      </w:pPr>
      <w:bookmarkStart w:id="0" w:name="P35"/>
      <w:bookmarkEnd w:id="0"/>
      <w:r>
        <w:rPr>
          <w:rFonts w:ascii="Times New Roman" w:hAnsi="Times New Roman" w:cs="Times New Roman"/>
          <w:sz w:val="26"/>
          <w:szCs w:val="26"/>
        </w:rPr>
        <w:t>АДМИНИСТРАТИВНЫЙ</w:t>
      </w:r>
      <w:r w:rsidR="002D461C" w:rsidRPr="00630999">
        <w:rPr>
          <w:rFonts w:ascii="Times New Roman" w:hAnsi="Times New Roman" w:cs="Times New Roman"/>
          <w:sz w:val="26"/>
          <w:szCs w:val="26"/>
        </w:rPr>
        <w:t xml:space="preserve"> РЕГЛАМЕНТ</w:t>
      </w:r>
    </w:p>
    <w:p w:rsidR="002D461C" w:rsidRPr="00630999" w:rsidRDefault="002D461C">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t>ПРЕДО</w:t>
      </w:r>
      <w:r w:rsidR="00630999">
        <w:rPr>
          <w:rFonts w:ascii="Times New Roman" w:hAnsi="Times New Roman" w:cs="Times New Roman"/>
          <w:sz w:val="26"/>
          <w:szCs w:val="26"/>
        </w:rPr>
        <w:t>СТАВЛЕНИЯ МУНИЦИПАЛЬНОЙ УСЛУГИ «</w:t>
      </w:r>
      <w:r w:rsidRPr="00630999">
        <w:rPr>
          <w:rFonts w:ascii="Times New Roman" w:hAnsi="Times New Roman" w:cs="Times New Roman"/>
          <w:sz w:val="26"/>
          <w:szCs w:val="26"/>
        </w:rPr>
        <w:t>ПРЕДОСТАВЛЕНИЕ</w:t>
      </w:r>
      <w:r w:rsidR="00033A0D">
        <w:rPr>
          <w:rFonts w:ascii="Times New Roman" w:hAnsi="Times New Roman" w:cs="Times New Roman"/>
          <w:sz w:val="26"/>
          <w:szCs w:val="26"/>
        </w:rPr>
        <w:t xml:space="preserve"> </w:t>
      </w:r>
      <w:r w:rsidRPr="00630999">
        <w:rPr>
          <w:rFonts w:ascii="Times New Roman" w:hAnsi="Times New Roman" w:cs="Times New Roman"/>
          <w:sz w:val="26"/>
          <w:szCs w:val="26"/>
        </w:rPr>
        <w:t>РАЗРЕШЕНИЯ НА ОТКЛОНЕНИЕ ОТ ПРЕДЕЛЬНЫХ ПАРАМЕТРОВ</w:t>
      </w:r>
      <w:r w:rsidR="00033A0D">
        <w:rPr>
          <w:rFonts w:ascii="Times New Roman" w:hAnsi="Times New Roman" w:cs="Times New Roman"/>
          <w:sz w:val="26"/>
          <w:szCs w:val="26"/>
        </w:rPr>
        <w:t xml:space="preserve"> </w:t>
      </w:r>
      <w:r w:rsidRPr="00630999">
        <w:rPr>
          <w:rFonts w:ascii="Times New Roman" w:hAnsi="Times New Roman" w:cs="Times New Roman"/>
          <w:sz w:val="26"/>
          <w:szCs w:val="26"/>
        </w:rPr>
        <w:t>РАЗРЕШЕННОГО СТРОИТЕЛЬСТВА, РЕКОНСТРУКЦИИ ОБЪЕКТА</w:t>
      </w:r>
      <w:r w:rsidR="00033A0D">
        <w:rPr>
          <w:rFonts w:ascii="Times New Roman" w:hAnsi="Times New Roman" w:cs="Times New Roman"/>
          <w:sz w:val="26"/>
          <w:szCs w:val="26"/>
        </w:rPr>
        <w:t xml:space="preserve"> </w:t>
      </w:r>
      <w:r w:rsidRPr="00630999">
        <w:rPr>
          <w:rFonts w:ascii="Times New Roman" w:hAnsi="Times New Roman" w:cs="Times New Roman"/>
          <w:sz w:val="26"/>
          <w:szCs w:val="26"/>
        </w:rPr>
        <w:t>КАПИТАЛЬНОГО СТРОИТЕЛЬСТВА</w:t>
      </w:r>
      <w:r w:rsidR="00712605">
        <w:rPr>
          <w:rFonts w:ascii="Times New Roman" w:hAnsi="Times New Roman" w:cs="Times New Roman"/>
          <w:sz w:val="26"/>
          <w:szCs w:val="26"/>
        </w:rPr>
        <w:t>»</w:t>
      </w:r>
      <w:r w:rsidR="00630999">
        <w:rPr>
          <w:rFonts w:ascii="Times New Roman" w:hAnsi="Times New Roman" w:cs="Times New Roman"/>
          <w:sz w:val="26"/>
          <w:szCs w:val="26"/>
        </w:rPr>
        <w:t xml:space="preserve"> НА ТЕРРИТОРИИ МУНИЦИПАЛ</w:t>
      </w:r>
      <w:r w:rsidR="004C3CCC">
        <w:rPr>
          <w:rFonts w:ascii="Times New Roman" w:hAnsi="Times New Roman" w:cs="Times New Roman"/>
          <w:sz w:val="26"/>
          <w:szCs w:val="26"/>
        </w:rPr>
        <w:t>ЬНОГО РАЙОНА «ДУМИНИСКИЙ РАЙОН»</w:t>
      </w:r>
    </w:p>
    <w:p w:rsidR="002D461C" w:rsidRPr="00630999" w:rsidRDefault="002D461C">
      <w:pPr>
        <w:pStyle w:val="ConsPlusNormal"/>
        <w:jc w:val="both"/>
        <w:rPr>
          <w:rFonts w:ascii="Times New Roman" w:hAnsi="Times New Roman" w:cs="Times New Roman"/>
          <w:sz w:val="26"/>
          <w:szCs w:val="26"/>
        </w:rPr>
      </w:pPr>
    </w:p>
    <w:p w:rsidR="002D461C" w:rsidRDefault="002D461C" w:rsidP="009F3873">
      <w:pPr>
        <w:pStyle w:val="ConsPlusTitle"/>
        <w:numPr>
          <w:ilvl w:val="0"/>
          <w:numId w:val="1"/>
        </w:numPr>
        <w:jc w:val="center"/>
        <w:outlineLvl w:val="1"/>
        <w:rPr>
          <w:rFonts w:ascii="Times New Roman" w:hAnsi="Times New Roman" w:cs="Times New Roman"/>
          <w:sz w:val="26"/>
          <w:szCs w:val="26"/>
        </w:rPr>
      </w:pPr>
      <w:r w:rsidRPr="00630999">
        <w:rPr>
          <w:rFonts w:ascii="Times New Roman" w:hAnsi="Times New Roman" w:cs="Times New Roman"/>
          <w:sz w:val="26"/>
          <w:szCs w:val="26"/>
        </w:rPr>
        <w:t>Общие положения</w:t>
      </w:r>
    </w:p>
    <w:p w:rsidR="009F3873" w:rsidRPr="00630999" w:rsidRDefault="009F3873" w:rsidP="009F3873">
      <w:pPr>
        <w:pStyle w:val="ConsPlusTitle"/>
        <w:ind w:left="720"/>
        <w:jc w:val="center"/>
        <w:outlineLvl w:val="1"/>
        <w:rPr>
          <w:rFonts w:ascii="Times New Roman" w:hAnsi="Times New Roman" w:cs="Times New Roman"/>
          <w:sz w:val="26"/>
          <w:szCs w:val="26"/>
        </w:rPr>
      </w:pPr>
      <w:r>
        <w:rPr>
          <w:rFonts w:ascii="Times New Roman" w:hAnsi="Times New Roman" w:cs="Times New Roman"/>
          <w:sz w:val="26"/>
          <w:szCs w:val="26"/>
        </w:rPr>
        <w:t>Предмет регулирования Административного регламента</w:t>
      </w:r>
    </w:p>
    <w:p w:rsidR="002D461C" w:rsidRPr="00630999" w:rsidRDefault="002D461C">
      <w:pPr>
        <w:pStyle w:val="ConsPlusNormal"/>
        <w:jc w:val="both"/>
        <w:rPr>
          <w:rFonts w:ascii="Times New Roman" w:hAnsi="Times New Roman" w:cs="Times New Roman"/>
          <w:sz w:val="26"/>
          <w:szCs w:val="26"/>
        </w:rPr>
      </w:pPr>
    </w:p>
    <w:p w:rsidR="002D461C" w:rsidRPr="000E701F" w:rsidRDefault="000E701F" w:rsidP="000E701F">
      <w:pPr>
        <w:pStyle w:val="a4"/>
        <w:numPr>
          <w:ilvl w:val="1"/>
          <w:numId w:val="2"/>
        </w:numPr>
        <w:tabs>
          <w:tab w:val="left" w:pos="1633"/>
        </w:tabs>
        <w:ind w:right="222" w:firstLine="540"/>
        <w:rPr>
          <w:sz w:val="26"/>
          <w:szCs w:val="26"/>
        </w:rPr>
      </w:pPr>
      <w:r w:rsidRPr="000E701F">
        <w:rPr>
          <w:sz w:val="26"/>
          <w:szCs w:val="26"/>
        </w:rPr>
        <w:t>Административный регламент предоставления муниципальной услуги «</w:t>
      </w:r>
      <w:r w:rsidR="00207CAB">
        <w:rPr>
          <w:sz w:val="26"/>
          <w:szCs w:val="26"/>
        </w:rPr>
        <w:t>«</w:t>
      </w:r>
      <w:r w:rsidR="00207CAB" w:rsidRPr="00630999">
        <w:rPr>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712605">
        <w:rPr>
          <w:sz w:val="26"/>
          <w:szCs w:val="26"/>
        </w:rPr>
        <w:t>»</w:t>
      </w:r>
      <w:r w:rsidR="00207CAB">
        <w:rPr>
          <w:sz w:val="26"/>
          <w:szCs w:val="26"/>
        </w:rPr>
        <w:t xml:space="preserve"> на территории муниципального района «Думиничский район»</w:t>
      </w:r>
      <w:r w:rsidRPr="000E701F">
        <w:rPr>
          <w:sz w:val="26"/>
          <w:szCs w:val="26"/>
        </w:rPr>
        <w:t xml:space="preserve"> разработан в целях повышения качества и</w:t>
      </w:r>
      <w:r w:rsidRPr="000E701F">
        <w:rPr>
          <w:spacing w:val="40"/>
          <w:sz w:val="26"/>
          <w:szCs w:val="26"/>
        </w:rPr>
        <w:t xml:space="preserve"> </w:t>
      </w:r>
      <w:r w:rsidRPr="000E701F">
        <w:rPr>
          <w:sz w:val="26"/>
          <w:szCs w:val="26"/>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w:t>
      </w:r>
      <w:r w:rsidR="00207CAB">
        <w:rPr>
          <w:sz w:val="26"/>
          <w:szCs w:val="26"/>
        </w:rPr>
        <w:t>ной услуги в Думиничском районе</w:t>
      </w:r>
      <w:r>
        <w:rPr>
          <w:sz w:val="26"/>
          <w:szCs w:val="26"/>
        </w:rPr>
        <w:t xml:space="preserve"> </w:t>
      </w:r>
      <w:r w:rsidR="002D461C" w:rsidRPr="000E701F">
        <w:rPr>
          <w:sz w:val="26"/>
          <w:szCs w:val="26"/>
        </w:rPr>
        <w:t>(далее - муниципальная услуга).</w:t>
      </w:r>
    </w:p>
    <w:p w:rsidR="009F3873" w:rsidRDefault="009F387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9F3873" w:rsidRPr="009F3873" w:rsidRDefault="009F3873" w:rsidP="009F3873">
      <w:pPr>
        <w:pStyle w:val="ConsPlusNormal"/>
        <w:ind w:firstLine="540"/>
        <w:jc w:val="center"/>
        <w:rPr>
          <w:rFonts w:ascii="Times New Roman" w:hAnsi="Times New Roman" w:cs="Times New Roman"/>
          <w:b/>
          <w:sz w:val="26"/>
          <w:szCs w:val="26"/>
        </w:rPr>
      </w:pPr>
      <w:r w:rsidRPr="009F3873">
        <w:rPr>
          <w:rFonts w:ascii="Times New Roman" w:hAnsi="Times New Roman" w:cs="Times New Roman"/>
          <w:b/>
          <w:sz w:val="26"/>
          <w:szCs w:val="26"/>
        </w:rPr>
        <w:t>Круг заявителей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1.2. Получатели услуги: физические лица, индивидуальные предприниматели, юридические лица (далее - заявитель).</w:t>
      </w:r>
    </w:p>
    <w:p w:rsidR="002D461C"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F3873" w:rsidRPr="009F3873" w:rsidRDefault="009F3873" w:rsidP="009F3873">
      <w:pPr>
        <w:pStyle w:val="ConsPlusNormal"/>
        <w:spacing w:before="200"/>
        <w:ind w:firstLine="540"/>
        <w:jc w:val="center"/>
        <w:rPr>
          <w:rFonts w:ascii="Times New Roman" w:hAnsi="Times New Roman" w:cs="Times New Roman"/>
          <w:b/>
          <w:sz w:val="26"/>
          <w:szCs w:val="26"/>
        </w:rPr>
      </w:pPr>
      <w:r w:rsidRPr="009F3873">
        <w:rPr>
          <w:rFonts w:ascii="Times New Roman" w:hAnsi="Times New Roman" w:cs="Times New Roman"/>
          <w:b/>
          <w:sz w:val="26"/>
          <w:szCs w:val="26"/>
        </w:rPr>
        <w:t>Требования к порядку информирования о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1.3. Информирование о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1.3.1. Информация о порядке предоставления муниципальной услуги размещается:</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2) на официальном сайте муниципального района "</w:t>
      </w:r>
      <w:r>
        <w:rPr>
          <w:rFonts w:ascii="Times New Roman" w:hAnsi="Times New Roman" w:cs="Times New Roman"/>
          <w:sz w:val="26"/>
          <w:szCs w:val="26"/>
        </w:rPr>
        <w:t xml:space="preserve">Думиничский район " в </w:t>
      </w:r>
      <w:r w:rsidRPr="007242FB">
        <w:rPr>
          <w:rFonts w:ascii="Times New Roman" w:hAnsi="Times New Roman" w:cs="Times New Roman"/>
          <w:sz w:val="26"/>
          <w:szCs w:val="26"/>
        </w:rPr>
        <w:t>информационно-телекоммуникационной сети Интернет (http://</w:t>
      </w:r>
      <w:proofErr w:type="spellStart"/>
      <w:r>
        <w:rPr>
          <w:rFonts w:ascii="Times New Roman" w:hAnsi="Times New Roman" w:cs="Times New Roman"/>
          <w:sz w:val="26"/>
          <w:szCs w:val="26"/>
          <w:lang w:val="en-US"/>
        </w:rPr>
        <w:t>admduminichi</w:t>
      </w:r>
      <w:proofErr w:type="spellEnd"/>
      <w:r w:rsidRPr="009F25AE">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7242FB">
        <w:rPr>
          <w:rFonts w:ascii="Times New Roman" w:hAnsi="Times New Roman" w:cs="Times New Roman"/>
          <w:sz w:val="26"/>
          <w:szCs w:val="26"/>
        </w:rPr>
        <w:t>/);</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3) на региональном портале государственных и муниципальных услуг</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(далее - Региональный портал);</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lastRenderedPageBreak/>
        <w:t>4) на едином портале государственных и муниципальных услуг (функций)</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(https://www.gosuslugi.ru/) (далее - Единый портал);</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5) в государственной информационной системе "Реестр государственных и муниципальных услуг) (http://frgu.ru) (далее - Региональный реестр);</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6) непосредственно при личном приеме заявителя в администрации МР "</w:t>
      </w:r>
      <w:r w:rsidRPr="00E152D0">
        <w:rPr>
          <w:rFonts w:ascii="Times New Roman" w:hAnsi="Times New Roman" w:cs="Times New Roman"/>
          <w:sz w:val="26"/>
          <w:szCs w:val="26"/>
        </w:rPr>
        <w:t>Думиничский</w:t>
      </w:r>
      <w:r w:rsidRPr="007242FB">
        <w:rPr>
          <w:rFonts w:ascii="Times New Roman" w:hAnsi="Times New Roman" w:cs="Times New Roman"/>
          <w:sz w:val="26"/>
          <w:szCs w:val="26"/>
        </w:rPr>
        <w:t xml:space="preserve">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7) по телефону Уполномоченным органом или многофункционального центра;</w:t>
      </w:r>
    </w:p>
    <w:p w:rsidR="00EB4EC4" w:rsidRPr="007242FB" w:rsidRDefault="00EB4EC4" w:rsidP="00EB4EC4">
      <w:pPr>
        <w:pStyle w:val="ConsPlusNormal"/>
        <w:spacing w:before="220"/>
        <w:ind w:firstLine="540"/>
        <w:jc w:val="both"/>
        <w:rPr>
          <w:rFonts w:ascii="Times New Roman" w:hAnsi="Times New Roman" w:cs="Times New Roman"/>
          <w:sz w:val="26"/>
          <w:szCs w:val="26"/>
        </w:rPr>
      </w:pPr>
      <w:r w:rsidRPr="007242FB">
        <w:rPr>
          <w:rFonts w:ascii="Times New Roman" w:hAnsi="Times New Roman" w:cs="Times New Roman"/>
          <w:sz w:val="26"/>
          <w:szCs w:val="26"/>
        </w:rPr>
        <w:t>8) письменно, в том числе посредством электронной почты, факсимильной связи.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1.3.2. Консультирование по вопросам предоставления муниципальной услуги осуществляется: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в многофункциональных центрах при устном обращении - лично или по телефону;</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1.3.3. Информация о порядке и сроках предоставления муниципальной услуги предоставляется заявителю бесплатно.</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w:t>
      </w:r>
      <w:hyperlink w:anchor="P69">
        <w:r w:rsidRPr="00630999">
          <w:rPr>
            <w:rFonts w:ascii="Times New Roman" w:hAnsi="Times New Roman" w:cs="Times New Roman"/>
            <w:color w:val="0000FF"/>
            <w:sz w:val="26"/>
            <w:szCs w:val="26"/>
          </w:rPr>
          <w:t>пунктах 2.1</w:t>
        </w:r>
      </w:hyperlink>
      <w:r w:rsidRPr="00630999">
        <w:rPr>
          <w:rFonts w:ascii="Times New Roman" w:hAnsi="Times New Roman" w:cs="Times New Roman"/>
          <w:sz w:val="26"/>
          <w:szCs w:val="26"/>
        </w:rPr>
        <w:t xml:space="preserve">, </w:t>
      </w:r>
      <w:hyperlink w:anchor="P71">
        <w:r w:rsidRPr="00630999">
          <w:rPr>
            <w:rFonts w:ascii="Times New Roman" w:hAnsi="Times New Roman" w:cs="Times New Roman"/>
            <w:color w:val="0000FF"/>
            <w:sz w:val="26"/>
            <w:szCs w:val="26"/>
          </w:rPr>
          <w:t>2.3</w:t>
        </w:r>
      </w:hyperlink>
      <w:r w:rsidRPr="00630999">
        <w:rPr>
          <w:rFonts w:ascii="Times New Roman" w:hAnsi="Times New Roman" w:cs="Times New Roman"/>
          <w:sz w:val="26"/>
          <w:szCs w:val="26"/>
        </w:rPr>
        <w:t xml:space="preserve">, </w:t>
      </w:r>
      <w:hyperlink w:anchor="P73">
        <w:r w:rsidRPr="00630999">
          <w:rPr>
            <w:rFonts w:ascii="Times New Roman" w:hAnsi="Times New Roman" w:cs="Times New Roman"/>
            <w:color w:val="0000FF"/>
            <w:sz w:val="26"/>
            <w:szCs w:val="26"/>
          </w:rPr>
          <w:t>2.4</w:t>
        </w:r>
      </w:hyperlink>
      <w:r w:rsidRPr="00630999">
        <w:rPr>
          <w:rFonts w:ascii="Times New Roman" w:hAnsi="Times New Roman" w:cs="Times New Roman"/>
          <w:sz w:val="26"/>
          <w:szCs w:val="26"/>
        </w:rPr>
        <w:t xml:space="preserve">, </w:t>
      </w:r>
      <w:hyperlink w:anchor="P77">
        <w:r w:rsidRPr="00630999">
          <w:rPr>
            <w:rFonts w:ascii="Times New Roman" w:hAnsi="Times New Roman" w:cs="Times New Roman"/>
            <w:color w:val="0000FF"/>
            <w:sz w:val="26"/>
            <w:szCs w:val="26"/>
          </w:rPr>
          <w:t>2.5</w:t>
        </w:r>
      </w:hyperlink>
      <w:r w:rsidRPr="00630999">
        <w:rPr>
          <w:rFonts w:ascii="Times New Roman" w:hAnsi="Times New Roman" w:cs="Times New Roman"/>
          <w:sz w:val="26"/>
          <w:szCs w:val="26"/>
        </w:rPr>
        <w:t xml:space="preserve">, </w:t>
      </w:r>
      <w:hyperlink w:anchor="P86">
        <w:r w:rsidRPr="00630999">
          <w:rPr>
            <w:rFonts w:ascii="Times New Roman" w:hAnsi="Times New Roman" w:cs="Times New Roman"/>
            <w:color w:val="0000FF"/>
            <w:sz w:val="26"/>
            <w:szCs w:val="26"/>
          </w:rPr>
          <w:t>2.6</w:t>
        </w:r>
      </w:hyperlink>
      <w:r w:rsidRPr="00630999">
        <w:rPr>
          <w:rFonts w:ascii="Times New Roman" w:hAnsi="Times New Roman" w:cs="Times New Roman"/>
          <w:sz w:val="26"/>
          <w:szCs w:val="26"/>
        </w:rPr>
        <w:t xml:space="preserve">, </w:t>
      </w:r>
      <w:hyperlink w:anchor="P124">
        <w:r w:rsidRPr="00630999">
          <w:rPr>
            <w:rFonts w:ascii="Times New Roman" w:hAnsi="Times New Roman" w:cs="Times New Roman"/>
            <w:color w:val="0000FF"/>
            <w:sz w:val="26"/>
            <w:szCs w:val="26"/>
          </w:rPr>
          <w:t>2.8</w:t>
        </w:r>
      </w:hyperlink>
      <w:r w:rsidRPr="00630999">
        <w:rPr>
          <w:rFonts w:ascii="Times New Roman" w:hAnsi="Times New Roman" w:cs="Times New Roman"/>
          <w:sz w:val="26"/>
          <w:szCs w:val="26"/>
        </w:rPr>
        <w:t xml:space="preserve">, </w:t>
      </w:r>
      <w:hyperlink w:anchor="P134">
        <w:r w:rsidRPr="00630999">
          <w:rPr>
            <w:rFonts w:ascii="Times New Roman" w:hAnsi="Times New Roman" w:cs="Times New Roman"/>
            <w:color w:val="0000FF"/>
            <w:sz w:val="26"/>
            <w:szCs w:val="26"/>
          </w:rPr>
          <w:t>2.9</w:t>
        </w:r>
      </w:hyperlink>
      <w:r w:rsidRPr="00630999">
        <w:rPr>
          <w:rFonts w:ascii="Times New Roman" w:hAnsi="Times New Roman" w:cs="Times New Roman"/>
          <w:sz w:val="26"/>
          <w:szCs w:val="26"/>
        </w:rPr>
        <w:t>,</w:t>
      </w:r>
      <w:r w:rsidR="005B1C59">
        <w:rPr>
          <w:rFonts w:ascii="Times New Roman" w:hAnsi="Times New Roman" w:cs="Times New Roman"/>
          <w:sz w:val="26"/>
          <w:szCs w:val="26"/>
        </w:rPr>
        <w:t xml:space="preserve"> </w:t>
      </w:r>
      <w:hyperlink w:anchor="P148">
        <w:r w:rsidRPr="00630999">
          <w:rPr>
            <w:rFonts w:ascii="Times New Roman" w:hAnsi="Times New Roman" w:cs="Times New Roman"/>
            <w:color w:val="0000FF"/>
            <w:sz w:val="26"/>
            <w:szCs w:val="26"/>
          </w:rPr>
          <w:t>2.10</w:t>
        </w:r>
      </w:hyperlink>
      <w:r w:rsidRPr="00630999">
        <w:rPr>
          <w:rFonts w:ascii="Times New Roman" w:hAnsi="Times New Roman" w:cs="Times New Roman"/>
          <w:sz w:val="26"/>
          <w:szCs w:val="26"/>
        </w:rPr>
        <w:t xml:space="preserve">, </w:t>
      </w:r>
      <w:hyperlink w:anchor="P151">
        <w:r w:rsidRPr="00630999">
          <w:rPr>
            <w:rFonts w:ascii="Times New Roman" w:hAnsi="Times New Roman" w:cs="Times New Roman"/>
            <w:color w:val="0000FF"/>
            <w:sz w:val="26"/>
            <w:szCs w:val="26"/>
          </w:rPr>
          <w:t>2.11</w:t>
        </w:r>
      </w:hyperlink>
      <w:r w:rsidRPr="00630999">
        <w:rPr>
          <w:rFonts w:ascii="Times New Roman" w:hAnsi="Times New Roman" w:cs="Times New Roman"/>
          <w:sz w:val="26"/>
          <w:szCs w:val="26"/>
        </w:rPr>
        <w:t xml:space="preserve">, </w:t>
      </w:r>
      <w:hyperlink w:anchor="P254">
        <w:r w:rsidRPr="00630999">
          <w:rPr>
            <w:rFonts w:ascii="Times New Roman" w:hAnsi="Times New Roman" w:cs="Times New Roman"/>
            <w:color w:val="0000FF"/>
            <w:sz w:val="26"/>
            <w:szCs w:val="26"/>
          </w:rPr>
          <w:t>5.1</w:t>
        </w:r>
      </w:hyperlink>
      <w:r w:rsidRPr="00630999">
        <w:rPr>
          <w:rFonts w:ascii="Times New Roman" w:hAnsi="Times New Roman" w:cs="Times New Roman"/>
          <w:sz w:val="26"/>
          <w:szCs w:val="26"/>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w:t>
      </w:r>
      <w:r w:rsidR="00E951CC">
        <w:rPr>
          <w:rFonts w:ascii="Times New Roman" w:hAnsi="Times New Roman" w:cs="Times New Roman"/>
          <w:sz w:val="26"/>
          <w:szCs w:val="26"/>
        </w:rPr>
        <w:t xml:space="preserve"> (в случаях подачи заявления через </w:t>
      </w:r>
      <w:r w:rsidR="00E951CC">
        <w:rPr>
          <w:rFonts w:ascii="Times New Roman" w:hAnsi="Times New Roman" w:cs="Times New Roman"/>
          <w:sz w:val="26"/>
          <w:szCs w:val="26"/>
        </w:rPr>
        <w:lastRenderedPageBreak/>
        <w:t>данные порталы)</w:t>
      </w:r>
      <w:r w:rsidRPr="00630999">
        <w:rPr>
          <w:rFonts w:ascii="Times New Roman" w:hAnsi="Times New Roman" w:cs="Times New Roman"/>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D461C" w:rsidRPr="00630999" w:rsidRDefault="002D461C">
      <w:pPr>
        <w:pStyle w:val="ConsPlusNormal"/>
        <w:jc w:val="both"/>
        <w:rPr>
          <w:rFonts w:ascii="Times New Roman" w:hAnsi="Times New Roman" w:cs="Times New Roman"/>
          <w:sz w:val="26"/>
          <w:szCs w:val="26"/>
        </w:rPr>
      </w:pPr>
    </w:p>
    <w:p w:rsidR="002D461C" w:rsidRDefault="002D461C" w:rsidP="006E3E2A">
      <w:pPr>
        <w:pStyle w:val="ConsPlusTitle"/>
        <w:numPr>
          <w:ilvl w:val="0"/>
          <w:numId w:val="1"/>
        </w:numPr>
        <w:jc w:val="center"/>
        <w:outlineLvl w:val="1"/>
        <w:rPr>
          <w:rFonts w:ascii="Times New Roman" w:hAnsi="Times New Roman" w:cs="Times New Roman"/>
          <w:sz w:val="26"/>
          <w:szCs w:val="26"/>
        </w:rPr>
      </w:pPr>
      <w:r w:rsidRPr="00630999">
        <w:rPr>
          <w:rFonts w:ascii="Times New Roman" w:hAnsi="Times New Roman" w:cs="Times New Roman"/>
          <w:sz w:val="26"/>
          <w:szCs w:val="26"/>
        </w:rPr>
        <w:t>Стандарт предоставления муниципальной услуги</w:t>
      </w:r>
    </w:p>
    <w:p w:rsidR="009B04D7" w:rsidRDefault="009B04D7" w:rsidP="006E3E2A">
      <w:pPr>
        <w:pStyle w:val="ConsPlusTitle"/>
        <w:ind w:left="720"/>
        <w:jc w:val="center"/>
        <w:outlineLvl w:val="1"/>
        <w:rPr>
          <w:rFonts w:ascii="Times New Roman" w:hAnsi="Times New Roman" w:cs="Times New Roman"/>
          <w:sz w:val="26"/>
          <w:szCs w:val="26"/>
        </w:rPr>
      </w:pPr>
    </w:p>
    <w:p w:rsidR="006E3E2A" w:rsidRPr="00630999" w:rsidRDefault="006E3E2A" w:rsidP="006E3E2A">
      <w:pPr>
        <w:pStyle w:val="ConsPlusTitle"/>
        <w:ind w:left="720"/>
        <w:jc w:val="center"/>
        <w:outlineLvl w:val="1"/>
        <w:rPr>
          <w:rFonts w:ascii="Times New Roman" w:hAnsi="Times New Roman" w:cs="Times New Roman"/>
          <w:sz w:val="26"/>
          <w:szCs w:val="26"/>
        </w:rPr>
      </w:pPr>
      <w:r>
        <w:rPr>
          <w:rFonts w:ascii="Times New Roman" w:hAnsi="Times New Roman" w:cs="Times New Roman"/>
          <w:sz w:val="26"/>
          <w:szCs w:val="26"/>
        </w:rPr>
        <w:t>Наименование муниципальной услуги</w:t>
      </w:r>
    </w:p>
    <w:p w:rsidR="002D461C" w:rsidRPr="00630999" w:rsidRDefault="002D461C">
      <w:pPr>
        <w:pStyle w:val="ConsPlusNormal"/>
        <w:jc w:val="both"/>
        <w:rPr>
          <w:rFonts w:ascii="Times New Roman" w:hAnsi="Times New Roman" w:cs="Times New Roman"/>
          <w:sz w:val="26"/>
          <w:szCs w:val="26"/>
        </w:rPr>
      </w:pPr>
    </w:p>
    <w:p w:rsidR="002D461C" w:rsidRDefault="002D461C">
      <w:pPr>
        <w:pStyle w:val="ConsPlusNormal"/>
        <w:ind w:firstLine="540"/>
        <w:jc w:val="both"/>
        <w:rPr>
          <w:rFonts w:ascii="Times New Roman" w:hAnsi="Times New Roman" w:cs="Times New Roman"/>
          <w:sz w:val="26"/>
          <w:szCs w:val="26"/>
        </w:rPr>
      </w:pPr>
      <w:bookmarkStart w:id="1" w:name="P69"/>
      <w:bookmarkEnd w:id="1"/>
      <w:r w:rsidRPr="00630999">
        <w:rPr>
          <w:rFonts w:ascii="Times New Roman" w:hAnsi="Times New Roman" w:cs="Times New Roman"/>
          <w:sz w:val="26"/>
          <w:szCs w:val="26"/>
        </w:rPr>
        <w:t>2.1. Наи</w:t>
      </w:r>
      <w:r w:rsidR="00825418">
        <w:rPr>
          <w:rFonts w:ascii="Times New Roman" w:hAnsi="Times New Roman" w:cs="Times New Roman"/>
          <w:sz w:val="26"/>
          <w:szCs w:val="26"/>
        </w:rPr>
        <w:t>менование муниципальной услуги «</w:t>
      </w:r>
      <w:r w:rsidRPr="00630999">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712605">
        <w:rPr>
          <w:rFonts w:ascii="Times New Roman" w:hAnsi="Times New Roman" w:cs="Times New Roman"/>
          <w:sz w:val="26"/>
          <w:szCs w:val="26"/>
        </w:rPr>
        <w:t>»</w:t>
      </w:r>
      <w:r w:rsidR="00825418">
        <w:rPr>
          <w:rFonts w:ascii="Times New Roman" w:hAnsi="Times New Roman" w:cs="Times New Roman"/>
          <w:sz w:val="26"/>
          <w:szCs w:val="26"/>
        </w:rPr>
        <w:t xml:space="preserve"> на территории муниципального района «Думиничский район»</w:t>
      </w:r>
      <w:r w:rsidRPr="00630999">
        <w:rPr>
          <w:rFonts w:ascii="Times New Roman" w:hAnsi="Times New Roman" w:cs="Times New Roman"/>
          <w:sz w:val="26"/>
          <w:szCs w:val="26"/>
        </w:rPr>
        <w:t>.</w:t>
      </w:r>
    </w:p>
    <w:p w:rsidR="006E3E2A" w:rsidRDefault="006E3E2A">
      <w:pPr>
        <w:pStyle w:val="ConsPlusNormal"/>
        <w:ind w:firstLine="540"/>
        <w:jc w:val="both"/>
        <w:rPr>
          <w:rFonts w:ascii="Times New Roman" w:hAnsi="Times New Roman" w:cs="Times New Roman"/>
          <w:sz w:val="26"/>
          <w:szCs w:val="26"/>
        </w:rPr>
      </w:pPr>
    </w:p>
    <w:p w:rsidR="006E3E2A" w:rsidRPr="006E3E2A" w:rsidRDefault="006E3E2A" w:rsidP="006E3E2A">
      <w:pPr>
        <w:pStyle w:val="ConsPlusNormal"/>
        <w:ind w:firstLine="540"/>
        <w:jc w:val="center"/>
        <w:rPr>
          <w:rFonts w:ascii="Times New Roman" w:hAnsi="Times New Roman" w:cs="Times New Roman"/>
          <w:b/>
          <w:sz w:val="26"/>
          <w:szCs w:val="26"/>
        </w:rPr>
      </w:pPr>
      <w:r w:rsidRPr="006E3E2A">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2D461C"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2.2. Наименование исполнительно-распорядительного органа местного самоуправления, непосредственно предоставляющего муниципаль</w:t>
      </w:r>
      <w:r w:rsidR="00825418">
        <w:rPr>
          <w:rFonts w:ascii="Times New Roman" w:hAnsi="Times New Roman" w:cs="Times New Roman"/>
          <w:sz w:val="26"/>
          <w:szCs w:val="26"/>
        </w:rPr>
        <w:t>ную услугу, - администрация МР «Думиничский район»</w:t>
      </w:r>
      <w:r w:rsidRPr="00630999">
        <w:rPr>
          <w:rFonts w:ascii="Times New Roman" w:hAnsi="Times New Roman" w:cs="Times New Roman"/>
          <w:sz w:val="26"/>
          <w:szCs w:val="26"/>
        </w:rPr>
        <w:t>.</w:t>
      </w:r>
    </w:p>
    <w:p w:rsidR="006E3E2A" w:rsidRPr="006E3E2A" w:rsidRDefault="006E3E2A" w:rsidP="006E3E2A">
      <w:pPr>
        <w:pStyle w:val="ConsPlusNormal"/>
        <w:spacing w:before="200"/>
        <w:ind w:firstLine="540"/>
        <w:jc w:val="center"/>
        <w:rPr>
          <w:rFonts w:ascii="Times New Roman" w:hAnsi="Times New Roman" w:cs="Times New Roman"/>
          <w:b/>
          <w:sz w:val="26"/>
          <w:szCs w:val="26"/>
        </w:rPr>
      </w:pPr>
      <w:r w:rsidRPr="006E3E2A">
        <w:rPr>
          <w:rFonts w:ascii="Times New Roman" w:hAnsi="Times New Roman" w:cs="Times New Roman"/>
          <w:b/>
          <w:sz w:val="26"/>
          <w:szCs w:val="26"/>
        </w:rPr>
        <w:t>Нормативные правовые акты, регулирующие предоставление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bookmarkStart w:id="2" w:name="P71"/>
      <w:bookmarkEnd w:id="2"/>
      <w:r w:rsidRPr="00630999">
        <w:rPr>
          <w:rFonts w:ascii="Times New Roman" w:hAnsi="Times New Roman" w:cs="Times New Roman"/>
          <w:sz w:val="26"/>
          <w:szCs w:val="26"/>
        </w:rPr>
        <w:t>2.3. Перечень нормативных правовых актов, регулирующих предоставле</w:t>
      </w:r>
      <w:r w:rsidR="00825418">
        <w:rPr>
          <w:rFonts w:ascii="Times New Roman" w:hAnsi="Times New Roman" w:cs="Times New Roman"/>
          <w:sz w:val="26"/>
          <w:szCs w:val="26"/>
        </w:rPr>
        <w:t>ние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A90C97">
        <w:rPr>
          <w:rFonts w:ascii="Times New Roman" w:hAnsi="Times New Roman" w:cs="Times New Roman"/>
          <w:sz w:val="26"/>
          <w:szCs w:val="26"/>
        </w:rPr>
        <w:t>твенной информационной системе «</w:t>
      </w:r>
      <w:r w:rsidRPr="00630999">
        <w:rPr>
          <w:rFonts w:ascii="Times New Roman" w:hAnsi="Times New Roman" w:cs="Times New Roman"/>
          <w:sz w:val="26"/>
          <w:szCs w:val="26"/>
        </w:rPr>
        <w:t>Федеральный реестр государственных и муниципальных услуг (функций)</w:t>
      </w:r>
      <w:r w:rsidR="00A90C97">
        <w:rPr>
          <w:rFonts w:ascii="Times New Roman" w:hAnsi="Times New Roman" w:cs="Times New Roman"/>
          <w:sz w:val="26"/>
          <w:szCs w:val="26"/>
        </w:rPr>
        <w:t>».</w:t>
      </w:r>
    </w:p>
    <w:p w:rsidR="002D461C" w:rsidRPr="0045704C" w:rsidRDefault="002D461C" w:rsidP="0045704C">
      <w:pPr>
        <w:pStyle w:val="ConsPlusNormal"/>
        <w:spacing w:before="200"/>
        <w:ind w:firstLine="540"/>
        <w:jc w:val="center"/>
        <w:rPr>
          <w:rFonts w:ascii="Times New Roman" w:hAnsi="Times New Roman" w:cs="Times New Roman"/>
          <w:b/>
          <w:sz w:val="26"/>
          <w:szCs w:val="26"/>
        </w:rPr>
      </w:pPr>
      <w:bookmarkStart w:id="3" w:name="P73"/>
      <w:bookmarkEnd w:id="3"/>
      <w:r w:rsidRPr="0045704C">
        <w:rPr>
          <w:rFonts w:ascii="Times New Roman" w:hAnsi="Times New Roman" w:cs="Times New Roman"/>
          <w:b/>
          <w:sz w:val="26"/>
          <w:szCs w:val="26"/>
        </w:rPr>
        <w:t>Описание результата пред</w:t>
      </w:r>
      <w:r w:rsidR="0045704C" w:rsidRPr="0045704C">
        <w:rPr>
          <w:rFonts w:ascii="Times New Roman" w:hAnsi="Times New Roman" w:cs="Times New Roman"/>
          <w:b/>
          <w:sz w:val="26"/>
          <w:szCs w:val="26"/>
        </w:rPr>
        <w:t>оставления муниципальной услуги, сроки предоставления муниципальной услуги</w:t>
      </w:r>
    </w:p>
    <w:p w:rsidR="002D461C" w:rsidRPr="00630999" w:rsidRDefault="004570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2.4.</w:t>
      </w:r>
      <w:r w:rsidR="00BF3E0D">
        <w:rPr>
          <w:rFonts w:ascii="Times New Roman" w:hAnsi="Times New Roman" w:cs="Times New Roman"/>
          <w:sz w:val="26"/>
          <w:szCs w:val="26"/>
        </w:rPr>
        <w:t xml:space="preserve"> </w:t>
      </w:r>
      <w:r w:rsidR="002D461C" w:rsidRPr="00630999">
        <w:rPr>
          <w:rFonts w:ascii="Times New Roman" w:hAnsi="Times New Roman" w:cs="Times New Roman"/>
          <w:sz w:val="26"/>
          <w:szCs w:val="26"/>
        </w:rPr>
        <w:t>Результатами предоставления муниципальной услуги являются: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1) </w:t>
      </w:r>
      <w:hyperlink w:anchor="P348">
        <w:r w:rsidRPr="00630999">
          <w:rPr>
            <w:rFonts w:ascii="Times New Roman" w:hAnsi="Times New Roman" w:cs="Times New Roman"/>
            <w:color w:val="0000FF"/>
            <w:sz w:val="26"/>
            <w:szCs w:val="26"/>
          </w:rPr>
          <w:t>решение</w:t>
        </w:r>
      </w:hyperlink>
      <w:r w:rsidRPr="00630999">
        <w:rPr>
          <w:rFonts w:ascii="Times New Roman" w:hAnsi="Times New Roman" w:cs="Times New Roman"/>
          <w:sz w:val="26"/>
          <w:szCs w:val="26"/>
        </w:rPr>
        <w:t xml:space="preserve"> о предоставлении разрешения </w:t>
      </w:r>
      <w:r w:rsidR="00AA05FC">
        <w:rPr>
          <w:rFonts w:ascii="Times New Roman" w:hAnsi="Times New Roman" w:cs="Times New Roman"/>
          <w:sz w:val="26"/>
          <w:szCs w:val="26"/>
        </w:rPr>
        <w:t xml:space="preserve">на </w:t>
      </w:r>
      <w:r w:rsidRPr="00630999">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 (по форме согласно приложению N 2 к настоящему Административному регламенту);</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2) </w:t>
      </w:r>
      <w:hyperlink w:anchor="P395">
        <w:r w:rsidRPr="00630999">
          <w:rPr>
            <w:rFonts w:ascii="Times New Roman" w:hAnsi="Times New Roman" w:cs="Times New Roman"/>
            <w:color w:val="0000FF"/>
            <w:sz w:val="26"/>
            <w:szCs w:val="26"/>
          </w:rPr>
          <w:t>решение</w:t>
        </w:r>
      </w:hyperlink>
      <w:r w:rsidRPr="00630999">
        <w:rPr>
          <w:rFonts w:ascii="Times New Roman" w:hAnsi="Times New Roman" w:cs="Times New Roman"/>
          <w:sz w:val="26"/>
          <w:szCs w:val="26"/>
        </w:rPr>
        <w:t xml:space="preserve"> об отказе в предоставлении муниципальной услуги (по форме, согласно </w:t>
      </w:r>
      <w:proofErr w:type="gramStart"/>
      <w:r w:rsidRPr="00630999">
        <w:rPr>
          <w:rFonts w:ascii="Times New Roman" w:hAnsi="Times New Roman" w:cs="Times New Roman"/>
          <w:sz w:val="26"/>
          <w:szCs w:val="26"/>
        </w:rPr>
        <w:t>приложению</w:t>
      </w:r>
      <w:proofErr w:type="gramEnd"/>
      <w:r w:rsidRPr="00630999">
        <w:rPr>
          <w:rFonts w:ascii="Times New Roman" w:hAnsi="Times New Roman" w:cs="Times New Roman"/>
          <w:sz w:val="26"/>
          <w:szCs w:val="26"/>
        </w:rPr>
        <w:t xml:space="preserve"> N 3 к настоящему Административному регламенту).</w:t>
      </w:r>
    </w:p>
    <w:p w:rsidR="002D461C" w:rsidRPr="00630999" w:rsidRDefault="002D461C">
      <w:pPr>
        <w:pStyle w:val="ConsPlusNormal"/>
        <w:spacing w:before="200"/>
        <w:ind w:firstLine="540"/>
        <w:jc w:val="both"/>
        <w:rPr>
          <w:rFonts w:ascii="Times New Roman" w:hAnsi="Times New Roman" w:cs="Times New Roman"/>
          <w:sz w:val="26"/>
          <w:szCs w:val="26"/>
        </w:rPr>
      </w:pPr>
      <w:bookmarkStart w:id="4" w:name="P77"/>
      <w:bookmarkEnd w:id="4"/>
      <w:r w:rsidRPr="00630999">
        <w:rPr>
          <w:rFonts w:ascii="Times New Roman" w:hAnsi="Times New Roman" w:cs="Times New Roman"/>
          <w:sz w:val="26"/>
          <w:szCs w:val="26"/>
        </w:rPr>
        <w:t>2.5. Срок предоставления муниципальной услуги, в том числе с учетом необходимости обращения в организации,</w:t>
      </w:r>
      <w:r w:rsidR="00825418">
        <w:rPr>
          <w:rFonts w:ascii="Times New Roman" w:hAnsi="Times New Roman" w:cs="Times New Roman"/>
          <w:sz w:val="26"/>
          <w:szCs w:val="26"/>
        </w:rPr>
        <w:t xml:space="preserve"> </w:t>
      </w:r>
      <w:r w:rsidRPr="00630999">
        <w:rPr>
          <w:rFonts w:ascii="Times New Roman" w:hAnsi="Times New Roman" w:cs="Times New Roman"/>
          <w:sz w:val="26"/>
          <w:szCs w:val="26"/>
        </w:rPr>
        <w:t>участвующие в предоставлении муниципальной услуги, срок приостановления предоставления государственной (муниципальной)</w:t>
      </w:r>
      <w:r w:rsidR="00AA05FC">
        <w:rPr>
          <w:rFonts w:ascii="Times New Roman" w:hAnsi="Times New Roman" w:cs="Times New Roman"/>
          <w:sz w:val="26"/>
          <w:szCs w:val="26"/>
        </w:rPr>
        <w:t xml:space="preserve"> </w:t>
      </w:r>
      <w:r w:rsidRPr="00630999">
        <w:rPr>
          <w:rFonts w:ascii="Times New Roman" w:hAnsi="Times New Roman" w:cs="Times New Roman"/>
          <w:sz w:val="26"/>
          <w:szCs w:val="26"/>
        </w:rPr>
        <w:t>услуги, срок выдачи (направления) документов, являющихся результатом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lastRenderedPageBreak/>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71">
        <w:r w:rsidRPr="00630999">
          <w:rPr>
            <w:rFonts w:ascii="Times New Roman" w:hAnsi="Times New Roman" w:cs="Times New Roman"/>
            <w:color w:val="0000FF"/>
            <w:sz w:val="26"/>
            <w:szCs w:val="26"/>
          </w:rPr>
          <w:t>пункте 2.</w:t>
        </w:r>
      </w:hyperlink>
      <w:r w:rsidR="00BF3E0D">
        <w:rPr>
          <w:rFonts w:ascii="Times New Roman" w:hAnsi="Times New Roman" w:cs="Times New Roman"/>
          <w:color w:val="0000FF"/>
          <w:sz w:val="26"/>
          <w:szCs w:val="26"/>
        </w:rPr>
        <w:t>4</w:t>
      </w:r>
      <w:r w:rsidRPr="00630999">
        <w:rPr>
          <w:rFonts w:ascii="Times New Roman" w:hAnsi="Times New Roman" w:cs="Times New Roman"/>
          <w:sz w:val="26"/>
          <w:szCs w:val="26"/>
        </w:rPr>
        <w:t xml:space="preserve"> Административного регламента.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2.5.3. Срок выдачи </w:t>
      </w:r>
      <w:r w:rsidR="004079C2" w:rsidRPr="004079C2">
        <w:rPr>
          <w:rFonts w:ascii="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объекта капитального строительства </w:t>
      </w:r>
      <w:r w:rsidRPr="00630999">
        <w:rPr>
          <w:rFonts w:ascii="Times New Roman" w:hAnsi="Times New Roman" w:cs="Times New Roman"/>
          <w:sz w:val="26"/>
          <w:szCs w:val="26"/>
        </w:rPr>
        <w:t>не может превышать 47 рабочих дней.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2.5.4. Приостановление срока предоставления муниципальной услуги не предусмотрено.</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D461C" w:rsidRPr="007A6907" w:rsidRDefault="002D461C" w:rsidP="007A6907">
      <w:pPr>
        <w:pStyle w:val="ConsPlusNormal"/>
        <w:spacing w:before="200"/>
        <w:ind w:firstLine="540"/>
        <w:jc w:val="center"/>
        <w:rPr>
          <w:rFonts w:ascii="Times New Roman" w:hAnsi="Times New Roman" w:cs="Times New Roman"/>
          <w:b/>
          <w:sz w:val="26"/>
          <w:szCs w:val="26"/>
        </w:rPr>
      </w:pPr>
      <w:bookmarkStart w:id="5" w:name="P86"/>
      <w:bookmarkEnd w:id="5"/>
      <w:r w:rsidRPr="007A6907">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w:t>
      </w:r>
      <w:r w:rsidR="00567599" w:rsidRPr="007A6907">
        <w:rPr>
          <w:rFonts w:ascii="Times New Roman" w:hAnsi="Times New Roman" w:cs="Times New Roman"/>
          <w:b/>
          <w:sz w:val="26"/>
          <w:szCs w:val="26"/>
        </w:rPr>
        <w:t xml:space="preserve"> </w:t>
      </w:r>
      <w:r w:rsidRPr="007A6907">
        <w:rPr>
          <w:rFonts w:ascii="Times New Roman" w:hAnsi="Times New Roman" w:cs="Times New Roman"/>
          <w:b/>
          <w:sz w:val="26"/>
          <w:szCs w:val="26"/>
        </w:rPr>
        <w:t>предоставления муниципальной услуги, а также услуг, которые являются необходимыми и обязательными для</w:t>
      </w:r>
      <w:r w:rsidR="00567599" w:rsidRPr="007A6907">
        <w:rPr>
          <w:rFonts w:ascii="Times New Roman" w:hAnsi="Times New Roman" w:cs="Times New Roman"/>
          <w:b/>
          <w:sz w:val="26"/>
          <w:szCs w:val="26"/>
        </w:rPr>
        <w:t xml:space="preserve"> </w:t>
      </w:r>
      <w:r w:rsidRPr="007A6907">
        <w:rPr>
          <w:rFonts w:ascii="Times New Roman" w:hAnsi="Times New Roman" w:cs="Times New Roman"/>
          <w:b/>
          <w:sz w:val="26"/>
          <w:szCs w:val="26"/>
        </w:rPr>
        <w:t xml:space="preserve">предоставления государственной или муниципальных услуг, подлежащих представлению заявителем, </w:t>
      </w:r>
      <w:r w:rsidR="007A6907" w:rsidRPr="007A6907">
        <w:rPr>
          <w:rFonts w:ascii="Times New Roman" w:hAnsi="Times New Roman" w:cs="Times New Roman"/>
          <w:b/>
          <w:sz w:val="26"/>
          <w:szCs w:val="26"/>
        </w:rPr>
        <w:t>способы их получения заявителем</w:t>
      </w:r>
    </w:p>
    <w:p w:rsidR="002D461C" w:rsidRPr="00630999" w:rsidRDefault="007A690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w:t>
      </w:r>
      <w:r w:rsidR="002D461C" w:rsidRPr="00630999">
        <w:rPr>
          <w:rFonts w:ascii="Times New Roman" w:hAnsi="Times New Roman" w:cs="Times New Roman"/>
          <w:sz w:val="26"/>
          <w:szCs w:val="26"/>
        </w:rPr>
        <w:t xml:space="preserve"> Для получения муниципальной услуги заявитель представляет следующие документы:</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документ, удостоверяющий личность;</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заявление: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 в форме документа на бумажном носителе по </w:t>
      </w:r>
      <w:hyperlink w:anchor="P302">
        <w:r w:rsidRPr="00630999">
          <w:rPr>
            <w:rFonts w:ascii="Times New Roman" w:hAnsi="Times New Roman" w:cs="Times New Roman"/>
            <w:color w:val="0000FF"/>
            <w:sz w:val="26"/>
            <w:szCs w:val="26"/>
          </w:rPr>
          <w:t>форме</w:t>
        </w:r>
      </w:hyperlink>
      <w:r w:rsidRPr="00630999">
        <w:rPr>
          <w:rFonts w:ascii="Times New Roman" w:hAnsi="Times New Roman" w:cs="Times New Roman"/>
          <w:sz w:val="26"/>
          <w:szCs w:val="26"/>
        </w:rPr>
        <w:t xml:space="preserve"> согласно </w:t>
      </w:r>
      <w:proofErr w:type="gramStart"/>
      <w:r w:rsidRPr="00630999">
        <w:rPr>
          <w:rFonts w:ascii="Times New Roman" w:hAnsi="Times New Roman" w:cs="Times New Roman"/>
          <w:sz w:val="26"/>
          <w:szCs w:val="26"/>
        </w:rPr>
        <w:t>приложению</w:t>
      </w:r>
      <w:proofErr w:type="gramEnd"/>
      <w:r w:rsidR="007A6907">
        <w:rPr>
          <w:rFonts w:ascii="Times New Roman" w:hAnsi="Times New Roman" w:cs="Times New Roman"/>
          <w:sz w:val="26"/>
          <w:szCs w:val="26"/>
        </w:rPr>
        <w:t xml:space="preserve"> </w:t>
      </w:r>
      <w:r w:rsidRPr="00630999">
        <w:rPr>
          <w:rFonts w:ascii="Times New Roman" w:hAnsi="Times New Roman" w:cs="Times New Roman"/>
          <w:sz w:val="26"/>
          <w:szCs w:val="26"/>
        </w:rPr>
        <w:t>N 1 к настоящему Административному регламенту;</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w:t>
      </w:r>
    </w:p>
    <w:p w:rsidR="002D461C" w:rsidRPr="00630999" w:rsidRDefault="007A690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2.6.1.</w:t>
      </w:r>
      <w:r w:rsidR="002D461C" w:rsidRPr="00630999">
        <w:rPr>
          <w:rFonts w:ascii="Times New Roman" w:hAnsi="Times New Roman" w:cs="Times New Roman"/>
          <w:sz w:val="26"/>
          <w:szCs w:val="26"/>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7">
        <w:r w:rsidR="002D461C" w:rsidRPr="00630999">
          <w:rPr>
            <w:rFonts w:ascii="Times New Roman" w:hAnsi="Times New Roman" w:cs="Times New Roman"/>
            <w:color w:val="0000FF"/>
            <w:sz w:val="26"/>
            <w:szCs w:val="26"/>
          </w:rPr>
          <w:t>закона</w:t>
        </w:r>
      </w:hyperlink>
      <w:r w:rsidR="002D461C" w:rsidRPr="00630999">
        <w:rPr>
          <w:rFonts w:ascii="Times New Roman" w:hAnsi="Times New Roman" w:cs="Times New Roman"/>
          <w:sz w:val="26"/>
          <w:szCs w:val="26"/>
        </w:rPr>
        <w:t xml:space="preserve"> от 6 апреля 2011 г. N 63-ФЗ "Об электронной подписи" (далее - Федеральный закон N 63-ФЗ).</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w:t>
      </w:r>
      <w:r w:rsidRPr="00630999">
        <w:rPr>
          <w:rFonts w:ascii="Times New Roman" w:hAnsi="Times New Roman" w:cs="Times New Roman"/>
          <w:sz w:val="26"/>
          <w:szCs w:val="26"/>
        </w:rPr>
        <w:lastRenderedPageBreak/>
        <w:t>использованием системы межведомственного электронного взаимодействия.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2.6.2. К заявлению прилагаются: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2.6.3. Заявление и прилагаемые</w:t>
      </w:r>
      <w:r w:rsidR="009A70D0">
        <w:rPr>
          <w:rFonts w:ascii="Times New Roman" w:hAnsi="Times New Roman" w:cs="Times New Roman"/>
          <w:sz w:val="26"/>
          <w:szCs w:val="26"/>
        </w:rPr>
        <w:t xml:space="preserve"> к нему</w:t>
      </w:r>
      <w:r w:rsidRPr="00630999">
        <w:rPr>
          <w:rFonts w:ascii="Times New Roman" w:hAnsi="Times New Roman" w:cs="Times New Roman"/>
          <w:sz w:val="26"/>
          <w:szCs w:val="26"/>
        </w:rPr>
        <w:t xml:space="preserve"> документы могут быть представлены (направлены) заявителем одним из следующих способов: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лично или посредством почтового отправления в орган местного самоуправления;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через МФЦ;</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через Региональный или Единый портал.</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2.6.4. Запрещается требовать от заявителя: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sidRPr="00630999">
          <w:rPr>
            <w:rFonts w:ascii="Times New Roman" w:hAnsi="Times New Roman" w:cs="Times New Roman"/>
            <w:color w:val="0000FF"/>
            <w:sz w:val="26"/>
            <w:szCs w:val="26"/>
          </w:rPr>
          <w:t>частью 1 статьи 1</w:t>
        </w:r>
      </w:hyperlink>
      <w:r w:rsidRPr="00630999">
        <w:rPr>
          <w:rFonts w:ascii="Times New Roman" w:hAnsi="Times New Roman" w:cs="Times New Roman"/>
          <w:sz w:val="26"/>
          <w:szCs w:val="26"/>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r w:rsidRPr="00630999">
          <w:rPr>
            <w:rFonts w:ascii="Times New Roman" w:hAnsi="Times New Roman" w:cs="Times New Roman"/>
            <w:color w:val="0000FF"/>
            <w:sz w:val="26"/>
            <w:szCs w:val="26"/>
          </w:rPr>
          <w:t>части 6 статьи 7</w:t>
        </w:r>
      </w:hyperlink>
      <w:r w:rsidRPr="00630999">
        <w:rPr>
          <w:rFonts w:ascii="Times New Roman" w:hAnsi="Times New Roman" w:cs="Times New Roman"/>
          <w:sz w:val="26"/>
          <w:szCs w:val="26"/>
        </w:rPr>
        <w:t xml:space="preserve"> Федерального закона от 27 июля 2010 г. N 210-ФЗ</w:t>
      </w:r>
      <w:r w:rsidR="00917A66">
        <w:rPr>
          <w:rFonts w:ascii="Times New Roman" w:hAnsi="Times New Roman" w:cs="Times New Roman"/>
          <w:sz w:val="26"/>
          <w:szCs w:val="26"/>
        </w:rPr>
        <w:t xml:space="preserve"> </w:t>
      </w:r>
      <w:r w:rsidRPr="00630999">
        <w:rPr>
          <w:rFonts w:ascii="Times New Roman" w:hAnsi="Times New Roman" w:cs="Times New Roman"/>
          <w:sz w:val="26"/>
          <w:szCs w:val="26"/>
        </w:rPr>
        <w:t>"Об организации предоставления государственных и муниципальных услуг" (далее - Федеральный закон N 210-ФЗ);</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sidRPr="00630999">
          <w:rPr>
            <w:rFonts w:ascii="Times New Roman" w:hAnsi="Times New Roman" w:cs="Times New Roman"/>
            <w:color w:val="0000FF"/>
            <w:sz w:val="26"/>
            <w:szCs w:val="26"/>
          </w:rPr>
          <w:t>части 1 статьи 9</w:t>
        </w:r>
      </w:hyperlink>
      <w:r w:rsidRPr="00630999">
        <w:rPr>
          <w:rFonts w:ascii="Times New Roman" w:hAnsi="Times New Roman" w:cs="Times New Roman"/>
          <w:sz w:val="26"/>
          <w:szCs w:val="26"/>
        </w:rPr>
        <w:t xml:space="preserve"> Федерального закона N 210-ФЗ;</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4) представления документов и информации, отсутствие и (или) </w:t>
      </w:r>
      <w:r w:rsidRPr="00630999">
        <w:rPr>
          <w:rFonts w:ascii="Times New Roman" w:hAnsi="Times New Roman" w:cs="Times New Roman"/>
          <w:sz w:val="26"/>
          <w:szCs w:val="26"/>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2D461C" w:rsidRPr="00630999" w:rsidRDefault="002D461C">
      <w:pPr>
        <w:pStyle w:val="ConsPlusNormal"/>
        <w:spacing w:before="200"/>
        <w:ind w:firstLine="540"/>
        <w:jc w:val="both"/>
        <w:rPr>
          <w:rFonts w:ascii="Times New Roman" w:hAnsi="Times New Roman" w:cs="Times New Roman"/>
          <w:sz w:val="26"/>
          <w:szCs w:val="26"/>
        </w:rPr>
      </w:pPr>
      <w:bookmarkStart w:id="6" w:name="P114"/>
      <w:bookmarkEnd w:id="6"/>
      <w:r w:rsidRPr="00630999">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r w:rsidR="0067724E">
        <w:rPr>
          <w:rFonts w:ascii="Times New Roman" w:hAnsi="Times New Roman" w:cs="Times New Roman"/>
          <w:sz w:val="26"/>
          <w:szCs w:val="26"/>
        </w:rPr>
        <w:t xml:space="preserve"> </w:t>
      </w:r>
      <w:r w:rsidRPr="00630999">
        <w:rPr>
          <w:rFonts w:ascii="Times New Roman" w:hAnsi="Times New Roman" w:cs="Times New Roman"/>
          <w:sz w:val="26"/>
          <w:szCs w:val="26"/>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D461C" w:rsidRPr="00630999" w:rsidRDefault="002D461C">
      <w:pPr>
        <w:pStyle w:val="ConsPlusNormal"/>
        <w:spacing w:before="200"/>
        <w:ind w:firstLine="540"/>
        <w:jc w:val="both"/>
        <w:rPr>
          <w:rFonts w:ascii="Times New Roman" w:hAnsi="Times New Roman" w:cs="Times New Roman"/>
          <w:sz w:val="26"/>
          <w:szCs w:val="26"/>
        </w:rPr>
      </w:pPr>
      <w:bookmarkStart w:id="7" w:name="P116"/>
      <w:bookmarkEnd w:id="7"/>
      <w:r w:rsidRPr="00630999">
        <w:rPr>
          <w:rFonts w:ascii="Times New Roman" w:hAnsi="Times New Roman" w:cs="Times New Roman"/>
          <w:sz w:val="26"/>
          <w:szCs w:val="26"/>
        </w:rPr>
        <w:t>2.7.1. Получаются в рамках межведомственного взаимодействия: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выписка из ЕГРН на объект капитального строительства из Федеральной службы государственной регистрации, кадастра и картографии;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3) в случае обращения юридического лица запрашивается выписка из </w:t>
      </w:r>
      <w:r w:rsidRPr="00630999">
        <w:rPr>
          <w:rFonts w:ascii="Times New Roman" w:hAnsi="Times New Roman" w:cs="Times New Roman"/>
          <w:sz w:val="26"/>
          <w:szCs w:val="26"/>
        </w:rPr>
        <w:lastRenderedPageBreak/>
        <w:t>Единого государственного реестра юридических лиц из Федеральной налоговой службы;</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2.7.2. Заявитель вправе представить документы (сведения), указанные в </w:t>
      </w:r>
      <w:hyperlink w:anchor="P116">
        <w:r w:rsidRPr="00630999">
          <w:rPr>
            <w:rFonts w:ascii="Times New Roman" w:hAnsi="Times New Roman" w:cs="Times New Roman"/>
            <w:color w:val="0000FF"/>
            <w:sz w:val="26"/>
            <w:szCs w:val="26"/>
          </w:rPr>
          <w:t>пункте 2.7.1</w:t>
        </w:r>
      </w:hyperlink>
      <w:r w:rsidRPr="00630999">
        <w:rPr>
          <w:rFonts w:ascii="Times New Roman" w:hAnsi="Times New Roman" w:cs="Times New Roman"/>
          <w:sz w:val="26"/>
          <w:szCs w:val="26"/>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2.7.3. Непредставление (несвоевременное представление) указанными органами государственной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D461C" w:rsidRPr="007A6907" w:rsidRDefault="002D461C" w:rsidP="007A6907">
      <w:pPr>
        <w:pStyle w:val="ConsPlusNormal"/>
        <w:spacing w:before="200"/>
        <w:ind w:firstLine="540"/>
        <w:jc w:val="center"/>
        <w:rPr>
          <w:rFonts w:ascii="Times New Roman" w:hAnsi="Times New Roman" w:cs="Times New Roman"/>
          <w:b/>
          <w:sz w:val="26"/>
          <w:szCs w:val="26"/>
        </w:rPr>
      </w:pPr>
      <w:bookmarkStart w:id="8" w:name="P124"/>
      <w:bookmarkEnd w:id="8"/>
      <w:r w:rsidRPr="007A6907">
        <w:rPr>
          <w:rFonts w:ascii="Times New Roman" w:hAnsi="Times New Roman" w:cs="Times New Roman"/>
          <w:b/>
          <w:sz w:val="26"/>
          <w:szCs w:val="26"/>
        </w:rPr>
        <w:t>Исчерпывающий перечень оснований для отказа в приеме документов, необходимых для пред</w:t>
      </w:r>
      <w:r w:rsidR="007A6907" w:rsidRPr="007A6907">
        <w:rPr>
          <w:rFonts w:ascii="Times New Roman" w:hAnsi="Times New Roman" w:cs="Times New Roman"/>
          <w:b/>
          <w:sz w:val="26"/>
          <w:szCs w:val="26"/>
        </w:rPr>
        <w:t>оставления муниципальной услуги</w:t>
      </w:r>
    </w:p>
    <w:p w:rsidR="002D461C" w:rsidRPr="00630999" w:rsidRDefault="007A690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2.8.</w:t>
      </w:r>
      <w:r w:rsidR="002D461C" w:rsidRPr="00630999">
        <w:rPr>
          <w:rFonts w:ascii="Times New Roman" w:hAnsi="Times New Roman" w:cs="Times New Roman"/>
          <w:sz w:val="26"/>
          <w:szCs w:val="26"/>
        </w:rPr>
        <w:t xml:space="preserve"> Основаниями для отказа в приеме документов, необходимых для предоставления муниципальной услуги, являются: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2) представление неполного комплекта документов, указанных в </w:t>
      </w:r>
      <w:hyperlink w:anchor="P86">
        <w:r w:rsidRPr="00630999">
          <w:rPr>
            <w:rFonts w:ascii="Times New Roman" w:hAnsi="Times New Roman" w:cs="Times New Roman"/>
            <w:color w:val="0000FF"/>
            <w:sz w:val="26"/>
            <w:szCs w:val="26"/>
          </w:rPr>
          <w:t>пункте 2.6</w:t>
        </w:r>
      </w:hyperlink>
      <w:r w:rsidRPr="00630999">
        <w:rPr>
          <w:rFonts w:ascii="Times New Roman" w:hAnsi="Times New Roman" w:cs="Times New Roman"/>
          <w:sz w:val="26"/>
          <w:szCs w:val="26"/>
        </w:rPr>
        <w:t xml:space="preserve"> Административного регламента, подлежащих обязательному представлению заявителем;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 подача заявления (запроса) от имени заявителя не уполномоченным на то лицом;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7) электронные документы не соответствуют требованиям к форматам их предоставления и (или) не читаются;</w:t>
      </w:r>
    </w:p>
    <w:p w:rsidR="002D461C" w:rsidRPr="00630999" w:rsidRDefault="0067724E">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8</w:t>
      </w:r>
      <w:r w:rsidR="002D461C" w:rsidRPr="00630999">
        <w:rPr>
          <w:rFonts w:ascii="Times New Roman" w:hAnsi="Times New Roman" w:cs="Times New Roman"/>
          <w:sz w:val="26"/>
          <w:szCs w:val="26"/>
        </w:rPr>
        <w:t xml:space="preserve">) несоблюдение установленных </w:t>
      </w:r>
      <w:hyperlink r:id="rId13">
        <w:r w:rsidR="002D461C" w:rsidRPr="00630999">
          <w:rPr>
            <w:rFonts w:ascii="Times New Roman" w:hAnsi="Times New Roman" w:cs="Times New Roman"/>
            <w:color w:val="0000FF"/>
            <w:sz w:val="26"/>
            <w:szCs w:val="26"/>
          </w:rPr>
          <w:t>статьей 11</w:t>
        </w:r>
      </w:hyperlink>
      <w:r w:rsidR="002D461C" w:rsidRPr="00630999">
        <w:rPr>
          <w:rFonts w:ascii="Times New Roman" w:hAnsi="Times New Roman" w:cs="Times New Roman"/>
          <w:sz w:val="26"/>
          <w:szCs w:val="26"/>
        </w:rPr>
        <w:t xml:space="preserve"> Федерального закона N 63-ФЗ условий признания </w:t>
      </w:r>
      <w:proofErr w:type="gramStart"/>
      <w:r w:rsidR="002D461C" w:rsidRPr="00630999">
        <w:rPr>
          <w:rFonts w:ascii="Times New Roman" w:hAnsi="Times New Roman" w:cs="Times New Roman"/>
          <w:sz w:val="26"/>
          <w:szCs w:val="26"/>
        </w:rPr>
        <w:t>действительности</w:t>
      </w:r>
      <w:proofErr w:type="gramEnd"/>
      <w:r w:rsidR="002D461C" w:rsidRPr="00630999">
        <w:rPr>
          <w:rFonts w:ascii="Times New Roman" w:hAnsi="Times New Roman" w:cs="Times New Roman"/>
          <w:sz w:val="26"/>
          <w:szCs w:val="26"/>
        </w:rPr>
        <w:t xml:space="preserve"> усиленной квалифицированной электронной подписи.</w:t>
      </w:r>
    </w:p>
    <w:p w:rsidR="002D461C" w:rsidRPr="0087570C" w:rsidRDefault="002D461C" w:rsidP="0087570C">
      <w:pPr>
        <w:pStyle w:val="ConsPlusNormal"/>
        <w:spacing w:before="200"/>
        <w:ind w:firstLine="540"/>
        <w:jc w:val="center"/>
        <w:rPr>
          <w:rFonts w:ascii="Times New Roman" w:hAnsi="Times New Roman" w:cs="Times New Roman"/>
          <w:b/>
          <w:sz w:val="26"/>
          <w:szCs w:val="26"/>
        </w:rPr>
      </w:pPr>
      <w:bookmarkStart w:id="9" w:name="P134"/>
      <w:bookmarkEnd w:id="9"/>
      <w:r w:rsidRPr="0087570C">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w:t>
      </w:r>
      <w:r w:rsidR="0087570C" w:rsidRPr="0087570C">
        <w:rPr>
          <w:rFonts w:ascii="Times New Roman" w:hAnsi="Times New Roman" w:cs="Times New Roman"/>
          <w:b/>
          <w:sz w:val="26"/>
          <w:szCs w:val="26"/>
        </w:rPr>
        <w:t>луги</w:t>
      </w:r>
    </w:p>
    <w:p w:rsidR="0087570C" w:rsidRPr="00630999" w:rsidRDefault="0087570C" w:rsidP="0087570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2.9. Основания для приостановления предоставления</w:t>
      </w:r>
      <w:r w:rsidRPr="00630999">
        <w:rPr>
          <w:rFonts w:ascii="Times New Roman" w:hAnsi="Times New Roman" w:cs="Times New Roman"/>
          <w:sz w:val="26"/>
          <w:szCs w:val="26"/>
        </w:rPr>
        <w:t xml:space="preserve">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Основания для приостановления предоставления муниципальной услуги отсутствуют.</w:t>
      </w:r>
    </w:p>
    <w:p w:rsidR="002D461C" w:rsidRPr="00630999" w:rsidRDefault="0087570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2.9.1</w:t>
      </w:r>
      <w:r w:rsidR="002D461C" w:rsidRPr="00630999">
        <w:rPr>
          <w:rFonts w:ascii="Times New Roman" w:hAnsi="Times New Roman" w:cs="Times New Roman"/>
          <w:sz w:val="26"/>
          <w:szCs w:val="26"/>
        </w:rPr>
        <w:t>. Основания для отказа в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сведения, указанные в заявлении, не подтверждены сведениями, полученными в рамках межведомственного взаимодействия;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8) запрашиваемое отклонение не соответствует ограничениям использования объектов недвижимости, установленным на </w:t>
      </w:r>
      <w:proofErr w:type="spellStart"/>
      <w:r w:rsidRPr="00630999">
        <w:rPr>
          <w:rFonts w:ascii="Times New Roman" w:hAnsi="Times New Roman" w:cs="Times New Roman"/>
          <w:sz w:val="26"/>
          <w:szCs w:val="26"/>
        </w:rPr>
        <w:t>приаэродромной</w:t>
      </w:r>
      <w:proofErr w:type="spellEnd"/>
      <w:r w:rsidRPr="00630999">
        <w:rPr>
          <w:rFonts w:ascii="Times New Roman" w:hAnsi="Times New Roman" w:cs="Times New Roman"/>
          <w:sz w:val="26"/>
          <w:szCs w:val="26"/>
        </w:rPr>
        <w:t xml:space="preserve"> территории (при наличии </w:t>
      </w:r>
      <w:proofErr w:type="spellStart"/>
      <w:r w:rsidRPr="00630999">
        <w:rPr>
          <w:rFonts w:ascii="Times New Roman" w:hAnsi="Times New Roman" w:cs="Times New Roman"/>
          <w:sz w:val="26"/>
          <w:szCs w:val="26"/>
        </w:rPr>
        <w:t>приаэродромных</w:t>
      </w:r>
      <w:proofErr w:type="spellEnd"/>
      <w:r w:rsidRPr="00630999">
        <w:rPr>
          <w:rFonts w:ascii="Times New Roman" w:hAnsi="Times New Roman" w:cs="Times New Roman"/>
          <w:sz w:val="26"/>
          <w:szCs w:val="26"/>
        </w:rPr>
        <w:t xml:space="preserve"> территорий);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lastRenderedPageBreak/>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D461C" w:rsidRPr="0087570C" w:rsidRDefault="002D461C" w:rsidP="0087570C">
      <w:pPr>
        <w:pStyle w:val="ConsPlusNormal"/>
        <w:spacing w:before="200"/>
        <w:ind w:firstLine="540"/>
        <w:jc w:val="center"/>
        <w:rPr>
          <w:rFonts w:ascii="Times New Roman" w:hAnsi="Times New Roman" w:cs="Times New Roman"/>
          <w:b/>
          <w:sz w:val="26"/>
          <w:szCs w:val="26"/>
        </w:rPr>
      </w:pPr>
      <w:bookmarkStart w:id="10" w:name="P148"/>
      <w:bookmarkEnd w:id="10"/>
      <w:r w:rsidRPr="0087570C">
        <w:rPr>
          <w:rFonts w:ascii="Times New Roman" w:hAnsi="Times New Roman" w:cs="Times New Roman"/>
          <w:b/>
          <w:sz w:val="26"/>
          <w:szCs w:val="26"/>
        </w:rPr>
        <w:t xml:space="preserve">Порядок, размер и основания взимания государственной пошлины или иной платы, взимаемой за </w:t>
      </w:r>
      <w:r w:rsidR="0087570C" w:rsidRPr="0087570C">
        <w:rPr>
          <w:rFonts w:ascii="Times New Roman" w:hAnsi="Times New Roman" w:cs="Times New Roman"/>
          <w:b/>
          <w:sz w:val="26"/>
          <w:szCs w:val="26"/>
        </w:rPr>
        <w:t>предоставление муниципальной</w:t>
      </w:r>
      <w:r w:rsidR="00481F88" w:rsidRPr="0087570C">
        <w:rPr>
          <w:rFonts w:ascii="Times New Roman" w:hAnsi="Times New Roman" w:cs="Times New Roman"/>
          <w:b/>
          <w:sz w:val="26"/>
          <w:szCs w:val="26"/>
        </w:rPr>
        <w:t xml:space="preserve"> </w:t>
      </w:r>
      <w:r w:rsidRPr="0087570C">
        <w:rPr>
          <w:rFonts w:ascii="Times New Roman" w:hAnsi="Times New Roman" w:cs="Times New Roman"/>
          <w:b/>
          <w:sz w:val="26"/>
          <w:szCs w:val="26"/>
        </w:rPr>
        <w:t>усл</w:t>
      </w:r>
      <w:r w:rsidR="0087570C" w:rsidRPr="0087570C">
        <w:rPr>
          <w:rFonts w:ascii="Times New Roman" w:hAnsi="Times New Roman" w:cs="Times New Roman"/>
          <w:b/>
          <w:sz w:val="26"/>
          <w:szCs w:val="26"/>
        </w:rPr>
        <w:t>уги</w:t>
      </w:r>
    </w:p>
    <w:p w:rsidR="0087570C" w:rsidRDefault="0087570C" w:rsidP="00130A74">
      <w:pPr>
        <w:pStyle w:val="ConsPlusNormal"/>
        <w:ind w:firstLine="540"/>
        <w:jc w:val="both"/>
        <w:rPr>
          <w:rFonts w:ascii="Times New Roman" w:hAnsi="Times New Roman" w:cs="Times New Roman"/>
          <w:sz w:val="26"/>
          <w:szCs w:val="26"/>
        </w:rPr>
      </w:pPr>
    </w:p>
    <w:p w:rsidR="00130A74" w:rsidRDefault="00130A74" w:rsidP="0087570C">
      <w:pPr>
        <w:pStyle w:val="ConsPlusNormal"/>
        <w:numPr>
          <w:ilvl w:val="1"/>
          <w:numId w:val="1"/>
        </w:numPr>
        <w:jc w:val="both"/>
        <w:rPr>
          <w:rFonts w:ascii="Times New Roman" w:hAnsi="Times New Roman" w:cs="Times New Roman"/>
          <w:sz w:val="26"/>
          <w:szCs w:val="26"/>
        </w:rPr>
      </w:pPr>
      <w:r w:rsidRPr="007242FB">
        <w:rPr>
          <w:rFonts w:ascii="Times New Roman" w:hAnsi="Times New Roman" w:cs="Times New Roman"/>
          <w:sz w:val="26"/>
          <w:szCs w:val="26"/>
        </w:rPr>
        <w:t>Муниципальная услуга предоставляется на безвозмездной основе.</w:t>
      </w:r>
    </w:p>
    <w:p w:rsidR="0087570C" w:rsidRDefault="0087570C" w:rsidP="0087570C">
      <w:pPr>
        <w:pStyle w:val="ConsPlusNormal"/>
        <w:ind w:left="1260"/>
        <w:jc w:val="both"/>
        <w:rPr>
          <w:rFonts w:ascii="Times New Roman" w:hAnsi="Times New Roman" w:cs="Times New Roman"/>
          <w:sz w:val="26"/>
          <w:szCs w:val="26"/>
        </w:rPr>
      </w:pPr>
    </w:p>
    <w:p w:rsidR="0087570C" w:rsidRPr="0087570C" w:rsidRDefault="0087570C" w:rsidP="0087570C">
      <w:pPr>
        <w:pStyle w:val="ConsPlusNormal"/>
        <w:ind w:left="1260"/>
        <w:jc w:val="center"/>
        <w:rPr>
          <w:rFonts w:ascii="Times New Roman" w:hAnsi="Times New Roman" w:cs="Times New Roman"/>
          <w:b/>
          <w:sz w:val="26"/>
          <w:szCs w:val="26"/>
        </w:rPr>
      </w:pPr>
      <w:r w:rsidRPr="0087570C">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2D461C" w:rsidRPr="00630999" w:rsidRDefault="002D461C">
      <w:pPr>
        <w:pStyle w:val="ConsPlusNormal"/>
        <w:spacing w:before="200"/>
        <w:ind w:firstLine="540"/>
        <w:jc w:val="both"/>
        <w:rPr>
          <w:rFonts w:ascii="Times New Roman" w:hAnsi="Times New Roman" w:cs="Times New Roman"/>
          <w:sz w:val="26"/>
          <w:szCs w:val="26"/>
        </w:rPr>
      </w:pPr>
      <w:bookmarkStart w:id="11" w:name="P151"/>
      <w:bookmarkEnd w:id="11"/>
      <w:r w:rsidRPr="00630999">
        <w:rPr>
          <w:rFonts w:ascii="Times New Roman" w:hAnsi="Times New Roman" w:cs="Times New Roman"/>
          <w:sz w:val="26"/>
          <w:szCs w:val="26"/>
        </w:rPr>
        <w:t>2.11. Максимальный срок ожидания в очереди при подаче запроса о предоставлен</w:t>
      </w:r>
      <w:r w:rsidR="00130A74">
        <w:rPr>
          <w:rFonts w:ascii="Times New Roman" w:hAnsi="Times New Roman" w:cs="Times New Roman"/>
          <w:sz w:val="26"/>
          <w:szCs w:val="26"/>
        </w:rPr>
        <w:t xml:space="preserve">ии муниципальной услуги, </w:t>
      </w:r>
      <w:r w:rsidRPr="00630999">
        <w:rPr>
          <w:rFonts w:ascii="Times New Roman" w:hAnsi="Times New Roman" w:cs="Times New Roman"/>
          <w:sz w:val="26"/>
          <w:szCs w:val="26"/>
        </w:rPr>
        <w:t>предоставляемой организацией, участвующей в предоставлении муниципальной услуги, и при получении результата предоставления таких услуг.</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2.11.1. Время ожидания при подаче заявления на получение муниципальной услуги - не более 15 минут.</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2.11.2. При получении результата предоставления муниципальной услуги максимальный срок ожидания в очереди не должен превышать 15 минут.</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2.12. Срок и порядок регистрации запроса заявителя о предоставлении муниципальной услуги и услуги, предоставляемой</w:t>
      </w:r>
      <w:r w:rsidR="00A51F07">
        <w:rPr>
          <w:rFonts w:ascii="Times New Roman" w:hAnsi="Times New Roman" w:cs="Times New Roman"/>
          <w:sz w:val="26"/>
          <w:szCs w:val="26"/>
        </w:rPr>
        <w:t xml:space="preserve"> </w:t>
      </w:r>
      <w:r w:rsidRPr="00630999">
        <w:rPr>
          <w:rFonts w:ascii="Times New Roman" w:hAnsi="Times New Roman" w:cs="Times New Roman"/>
          <w:sz w:val="26"/>
          <w:szCs w:val="26"/>
        </w:rPr>
        <w:t>организацией, участвующей в предоставлении муниципальной услуги, в том числе в электронной форме.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2.12.2.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lastRenderedPageBreak/>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D461C" w:rsidRPr="0087570C" w:rsidRDefault="002D461C" w:rsidP="0087570C">
      <w:pPr>
        <w:pStyle w:val="ConsPlusNormal"/>
        <w:spacing w:before="200"/>
        <w:ind w:firstLine="540"/>
        <w:jc w:val="center"/>
        <w:rPr>
          <w:rFonts w:ascii="Times New Roman" w:hAnsi="Times New Roman" w:cs="Times New Roman"/>
          <w:b/>
          <w:sz w:val="26"/>
          <w:szCs w:val="26"/>
        </w:rPr>
      </w:pPr>
      <w:r w:rsidRPr="0087570C">
        <w:rPr>
          <w:rFonts w:ascii="Times New Roman" w:hAnsi="Times New Roman" w:cs="Times New Roman"/>
          <w:b/>
          <w:sz w:val="26"/>
          <w:szCs w:val="26"/>
        </w:rPr>
        <w:t>Требования к по</w:t>
      </w:r>
      <w:r w:rsidR="00A23C23">
        <w:rPr>
          <w:rFonts w:ascii="Times New Roman" w:hAnsi="Times New Roman" w:cs="Times New Roman"/>
          <w:b/>
          <w:sz w:val="26"/>
          <w:szCs w:val="26"/>
        </w:rPr>
        <w:t>мещениям, в которых предоставляе</w:t>
      </w:r>
      <w:r w:rsidRPr="0087570C">
        <w:rPr>
          <w:rFonts w:ascii="Times New Roman" w:hAnsi="Times New Roman" w:cs="Times New Roman"/>
          <w:b/>
          <w:sz w:val="26"/>
          <w:szCs w:val="26"/>
        </w:rPr>
        <w:t xml:space="preserve">тся </w:t>
      </w:r>
      <w:r w:rsidR="00A23C23">
        <w:rPr>
          <w:rFonts w:ascii="Times New Roman" w:hAnsi="Times New Roman" w:cs="Times New Roman"/>
          <w:b/>
          <w:sz w:val="26"/>
          <w:szCs w:val="26"/>
        </w:rPr>
        <w:t>муниципальная услуга</w:t>
      </w:r>
    </w:p>
    <w:p w:rsidR="002D461C" w:rsidRPr="00630999" w:rsidRDefault="0087570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2.13.</w:t>
      </w:r>
      <w:r w:rsidR="002D461C" w:rsidRPr="00630999">
        <w:rPr>
          <w:rFonts w:ascii="Times New Roman" w:hAnsi="Times New Roman" w:cs="Times New Roman"/>
          <w:sz w:val="26"/>
          <w:szCs w:val="26"/>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Визуальная, текстовая и мультимедийная информация о порядке предоставления муниципальной услуги размещается в удобных</w:t>
      </w:r>
      <w:r w:rsidR="005B0504">
        <w:rPr>
          <w:rFonts w:ascii="Times New Roman" w:hAnsi="Times New Roman" w:cs="Times New Roman"/>
          <w:sz w:val="26"/>
          <w:szCs w:val="26"/>
        </w:rPr>
        <w:t xml:space="preserve"> </w:t>
      </w:r>
      <w:r w:rsidRPr="00630999">
        <w:rPr>
          <w:rFonts w:ascii="Times New Roman" w:hAnsi="Times New Roman" w:cs="Times New Roman"/>
          <w:sz w:val="26"/>
          <w:szCs w:val="26"/>
        </w:rPr>
        <w:t>для заявителей местах, в том числе с учетом ограниченных возможностей инвалидов.</w:t>
      </w:r>
    </w:p>
    <w:p w:rsidR="002D461C" w:rsidRPr="00630999" w:rsidRDefault="0087570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2.13.1</w:t>
      </w:r>
      <w:r w:rsidR="002D461C" w:rsidRPr="00630999">
        <w:rPr>
          <w:rFonts w:ascii="Times New Roman" w:hAnsi="Times New Roman" w:cs="Times New Roman"/>
          <w:sz w:val="26"/>
          <w:szCs w:val="26"/>
        </w:rPr>
        <w:t>.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w:t>
      </w:r>
    </w:p>
    <w:p w:rsidR="002D461C" w:rsidRPr="00630999" w:rsidRDefault="002D461C">
      <w:pPr>
        <w:pStyle w:val="ConsPlusNormal"/>
        <w:spacing w:before="200"/>
        <w:ind w:firstLine="540"/>
        <w:jc w:val="both"/>
        <w:rPr>
          <w:rFonts w:ascii="Times New Roman" w:hAnsi="Times New Roman" w:cs="Times New Roman"/>
          <w:sz w:val="26"/>
          <w:szCs w:val="26"/>
        </w:rPr>
      </w:pPr>
      <w:bookmarkStart w:id="12" w:name="P170"/>
      <w:bookmarkEnd w:id="12"/>
      <w:r w:rsidRPr="00630999">
        <w:rPr>
          <w:rFonts w:ascii="Times New Roman" w:hAnsi="Times New Roman" w:cs="Times New Roman"/>
          <w:sz w:val="26"/>
          <w:szCs w:val="26"/>
        </w:rPr>
        <w:t>1) сопровождение инвалидов, имеющих стойкие расстройства функции зрения и самостоятельного передвижения, и оказание им помощи;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возможность посадки в транспортное средство и высадки из него, в том числе с использованием кресла-коляски;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D461C" w:rsidRPr="00630999" w:rsidRDefault="002D461C">
      <w:pPr>
        <w:pStyle w:val="ConsPlusNormal"/>
        <w:spacing w:before="200"/>
        <w:ind w:firstLine="540"/>
        <w:jc w:val="both"/>
        <w:rPr>
          <w:rFonts w:ascii="Times New Roman" w:hAnsi="Times New Roman" w:cs="Times New Roman"/>
          <w:sz w:val="26"/>
          <w:szCs w:val="26"/>
        </w:rPr>
      </w:pPr>
      <w:bookmarkStart w:id="13" w:name="P173"/>
      <w:bookmarkEnd w:id="13"/>
      <w:r w:rsidRPr="00630999">
        <w:rPr>
          <w:rFonts w:ascii="Times New Roman" w:hAnsi="Times New Roman" w:cs="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5) допуск </w:t>
      </w:r>
      <w:proofErr w:type="spellStart"/>
      <w:r w:rsidRPr="00630999">
        <w:rPr>
          <w:rFonts w:ascii="Times New Roman" w:hAnsi="Times New Roman" w:cs="Times New Roman"/>
          <w:sz w:val="26"/>
          <w:szCs w:val="26"/>
        </w:rPr>
        <w:t>сурдопереводчика</w:t>
      </w:r>
      <w:proofErr w:type="spellEnd"/>
      <w:r w:rsidRPr="00630999">
        <w:rPr>
          <w:rFonts w:ascii="Times New Roman" w:hAnsi="Times New Roman" w:cs="Times New Roman"/>
          <w:sz w:val="26"/>
          <w:szCs w:val="26"/>
        </w:rPr>
        <w:t xml:space="preserve"> и </w:t>
      </w:r>
      <w:proofErr w:type="spellStart"/>
      <w:r w:rsidRPr="00630999">
        <w:rPr>
          <w:rFonts w:ascii="Times New Roman" w:hAnsi="Times New Roman" w:cs="Times New Roman"/>
          <w:sz w:val="26"/>
          <w:szCs w:val="26"/>
        </w:rPr>
        <w:t>тифлосурдопереводчика</w:t>
      </w:r>
      <w:proofErr w:type="spellEnd"/>
      <w:r w:rsidRPr="00630999">
        <w:rPr>
          <w:rFonts w:ascii="Times New Roman" w:hAnsi="Times New Roman" w:cs="Times New Roman"/>
          <w:sz w:val="26"/>
          <w:szCs w:val="26"/>
        </w:rPr>
        <w:t>;</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6) допуск собаки-проводника при наличии документа, подтверждающего ее специальное обучение и выдаваемого по </w:t>
      </w:r>
      <w:hyperlink r:id="rId14">
        <w:r w:rsidRPr="00630999">
          <w:rPr>
            <w:rFonts w:ascii="Times New Roman" w:hAnsi="Times New Roman" w:cs="Times New Roman"/>
            <w:color w:val="0000FF"/>
            <w:sz w:val="26"/>
            <w:szCs w:val="26"/>
          </w:rPr>
          <w:t>форме</w:t>
        </w:r>
      </w:hyperlink>
      <w:r w:rsidRPr="00630999">
        <w:rPr>
          <w:rFonts w:ascii="Times New Roman" w:hAnsi="Times New Roman" w:cs="Times New Roman"/>
          <w:sz w:val="26"/>
          <w:szCs w:val="26"/>
        </w:rPr>
        <w:t xml:space="preserve"> и в </w:t>
      </w:r>
      <w:hyperlink r:id="rId15">
        <w:r w:rsidRPr="00630999">
          <w:rPr>
            <w:rFonts w:ascii="Times New Roman" w:hAnsi="Times New Roman" w:cs="Times New Roman"/>
            <w:color w:val="0000FF"/>
            <w:sz w:val="26"/>
            <w:szCs w:val="26"/>
          </w:rPr>
          <w:t>порядке</w:t>
        </w:r>
      </w:hyperlink>
      <w:r w:rsidRPr="00630999">
        <w:rPr>
          <w:rFonts w:ascii="Times New Roman" w:hAnsi="Times New Roman" w:cs="Times New Roman"/>
          <w:sz w:val="26"/>
          <w:szCs w:val="26"/>
        </w:rP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170">
        <w:r w:rsidRPr="00630999">
          <w:rPr>
            <w:rFonts w:ascii="Times New Roman" w:hAnsi="Times New Roman" w:cs="Times New Roman"/>
            <w:color w:val="0000FF"/>
            <w:sz w:val="26"/>
            <w:szCs w:val="26"/>
          </w:rPr>
          <w:t>подпунктах 1</w:t>
        </w:r>
      </w:hyperlink>
      <w:r w:rsidRPr="00630999">
        <w:rPr>
          <w:rFonts w:ascii="Times New Roman" w:hAnsi="Times New Roman" w:cs="Times New Roman"/>
          <w:sz w:val="26"/>
          <w:szCs w:val="26"/>
        </w:rPr>
        <w:t xml:space="preserve"> - </w:t>
      </w:r>
      <w:hyperlink w:anchor="P173">
        <w:r w:rsidRPr="00630999">
          <w:rPr>
            <w:rFonts w:ascii="Times New Roman" w:hAnsi="Times New Roman" w:cs="Times New Roman"/>
            <w:color w:val="0000FF"/>
            <w:sz w:val="26"/>
            <w:szCs w:val="26"/>
          </w:rPr>
          <w:t>4</w:t>
        </w:r>
      </w:hyperlink>
      <w:r w:rsidRPr="00630999">
        <w:rPr>
          <w:rFonts w:ascii="Times New Roman" w:hAnsi="Times New Roman" w:cs="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D461C" w:rsidRPr="00A23C23" w:rsidRDefault="002D461C" w:rsidP="00A23C23">
      <w:pPr>
        <w:pStyle w:val="ConsPlusNormal"/>
        <w:spacing w:before="200"/>
        <w:ind w:firstLine="540"/>
        <w:jc w:val="center"/>
        <w:rPr>
          <w:rFonts w:ascii="Times New Roman" w:hAnsi="Times New Roman" w:cs="Times New Roman"/>
          <w:b/>
          <w:sz w:val="26"/>
          <w:szCs w:val="26"/>
        </w:rPr>
      </w:pPr>
      <w:r w:rsidRPr="00A23C23">
        <w:rPr>
          <w:rFonts w:ascii="Times New Roman" w:hAnsi="Times New Roman" w:cs="Times New Roman"/>
          <w:b/>
          <w:sz w:val="26"/>
          <w:szCs w:val="26"/>
        </w:rPr>
        <w:lastRenderedPageBreak/>
        <w:t xml:space="preserve">Показатели доступности </w:t>
      </w:r>
      <w:r w:rsidR="00A23C23" w:rsidRPr="00A23C23">
        <w:rPr>
          <w:rFonts w:ascii="Times New Roman" w:hAnsi="Times New Roman" w:cs="Times New Roman"/>
          <w:b/>
          <w:sz w:val="26"/>
          <w:szCs w:val="26"/>
        </w:rPr>
        <w:t>и качества муниципальной услуги</w:t>
      </w:r>
    </w:p>
    <w:p w:rsidR="002D461C" w:rsidRPr="00630999" w:rsidRDefault="00A23C23">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2.14.</w:t>
      </w:r>
      <w:r w:rsidR="002D461C" w:rsidRPr="00630999">
        <w:rPr>
          <w:rFonts w:ascii="Times New Roman" w:hAnsi="Times New Roman" w:cs="Times New Roman"/>
          <w:sz w:val="26"/>
          <w:szCs w:val="26"/>
        </w:rPr>
        <w:t xml:space="preserve"> Показателями доступности предоставления муниципальной услуги являются: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расположенность помещения, в котором ведется прием, выдача документов в зоне доступности общественного транспорта;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оказание помощи инвалидам в преодолении барьеров, мешающих получению ими услуг наравне с другими лицами.</w:t>
      </w:r>
    </w:p>
    <w:p w:rsidR="002D461C" w:rsidRPr="00630999" w:rsidRDefault="00A23C23">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2.14.1</w:t>
      </w:r>
      <w:r w:rsidR="002D461C" w:rsidRPr="00630999">
        <w:rPr>
          <w:rFonts w:ascii="Times New Roman" w:hAnsi="Times New Roman" w:cs="Times New Roman"/>
          <w:sz w:val="26"/>
          <w:szCs w:val="26"/>
        </w:rPr>
        <w:t>. Показателями качества предоставления муниципальной услуги являются: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соблюдение сроков приема и рассмотрения документов;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соблюдение срока получения результата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 количество взаимодействий заявителя с должностными лицами (без учета консультаций).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2D461C" w:rsidRPr="00630999" w:rsidRDefault="00A23C23">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2.14.2</w:t>
      </w:r>
      <w:r w:rsidR="002D461C" w:rsidRPr="00630999">
        <w:rPr>
          <w:rFonts w:ascii="Times New Roman" w:hAnsi="Times New Roman" w:cs="Times New Roman"/>
          <w:sz w:val="26"/>
          <w:szCs w:val="26"/>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2D461C" w:rsidRPr="00630999" w:rsidRDefault="005B050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2.15.</w:t>
      </w:r>
      <w:r w:rsidR="002D461C" w:rsidRPr="00630999">
        <w:rPr>
          <w:rFonts w:ascii="Times New Roman" w:hAnsi="Times New Roman" w:cs="Times New Roman"/>
          <w:sz w:val="26"/>
          <w:szCs w:val="26"/>
        </w:rPr>
        <w:t xml:space="preserve"> При предоставлении муниципальной услуги в электронной форме заявитель вправе: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а) получить информацию о порядке и сроках предоставления муниципальной услуги, размещенную на Едином портале и на Региональном портале;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б) подать заявление о предоставлении муниципальной услуги и иные документы, необходимые для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 получить сведения о ходе выполнения заявлений о предоставлении муниципальной услуги, поданных в электронной форме;</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г) осуществить оценку качества предоставления муниципальной услуги </w:t>
      </w:r>
      <w:r w:rsidRPr="00630999">
        <w:rPr>
          <w:rFonts w:ascii="Times New Roman" w:hAnsi="Times New Roman" w:cs="Times New Roman"/>
          <w:sz w:val="26"/>
          <w:szCs w:val="26"/>
        </w:rPr>
        <w:lastRenderedPageBreak/>
        <w:t>посредством Регионального портала;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д) получить результат предоставления муниципальной услуги в форме электронного документа;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D461C" w:rsidRPr="00630999" w:rsidRDefault="005B050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2.15.1</w:t>
      </w:r>
      <w:r w:rsidR="002D461C" w:rsidRPr="00630999">
        <w:rPr>
          <w:rFonts w:ascii="Times New Roman" w:hAnsi="Times New Roman" w:cs="Times New Roman"/>
          <w:sz w:val="26"/>
          <w:szCs w:val="26"/>
        </w:rPr>
        <w:t>.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2D461C" w:rsidRPr="00630999" w:rsidRDefault="002D461C">
      <w:pPr>
        <w:pStyle w:val="ConsPlusNormal"/>
        <w:jc w:val="both"/>
        <w:rPr>
          <w:rFonts w:ascii="Times New Roman" w:hAnsi="Times New Roman" w:cs="Times New Roman"/>
          <w:sz w:val="26"/>
          <w:szCs w:val="26"/>
        </w:rPr>
      </w:pPr>
    </w:p>
    <w:p w:rsidR="00CD5194" w:rsidRPr="007F37A0" w:rsidRDefault="002D461C" w:rsidP="00CD5194">
      <w:pPr>
        <w:jc w:val="center"/>
        <w:rPr>
          <w:rFonts w:ascii="Times New Roman" w:hAnsi="Times New Roman" w:cs="Times New Roman"/>
          <w:b/>
          <w:sz w:val="26"/>
          <w:szCs w:val="26"/>
        </w:rPr>
      </w:pPr>
      <w:r w:rsidRPr="007F37A0">
        <w:rPr>
          <w:rFonts w:ascii="Times New Roman" w:hAnsi="Times New Roman" w:cs="Times New Roman"/>
          <w:b/>
          <w:sz w:val="26"/>
          <w:szCs w:val="26"/>
        </w:rPr>
        <w:t>3.</w:t>
      </w:r>
      <w:r w:rsidRPr="007F37A0">
        <w:rPr>
          <w:rFonts w:ascii="Times New Roman" w:hAnsi="Times New Roman" w:cs="Times New Roman"/>
          <w:sz w:val="26"/>
          <w:szCs w:val="26"/>
        </w:rPr>
        <w:t xml:space="preserve"> </w:t>
      </w:r>
      <w:r w:rsidR="00CD5194" w:rsidRPr="007F37A0">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D5194" w:rsidRPr="007F37A0" w:rsidRDefault="00CD5194" w:rsidP="00CD5194">
      <w:pPr>
        <w:jc w:val="center"/>
        <w:rPr>
          <w:rFonts w:ascii="Times New Roman" w:hAnsi="Times New Roman" w:cs="Times New Roman"/>
          <w:b/>
          <w:sz w:val="26"/>
          <w:szCs w:val="26"/>
        </w:rPr>
      </w:pPr>
      <w:r w:rsidRPr="007F37A0">
        <w:rPr>
          <w:rFonts w:ascii="Times New Roman" w:hAnsi="Times New Roman" w:cs="Times New Roman"/>
          <w:b/>
          <w:sz w:val="26"/>
          <w:szCs w:val="26"/>
        </w:rPr>
        <w:t>Исчерпывающий перечень административных процедур</w:t>
      </w:r>
    </w:p>
    <w:p w:rsidR="00CD5194" w:rsidRDefault="00CD5194" w:rsidP="00CD5194">
      <w:pPr>
        <w:pStyle w:val="a5"/>
        <w:spacing w:before="6"/>
        <w:ind w:left="0"/>
        <w:jc w:val="left"/>
        <w:rPr>
          <w:b/>
          <w:sz w:val="27"/>
        </w:rPr>
      </w:pPr>
    </w:p>
    <w:p w:rsidR="00CD5194" w:rsidRPr="00B50D14" w:rsidRDefault="00CD5194" w:rsidP="00CD5194">
      <w:pPr>
        <w:pStyle w:val="a4"/>
        <w:numPr>
          <w:ilvl w:val="1"/>
          <w:numId w:val="3"/>
        </w:numPr>
        <w:tabs>
          <w:tab w:val="left" w:pos="1485"/>
        </w:tabs>
        <w:spacing w:before="67"/>
        <w:rPr>
          <w:sz w:val="26"/>
          <w:szCs w:val="26"/>
        </w:rPr>
      </w:pPr>
      <w:r w:rsidRPr="00B50D14">
        <w:rPr>
          <w:sz w:val="26"/>
          <w:szCs w:val="26"/>
        </w:rPr>
        <w:t>Предоставление</w:t>
      </w:r>
      <w:r w:rsidRPr="00B50D14">
        <w:rPr>
          <w:spacing w:val="58"/>
          <w:sz w:val="26"/>
          <w:szCs w:val="26"/>
        </w:rPr>
        <w:t xml:space="preserve"> </w:t>
      </w:r>
      <w:r w:rsidRPr="00B50D14">
        <w:rPr>
          <w:sz w:val="26"/>
          <w:szCs w:val="26"/>
        </w:rPr>
        <w:t>муниципальной услуги</w:t>
      </w:r>
      <w:r w:rsidRPr="00B50D14">
        <w:rPr>
          <w:spacing w:val="57"/>
          <w:sz w:val="26"/>
          <w:szCs w:val="26"/>
        </w:rPr>
        <w:t xml:space="preserve"> </w:t>
      </w:r>
      <w:r w:rsidRPr="00B50D14">
        <w:rPr>
          <w:sz w:val="26"/>
          <w:szCs w:val="26"/>
        </w:rPr>
        <w:t>включает</w:t>
      </w:r>
      <w:r w:rsidRPr="00B50D14">
        <w:rPr>
          <w:spacing w:val="58"/>
          <w:sz w:val="26"/>
          <w:szCs w:val="26"/>
        </w:rPr>
        <w:t xml:space="preserve"> </w:t>
      </w:r>
      <w:r w:rsidRPr="00B50D14">
        <w:rPr>
          <w:spacing w:val="-10"/>
          <w:sz w:val="26"/>
          <w:szCs w:val="26"/>
        </w:rPr>
        <w:t xml:space="preserve">в </w:t>
      </w:r>
      <w:r w:rsidRPr="00B50D14">
        <w:rPr>
          <w:sz w:val="26"/>
          <w:szCs w:val="26"/>
        </w:rPr>
        <w:t>себя следующие административные процедуры:</w:t>
      </w:r>
    </w:p>
    <w:p w:rsidR="00CD5194" w:rsidRPr="00B50D14" w:rsidRDefault="00CD5194" w:rsidP="007F37A0">
      <w:pPr>
        <w:pStyle w:val="a5"/>
        <w:numPr>
          <w:ilvl w:val="0"/>
          <w:numId w:val="4"/>
        </w:numPr>
        <w:spacing w:before="2" w:line="322" w:lineRule="exact"/>
        <w:rPr>
          <w:sz w:val="26"/>
          <w:szCs w:val="26"/>
        </w:rPr>
      </w:pPr>
      <w:r w:rsidRPr="00B50D14">
        <w:rPr>
          <w:sz w:val="26"/>
          <w:szCs w:val="26"/>
        </w:rPr>
        <w:t>прием,</w:t>
      </w:r>
      <w:r w:rsidRPr="00B50D14">
        <w:rPr>
          <w:spacing w:val="-8"/>
          <w:sz w:val="26"/>
          <w:szCs w:val="26"/>
        </w:rPr>
        <w:t xml:space="preserve"> </w:t>
      </w:r>
      <w:r w:rsidRPr="00B50D14">
        <w:rPr>
          <w:sz w:val="26"/>
          <w:szCs w:val="26"/>
        </w:rPr>
        <w:t>проверка</w:t>
      </w:r>
      <w:r w:rsidRPr="00B50D14">
        <w:rPr>
          <w:spacing w:val="-5"/>
          <w:sz w:val="26"/>
          <w:szCs w:val="26"/>
        </w:rPr>
        <w:t xml:space="preserve"> </w:t>
      </w:r>
      <w:r w:rsidRPr="00B50D14">
        <w:rPr>
          <w:sz w:val="26"/>
          <w:szCs w:val="26"/>
        </w:rPr>
        <w:t>документов</w:t>
      </w:r>
      <w:r w:rsidRPr="00B50D14">
        <w:rPr>
          <w:spacing w:val="-6"/>
          <w:sz w:val="26"/>
          <w:szCs w:val="26"/>
        </w:rPr>
        <w:t xml:space="preserve"> </w:t>
      </w:r>
      <w:r w:rsidRPr="00B50D14">
        <w:rPr>
          <w:sz w:val="26"/>
          <w:szCs w:val="26"/>
        </w:rPr>
        <w:t>и</w:t>
      </w:r>
      <w:r w:rsidRPr="00B50D14">
        <w:rPr>
          <w:spacing w:val="-5"/>
          <w:sz w:val="26"/>
          <w:szCs w:val="26"/>
        </w:rPr>
        <w:t xml:space="preserve"> </w:t>
      </w:r>
      <w:r w:rsidRPr="00B50D14">
        <w:rPr>
          <w:sz w:val="26"/>
          <w:szCs w:val="26"/>
        </w:rPr>
        <w:t>регистрация</w:t>
      </w:r>
      <w:r w:rsidRPr="00B50D14">
        <w:rPr>
          <w:spacing w:val="-2"/>
          <w:sz w:val="26"/>
          <w:szCs w:val="26"/>
        </w:rPr>
        <w:t xml:space="preserve"> заявления;</w:t>
      </w:r>
    </w:p>
    <w:p w:rsidR="00CD5194" w:rsidRDefault="00CD5194" w:rsidP="007F37A0">
      <w:pPr>
        <w:pStyle w:val="a5"/>
        <w:numPr>
          <w:ilvl w:val="0"/>
          <w:numId w:val="4"/>
        </w:numPr>
        <w:ind w:right="223"/>
        <w:rPr>
          <w:sz w:val="26"/>
          <w:szCs w:val="26"/>
        </w:rPr>
      </w:pPr>
      <w:r w:rsidRPr="00B50D14">
        <w:rPr>
          <w:sz w:val="26"/>
          <w:szCs w:val="26"/>
        </w:rPr>
        <w:t xml:space="preserve">получение сведений посредством межведомственного информационного взаимодействия, в </w:t>
      </w:r>
      <w:proofErr w:type="spellStart"/>
      <w:r w:rsidRPr="00B50D14">
        <w:rPr>
          <w:sz w:val="26"/>
          <w:szCs w:val="26"/>
        </w:rPr>
        <w:t>т.ч</w:t>
      </w:r>
      <w:proofErr w:type="spellEnd"/>
      <w:r w:rsidRPr="00B50D14">
        <w:rPr>
          <w:sz w:val="26"/>
          <w:szCs w:val="26"/>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F37A0" w:rsidRDefault="007F37A0" w:rsidP="007F37A0">
      <w:pPr>
        <w:pStyle w:val="a5"/>
        <w:numPr>
          <w:ilvl w:val="0"/>
          <w:numId w:val="4"/>
        </w:numPr>
        <w:ind w:right="223"/>
        <w:rPr>
          <w:sz w:val="26"/>
          <w:szCs w:val="26"/>
        </w:rPr>
      </w:pPr>
      <w:r>
        <w:rPr>
          <w:sz w:val="26"/>
          <w:szCs w:val="26"/>
        </w:rPr>
        <w:t>рассмотрение документов и сведений;</w:t>
      </w:r>
    </w:p>
    <w:p w:rsidR="007F37A0" w:rsidRDefault="007F37A0" w:rsidP="007F37A0">
      <w:pPr>
        <w:pStyle w:val="a5"/>
        <w:numPr>
          <w:ilvl w:val="0"/>
          <w:numId w:val="4"/>
        </w:numPr>
        <w:ind w:right="223"/>
        <w:rPr>
          <w:sz w:val="26"/>
          <w:szCs w:val="26"/>
        </w:rPr>
      </w:pPr>
      <w:r>
        <w:rPr>
          <w:sz w:val="26"/>
          <w:szCs w:val="26"/>
        </w:rPr>
        <w:t>принятие решения;</w:t>
      </w:r>
    </w:p>
    <w:p w:rsidR="007F37A0" w:rsidRDefault="007F37A0" w:rsidP="007F37A0">
      <w:pPr>
        <w:pStyle w:val="a5"/>
        <w:numPr>
          <w:ilvl w:val="0"/>
          <w:numId w:val="4"/>
        </w:numPr>
        <w:ind w:right="223"/>
        <w:rPr>
          <w:sz w:val="26"/>
          <w:szCs w:val="26"/>
        </w:rPr>
      </w:pPr>
      <w:r>
        <w:rPr>
          <w:sz w:val="26"/>
          <w:szCs w:val="26"/>
        </w:rPr>
        <w:t>выдача результата.</w:t>
      </w:r>
    </w:p>
    <w:p w:rsidR="00CD5194" w:rsidRPr="00B50D14" w:rsidRDefault="00CD5194" w:rsidP="00CD5194">
      <w:pPr>
        <w:pStyle w:val="a5"/>
        <w:spacing w:line="317" w:lineRule="exact"/>
        <w:ind w:left="925"/>
        <w:rPr>
          <w:spacing w:val="-2"/>
          <w:sz w:val="26"/>
          <w:szCs w:val="26"/>
        </w:rPr>
      </w:pPr>
    </w:p>
    <w:p w:rsidR="00CD5194" w:rsidRPr="007F37A0" w:rsidRDefault="00CD5194" w:rsidP="007F37A0">
      <w:pPr>
        <w:jc w:val="center"/>
        <w:rPr>
          <w:rFonts w:ascii="Times New Roman" w:hAnsi="Times New Roman" w:cs="Times New Roman"/>
          <w:b/>
          <w:sz w:val="26"/>
          <w:szCs w:val="26"/>
        </w:rPr>
      </w:pPr>
      <w:r w:rsidRPr="007F37A0">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rsidR="00CD5194" w:rsidRPr="00B50D14" w:rsidRDefault="00CD5194" w:rsidP="00CD5194">
      <w:pPr>
        <w:pStyle w:val="a5"/>
        <w:spacing w:line="317" w:lineRule="exact"/>
        <w:ind w:left="925"/>
        <w:rPr>
          <w:sz w:val="26"/>
          <w:szCs w:val="26"/>
        </w:rPr>
      </w:pPr>
    </w:p>
    <w:p w:rsidR="00CD5194" w:rsidRPr="00B50D14" w:rsidRDefault="00CD5194" w:rsidP="00CD5194">
      <w:pPr>
        <w:pStyle w:val="a4"/>
        <w:numPr>
          <w:ilvl w:val="1"/>
          <w:numId w:val="3"/>
        </w:numPr>
        <w:tabs>
          <w:tab w:val="left" w:pos="1594"/>
        </w:tabs>
        <w:ind w:left="217" w:right="225" w:firstLine="707"/>
        <w:rPr>
          <w:sz w:val="26"/>
          <w:szCs w:val="26"/>
        </w:rPr>
      </w:pPr>
      <w:r w:rsidRPr="00B50D14">
        <w:rPr>
          <w:sz w:val="26"/>
          <w:szCs w:val="26"/>
        </w:rPr>
        <w:t>При предоставлении муниципальной услуги в электронной форме заявителю обеспечиваются:</w:t>
      </w:r>
    </w:p>
    <w:p w:rsidR="00CD5194" w:rsidRPr="00B50D14" w:rsidRDefault="00CD5194" w:rsidP="00CD5194">
      <w:pPr>
        <w:pStyle w:val="a5"/>
        <w:spacing w:line="322" w:lineRule="exact"/>
        <w:ind w:left="925"/>
        <w:rPr>
          <w:sz w:val="26"/>
          <w:szCs w:val="26"/>
        </w:rPr>
      </w:pPr>
      <w:r w:rsidRPr="00B50D14">
        <w:rPr>
          <w:sz w:val="26"/>
          <w:szCs w:val="26"/>
        </w:rPr>
        <w:t>получение</w:t>
      </w:r>
      <w:r w:rsidRPr="00B50D14">
        <w:rPr>
          <w:spacing w:val="10"/>
          <w:sz w:val="26"/>
          <w:szCs w:val="26"/>
        </w:rPr>
        <w:t xml:space="preserve"> </w:t>
      </w:r>
      <w:r w:rsidRPr="00B50D14">
        <w:rPr>
          <w:sz w:val="26"/>
          <w:szCs w:val="26"/>
        </w:rPr>
        <w:t>информации</w:t>
      </w:r>
      <w:r w:rsidRPr="00B50D14">
        <w:rPr>
          <w:spacing w:val="11"/>
          <w:sz w:val="26"/>
          <w:szCs w:val="26"/>
        </w:rPr>
        <w:t xml:space="preserve"> </w:t>
      </w:r>
      <w:r w:rsidRPr="00B50D14">
        <w:rPr>
          <w:sz w:val="26"/>
          <w:szCs w:val="26"/>
        </w:rPr>
        <w:t>о</w:t>
      </w:r>
      <w:r w:rsidRPr="00B50D14">
        <w:rPr>
          <w:spacing w:val="13"/>
          <w:sz w:val="26"/>
          <w:szCs w:val="26"/>
        </w:rPr>
        <w:t xml:space="preserve"> </w:t>
      </w:r>
      <w:r w:rsidRPr="00B50D14">
        <w:rPr>
          <w:sz w:val="26"/>
          <w:szCs w:val="26"/>
        </w:rPr>
        <w:t>порядке</w:t>
      </w:r>
      <w:r w:rsidRPr="00B50D14">
        <w:rPr>
          <w:spacing w:val="11"/>
          <w:sz w:val="26"/>
          <w:szCs w:val="26"/>
        </w:rPr>
        <w:t xml:space="preserve"> </w:t>
      </w:r>
      <w:r w:rsidRPr="00B50D14">
        <w:rPr>
          <w:sz w:val="26"/>
          <w:szCs w:val="26"/>
        </w:rPr>
        <w:t>и</w:t>
      </w:r>
      <w:r w:rsidRPr="00B50D14">
        <w:rPr>
          <w:spacing w:val="11"/>
          <w:sz w:val="26"/>
          <w:szCs w:val="26"/>
        </w:rPr>
        <w:t xml:space="preserve"> </w:t>
      </w:r>
      <w:r w:rsidRPr="00B50D14">
        <w:rPr>
          <w:sz w:val="26"/>
          <w:szCs w:val="26"/>
        </w:rPr>
        <w:t>сроках</w:t>
      </w:r>
      <w:r w:rsidRPr="00B50D14">
        <w:rPr>
          <w:spacing w:val="11"/>
          <w:sz w:val="26"/>
          <w:szCs w:val="26"/>
        </w:rPr>
        <w:t xml:space="preserve"> </w:t>
      </w:r>
      <w:r w:rsidRPr="00B50D14">
        <w:rPr>
          <w:sz w:val="26"/>
          <w:szCs w:val="26"/>
        </w:rPr>
        <w:t>предоставления</w:t>
      </w:r>
      <w:r w:rsidRPr="00B50D14">
        <w:rPr>
          <w:spacing w:val="22"/>
          <w:sz w:val="26"/>
          <w:szCs w:val="26"/>
        </w:rPr>
        <w:t xml:space="preserve"> </w:t>
      </w:r>
      <w:r w:rsidRPr="00B50D14">
        <w:rPr>
          <w:sz w:val="26"/>
          <w:szCs w:val="26"/>
        </w:rPr>
        <w:t>муниципальной услуги; формирование</w:t>
      </w:r>
      <w:r w:rsidRPr="00B50D14">
        <w:rPr>
          <w:spacing w:val="-7"/>
          <w:sz w:val="26"/>
          <w:szCs w:val="26"/>
        </w:rPr>
        <w:t xml:space="preserve"> </w:t>
      </w:r>
      <w:r w:rsidRPr="00B50D14">
        <w:rPr>
          <w:spacing w:val="-2"/>
          <w:sz w:val="26"/>
          <w:szCs w:val="26"/>
        </w:rPr>
        <w:t>заявления;</w:t>
      </w:r>
    </w:p>
    <w:p w:rsidR="00CD5194" w:rsidRPr="00B50D14" w:rsidRDefault="00CD5194" w:rsidP="00CD5194">
      <w:pPr>
        <w:pStyle w:val="a5"/>
        <w:ind w:right="224" w:firstLine="707"/>
        <w:rPr>
          <w:sz w:val="26"/>
          <w:szCs w:val="26"/>
        </w:rPr>
      </w:pPr>
      <w:r w:rsidRPr="00B50D14">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CD5194" w:rsidRPr="00B50D14" w:rsidRDefault="00CD5194" w:rsidP="00CD5194">
      <w:pPr>
        <w:pStyle w:val="a5"/>
        <w:ind w:right="222" w:firstLine="707"/>
        <w:rPr>
          <w:sz w:val="26"/>
          <w:szCs w:val="26"/>
        </w:rPr>
      </w:pPr>
      <w:r w:rsidRPr="00B50D14">
        <w:rPr>
          <w:sz w:val="26"/>
          <w:szCs w:val="26"/>
        </w:rPr>
        <w:t xml:space="preserve">получение результата предоставления муниципальной </w:t>
      </w:r>
      <w:r w:rsidRPr="00B50D14">
        <w:rPr>
          <w:spacing w:val="-2"/>
          <w:sz w:val="26"/>
          <w:szCs w:val="26"/>
        </w:rPr>
        <w:t>услуги;</w:t>
      </w:r>
    </w:p>
    <w:p w:rsidR="00CD5194" w:rsidRPr="00B50D14" w:rsidRDefault="00CD5194" w:rsidP="00CD5194">
      <w:pPr>
        <w:pStyle w:val="a5"/>
        <w:spacing w:line="321" w:lineRule="exact"/>
        <w:ind w:left="925"/>
        <w:rPr>
          <w:sz w:val="26"/>
          <w:szCs w:val="26"/>
        </w:rPr>
      </w:pPr>
      <w:r w:rsidRPr="00B50D14">
        <w:rPr>
          <w:sz w:val="26"/>
          <w:szCs w:val="26"/>
        </w:rPr>
        <w:t>получение</w:t>
      </w:r>
      <w:r w:rsidRPr="00B50D14">
        <w:rPr>
          <w:spacing w:val="-7"/>
          <w:sz w:val="26"/>
          <w:szCs w:val="26"/>
        </w:rPr>
        <w:t xml:space="preserve"> </w:t>
      </w:r>
      <w:r w:rsidRPr="00B50D14">
        <w:rPr>
          <w:sz w:val="26"/>
          <w:szCs w:val="26"/>
        </w:rPr>
        <w:t>сведений</w:t>
      </w:r>
      <w:r w:rsidRPr="00B50D14">
        <w:rPr>
          <w:spacing w:val="-7"/>
          <w:sz w:val="26"/>
          <w:szCs w:val="26"/>
        </w:rPr>
        <w:t xml:space="preserve"> </w:t>
      </w:r>
      <w:r w:rsidRPr="00B50D14">
        <w:rPr>
          <w:sz w:val="26"/>
          <w:szCs w:val="26"/>
        </w:rPr>
        <w:t>о</w:t>
      </w:r>
      <w:r w:rsidRPr="00B50D14">
        <w:rPr>
          <w:spacing w:val="-5"/>
          <w:sz w:val="26"/>
          <w:szCs w:val="26"/>
        </w:rPr>
        <w:t xml:space="preserve"> </w:t>
      </w:r>
      <w:r w:rsidRPr="00B50D14">
        <w:rPr>
          <w:sz w:val="26"/>
          <w:szCs w:val="26"/>
        </w:rPr>
        <w:t>ходе</w:t>
      </w:r>
      <w:r w:rsidRPr="00B50D14">
        <w:rPr>
          <w:spacing w:val="-7"/>
          <w:sz w:val="26"/>
          <w:szCs w:val="26"/>
        </w:rPr>
        <w:t xml:space="preserve"> </w:t>
      </w:r>
      <w:r w:rsidRPr="00B50D14">
        <w:rPr>
          <w:sz w:val="26"/>
          <w:szCs w:val="26"/>
        </w:rPr>
        <w:t>рассмотрения</w:t>
      </w:r>
      <w:r w:rsidRPr="00B50D14">
        <w:rPr>
          <w:spacing w:val="-1"/>
          <w:sz w:val="26"/>
          <w:szCs w:val="26"/>
        </w:rPr>
        <w:t xml:space="preserve"> </w:t>
      </w:r>
      <w:r w:rsidRPr="00B50D14">
        <w:rPr>
          <w:spacing w:val="-2"/>
          <w:sz w:val="26"/>
          <w:szCs w:val="26"/>
        </w:rPr>
        <w:t>заявления;</w:t>
      </w:r>
    </w:p>
    <w:p w:rsidR="00CD5194" w:rsidRPr="00B50D14" w:rsidRDefault="00CD5194" w:rsidP="00CD5194">
      <w:pPr>
        <w:pStyle w:val="a5"/>
        <w:ind w:left="925"/>
        <w:rPr>
          <w:sz w:val="26"/>
          <w:szCs w:val="26"/>
        </w:rPr>
      </w:pPr>
      <w:r w:rsidRPr="00B50D14">
        <w:rPr>
          <w:sz w:val="26"/>
          <w:szCs w:val="26"/>
        </w:rPr>
        <w:t>осуществление</w:t>
      </w:r>
      <w:r w:rsidRPr="00B50D14">
        <w:rPr>
          <w:spacing w:val="73"/>
          <w:sz w:val="26"/>
          <w:szCs w:val="26"/>
        </w:rPr>
        <w:t xml:space="preserve">   </w:t>
      </w:r>
      <w:r w:rsidRPr="00B50D14">
        <w:rPr>
          <w:sz w:val="26"/>
          <w:szCs w:val="26"/>
        </w:rPr>
        <w:t>оценки</w:t>
      </w:r>
      <w:r w:rsidRPr="00B50D14">
        <w:rPr>
          <w:spacing w:val="74"/>
          <w:sz w:val="26"/>
          <w:szCs w:val="26"/>
        </w:rPr>
        <w:t xml:space="preserve">   </w:t>
      </w:r>
      <w:r w:rsidRPr="00B50D14">
        <w:rPr>
          <w:sz w:val="26"/>
          <w:szCs w:val="26"/>
        </w:rPr>
        <w:t>качества</w:t>
      </w:r>
      <w:r w:rsidRPr="00B50D14">
        <w:rPr>
          <w:spacing w:val="73"/>
          <w:sz w:val="26"/>
          <w:szCs w:val="26"/>
        </w:rPr>
        <w:t xml:space="preserve">   </w:t>
      </w:r>
      <w:r w:rsidRPr="00B50D14">
        <w:rPr>
          <w:sz w:val="26"/>
          <w:szCs w:val="26"/>
        </w:rPr>
        <w:t>предоставления</w:t>
      </w:r>
      <w:r w:rsidRPr="00B50D14">
        <w:rPr>
          <w:spacing w:val="75"/>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lastRenderedPageBreak/>
        <w:t>услуги;</w:t>
      </w:r>
    </w:p>
    <w:p w:rsidR="00CD5194" w:rsidRPr="00B50D14" w:rsidRDefault="00CD5194" w:rsidP="00CD5194">
      <w:pPr>
        <w:pStyle w:val="a5"/>
        <w:ind w:right="219" w:firstLine="707"/>
        <w:rPr>
          <w:sz w:val="26"/>
          <w:szCs w:val="26"/>
        </w:rPr>
      </w:pPr>
      <w:r w:rsidRPr="00B50D14">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D5194" w:rsidRPr="00B50D14" w:rsidRDefault="00CD5194" w:rsidP="00CD5194">
      <w:pPr>
        <w:pStyle w:val="a5"/>
        <w:ind w:right="219" w:firstLine="707"/>
        <w:rPr>
          <w:sz w:val="26"/>
          <w:szCs w:val="26"/>
        </w:rPr>
      </w:pPr>
    </w:p>
    <w:p w:rsidR="00CD5194" w:rsidRPr="007F37A0" w:rsidRDefault="00CD5194" w:rsidP="00CD5194">
      <w:pPr>
        <w:jc w:val="center"/>
        <w:rPr>
          <w:rFonts w:ascii="Times New Roman" w:hAnsi="Times New Roman" w:cs="Times New Roman"/>
          <w:b/>
          <w:sz w:val="26"/>
          <w:szCs w:val="26"/>
        </w:rPr>
      </w:pPr>
      <w:r w:rsidRPr="007F37A0">
        <w:rPr>
          <w:rFonts w:ascii="Times New Roman" w:hAnsi="Times New Roman" w:cs="Times New Roman"/>
          <w:b/>
          <w:sz w:val="26"/>
          <w:szCs w:val="26"/>
        </w:rPr>
        <w:t>Порядок осуществления административных процедур (действий) в электронной форме</w:t>
      </w:r>
    </w:p>
    <w:p w:rsidR="00CD5194" w:rsidRPr="00B50D14" w:rsidRDefault="00CD5194" w:rsidP="00CD5194">
      <w:pPr>
        <w:pStyle w:val="a4"/>
        <w:numPr>
          <w:ilvl w:val="1"/>
          <w:numId w:val="3"/>
        </w:numPr>
        <w:tabs>
          <w:tab w:val="left" w:pos="1418"/>
        </w:tabs>
        <w:spacing w:line="320" w:lineRule="exact"/>
        <w:ind w:left="1417" w:hanging="493"/>
        <w:rPr>
          <w:sz w:val="26"/>
          <w:szCs w:val="26"/>
        </w:rPr>
      </w:pPr>
      <w:r w:rsidRPr="00B50D14">
        <w:rPr>
          <w:sz w:val="26"/>
          <w:szCs w:val="26"/>
        </w:rPr>
        <w:t>Формирование</w:t>
      </w:r>
      <w:r w:rsidRPr="00B50D14">
        <w:rPr>
          <w:spacing w:val="-13"/>
          <w:sz w:val="26"/>
          <w:szCs w:val="26"/>
        </w:rPr>
        <w:t xml:space="preserve"> </w:t>
      </w:r>
      <w:r w:rsidRPr="00B50D14">
        <w:rPr>
          <w:spacing w:val="-2"/>
          <w:sz w:val="26"/>
          <w:szCs w:val="26"/>
        </w:rPr>
        <w:t>заявления.</w:t>
      </w:r>
    </w:p>
    <w:p w:rsidR="00CD5194" w:rsidRPr="00B50D14" w:rsidRDefault="00CD5194" w:rsidP="00CD5194">
      <w:pPr>
        <w:pStyle w:val="a5"/>
        <w:ind w:right="219" w:firstLine="707"/>
        <w:rPr>
          <w:sz w:val="26"/>
          <w:szCs w:val="26"/>
        </w:rPr>
      </w:pPr>
      <w:r w:rsidRPr="00B50D14">
        <w:rPr>
          <w:sz w:val="26"/>
          <w:szCs w:val="26"/>
        </w:rPr>
        <w:t>Формирование заявления осуществляется посредством заполнения электронной формы заявления на ЕПГУ, региональном портале, без</w:t>
      </w:r>
      <w:r w:rsidRPr="00B50D14">
        <w:rPr>
          <w:spacing w:val="80"/>
          <w:sz w:val="26"/>
          <w:szCs w:val="26"/>
        </w:rPr>
        <w:t xml:space="preserve"> </w:t>
      </w:r>
      <w:r w:rsidRPr="00B50D14">
        <w:rPr>
          <w:sz w:val="26"/>
          <w:szCs w:val="26"/>
        </w:rPr>
        <w:t>необходимости дополнительной подачи заявления в какой-либо иной форме.</w:t>
      </w:r>
    </w:p>
    <w:p w:rsidR="00CD5194" w:rsidRPr="00B50D14" w:rsidRDefault="00CD5194" w:rsidP="00CD5194">
      <w:pPr>
        <w:pStyle w:val="a5"/>
        <w:ind w:right="221" w:firstLine="707"/>
        <w:rPr>
          <w:sz w:val="26"/>
          <w:szCs w:val="26"/>
        </w:rPr>
      </w:pPr>
      <w:r w:rsidRPr="00B50D14">
        <w:rPr>
          <w:sz w:val="26"/>
          <w:szCs w:val="26"/>
        </w:rPr>
        <w:t>Форматно-логическая проверка сформированного заявления</w:t>
      </w:r>
      <w:r w:rsidRPr="00B50D14">
        <w:rPr>
          <w:spacing w:val="40"/>
          <w:sz w:val="26"/>
          <w:szCs w:val="26"/>
        </w:rPr>
        <w:t xml:space="preserve"> </w:t>
      </w:r>
      <w:r w:rsidRPr="00B50D14">
        <w:rPr>
          <w:sz w:val="26"/>
          <w:szCs w:val="26"/>
        </w:rPr>
        <w:t>осуществляется после</w:t>
      </w:r>
      <w:r w:rsidRPr="00B50D14">
        <w:rPr>
          <w:spacing w:val="-5"/>
          <w:sz w:val="26"/>
          <w:szCs w:val="26"/>
        </w:rPr>
        <w:t xml:space="preserve"> </w:t>
      </w:r>
      <w:r w:rsidRPr="00B50D14">
        <w:rPr>
          <w:sz w:val="26"/>
          <w:szCs w:val="26"/>
        </w:rPr>
        <w:t>заполнения</w:t>
      </w:r>
      <w:r w:rsidRPr="00B50D14">
        <w:rPr>
          <w:spacing w:val="-3"/>
          <w:sz w:val="26"/>
          <w:szCs w:val="26"/>
        </w:rPr>
        <w:t xml:space="preserve"> </w:t>
      </w:r>
      <w:r w:rsidRPr="00B50D14">
        <w:rPr>
          <w:sz w:val="26"/>
          <w:szCs w:val="26"/>
        </w:rPr>
        <w:t>заявителем</w:t>
      </w:r>
      <w:r w:rsidRPr="00B50D14">
        <w:rPr>
          <w:spacing w:val="-3"/>
          <w:sz w:val="26"/>
          <w:szCs w:val="26"/>
        </w:rPr>
        <w:t xml:space="preserve"> </w:t>
      </w:r>
      <w:r w:rsidRPr="00B50D14">
        <w:rPr>
          <w:sz w:val="26"/>
          <w:szCs w:val="26"/>
        </w:rPr>
        <w:t>каждого</w:t>
      </w:r>
      <w:r w:rsidRPr="00B50D14">
        <w:rPr>
          <w:spacing w:val="-2"/>
          <w:sz w:val="26"/>
          <w:szCs w:val="26"/>
        </w:rPr>
        <w:t xml:space="preserve"> </w:t>
      </w:r>
      <w:r w:rsidRPr="00B50D14">
        <w:rPr>
          <w:sz w:val="26"/>
          <w:szCs w:val="26"/>
        </w:rPr>
        <w:t>из</w:t>
      </w:r>
      <w:r w:rsidRPr="00B50D14">
        <w:rPr>
          <w:spacing w:val="-4"/>
          <w:sz w:val="26"/>
          <w:szCs w:val="26"/>
        </w:rPr>
        <w:t xml:space="preserve"> </w:t>
      </w:r>
      <w:r w:rsidRPr="00B50D14">
        <w:rPr>
          <w:sz w:val="26"/>
          <w:szCs w:val="26"/>
        </w:rPr>
        <w:t>полей</w:t>
      </w:r>
      <w:r w:rsidRPr="00B50D14">
        <w:rPr>
          <w:spacing w:val="-2"/>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 заявления.</w:t>
      </w:r>
      <w:r w:rsidRPr="00B50D14">
        <w:rPr>
          <w:spacing w:val="-4"/>
          <w:sz w:val="26"/>
          <w:szCs w:val="26"/>
        </w:rPr>
        <w:t xml:space="preserve"> </w:t>
      </w:r>
      <w:r w:rsidRPr="00B50D14">
        <w:rPr>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50D14">
        <w:rPr>
          <w:spacing w:val="-2"/>
          <w:sz w:val="26"/>
          <w:szCs w:val="26"/>
        </w:rPr>
        <w:t>заявления.</w:t>
      </w:r>
    </w:p>
    <w:p w:rsidR="00CD5194" w:rsidRPr="00B50D14" w:rsidRDefault="00CD5194" w:rsidP="00CD5194">
      <w:pPr>
        <w:pStyle w:val="a5"/>
        <w:spacing w:line="322" w:lineRule="exact"/>
        <w:ind w:left="925"/>
        <w:rPr>
          <w:sz w:val="26"/>
          <w:szCs w:val="26"/>
        </w:rPr>
      </w:pPr>
      <w:r w:rsidRPr="00B50D14">
        <w:rPr>
          <w:sz w:val="26"/>
          <w:szCs w:val="26"/>
        </w:rPr>
        <w:t>При</w:t>
      </w:r>
      <w:r w:rsidRPr="00B50D14">
        <w:rPr>
          <w:spacing w:val="-9"/>
          <w:sz w:val="26"/>
          <w:szCs w:val="26"/>
        </w:rPr>
        <w:t xml:space="preserve"> </w:t>
      </w:r>
      <w:r w:rsidRPr="00B50D14">
        <w:rPr>
          <w:sz w:val="26"/>
          <w:szCs w:val="26"/>
        </w:rPr>
        <w:t>формировании</w:t>
      </w:r>
      <w:r w:rsidRPr="00B50D14">
        <w:rPr>
          <w:spacing w:val="-7"/>
          <w:sz w:val="26"/>
          <w:szCs w:val="26"/>
        </w:rPr>
        <w:t xml:space="preserve"> </w:t>
      </w:r>
      <w:r w:rsidRPr="00B50D14">
        <w:rPr>
          <w:sz w:val="26"/>
          <w:szCs w:val="26"/>
        </w:rPr>
        <w:t>заявления</w:t>
      </w:r>
      <w:r w:rsidRPr="00B50D14">
        <w:rPr>
          <w:spacing w:val="-6"/>
          <w:sz w:val="26"/>
          <w:szCs w:val="26"/>
        </w:rPr>
        <w:t xml:space="preserve"> </w:t>
      </w:r>
      <w:r w:rsidRPr="00B50D14">
        <w:rPr>
          <w:sz w:val="26"/>
          <w:szCs w:val="26"/>
        </w:rPr>
        <w:t>заявителю</w:t>
      </w:r>
      <w:r w:rsidRPr="00B50D14">
        <w:rPr>
          <w:spacing w:val="-7"/>
          <w:sz w:val="26"/>
          <w:szCs w:val="26"/>
        </w:rPr>
        <w:t xml:space="preserve"> </w:t>
      </w:r>
      <w:r w:rsidRPr="00B50D14">
        <w:rPr>
          <w:spacing w:val="-2"/>
          <w:sz w:val="26"/>
          <w:szCs w:val="26"/>
        </w:rPr>
        <w:t>обеспечивается:</w:t>
      </w:r>
    </w:p>
    <w:p w:rsidR="00CD5194" w:rsidRPr="00B50D14" w:rsidRDefault="00CD5194" w:rsidP="00CD5194">
      <w:pPr>
        <w:pStyle w:val="a5"/>
        <w:ind w:right="222" w:firstLine="707"/>
        <w:rPr>
          <w:sz w:val="26"/>
          <w:szCs w:val="26"/>
        </w:rPr>
      </w:pPr>
      <w:r w:rsidRPr="00B50D14">
        <w:rPr>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D5194" w:rsidRPr="00B50D14" w:rsidRDefault="00CD5194" w:rsidP="00CD5194">
      <w:pPr>
        <w:pStyle w:val="a5"/>
        <w:ind w:right="231" w:firstLine="707"/>
        <w:rPr>
          <w:sz w:val="26"/>
          <w:szCs w:val="26"/>
        </w:rPr>
      </w:pPr>
      <w:r w:rsidRPr="00B50D14">
        <w:rPr>
          <w:sz w:val="26"/>
          <w:szCs w:val="26"/>
        </w:rPr>
        <w:t xml:space="preserve">б) возможность печати на бумажном носителе копии электронной формы </w:t>
      </w:r>
      <w:r w:rsidRPr="00B50D14">
        <w:rPr>
          <w:spacing w:val="-2"/>
          <w:sz w:val="26"/>
          <w:szCs w:val="26"/>
        </w:rPr>
        <w:t>заявления;</w:t>
      </w:r>
    </w:p>
    <w:p w:rsidR="00CD5194" w:rsidRPr="00B50D14" w:rsidRDefault="00CD5194" w:rsidP="00CD5194">
      <w:pPr>
        <w:pStyle w:val="a5"/>
        <w:ind w:right="223" w:firstLine="707"/>
        <w:rPr>
          <w:sz w:val="26"/>
          <w:szCs w:val="26"/>
        </w:rPr>
      </w:pPr>
      <w:r w:rsidRPr="00B50D14">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D5194" w:rsidRPr="00B50D14" w:rsidRDefault="00CD5194" w:rsidP="00CD5194">
      <w:pPr>
        <w:pStyle w:val="a5"/>
        <w:spacing w:line="321" w:lineRule="exact"/>
        <w:ind w:left="925"/>
        <w:rPr>
          <w:sz w:val="26"/>
          <w:szCs w:val="26"/>
        </w:rPr>
      </w:pPr>
      <w:r w:rsidRPr="00B50D14">
        <w:rPr>
          <w:sz w:val="26"/>
          <w:szCs w:val="26"/>
        </w:rPr>
        <w:t>г)</w:t>
      </w:r>
      <w:r w:rsidRPr="00B50D14">
        <w:rPr>
          <w:spacing w:val="1"/>
          <w:sz w:val="26"/>
          <w:szCs w:val="26"/>
        </w:rPr>
        <w:t xml:space="preserve"> </w:t>
      </w:r>
      <w:r w:rsidRPr="00B50D14">
        <w:rPr>
          <w:sz w:val="26"/>
          <w:szCs w:val="26"/>
        </w:rPr>
        <w:t>заполнение</w:t>
      </w:r>
      <w:r w:rsidRPr="00B50D14">
        <w:rPr>
          <w:spacing w:val="2"/>
          <w:sz w:val="26"/>
          <w:szCs w:val="26"/>
        </w:rPr>
        <w:t xml:space="preserve"> </w:t>
      </w:r>
      <w:r w:rsidRPr="00B50D14">
        <w:rPr>
          <w:sz w:val="26"/>
          <w:szCs w:val="26"/>
        </w:rPr>
        <w:t>полей</w:t>
      </w:r>
      <w:r w:rsidRPr="00B50D14">
        <w:rPr>
          <w:spacing w:val="1"/>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w:t>
      </w:r>
      <w:r w:rsidRPr="00B50D14">
        <w:rPr>
          <w:spacing w:val="6"/>
          <w:sz w:val="26"/>
          <w:szCs w:val="26"/>
        </w:rPr>
        <w:t xml:space="preserve"> </w:t>
      </w:r>
      <w:r w:rsidRPr="00B50D14">
        <w:rPr>
          <w:sz w:val="26"/>
          <w:szCs w:val="26"/>
        </w:rPr>
        <w:t>заявления</w:t>
      </w:r>
      <w:r w:rsidRPr="00B50D14">
        <w:rPr>
          <w:spacing w:val="3"/>
          <w:sz w:val="26"/>
          <w:szCs w:val="26"/>
        </w:rPr>
        <w:t xml:space="preserve"> </w:t>
      </w:r>
      <w:r w:rsidRPr="00B50D14">
        <w:rPr>
          <w:sz w:val="26"/>
          <w:szCs w:val="26"/>
        </w:rPr>
        <w:t>до</w:t>
      </w:r>
      <w:r w:rsidRPr="00B50D14">
        <w:rPr>
          <w:spacing w:val="3"/>
          <w:sz w:val="26"/>
          <w:szCs w:val="26"/>
        </w:rPr>
        <w:t xml:space="preserve"> </w:t>
      </w:r>
      <w:r w:rsidRPr="00B50D14">
        <w:rPr>
          <w:sz w:val="26"/>
          <w:szCs w:val="26"/>
        </w:rPr>
        <w:t>начала</w:t>
      </w:r>
      <w:r w:rsidRPr="00B50D14">
        <w:rPr>
          <w:spacing w:val="2"/>
          <w:sz w:val="26"/>
          <w:szCs w:val="26"/>
        </w:rPr>
        <w:t xml:space="preserve"> </w:t>
      </w:r>
      <w:r w:rsidRPr="00B50D14">
        <w:rPr>
          <w:sz w:val="26"/>
          <w:szCs w:val="26"/>
        </w:rPr>
        <w:t>ввода</w:t>
      </w:r>
      <w:r w:rsidRPr="00B50D14">
        <w:rPr>
          <w:spacing w:val="2"/>
          <w:sz w:val="26"/>
          <w:szCs w:val="26"/>
        </w:rPr>
        <w:t xml:space="preserve"> </w:t>
      </w:r>
      <w:r w:rsidRPr="00B50D14">
        <w:rPr>
          <w:spacing w:val="-2"/>
          <w:sz w:val="26"/>
          <w:szCs w:val="26"/>
        </w:rPr>
        <w:t>сведений</w:t>
      </w:r>
    </w:p>
    <w:p w:rsidR="00CD5194" w:rsidRPr="00B50D14" w:rsidRDefault="00CD5194" w:rsidP="00CD5194">
      <w:pPr>
        <w:pStyle w:val="a5"/>
        <w:spacing w:before="67"/>
        <w:ind w:right="224"/>
        <w:rPr>
          <w:sz w:val="26"/>
          <w:szCs w:val="26"/>
        </w:rPr>
      </w:pPr>
      <w:r w:rsidRPr="00B50D14">
        <w:rPr>
          <w:sz w:val="26"/>
          <w:szCs w:val="26"/>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CD5194" w:rsidRPr="00B50D14" w:rsidRDefault="00CD5194" w:rsidP="00CD5194">
      <w:pPr>
        <w:pStyle w:val="a5"/>
        <w:spacing w:before="2"/>
        <w:ind w:right="229" w:firstLine="707"/>
        <w:rPr>
          <w:sz w:val="26"/>
          <w:szCs w:val="26"/>
        </w:rPr>
      </w:pPr>
      <w:r w:rsidRPr="00B50D14">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CD5194" w:rsidRPr="00B50D14" w:rsidRDefault="00CD5194" w:rsidP="00CD5194">
      <w:pPr>
        <w:pStyle w:val="a5"/>
        <w:ind w:right="220" w:firstLine="707"/>
        <w:rPr>
          <w:sz w:val="26"/>
          <w:szCs w:val="26"/>
        </w:rPr>
      </w:pPr>
      <w:r w:rsidRPr="00B50D14">
        <w:rPr>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CD5194" w:rsidRPr="00B50D14" w:rsidRDefault="00CD5194" w:rsidP="00CD5194">
      <w:pPr>
        <w:pStyle w:val="a5"/>
        <w:ind w:right="219" w:firstLine="707"/>
        <w:rPr>
          <w:sz w:val="26"/>
          <w:szCs w:val="26"/>
        </w:rPr>
      </w:pPr>
      <w:r w:rsidRPr="00B50D14">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CD5194" w:rsidRPr="00B50D14" w:rsidRDefault="00CD5194" w:rsidP="00CD5194">
      <w:pPr>
        <w:pStyle w:val="a4"/>
        <w:numPr>
          <w:ilvl w:val="1"/>
          <w:numId w:val="3"/>
        </w:numPr>
        <w:tabs>
          <w:tab w:val="left" w:pos="1426"/>
        </w:tabs>
        <w:ind w:left="217" w:right="222" w:firstLine="707"/>
        <w:rPr>
          <w:sz w:val="26"/>
          <w:szCs w:val="26"/>
        </w:rPr>
      </w:pPr>
      <w:r w:rsidRPr="00B50D14">
        <w:rPr>
          <w:sz w:val="26"/>
          <w:szCs w:val="26"/>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5194" w:rsidRPr="00B50D14" w:rsidRDefault="00CD5194" w:rsidP="00CD5194">
      <w:pPr>
        <w:pStyle w:val="a4"/>
        <w:numPr>
          <w:ilvl w:val="1"/>
          <w:numId w:val="3"/>
        </w:numPr>
        <w:tabs>
          <w:tab w:val="left" w:pos="1472"/>
        </w:tabs>
        <w:ind w:left="217" w:right="220" w:firstLine="707"/>
        <w:rPr>
          <w:sz w:val="26"/>
          <w:szCs w:val="26"/>
        </w:rPr>
      </w:pPr>
      <w:r w:rsidRPr="00B50D14">
        <w:rPr>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w:t>
      </w:r>
      <w:r w:rsidRPr="00B50D14">
        <w:rPr>
          <w:sz w:val="26"/>
          <w:szCs w:val="26"/>
        </w:rPr>
        <w:lastRenderedPageBreak/>
        <w:t>заявление</w:t>
      </w:r>
      <w:r w:rsidRPr="00B50D14">
        <w:rPr>
          <w:spacing w:val="80"/>
          <w:sz w:val="26"/>
          <w:szCs w:val="26"/>
        </w:rPr>
        <w:t xml:space="preserve"> </w:t>
      </w:r>
      <w:r w:rsidRPr="00B50D14">
        <w:rPr>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D5194" w:rsidRPr="00B50D14" w:rsidRDefault="00CD5194" w:rsidP="00CD5194">
      <w:pPr>
        <w:pStyle w:val="a5"/>
        <w:spacing w:before="1" w:line="322" w:lineRule="exact"/>
        <w:ind w:left="925"/>
        <w:jc w:val="left"/>
        <w:rPr>
          <w:sz w:val="26"/>
          <w:szCs w:val="26"/>
        </w:rPr>
      </w:pPr>
      <w:r w:rsidRPr="00B50D14">
        <w:rPr>
          <w:sz w:val="26"/>
          <w:szCs w:val="26"/>
        </w:rPr>
        <w:t>Ответственное</w:t>
      </w:r>
      <w:r w:rsidRPr="00B50D14">
        <w:rPr>
          <w:spacing w:val="-12"/>
          <w:sz w:val="26"/>
          <w:szCs w:val="26"/>
        </w:rPr>
        <w:t xml:space="preserve"> </w:t>
      </w:r>
      <w:r w:rsidRPr="00B50D14">
        <w:rPr>
          <w:sz w:val="26"/>
          <w:szCs w:val="26"/>
        </w:rPr>
        <w:t>должностное</w:t>
      </w:r>
      <w:r w:rsidRPr="00B50D14">
        <w:rPr>
          <w:spacing w:val="-8"/>
          <w:sz w:val="26"/>
          <w:szCs w:val="26"/>
        </w:rPr>
        <w:t xml:space="preserve"> </w:t>
      </w:r>
      <w:r w:rsidRPr="00B50D14">
        <w:rPr>
          <w:spacing w:val="-4"/>
          <w:sz w:val="26"/>
          <w:szCs w:val="26"/>
        </w:rPr>
        <w:t>лицо:</w:t>
      </w:r>
    </w:p>
    <w:p w:rsidR="00CD5194" w:rsidRPr="00B50D14" w:rsidRDefault="00CD5194" w:rsidP="00CD5194">
      <w:pPr>
        <w:pStyle w:val="a5"/>
        <w:tabs>
          <w:tab w:val="left" w:pos="2425"/>
          <w:tab w:val="left" w:pos="3704"/>
          <w:tab w:val="left" w:pos="5559"/>
          <w:tab w:val="left" w:pos="7138"/>
          <w:tab w:val="left" w:pos="9052"/>
          <w:tab w:val="left" w:pos="9477"/>
        </w:tabs>
        <w:ind w:right="224" w:firstLine="707"/>
        <w:jc w:val="left"/>
        <w:rPr>
          <w:sz w:val="26"/>
          <w:szCs w:val="26"/>
        </w:rPr>
      </w:pPr>
      <w:r w:rsidRPr="00B50D14">
        <w:rPr>
          <w:spacing w:val="-2"/>
          <w:sz w:val="26"/>
          <w:szCs w:val="26"/>
        </w:rPr>
        <w:t>проверяет</w:t>
      </w:r>
      <w:r w:rsidRPr="00B50D14">
        <w:rPr>
          <w:sz w:val="26"/>
          <w:szCs w:val="26"/>
        </w:rPr>
        <w:tab/>
      </w:r>
      <w:r w:rsidRPr="00B50D14">
        <w:rPr>
          <w:spacing w:val="-2"/>
          <w:sz w:val="26"/>
          <w:szCs w:val="26"/>
        </w:rPr>
        <w:t>наличие</w:t>
      </w:r>
      <w:r w:rsidRPr="00B50D14">
        <w:rPr>
          <w:sz w:val="26"/>
          <w:szCs w:val="26"/>
        </w:rPr>
        <w:tab/>
      </w:r>
      <w:r w:rsidRPr="00B50D14">
        <w:rPr>
          <w:spacing w:val="-2"/>
          <w:sz w:val="26"/>
          <w:szCs w:val="26"/>
        </w:rPr>
        <w:t>электронных</w:t>
      </w:r>
      <w:r>
        <w:rPr>
          <w:sz w:val="26"/>
          <w:szCs w:val="26"/>
        </w:rPr>
        <w:t xml:space="preserve"> </w:t>
      </w:r>
      <w:r w:rsidRPr="00B50D14">
        <w:rPr>
          <w:spacing w:val="-2"/>
          <w:sz w:val="26"/>
          <w:szCs w:val="26"/>
        </w:rPr>
        <w:t>заявлений,</w:t>
      </w:r>
      <w:r>
        <w:rPr>
          <w:sz w:val="26"/>
          <w:szCs w:val="26"/>
        </w:rPr>
        <w:t xml:space="preserve"> </w:t>
      </w:r>
      <w:r w:rsidRPr="00B50D14">
        <w:rPr>
          <w:spacing w:val="-2"/>
          <w:sz w:val="26"/>
          <w:szCs w:val="26"/>
        </w:rPr>
        <w:t>поступивших</w:t>
      </w:r>
      <w:r>
        <w:rPr>
          <w:sz w:val="26"/>
          <w:szCs w:val="26"/>
        </w:rPr>
        <w:t xml:space="preserve"> </w:t>
      </w:r>
      <w:r w:rsidRPr="00B50D14">
        <w:rPr>
          <w:spacing w:val="-10"/>
          <w:sz w:val="26"/>
          <w:szCs w:val="26"/>
        </w:rPr>
        <w:t>с</w:t>
      </w:r>
      <w:r>
        <w:rPr>
          <w:sz w:val="26"/>
          <w:szCs w:val="26"/>
        </w:rPr>
        <w:t xml:space="preserve"> </w:t>
      </w:r>
      <w:r w:rsidRPr="00B50D14">
        <w:rPr>
          <w:spacing w:val="-2"/>
          <w:sz w:val="26"/>
          <w:szCs w:val="26"/>
        </w:rPr>
        <w:t xml:space="preserve">ЕПГУ, </w:t>
      </w:r>
      <w:r w:rsidRPr="00B50D14">
        <w:rPr>
          <w:sz w:val="26"/>
          <w:szCs w:val="26"/>
        </w:rPr>
        <w:t>регионального портала, с периодом не реже 2 раз в день;</w:t>
      </w:r>
    </w:p>
    <w:p w:rsidR="00CD5194" w:rsidRPr="00B50D14" w:rsidRDefault="00CD5194" w:rsidP="00CD5194">
      <w:pPr>
        <w:pStyle w:val="a5"/>
        <w:spacing w:line="242" w:lineRule="auto"/>
        <w:ind w:firstLine="707"/>
        <w:jc w:val="left"/>
        <w:rPr>
          <w:sz w:val="26"/>
          <w:szCs w:val="26"/>
        </w:rPr>
      </w:pPr>
      <w:r w:rsidRPr="00B50D14">
        <w:rPr>
          <w:sz w:val="26"/>
          <w:szCs w:val="26"/>
        </w:rPr>
        <w:t>рассматривает</w:t>
      </w:r>
      <w:r w:rsidRPr="00B50D14">
        <w:rPr>
          <w:spacing w:val="40"/>
          <w:sz w:val="26"/>
          <w:szCs w:val="26"/>
        </w:rPr>
        <w:t xml:space="preserve"> </w:t>
      </w:r>
      <w:r w:rsidRPr="00B50D14">
        <w:rPr>
          <w:sz w:val="26"/>
          <w:szCs w:val="26"/>
        </w:rPr>
        <w:t>поступившие</w:t>
      </w:r>
      <w:r w:rsidRPr="00B50D14">
        <w:rPr>
          <w:spacing w:val="40"/>
          <w:sz w:val="26"/>
          <w:szCs w:val="26"/>
        </w:rPr>
        <w:t xml:space="preserve"> </w:t>
      </w:r>
      <w:r w:rsidRPr="00B50D14">
        <w:rPr>
          <w:sz w:val="26"/>
          <w:szCs w:val="26"/>
        </w:rPr>
        <w:t>заявления</w:t>
      </w:r>
      <w:r w:rsidRPr="00B50D14">
        <w:rPr>
          <w:spacing w:val="40"/>
          <w:sz w:val="26"/>
          <w:szCs w:val="26"/>
        </w:rPr>
        <w:t xml:space="preserve"> </w:t>
      </w:r>
      <w:r w:rsidRPr="00B50D14">
        <w:rPr>
          <w:sz w:val="26"/>
          <w:szCs w:val="26"/>
        </w:rPr>
        <w:t>и</w:t>
      </w:r>
      <w:r w:rsidRPr="00B50D14">
        <w:rPr>
          <w:spacing w:val="40"/>
          <w:sz w:val="26"/>
          <w:szCs w:val="26"/>
        </w:rPr>
        <w:t xml:space="preserve"> </w:t>
      </w:r>
      <w:r w:rsidRPr="00B50D14">
        <w:rPr>
          <w:sz w:val="26"/>
          <w:szCs w:val="26"/>
        </w:rPr>
        <w:t>приложенные</w:t>
      </w:r>
      <w:r w:rsidRPr="00B50D14">
        <w:rPr>
          <w:spacing w:val="40"/>
          <w:sz w:val="26"/>
          <w:szCs w:val="26"/>
        </w:rPr>
        <w:t xml:space="preserve"> </w:t>
      </w:r>
      <w:r w:rsidRPr="00B50D14">
        <w:rPr>
          <w:sz w:val="26"/>
          <w:szCs w:val="26"/>
        </w:rPr>
        <w:t>образы</w:t>
      </w:r>
      <w:r w:rsidRPr="00B50D14">
        <w:rPr>
          <w:spacing w:val="40"/>
          <w:sz w:val="26"/>
          <w:szCs w:val="26"/>
        </w:rPr>
        <w:t xml:space="preserve"> </w:t>
      </w:r>
      <w:r w:rsidRPr="00B50D14">
        <w:rPr>
          <w:sz w:val="26"/>
          <w:szCs w:val="26"/>
        </w:rPr>
        <w:t xml:space="preserve">документов </w:t>
      </w:r>
      <w:r w:rsidRPr="00B50D14">
        <w:rPr>
          <w:spacing w:val="-2"/>
          <w:sz w:val="26"/>
          <w:szCs w:val="26"/>
        </w:rPr>
        <w:t>(документы);</w:t>
      </w:r>
    </w:p>
    <w:p w:rsidR="00CD5194" w:rsidRPr="00B50D14" w:rsidRDefault="00CD5194" w:rsidP="00CD5194">
      <w:pPr>
        <w:pStyle w:val="a5"/>
        <w:tabs>
          <w:tab w:val="left" w:pos="2631"/>
          <w:tab w:val="left" w:pos="4036"/>
          <w:tab w:val="left" w:pos="4497"/>
          <w:tab w:val="left" w:pos="6411"/>
          <w:tab w:val="left" w:pos="6867"/>
          <w:tab w:val="left" w:pos="8209"/>
          <w:tab w:val="left" w:pos="8890"/>
        </w:tabs>
        <w:ind w:right="229" w:firstLine="707"/>
        <w:jc w:val="left"/>
        <w:rPr>
          <w:sz w:val="26"/>
          <w:szCs w:val="26"/>
        </w:rPr>
      </w:pPr>
      <w:r w:rsidRPr="00B50D14">
        <w:rPr>
          <w:spacing w:val="-2"/>
          <w:sz w:val="26"/>
          <w:szCs w:val="26"/>
        </w:rPr>
        <w:t>производит</w:t>
      </w:r>
      <w:r w:rsidRPr="00B50D14">
        <w:rPr>
          <w:sz w:val="26"/>
          <w:szCs w:val="26"/>
        </w:rPr>
        <w:tab/>
      </w:r>
      <w:r w:rsidRPr="00B50D14">
        <w:rPr>
          <w:spacing w:val="-2"/>
          <w:sz w:val="26"/>
          <w:szCs w:val="26"/>
        </w:rPr>
        <w:t>действия</w:t>
      </w:r>
      <w:r w:rsidRPr="00B50D14">
        <w:rPr>
          <w:sz w:val="26"/>
          <w:szCs w:val="26"/>
        </w:rPr>
        <w:tab/>
      </w:r>
      <w:r w:rsidRPr="00B50D14">
        <w:rPr>
          <w:spacing w:val="-10"/>
          <w:sz w:val="26"/>
          <w:szCs w:val="26"/>
        </w:rPr>
        <w:t>в</w:t>
      </w:r>
      <w:r w:rsidRPr="00B50D14">
        <w:rPr>
          <w:sz w:val="26"/>
          <w:szCs w:val="26"/>
        </w:rPr>
        <w:tab/>
      </w:r>
      <w:r w:rsidRPr="00B50D14">
        <w:rPr>
          <w:spacing w:val="-2"/>
          <w:sz w:val="26"/>
          <w:szCs w:val="26"/>
        </w:rPr>
        <w:t>соответствии</w:t>
      </w:r>
      <w:r w:rsidRPr="00B50D14">
        <w:rPr>
          <w:sz w:val="26"/>
          <w:szCs w:val="26"/>
        </w:rPr>
        <w:tab/>
      </w:r>
      <w:r w:rsidRPr="00B50D14">
        <w:rPr>
          <w:spacing w:val="-10"/>
          <w:sz w:val="26"/>
          <w:szCs w:val="26"/>
        </w:rPr>
        <w:t>с</w:t>
      </w:r>
      <w:r w:rsidRPr="00B50D14">
        <w:rPr>
          <w:sz w:val="26"/>
          <w:szCs w:val="26"/>
        </w:rPr>
        <w:tab/>
      </w:r>
      <w:r w:rsidRPr="00B50D14">
        <w:rPr>
          <w:spacing w:val="-2"/>
          <w:sz w:val="26"/>
          <w:szCs w:val="26"/>
        </w:rPr>
        <w:t>пунктом</w:t>
      </w:r>
      <w:r w:rsidRPr="00B50D14">
        <w:rPr>
          <w:sz w:val="26"/>
          <w:szCs w:val="26"/>
        </w:rPr>
        <w:tab/>
      </w:r>
      <w:r w:rsidRPr="00B50D14">
        <w:rPr>
          <w:spacing w:val="-4"/>
          <w:sz w:val="26"/>
          <w:szCs w:val="26"/>
        </w:rPr>
        <w:t>3.4</w:t>
      </w:r>
      <w:r w:rsidRPr="00B50D14">
        <w:rPr>
          <w:sz w:val="26"/>
          <w:szCs w:val="26"/>
        </w:rPr>
        <w:tab/>
      </w:r>
      <w:r w:rsidRPr="00B50D14">
        <w:rPr>
          <w:spacing w:val="-2"/>
          <w:sz w:val="26"/>
          <w:szCs w:val="26"/>
        </w:rPr>
        <w:t xml:space="preserve">настоящего </w:t>
      </w:r>
      <w:r w:rsidRPr="00B50D14">
        <w:rPr>
          <w:sz w:val="26"/>
          <w:szCs w:val="26"/>
        </w:rPr>
        <w:t>Административного регламента.</w:t>
      </w:r>
    </w:p>
    <w:p w:rsidR="00CD5194" w:rsidRPr="00B50D14" w:rsidRDefault="00CD5194" w:rsidP="00CD5194">
      <w:pPr>
        <w:pStyle w:val="a4"/>
        <w:numPr>
          <w:ilvl w:val="1"/>
          <w:numId w:val="3"/>
        </w:numPr>
        <w:tabs>
          <w:tab w:val="left" w:pos="1565"/>
          <w:tab w:val="left" w:pos="1566"/>
          <w:tab w:val="left" w:pos="3054"/>
          <w:tab w:val="left" w:pos="3404"/>
          <w:tab w:val="left" w:pos="4654"/>
          <w:tab w:val="left" w:pos="6146"/>
          <w:tab w:val="left" w:pos="8262"/>
        </w:tabs>
        <w:spacing w:line="321" w:lineRule="exact"/>
        <w:ind w:left="1565" w:hanging="641"/>
        <w:jc w:val="left"/>
        <w:rPr>
          <w:sz w:val="26"/>
          <w:szCs w:val="26"/>
        </w:rPr>
      </w:pPr>
      <w:r w:rsidRPr="00B50D14">
        <w:rPr>
          <w:sz w:val="26"/>
          <w:szCs w:val="26"/>
        </w:rPr>
        <w:t>Заявителю</w:t>
      </w:r>
      <w:r w:rsidRPr="00B50D14">
        <w:rPr>
          <w:sz w:val="26"/>
          <w:szCs w:val="26"/>
        </w:rPr>
        <w:tab/>
        <w:t>в</w:t>
      </w:r>
      <w:r w:rsidRPr="00B50D14">
        <w:rPr>
          <w:sz w:val="26"/>
          <w:szCs w:val="26"/>
        </w:rPr>
        <w:tab/>
        <w:t>качестве</w:t>
      </w:r>
      <w:r w:rsidRPr="00B50D14">
        <w:rPr>
          <w:sz w:val="26"/>
          <w:szCs w:val="26"/>
        </w:rPr>
        <w:tab/>
        <w:t>результата</w:t>
      </w:r>
      <w:r w:rsidRPr="00B50D14">
        <w:rPr>
          <w:sz w:val="26"/>
          <w:szCs w:val="26"/>
        </w:rPr>
        <w:tab/>
        <w:t>предоставления</w:t>
      </w:r>
      <w:r w:rsidRPr="00B50D14">
        <w:rPr>
          <w:sz w:val="26"/>
          <w:szCs w:val="26"/>
        </w:rPr>
        <w:tab/>
        <w:t>муниципальной услуги обеспечивается возможность получения документа:</w:t>
      </w:r>
    </w:p>
    <w:p w:rsidR="00CD5194" w:rsidRPr="00B50D14" w:rsidRDefault="00CD5194" w:rsidP="00CD5194">
      <w:pPr>
        <w:pStyle w:val="a5"/>
        <w:ind w:right="219" w:firstLine="707"/>
        <w:rPr>
          <w:sz w:val="26"/>
          <w:szCs w:val="26"/>
        </w:rPr>
      </w:pPr>
      <w:r w:rsidRPr="00B50D14">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D5194" w:rsidRPr="00B50D14" w:rsidRDefault="00CD5194" w:rsidP="00CD5194">
      <w:pPr>
        <w:pStyle w:val="a5"/>
        <w:ind w:right="222" w:firstLine="707"/>
        <w:rPr>
          <w:sz w:val="26"/>
          <w:szCs w:val="26"/>
        </w:rPr>
      </w:pPr>
      <w:r w:rsidRPr="00B50D14">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D5194" w:rsidRPr="00B50D14" w:rsidRDefault="00CD5194" w:rsidP="00CD5194">
      <w:pPr>
        <w:pStyle w:val="a4"/>
        <w:numPr>
          <w:ilvl w:val="1"/>
          <w:numId w:val="3"/>
        </w:numPr>
        <w:tabs>
          <w:tab w:val="left" w:pos="1460"/>
        </w:tabs>
        <w:ind w:left="217" w:right="221" w:firstLine="707"/>
        <w:rPr>
          <w:sz w:val="26"/>
          <w:szCs w:val="26"/>
        </w:rPr>
      </w:pPr>
      <w:r w:rsidRPr="00B50D14">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D5194" w:rsidRPr="00B50D14" w:rsidRDefault="00CD5194" w:rsidP="00CD5194">
      <w:pPr>
        <w:pStyle w:val="a5"/>
        <w:ind w:left="925"/>
        <w:rPr>
          <w:sz w:val="26"/>
          <w:szCs w:val="26"/>
        </w:rPr>
      </w:pPr>
      <w:r w:rsidRPr="00B50D14">
        <w:rPr>
          <w:sz w:val="26"/>
          <w:szCs w:val="26"/>
        </w:rPr>
        <w:t>При</w:t>
      </w:r>
      <w:r w:rsidRPr="00B50D14">
        <w:rPr>
          <w:spacing w:val="53"/>
          <w:sz w:val="26"/>
          <w:szCs w:val="26"/>
        </w:rPr>
        <w:t xml:space="preserve">   </w:t>
      </w:r>
      <w:r w:rsidRPr="00B50D14">
        <w:rPr>
          <w:sz w:val="26"/>
          <w:szCs w:val="26"/>
        </w:rPr>
        <w:t>предоставлении</w:t>
      </w:r>
      <w:r w:rsidRPr="00B50D14">
        <w:rPr>
          <w:spacing w:val="55"/>
          <w:sz w:val="26"/>
          <w:szCs w:val="26"/>
        </w:rPr>
        <w:t xml:space="preserve">   </w:t>
      </w:r>
      <w:r w:rsidRPr="00B50D14">
        <w:rPr>
          <w:sz w:val="26"/>
          <w:szCs w:val="26"/>
        </w:rPr>
        <w:t>муниципальной</w:t>
      </w:r>
      <w:r w:rsidRPr="00B50D14">
        <w:rPr>
          <w:spacing w:val="54"/>
          <w:sz w:val="26"/>
          <w:szCs w:val="26"/>
        </w:rPr>
        <w:t xml:space="preserve">   </w:t>
      </w:r>
      <w:r w:rsidRPr="00B50D14">
        <w:rPr>
          <w:sz w:val="26"/>
          <w:szCs w:val="26"/>
        </w:rPr>
        <w:t>услуги</w:t>
      </w:r>
      <w:r w:rsidRPr="00B50D14">
        <w:rPr>
          <w:spacing w:val="55"/>
          <w:sz w:val="26"/>
          <w:szCs w:val="26"/>
        </w:rPr>
        <w:t xml:space="preserve">   </w:t>
      </w:r>
      <w:r w:rsidRPr="00B50D14">
        <w:rPr>
          <w:spacing w:val="-10"/>
          <w:sz w:val="26"/>
          <w:szCs w:val="26"/>
        </w:rPr>
        <w:t xml:space="preserve">в </w:t>
      </w:r>
      <w:r w:rsidRPr="00B50D14">
        <w:rPr>
          <w:sz w:val="26"/>
          <w:szCs w:val="26"/>
        </w:rPr>
        <w:t>электронной</w:t>
      </w:r>
      <w:r w:rsidRPr="00B50D14">
        <w:rPr>
          <w:spacing w:val="-7"/>
          <w:sz w:val="26"/>
          <w:szCs w:val="26"/>
        </w:rPr>
        <w:t xml:space="preserve"> </w:t>
      </w:r>
      <w:r w:rsidRPr="00B50D14">
        <w:rPr>
          <w:sz w:val="26"/>
          <w:szCs w:val="26"/>
        </w:rPr>
        <w:t>форме</w:t>
      </w:r>
      <w:r w:rsidRPr="00B50D14">
        <w:rPr>
          <w:spacing w:val="-9"/>
          <w:sz w:val="26"/>
          <w:szCs w:val="26"/>
        </w:rPr>
        <w:t xml:space="preserve"> </w:t>
      </w:r>
      <w:r w:rsidRPr="00B50D14">
        <w:rPr>
          <w:sz w:val="26"/>
          <w:szCs w:val="26"/>
        </w:rPr>
        <w:t>заявителю</w:t>
      </w:r>
      <w:r w:rsidRPr="00B50D14">
        <w:rPr>
          <w:spacing w:val="-8"/>
          <w:sz w:val="26"/>
          <w:szCs w:val="26"/>
        </w:rPr>
        <w:t xml:space="preserve"> </w:t>
      </w:r>
      <w:r w:rsidRPr="00B50D14">
        <w:rPr>
          <w:spacing w:val="-2"/>
          <w:sz w:val="26"/>
          <w:szCs w:val="26"/>
        </w:rPr>
        <w:t>направляется:</w:t>
      </w:r>
    </w:p>
    <w:p w:rsidR="00CD5194" w:rsidRPr="00B50D14" w:rsidRDefault="00CD5194" w:rsidP="00CD5194">
      <w:pPr>
        <w:pStyle w:val="a5"/>
        <w:spacing w:before="2"/>
        <w:ind w:right="221" w:firstLine="707"/>
        <w:rPr>
          <w:sz w:val="26"/>
          <w:szCs w:val="26"/>
        </w:rPr>
      </w:pPr>
      <w:r w:rsidRPr="00B50D14">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D5194" w:rsidRPr="00B50D14" w:rsidRDefault="00CD5194" w:rsidP="00CD5194">
      <w:pPr>
        <w:pStyle w:val="a5"/>
        <w:ind w:right="222" w:firstLine="707"/>
        <w:rPr>
          <w:sz w:val="26"/>
          <w:szCs w:val="26"/>
        </w:rPr>
      </w:pPr>
      <w:r w:rsidRPr="00B50D14">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w:t>
      </w:r>
      <w:r w:rsidRPr="00B50D14">
        <w:rPr>
          <w:spacing w:val="40"/>
          <w:sz w:val="26"/>
          <w:szCs w:val="26"/>
        </w:rPr>
        <w:t xml:space="preserve"> </w:t>
      </w:r>
      <w:r w:rsidRPr="00B50D14">
        <w:rPr>
          <w:sz w:val="26"/>
          <w:szCs w:val="26"/>
        </w:rPr>
        <w:t>возможности получить результат предоставления муниципальной услуги либо мотивировать отказ в предоставлении муниципальной услуги.</w:t>
      </w:r>
    </w:p>
    <w:p w:rsidR="00CD5194" w:rsidRPr="00B50D14" w:rsidRDefault="00CD5194" w:rsidP="00CD5194">
      <w:pPr>
        <w:pStyle w:val="a4"/>
        <w:numPr>
          <w:ilvl w:val="1"/>
          <w:numId w:val="3"/>
        </w:numPr>
        <w:tabs>
          <w:tab w:val="left" w:pos="1418"/>
        </w:tabs>
        <w:spacing w:before="1" w:line="322" w:lineRule="exact"/>
        <w:ind w:left="1417" w:hanging="493"/>
        <w:rPr>
          <w:sz w:val="26"/>
          <w:szCs w:val="26"/>
        </w:rPr>
      </w:pPr>
      <w:r w:rsidRPr="00B50D14">
        <w:rPr>
          <w:sz w:val="26"/>
          <w:szCs w:val="26"/>
        </w:rPr>
        <w:t>Оценка</w:t>
      </w:r>
      <w:r w:rsidRPr="00B50D14">
        <w:rPr>
          <w:spacing w:val="-12"/>
          <w:sz w:val="26"/>
          <w:szCs w:val="26"/>
        </w:rPr>
        <w:t xml:space="preserve"> </w:t>
      </w:r>
      <w:r w:rsidRPr="00B50D14">
        <w:rPr>
          <w:sz w:val="26"/>
          <w:szCs w:val="26"/>
        </w:rPr>
        <w:t>качества</w:t>
      </w:r>
      <w:r w:rsidRPr="00B50D14">
        <w:rPr>
          <w:spacing w:val="-8"/>
          <w:sz w:val="26"/>
          <w:szCs w:val="26"/>
        </w:rPr>
        <w:t xml:space="preserve"> </w:t>
      </w:r>
      <w:r w:rsidRPr="00B50D14">
        <w:rPr>
          <w:sz w:val="26"/>
          <w:szCs w:val="26"/>
        </w:rPr>
        <w:t>предоставления</w:t>
      </w:r>
      <w:r w:rsidRPr="00B50D14">
        <w:rPr>
          <w:spacing w:val="-7"/>
          <w:sz w:val="26"/>
          <w:szCs w:val="26"/>
        </w:rPr>
        <w:t xml:space="preserve"> </w:t>
      </w:r>
      <w:r w:rsidRPr="00B50D14">
        <w:rPr>
          <w:sz w:val="26"/>
          <w:szCs w:val="26"/>
        </w:rPr>
        <w:t>муниципальной</w:t>
      </w:r>
      <w:r w:rsidRPr="00B50D14">
        <w:rPr>
          <w:spacing w:val="-6"/>
          <w:sz w:val="26"/>
          <w:szCs w:val="26"/>
        </w:rPr>
        <w:t xml:space="preserve"> </w:t>
      </w:r>
      <w:r w:rsidRPr="00B50D14">
        <w:rPr>
          <w:spacing w:val="-2"/>
          <w:sz w:val="26"/>
          <w:szCs w:val="26"/>
        </w:rPr>
        <w:t>услуги.</w:t>
      </w:r>
    </w:p>
    <w:p w:rsidR="00CD5194" w:rsidRPr="00B50D14" w:rsidRDefault="00CD5194" w:rsidP="00CD5194">
      <w:pPr>
        <w:pStyle w:val="a5"/>
        <w:ind w:right="224" w:firstLine="707"/>
        <w:rPr>
          <w:sz w:val="26"/>
          <w:szCs w:val="26"/>
        </w:rPr>
      </w:pPr>
      <w:r w:rsidRPr="00B50D14">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 а также применения результатов указанной оценки как основания для принятия решений о досрочном прекращении исполнения</w:t>
      </w:r>
      <w:r w:rsidRPr="00B50D14">
        <w:rPr>
          <w:spacing w:val="-3"/>
          <w:sz w:val="26"/>
          <w:szCs w:val="26"/>
        </w:rPr>
        <w:t xml:space="preserve"> </w:t>
      </w:r>
      <w:r w:rsidRPr="00B50D14">
        <w:rPr>
          <w:sz w:val="26"/>
          <w:szCs w:val="26"/>
        </w:rPr>
        <w:t>соответствующими</w:t>
      </w:r>
      <w:r w:rsidRPr="00B50D14">
        <w:rPr>
          <w:spacing w:val="-2"/>
          <w:sz w:val="26"/>
          <w:szCs w:val="26"/>
        </w:rPr>
        <w:t xml:space="preserve"> </w:t>
      </w:r>
      <w:r w:rsidRPr="00B50D14">
        <w:rPr>
          <w:sz w:val="26"/>
          <w:szCs w:val="26"/>
        </w:rPr>
        <w:t>руководителями</w:t>
      </w:r>
      <w:r w:rsidRPr="00B50D14">
        <w:rPr>
          <w:spacing w:val="-3"/>
          <w:sz w:val="26"/>
          <w:szCs w:val="26"/>
        </w:rPr>
        <w:t xml:space="preserve"> </w:t>
      </w:r>
      <w:r w:rsidRPr="00B50D14">
        <w:rPr>
          <w:sz w:val="26"/>
          <w:szCs w:val="26"/>
        </w:rPr>
        <w:t>своих</w:t>
      </w:r>
      <w:r w:rsidRPr="00B50D14">
        <w:rPr>
          <w:spacing w:val="-3"/>
          <w:sz w:val="26"/>
          <w:szCs w:val="26"/>
        </w:rPr>
        <w:t xml:space="preserve"> </w:t>
      </w:r>
      <w:r w:rsidRPr="00B50D14">
        <w:rPr>
          <w:sz w:val="26"/>
          <w:szCs w:val="26"/>
        </w:rPr>
        <w:t>должностных</w:t>
      </w:r>
      <w:r w:rsidRPr="00B50D14">
        <w:rPr>
          <w:spacing w:val="-3"/>
          <w:sz w:val="26"/>
          <w:szCs w:val="26"/>
        </w:rPr>
        <w:t xml:space="preserve"> </w:t>
      </w:r>
      <w:r w:rsidRPr="00B50D14">
        <w:rPr>
          <w:sz w:val="26"/>
          <w:szCs w:val="26"/>
        </w:rPr>
        <w:t xml:space="preserve">обязанностей, утвержденными постановлением Правительства Российской Федерации от 12 декабря 2012 </w:t>
      </w:r>
      <w:r w:rsidRPr="00B50D14">
        <w:rPr>
          <w:sz w:val="26"/>
          <w:szCs w:val="26"/>
        </w:rPr>
        <w:lastRenderedPageBreak/>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50D14">
        <w:rPr>
          <w:spacing w:val="40"/>
          <w:sz w:val="26"/>
          <w:szCs w:val="26"/>
        </w:rPr>
        <w:t xml:space="preserve"> </w:t>
      </w:r>
      <w:r w:rsidRPr="00B50D14">
        <w:rPr>
          <w:sz w:val="26"/>
          <w:szCs w:val="26"/>
        </w:rPr>
        <w:t>также о</w:t>
      </w:r>
      <w:r w:rsidRPr="00B50D14">
        <w:rPr>
          <w:spacing w:val="40"/>
          <w:sz w:val="26"/>
          <w:szCs w:val="26"/>
        </w:rPr>
        <w:t xml:space="preserve"> </w:t>
      </w:r>
      <w:r w:rsidRPr="00B50D14">
        <w:rPr>
          <w:sz w:val="26"/>
          <w:szCs w:val="26"/>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B50D14">
        <w:rPr>
          <w:spacing w:val="-2"/>
          <w:sz w:val="26"/>
          <w:szCs w:val="26"/>
        </w:rPr>
        <w:t>обязанностей».</w:t>
      </w:r>
    </w:p>
    <w:p w:rsidR="00CD5194" w:rsidRPr="00B50D14" w:rsidRDefault="00CD5194" w:rsidP="00CD5194">
      <w:pPr>
        <w:pStyle w:val="a4"/>
        <w:numPr>
          <w:ilvl w:val="1"/>
          <w:numId w:val="3"/>
        </w:numPr>
        <w:tabs>
          <w:tab w:val="left" w:pos="1602"/>
        </w:tabs>
        <w:spacing w:before="1"/>
        <w:ind w:left="217" w:right="224" w:firstLine="707"/>
        <w:rPr>
          <w:sz w:val="26"/>
          <w:szCs w:val="26"/>
        </w:rPr>
      </w:pPr>
      <w:r w:rsidRPr="00B50D14">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50D14">
        <w:rPr>
          <w:spacing w:val="73"/>
          <w:sz w:val="26"/>
          <w:szCs w:val="26"/>
        </w:rPr>
        <w:t xml:space="preserve"> </w:t>
      </w:r>
      <w:r w:rsidRPr="00B50D14">
        <w:rPr>
          <w:sz w:val="26"/>
          <w:szCs w:val="26"/>
        </w:rPr>
        <w:t>Правительства</w:t>
      </w:r>
      <w:r w:rsidRPr="00B50D14">
        <w:rPr>
          <w:spacing w:val="72"/>
          <w:sz w:val="26"/>
          <w:szCs w:val="26"/>
        </w:rPr>
        <w:t xml:space="preserve"> </w:t>
      </w:r>
      <w:r w:rsidRPr="00B50D14">
        <w:rPr>
          <w:sz w:val="26"/>
          <w:szCs w:val="26"/>
        </w:rPr>
        <w:t>Российской</w:t>
      </w:r>
      <w:r w:rsidRPr="00B50D14">
        <w:rPr>
          <w:spacing w:val="73"/>
          <w:sz w:val="26"/>
          <w:szCs w:val="26"/>
        </w:rPr>
        <w:t xml:space="preserve"> </w:t>
      </w:r>
      <w:r w:rsidRPr="00B50D14">
        <w:rPr>
          <w:sz w:val="26"/>
          <w:szCs w:val="26"/>
        </w:rPr>
        <w:t>Федерации</w:t>
      </w:r>
      <w:r w:rsidRPr="00B50D14">
        <w:rPr>
          <w:spacing w:val="73"/>
          <w:sz w:val="26"/>
          <w:szCs w:val="26"/>
        </w:rPr>
        <w:t xml:space="preserve"> </w:t>
      </w:r>
      <w:r w:rsidRPr="00B50D14">
        <w:rPr>
          <w:sz w:val="26"/>
          <w:szCs w:val="26"/>
        </w:rPr>
        <w:t>от</w:t>
      </w:r>
      <w:r w:rsidRPr="00B50D14">
        <w:rPr>
          <w:spacing w:val="70"/>
          <w:sz w:val="26"/>
          <w:szCs w:val="26"/>
        </w:rPr>
        <w:t xml:space="preserve"> </w:t>
      </w:r>
      <w:r w:rsidRPr="00B50D14">
        <w:rPr>
          <w:sz w:val="26"/>
          <w:szCs w:val="26"/>
        </w:rPr>
        <w:t>20</w:t>
      </w:r>
      <w:r w:rsidRPr="00B50D14">
        <w:rPr>
          <w:spacing w:val="73"/>
          <w:sz w:val="26"/>
          <w:szCs w:val="26"/>
        </w:rPr>
        <w:t xml:space="preserve"> </w:t>
      </w:r>
      <w:r w:rsidRPr="00B50D14">
        <w:rPr>
          <w:sz w:val="26"/>
          <w:szCs w:val="26"/>
        </w:rPr>
        <w:t>ноября</w:t>
      </w:r>
      <w:r w:rsidRPr="00B50D14">
        <w:rPr>
          <w:spacing w:val="71"/>
          <w:sz w:val="26"/>
          <w:szCs w:val="26"/>
        </w:rPr>
        <w:t xml:space="preserve"> </w:t>
      </w:r>
      <w:r w:rsidRPr="00B50D14">
        <w:rPr>
          <w:sz w:val="26"/>
          <w:szCs w:val="26"/>
        </w:rPr>
        <w:t>2012</w:t>
      </w:r>
      <w:r w:rsidRPr="00B50D14">
        <w:rPr>
          <w:spacing w:val="73"/>
          <w:sz w:val="26"/>
          <w:szCs w:val="26"/>
        </w:rPr>
        <w:t xml:space="preserve"> </w:t>
      </w:r>
      <w:r w:rsidRPr="00B50D14">
        <w:rPr>
          <w:sz w:val="26"/>
          <w:szCs w:val="26"/>
        </w:rPr>
        <w:t>года</w:t>
      </w:r>
    </w:p>
    <w:p w:rsidR="00CD5194" w:rsidRPr="00B50D14" w:rsidRDefault="00CD5194" w:rsidP="00CD5194">
      <w:pPr>
        <w:pStyle w:val="a5"/>
        <w:spacing w:before="1"/>
        <w:ind w:right="224"/>
        <w:rPr>
          <w:sz w:val="26"/>
          <w:szCs w:val="26"/>
        </w:rPr>
      </w:pPr>
      <w:r w:rsidRPr="00B50D14">
        <w:rPr>
          <w:sz w:val="26"/>
          <w:szCs w:val="26"/>
        </w:rPr>
        <w:t>№</w:t>
      </w:r>
      <w:r w:rsidRPr="00B50D14">
        <w:rPr>
          <w:spacing w:val="-1"/>
          <w:sz w:val="26"/>
          <w:szCs w:val="26"/>
        </w:rPr>
        <w:t xml:space="preserve"> </w:t>
      </w:r>
      <w:r w:rsidRPr="00B50D14">
        <w:rPr>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461C" w:rsidRPr="00630999" w:rsidRDefault="002D461C" w:rsidP="00CD5194">
      <w:pPr>
        <w:pStyle w:val="ConsPlusTitle"/>
        <w:jc w:val="center"/>
        <w:outlineLvl w:val="1"/>
        <w:rPr>
          <w:rFonts w:ascii="Times New Roman" w:hAnsi="Times New Roman" w:cs="Times New Roman"/>
          <w:sz w:val="26"/>
          <w:szCs w:val="26"/>
        </w:rPr>
      </w:pPr>
    </w:p>
    <w:p w:rsidR="002D461C" w:rsidRPr="00630999" w:rsidRDefault="002D461C">
      <w:pPr>
        <w:pStyle w:val="ConsPlusTitle"/>
        <w:jc w:val="center"/>
        <w:outlineLvl w:val="1"/>
        <w:rPr>
          <w:rFonts w:ascii="Times New Roman" w:hAnsi="Times New Roman" w:cs="Times New Roman"/>
          <w:sz w:val="26"/>
          <w:szCs w:val="26"/>
        </w:rPr>
      </w:pPr>
      <w:r w:rsidRPr="00630999">
        <w:rPr>
          <w:rFonts w:ascii="Times New Roman" w:hAnsi="Times New Roman" w:cs="Times New Roman"/>
          <w:sz w:val="26"/>
          <w:szCs w:val="26"/>
        </w:rPr>
        <w:t>4. Формы контроля за исполнением административного</w:t>
      </w:r>
    </w:p>
    <w:p w:rsidR="002D461C" w:rsidRPr="00630999" w:rsidRDefault="002D461C">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t>регламента</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Normal"/>
        <w:ind w:firstLine="540"/>
        <w:jc w:val="both"/>
        <w:rPr>
          <w:rFonts w:ascii="Times New Roman" w:hAnsi="Times New Roman" w:cs="Times New Roman"/>
          <w:sz w:val="26"/>
          <w:szCs w:val="26"/>
        </w:rPr>
      </w:pPr>
      <w:r w:rsidRPr="00630999">
        <w:rPr>
          <w:rFonts w:ascii="Times New Roman" w:hAnsi="Times New Roman" w:cs="Times New Roman"/>
          <w:sz w:val="26"/>
          <w:szCs w:val="2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уполномоченного органа.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4.1.1. Контроль за деятельностью органа местного самоуправления по предоставлению муниципальной услуги осуществляется должностными лицами уполномоченного органа.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4.1.2. Контроль за исполнением настоящего Административного регламента сотрудниками МФЦ осуществляется руководителем МФЦ.</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4.2.1. Контроль полноты и качества предоставления муниципальной услуги осуществляется путем проведения плановых и внеплановых проверок.</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Плановые проверки проводятся в соответствии с планом работы Уполномоченного органа, но не реже одного раза в год.</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4.2.2. Внеплановые проверки проводятся в форме документарной проверки и </w:t>
      </w:r>
      <w:r w:rsidRPr="00630999">
        <w:rPr>
          <w:rFonts w:ascii="Times New Roman" w:hAnsi="Times New Roman" w:cs="Times New Roman"/>
          <w:sz w:val="26"/>
          <w:szCs w:val="26"/>
        </w:rPr>
        <w:lastRenderedPageBreak/>
        <w:t>(или) выездной проверки в порядке, установленном законодательством.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Title"/>
        <w:jc w:val="center"/>
        <w:outlineLvl w:val="1"/>
        <w:rPr>
          <w:rFonts w:ascii="Times New Roman" w:hAnsi="Times New Roman" w:cs="Times New Roman"/>
          <w:sz w:val="26"/>
          <w:szCs w:val="26"/>
        </w:rPr>
      </w:pPr>
      <w:r w:rsidRPr="00630999">
        <w:rPr>
          <w:rFonts w:ascii="Times New Roman" w:hAnsi="Times New Roman" w:cs="Times New Roman"/>
          <w:sz w:val="26"/>
          <w:szCs w:val="26"/>
        </w:rPr>
        <w:t>5. Досудебный (внесудебный) порядок обжалования решений</w:t>
      </w:r>
    </w:p>
    <w:p w:rsidR="002D461C" w:rsidRPr="00630999" w:rsidRDefault="002D461C">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t>и действий (бездействия) органа, предоставляющего</w:t>
      </w:r>
    </w:p>
    <w:p w:rsidR="001813C0" w:rsidRPr="00630999" w:rsidRDefault="002D461C" w:rsidP="001813C0">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t xml:space="preserve">муниципальную услугу, </w:t>
      </w:r>
    </w:p>
    <w:p w:rsidR="002D461C" w:rsidRPr="00630999" w:rsidRDefault="002D461C">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lastRenderedPageBreak/>
        <w:t>а</w:t>
      </w:r>
      <w:r w:rsidR="001813C0">
        <w:rPr>
          <w:rFonts w:ascii="Times New Roman" w:hAnsi="Times New Roman" w:cs="Times New Roman"/>
          <w:sz w:val="26"/>
          <w:szCs w:val="26"/>
        </w:rPr>
        <w:t xml:space="preserve"> также его</w:t>
      </w:r>
      <w:r w:rsidRPr="00630999">
        <w:rPr>
          <w:rFonts w:ascii="Times New Roman" w:hAnsi="Times New Roman" w:cs="Times New Roman"/>
          <w:sz w:val="26"/>
          <w:szCs w:val="26"/>
        </w:rPr>
        <w:t xml:space="preserve"> должностных лиц, муниципальных</w:t>
      </w:r>
    </w:p>
    <w:p w:rsidR="002D461C" w:rsidRPr="00630999" w:rsidRDefault="002D461C">
      <w:pPr>
        <w:pStyle w:val="ConsPlusTitle"/>
        <w:jc w:val="center"/>
        <w:rPr>
          <w:rFonts w:ascii="Times New Roman" w:hAnsi="Times New Roman" w:cs="Times New Roman"/>
          <w:sz w:val="26"/>
          <w:szCs w:val="26"/>
        </w:rPr>
      </w:pPr>
      <w:r w:rsidRPr="00630999">
        <w:rPr>
          <w:rFonts w:ascii="Times New Roman" w:hAnsi="Times New Roman" w:cs="Times New Roman"/>
          <w:sz w:val="26"/>
          <w:szCs w:val="26"/>
        </w:rPr>
        <w:t>служащих</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Normal"/>
        <w:ind w:firstLine="540"/>
        <w:jc w:val="both"/>
        <w:rPr>
          <w:rFonts w:ascii="Times New Roman" w:hAnsi="Times New Roman" w:cs="Times New Roman"/>
          <w:sz w:val="26"/>
          <w:szCs w:val="26"/>
        </w:rPr>
      </w:pPr>
      <w:bookmarkStart w:id="14" w:name="P254"/>
      <w:bookmarkEnd w:id="14"/>
      <w:r w:rsidRPr="00630999">
        <w:rPr>
          <w:rFonts w:ascii="Times New Roman" w:hAnsi="Times New Roman" w:cs="Times New Roman"/>
          <w:sz w:val="26"/>
          <w:szCs w:val="26"/>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Заявитель может обратиться с жалобой, в том числе в следующих случаях:</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нарушение срока предоставления муниципальной услуги;</w:t>
      </w:r>
    </w:p>
    <w:p w:rsidR="001813C0"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1813C0" w:rsidRDefault="001813C0">
      <w:pPr>
        <w:pStyle w:val="ConsPlusNormal"/>
        <w:spacing w:before="200"/>
        <w:ind w:firstLine="540"/>
        <w:jc w:val="both"/>
        <w:rPr>
          <w:rFonts w:ascii="Times New Roman" w:hAnsi="Times New Roman" w:cs="Times New Roman"/>
          <w:sz w:val="26"/>
          <w:szCs w:val="26"/>
        </w:rPr>
      </w:pP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 Федерации, муниципальными правовыми актами для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10) требование у заявителя при предоставлении муниципальной услуги </w:t>
      </w:r>
      <w:r w:rsidRPr="00630999">
        <w:rPr>
          <w:rFonts w:ascii="Times New Roman" w:hAnsi="Times New Roman" w:cs="Times New Roman"/>
          <w:sz w:val="26"/>
          <w:szCs w:val="26"/>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630999">
          <w:rPr>
            <w:rFonts w:ascii="Times New Roman" w:hAnsi="Times New Roman" w:cs="Times New Roman"/>
            <w:color w:val="0000FF"/>
            <w:sz w:val="26"/>
            <w:szCs w:val="26"/>
          </w:rPr>
          <w:t>пунктом 4 части 1 статьи 7</w:t>
        </w:r>
      </w:hyperlink>
      <w:r w:rsidRPr="00630999">
        <w:rPr>
          <w:rFonts w:ascii="Times New Roman" w:hAnsi="Times New Roman" w:cs="Times New Roman"/>
          <w:sz w:val="26"/>
          <w:szCs w:val="26"/>
        </w:rPr>
        <w:t xml:space="preserve"> Федерального закона N 210-ФЗ.</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7">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подаются руководителям этих организаций.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5.3. Жалоба должна содержать следующую информацию:</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8">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их руководителей и (или) работников, решения и действия (бездействие) которых обжалуются;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их работников;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4) доводы, на основании которых заявитель не согласен с решением и </w:t>
      </w:r>
      <w:r w:rsidRPr="00630999">
        <w:rPr>
          <w:rFonts w:ascii="Times New Roman" w:hAnsi="Times New Roman" w:cs="Times New Roman"/>
          <w:sz w:val="26"/>
          <w:szCs w:val="26"/>
        </w:rPr>
        <w:lastRenderedPageBreak/>
        <w:t xml:space="preserve">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0">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их работников.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5.4. Поступившая жалоба подлежит регистрации в срок не позднее 1 рабочего дня.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r w:rsidRPr="00630999">
          <w:rPr>
            <w:rFonts w:ascii="Times New Roman" w:hAnsi="Times New Roman" w:cs="Times New Roman"/>
            <w:color w:val="0000FF"/>
            <w:sz w:val="26"/>
            <w:szCs w:val="26"/>
          </w:rPr>
          <w:t>частью 1.1 статьи 16</w:t>
        </w:r>
      </w:hyperlink>
      <w:r w:rsidRPr="00630999">
        <w:rPr>
          <w:rFonts w:ascii="Times New Roman" w:hAnsi="Times New Roman" w:cs="Times New Roman"/>
          <w:sz w:val="26"/>
          <w:szCs w:val="26"/>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15 рабочих дней.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5.7. По результатам рассмотрения жалобы принимается одно из следующих решений:</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2) в удовлетворении жалобы отказывается.</w:t>
      </w:r>
    </w:p>
    <w:p w:rsidR="002D461C" w:rsidRPr="00630999" w:rsidRDefault="002D461C">
      <w:pPr>
        <w:pStyle w:val="ConsPlusNormal"/>
        <w:spacing w:before="200"/>
        <w:ind w:firstLine="540"/>
        <w:jc w:val="both"/>
        <w:rPr>
          <w:rFonts w:ascii="Times New Roman" w:hAnsi="Times New Roman" w:cs="Times New Roman"/>
          <w:sz w:val="26"/>
          <w:szCs w:val="26"/>
        </w:rPr>
      </w:pPr>
      <w:r w:rsidRPr="00630999">
        <w:rPr>
          <w:rFonts w:ascii="Times New Roman" w:hAnsi="Times New Roman" w:cs="Times New Roman"/>
          <w:sz w:val="26"/>
          <w:szCs w:val="26"/>
        </w:rPr>
        <w:t>Мотивированный ответ о результатах рассмотрения жалобы направляется заявителю в срок не позднее 30 календарных дней.</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Normal"/>
        <w:jc w:val="both"/>
        <w:rPr>
          <w:rFonts w:ascii="Times New Roman" w:hAnsi="Times New Roman" w:cs="Times New Roman"/>
          <w:sz w:val="26"/>
          <w:szCs w:val="26"/>
        </w:rPr>
      </w:pPr>
    </w:p>
    <w:p w:rsidR="002D461C" w:rsidRDefault="002D461C">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87747E" w:rsidRDefault="0087747E">
      <w:pPr>
        <w:pStyle w:val="ConsPlusNormal"/>
        <w:jc w:val="both"/>
        <w:rPr>
          <w:rFonts w:ascii="Times New Roman" w:hAnsi="Times New Roman" w:cs="Times New Roman"/>
          <w:sz w:val="26"/>
          <w:szCs w:val="26"/>
        </w:rPr>
      </w:pPr>
    </w:p>
    <w:p w:rsidR="00CC4D88" w:rsidRPr="00D7422C" w:rsidRDefault="00CC4D88" w:rsidP="00CC4D88">
      <w:pPr>
        <w:pStyle w:val="ConsPlusNormal"/>
        <w:jc w:val="right"/>
        <w:outlineLvl w:val="1"/>
        <w:rPr>
          <w:rFonts w:ascii="Times New Roman" w:hAnsi="Times New Roman" w:cs="Times New Roman"/>
          <w:sz w:val="22"/>
        </w:rPr>
      </w:pPr>
      <w:r>
        <w:rPr>
          <w:rFonts w:ascii="Times New Roman" w:hAnsi="Times New Roman" w:cs="Times New Roman"/>
          <w:sz w:val="22"/>
        </w:rPr>
        <w:t>Приложение N 1</w:t>
      </w:r>
    </w:p>
    <w:p w:rsidR="00CC4D88" w:rsidRPr="00D7422C" w:rsidRDefault="00CC4D88" w:rsidP="00CC4D88">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CC4D88" w:rsidRPr="00D7422C" w:rsidRDefault="00CC4D88" w:rsidP="00CC4D88">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CC4D88" w:rsidRDefault="00CC4D88" w:rsidP="00CC4D88">
      <w:pPr>
        <w:pStyle w:val="ConsPlusNormal"/>
        <w:jc w:val="right"/>
        <w:rPr>
          <w:rFonts w:ascii="Times New Roman" w:hAnsi="Times New Roman" w:cs="Times New Roman"/>
          <w:sz w:val="22"/>
        </w:rPr>
      </w:pPr>
      <w:r w:rsidRPr="00D7422C">
        <w:rPr>
          <w:rFonts w:ascii="Times New Roman" w:hAnsi="Times New Roman" w:cs="Times New Roman"/>
          <w:sz w:val="22"/>
        </w:rPr>
        <w:t>«</w:t>
      </w:r>
      <w:r>
        <w:rPr>
          <w:rFonts w:ascii="Times New Roman" w:hAnsi="Times New Roman" w:cs="Times New Roman"/>
          <w:sz w:val="22"/>
        </w:rPr>
        <w:t xml:space="preserve">предоставление разрешения на отклонение </w:t>
      </w:r>
    </w:p>
    <w:p w:rsidR="00CC4D88" w:rsidRDefault="00CC4D88" w:rsidP="00CC4D88">
      <w:pPr>
        <w:pStyle w:val="ConsPlusNormal"/>
        <w:jc w:val="right"/>
        <w:rPr>
          <w:rFonts w:ascii="Times New Roman" w:hAnsi="Times New Roman" w:cs="Times New Roman"/>
          <w:sz w:val="22"/>
        </w:rPr>
      </w:pPr>
      <w:r>
        <w:rPr>
          <w:rFonts w:ascii="Times New Roman" w:hAnsi="Times New Roman" w:cs="Times New Roman"/>
          <w:sz w:val="22"/>
        </w:rPr>
        <w:t xml:space="preserve">от предельных параметров разрешенного строительства, </w:t>
      </w:r>
    </w:p>
    <w:p w:rsidR="00CC4D88" w:rsidRDefault="00CC4D88" w:rsidP="00CC4D88">
      <w:pPr>
        <w:pStyle w:val="ConsPlusNormal"/>
        <w:jc w:val="right"/>
        <w:rPr>
          <w:rFonts w:ascii="Times New Roman" w:hAnsi="Times New Roman" w:cs="Times New Roman"/>
          <w:sz w:val="22"/>
        </w:rPr>
      </w:pPr>
      <w:r>
        <w:rPr>
          <w:rFonts w:ascii="Times New Roman" w:hAnsi="Times New Roman" w:cs="Times New Roman"/>
          <w:sz w:val="22"/>
        </w:rPr>
        <w:t>реконструкции объекта капитального строительства</w:t>
      </w:r>
      <w:r w:rsidR="001A25D6">
        <w:rPr>
          <w:rFonts w:ascii="Times New Roman" w:hAnsi="Times New Roman" w:cs="Times New Roman"/>
          <w:sz w:val="22"/>
        </w:rPr>
        <w:t>»</w:t>
      </w:r>
      <w:r w:rsidRPr="00D7422C">
        <w:rPr>
          <w:rFonts w:ascii="Times New Roman" w:hAnsi="Times New Roman" w:cs="Times New Roman"/>
          <w:sz w:val="22"/>
        </w:rPr>
        <w:t xml:space="preserve"> </w:t>
      </w:r>
    </w:p>
    <w:p w:rsidR="002D461C" w:rsidRDefault="001A25D6" w:rsidP="001A25D6">
      <w:pPr>
        <w:pStyle w:val="ConsPlusNormal"/>
        <w:jc w:val="center"/>
        <w:rPr>
          <w:rFonts w:ascii="Times New Roman" w:hAnsi="Times New Roman" w:cs="Times New Roman"/>
          <w:sz w:val="22"/>
        </w:rPr>
      </w:pPr>
      <w:r>
        <w:rPr>
          <w:rFonts w:ascii="Times New Roman" w:hAnsi="Times New Roman" w:cs="Times New Roman"/>
          <w:sz w:val="22"/>
        </w:rPr>
        <w:t xml:space="preserve">                                                          </w:t>
      </w:r>
      <w:r w:rsidR="00CC4D88" w:rsidRPr="00D7422C">
        <w:rPr>
          <w:rFonts w:ascii="Times New Roman" w:hAnsi="Times New Roman" w:cs="Times New Roman"/>
          <w:sz w:val="22"/>
        </w:rPr>
        <w:t>на территории муниципального</w:t>
      </w:r>
      <w:r>
        <w:rPr>
          <w:rFonts w:ascii="Times New Roman" w:hAnsi="Times New Roman" w:cs="Times New Roman"/>
          <w:sz w:val="22"/>
        </w:rPr>
        <w:t xml:space="preserve"> района «Думиничский район»</w:t>
      </w:r>
    </w:p>
    <w:p w:rsidR="00E11DA6" w:rsidRDefault="00E11DA6" w:rsidP="00E11DA6">
      <w:pPr>
        <w:pStyle w:val="ConsPlusNormal"/>
        <w:jc w:val="right"/>
        <w:rPr>
          <w:rFonts w:ascii="Times New Roman" w:hAnsi="Times New Roman" w:cs="Times New Roman"/>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716"/>
      </w:tblGrid>
      <w:tr w:rsidR="00E11DA6" w:rsidTr="00E11DA6">
        <w:tc>
          <w:tcPr>
            <w:tcW w:w="4530" w:type="dxa"/>
          </w:tcPr>
          <w:p w:rsidR="00E11DA6" w:rsidRDefault="00E11DA6" w:rsidP="00E11DA6">
            <w:pPr>
              <w:pStyle w:val="ConsPlusNormal"/>
              <w:jc w:val="right"/>
              <w:rPr>
                <w:rFonts w:ascii="Times New Roman" w:hAnsi="Times New Roman" w:cs="Times New Roman"/>
                <w:szCs w:val="20"/>
              </w:rPr>
            </w:pPr>
          </w:p>
        </w:tc>
        <w:tc>
          <w:tcPr>
            <w:tcW w:w="4531" w:type="dxa"/>
          </w:tcPr>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В ___________________________________________</w:t>
            </w:r>
          </w:p>
          <w:p w:rsidR="00E11DA6" w:rsidRPr="00E11DA6" w:rsidRDefault="00E11DA6" w:rsidP="00E11DA6">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Pr="00E11DA6">
              <w:rPr>
                <w:rFonts w:ascii="Times New Roman" w:hAnsi="Times New Roman" w:cs="Times New Roman"/>
                <w:szCs w:val="20"/>
              </w:rPr>
              <w:t>(наименование органа местного самоуправления</w:t>
            </w:r>
          </w:p>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_____________________________________________</w:t>
            </w:r>
          </w:p>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 xml:space="preserve">        </w:t>
            </w:r>
            <w:r>
              <w:rPr>
                <w:rFonts w:ascii="Times New Roman" w:hAnsi="Times New Roman" w:cs="Times New Roman"/>
                <w:szCs w:val="20"/>
              </w:rPr>
              <w:t xml:space="preserve">    </w:t>
            </w:r>
            <w:r w:rsidRPr="00E11DA6">
              <w:rPr>
                <w:rFonts w:ascii="Times New Roman" w:hAnsi="Times New Roman" w:cs="Times New Roman"/>
                <w:szCs w:val="20"/>
              </w:rPr>
              <w:t>муниципального образования)</w:t>
            </w:r>
          </w:p>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 xml:space="preserve"> от ____________________________________</w:t>
            </w:r>
            <w:r>
              <w:rPr>
                <w:rFonts w:ascii="Times New Roman" w:hAnsi="Times New Roman" w:cs="Times New Roman"/>
                <w:szCs w:val="20"/>
              </w:rPr>
              <w:t>______</w:t>
            </w:r>
          </w:p>
          <w:p w:rsidR="00E11DA6" w:rsidRPr="00E11DA6" w:rsidRDefault="00E11DA6" w:rsidP="00E11DA6">
            <w:pPr>
              <w:pStyle w:val="ConsPlusNonformat"/>
              <w:jc w:val="both"/>
              <w:rPr>
                <w:rFonts w:ascii="Times New Roman" w:hAnsi="Times New Roman" w:cs="Times New Roman"/>
                <w:szCs w:val="20"/>
              </w:rPr>
            </w:pPr>
            <w:r>
              <w:rPr>
                <w:rFonts w:ascii="Times New Roman" w:hAnsi="Times New Roman" w:cs="Times New Roman"/>
                <w:szCs w:val="20"/>
              </w:rPr>
              <w:t>(для заявителя - юридического лица - полное</w:t>
            </w:r>
            <w:r w:rsidRPr="00E11DA6">
              <w:rPr>
                <w:rFonts w:ascii="Times New Roman" w:hAnsi="Times New Roman" w:cs="Times New Roman"/>
                <w:szCs w:val="20"/>
              </w:rPr>
              <w:t xml:space="preserve"> наименование,</w:t>
            </w:r>
          </w:p>
          <w:p w:rsidR="00E11DA6" w:rsidRPr="00E11DA6" w:rsidRDefault="00E11DA6" w:rsidP="00E11DA6">
            <w:pPr>
              <w:pStyle w:val="ConsPlusNonformat"/>
              <w:jc w:val="both"/>
              <w:rPr>
                <w:rFonts w:ascii="Times New Roman" w:hAnsi="Times New Roman" w:cs="Times New Roman"/>
                <w:szCs w:val="20"/>
              </w:rPr>
            </w:pPr>
            <w:r>
              <w:rPr>
                <w:rFonts w:ascii="Times New Roman" w:hAnsi="Times New Roman" w:cs="Times New Roman"/>
                <w:szCs w:val="20"/>
              </w:rPr>
              <w:t xml:space="preserve">организационно-правовая форма, сведения о государственной </w:t>
            </w:r>
            <w:r w:rsidRPr="00E11DA6">
              <w:rPr>
                <w:rFonts w:ascii="Times New Roman" w:hAnsi="Times New Roman" w:cs="Times New Roman"/>
                <w:szCs w:val="20"/>
              </w:rPr>
              <w:t>регистрации,</w:t>
            </w:r>
          </w:p>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место нахождения, контактная информация: телефон, эл. почта;</w:t>
            </w:r>
          </w:p>
          <w:p w:rsidR="00E11DA6" w:rsidRPr="00E11DA6" w:rsidRDefault="00E11DA6" w:rsidP="00E11DA6">
            <w:pPr>
              <w:pStyle w:val="ConsPlusNonformat"/>
              <w:jc w:val="both"/>
              <w:rPr>
                <w:rFonts w:ascii="Times New Roman" w:hAnsi="Times New Roman" w:cs="Times New Roman"/>
                <w:szCs w:val="20"/>
              </w:rPr>
            </w:pPr>
            <w:r>
              <w:rPr>
                <w:rFonts w:ascii="Times New Roman" w:hAnsi="Times New Roman" w:cs="Times New Roman"/>
                <w:szCs w:val="20"/>
              </w:rPr>
              <w:t xml:space="preserve">для заявителя </w:t>
            </w:r>
            <w:r w:rsidRPr="00E11DA6">
              <w:rPr>
                <w:rFonts w:ascii="Times New Roman" w:hAnsi="Times New Roman" w:cs="Times New Roman"/>
                <w:szCs w:val="20"/>
              </w:rPr>
              <w:t>- физического лица - фамилия, имя, отчество, паспортные</w:t>
            </w:r>
          </w:p>
          <w:p w:rsidR="00E11DA6" w:rsidRPr="00E11DA6" w:rsidRDefault="00E11DA6" w:rsidP="00E11DA6">
            <w:pPr>
              <w:pStyle w:val="ConsPlusNonformat"/>
              <w:jc w:val="both"/>
              <w:rPr>
                <w:rFonts w:ascii="Times New Roman" w:hAnsi="Times New Roman" w:cs="Times New Roman"/>
                <w:szCs w:val="20"/>
              </w:rPr>
            </w:pPr>
            <w:r>
              <w:rPr>
                <w:rFonts w:ascii="Times New Roman" w:hAnsi="Times New Roman" w:cs="Times New Roman"/>
                <w:szCs w:val="20"/>
              </w:rPr>
              <w:t xml:space="preserve">данные, регистрация по месту </w:t>
            </w:r>
            <w:r w:rsidRPr="00E11DA6">
              <w:rPr>
                <w:rFonts w:ascii="Times New Roman" w:hAnsi="Times New Roman" w:cs="Times New Roman"/>
                <w:szCs w:val="20"/>
              </w:rPr>
              <w:t>жительства, адрес фактического проживания,</w:t>
            </w:r>
          </w:p>
          <w:p w:rsidR="00E11DA6" w:rsidRPr="00E11DA6" w:rsidRDefault="00E11DA6" w:rsidP="00E11DA6">
            <w:pPr>
              <w:pStyle w:val="ConsPlusNonformat"/>
              <w:jc w:val="both"/>
              <w:rPr>
                <w:rFonts w:ascii="Times New Roman" w:hAnsi="Times New Roman" w:cs="Times New Roman"/>
                <w:szCs w:val="20"/>
              </w:rPr>
            </w:pPr>
            <w:r w:rsidRPr="00E11DA6">
              <w:rPr>
                <w:rFonts w:ascii="Times New Roman" w:hAnsi="Times New Roman" w:cs="Times New Roman"/>
                <w:szCs w:val="20"/>
              </w:rPr>
              <w:t>телефон)</w:t>
            </w:r>
          </w:p>
          <w:p w:rsidR="00E11DA6" w:rsidRDefault="00E11DA6" w:rsidP="00E11DA6">
            <w:pPr>
              <w:pStyle w:val="ConsPlusNormal"/>
              <w:jc w:val="right"/>
              <w:rPr>
                <w:rFonts w:ascii="Times New Roman" w:hAnsi="Times New Roman" w:cs="Times New Roman"/>
                <w:szCs w:val="20"/>
              </w:rPr>
            </w:pPr>
          </w:p>
        </w:tc>
      </w:tr>
    </w:tbl>
    <w:p w:rsidR="002D461C" w:rsidRPr="009E24B5" w:rsidRDefault="002D461C" w:rsidP="009E24B5">
      <w:pPr>
        <w:pStyle w:val="ConsPlusNonformat"/>
        <w:jc w:val="center"/>
        <w:rPr>
          <w:rFonts w:ascii="Times New Roman" w:hAnsi="Times New Roman" w:cs="Times New Roman"/>
          <w:b/>
          <w:sz w:val="26"/>
          <w:szCs w:val="26"/>
        </w:rPr>
      </w:pPr>
      <w:bookmarkStart w:id="15" w:name="P302"/>
      <w:bookmarkEnd w:id="15"/>
      <w:r w:rsidRPr="009E24B5">
        <w:rPr>
          <w:rFonts w:ascii="Times New Roman" w:hAnsi="Times New Roman" w:cs="Times New Roman"/>
          <w:b/>
          <w:sz w:val="26"/>
          <w:szCs w:val="26"/>
        </w:rPr>
        <w:t>Заявление</w:t>
      </w:r>
    </w:p>
    <w:p w:rsidR="002D461C" w:rsidRPr="009E24B5" w:rsidRDefault="002D461C" w:rsidP="009E24B5">
      <w:pPr>
        <w:pStyle w:val="ConsPlusNonformat"/>
        <w:jc w:val="center"/>
        <w:rPr>
          <w:rFonts w:ascii="Times New Roman" w:hAnsi="Times New Roman" w:cs="Times New Roman"/>
          <w:b/>
          <w:sz w:val="26"/>
          <w:szCs w:val="26"/>
        </w:rPr>
      </w:pPr>
      <w:r w:rsidRPr="009E24B5">
        <w:rPr>
          <w:rFonts w:ascii="Times New Roman" w:hAnsi="Times New Roman" w:cs="Times New Roman"/>
          <w:b/>
          <w:sz w:val="26"/>
          <w:szCs w:val="26"/>
        </w:rPr>
        <w:t>о предоставлении разрешения на отклонение от предельных параметров</w:t>
      </w:r>
    </w:p>
    <w:p w:rsidR="002D461C" w:rsidRPr="009E24B5" w:rsidRDefault="002D461C" w:rsidP="009E24B5">
      <w:pPr>
        <w:pStyle w:val="ConsPlusNonformat"/>
        <w:jc w:val="center"/>
        <w:rPr>
          <w:rFonts w:ascii="Times New Roman" w:hAnsi="Times New Roman" w:cs="Times New Roman"/>
          <w:b/>
          <w:sz w:val="26"/>
          <w:szCs w:val="26"/>
        </w:rPr>
      </w:pPr>
      <w:r w:rsidRPr="009E24B5">
        <w:rPr>
          <w:rFonts w:ascii="Times New Roman" w:hAnsi="Times New Roman" w:cs="Times New Roman"/>
          <w:b/>
          <w:sz w:val="26"/>
          <w:szCs w:val="26"/>
        </w:rPr>
        <w:t>разрешенного строительства, реконструкции объекта капитального</w:t>
      </w:r>
    </w:p>
    <w:p w:rsidR="002D461C" w:rsidRPr="009E24B5" w:rsidRDefault="002D461C" w:rsidP="009E24B5">
      <w:pPr>
        <w:pStyle w:val="ConsPlusNonformat"/>
        <w:jc w:val="center"/>
        <w:rPr>
          <w:rFonts w:ascii="Times New Roman" w:hAnsi="Times New Roman" w:cs="Times New Roman"/>
          <w:b/>
          <w:sz w:val="26"/>
          <w:szCs w:val="26"/>
        </w:rPr>
      </w:pPr>
      <w:r w:rsidRPr="009E24B5">
        <w:rPr>
          <w:rFonts w:ascii="Times New Roman" w:hAnsi="Times New Roman" w:cs="Times New Roman"/>
          <w:b/>
          <w:sz w:val="26"/>
          <w:szCs w:val="26"/>
        </w:rPr>
        <w:t>строительства</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Прошу  предоставить</w:t>
      </w:r>
      <w:proofErr w:type="gramEnd"/>
      <w:r w:rsidRPr="00630999">
        <w:rPr>
          <w:rFonts w:ascii="Times New Roman" w:hAnsi="Times New Roman" w:cs="Times New Roman"/>
          <w:sz w:val="26"/>
          <w:szCs w:val="26"/>
        </w:rPr>
        <w:t xml:space="preserve">  разрешение  на отклонение от предельных параметров</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разрешенного     </w:t>
      </w:r>
      <w:proofErr w:type="gramStart"/>
      <w:r w:rsidRPr="00630999">
        <w:rPr>
          <w:rFonts w:ascii="Times New Roman" w:hAnsi="Times New Roman" w:cs="Times New Roman"/>
          <w:sz w:val="26"/>
          <w:szCs w:val="26"/>
        </w:rPr>
        <w:t xml:space="preserve">строительства,   </w:t>
      </w:r>
      <w:proofErr w:type="gramEnd"/>
      <w:r w:rsidRPr="00630999">
        <w:rPr>
          <w:rFonts w:ascii="Times New Roman" w:hAnsi="Times New Roman" w:cs="Times New Roman"/>
          <w:sz w:val="26"/>
          <w:szCs w:val="26"/>
        </w:rPr>
        <w:t xml:space="preserve"> реконструкции    объекта    капитального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E11DA6">
        <w:rPr>
          <w:rFonts w:ascii="Times New Roman" w:hAnsi="Times New Roman" w:cs="Times New Roman"/>
          <w:sz w:val="26"/>
          <w:szCs w:val="26"/>
        </w:rPr>
        <w:t>__________________________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E11DA6">
        <w:rPr>
          <w:rFonts w:ascii="Times New Roman" w:hAnsi="Times New Roman" w:cs="Times New Roman"/>
          <w:sz w:val="26"/>
          <w:szCs w:val="26"/>
        </w:rPr>
        <w:t>__________________________</w:t>
      </w:r>
    </w:p>
    <w:p w:rsidR="002D461C" w:rsidRPr="00E11DA6"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00E11DA6">
        <w:rPr>
          <w:rFonts w:ascii="Times New Roman" w:hAnsi="Times New Roman" w:cs="Times New Roman"/>
          <w:szCs w:val="20"/>
        </w:rPr>
        <w:t xml:space="preserve">Сведения о </w:t>
      </w:r>
      <w:proofErr w:type="gramStart"/>
      <w:r w:rsidRPr="00E11DA6">
        <w:rPr>
          <w:rFonts w:ascii="Times New Roman" w:hAnsi="Times New Roman" w:cs="Times New Roman"/>
          <w:szCs w:val="20"/>
        </w:rPr>
        <w:t>земельном  участке</w:t>
      </w:r>
      <w:proofErr w:type="gramEnd"/>
      <w:r w:rsidRPr="00E11DA6">
        <w:rPr>
          <w:rFonts w:ascii="Times New Roman" w:hAnsi="Times New Roman" w:cs="Times New Roman"/>
          <w:szCs w:val="20"/>
        </w:rPr>
        <w:t>: адрес, кадастровый номер, площадь, вид</w:t>
      </w:r>
      <w:r w:rsidR="00E11DA6">
        <w:rPr>
          <w:rFonts w:ascii="Times New Roman" w:hAnsi="Times New Roman" w:cs="Times New Roman"/>
          <w:szCs w:val="20"/>
        </w:rPr>
        <w:t xml:space="preserve"> </w:t>
      </w:r>
      <w:r w:rsidRPr="00E11DA6">
        <w:rPr>
          <w:rFonts w:ascii="Times New Roman" w:hAnsi="Times New Roman" w:cs="Times New Roman"/>
          <w:szCs w:val="20"/>
        </w:rPr>
        <w:t>разрешенного  использования,  реквизиты градостроительного плана земельного</w:t>
      </w:r>
      <w:r w:rsidR="00E11DA6">
        <w:rPr>
          <w:rFonts w:ascii="Times New Roman" w:hAnsi="Times New Roman" w:cs="Times New Roman"/>
          <w:szCs w:val="20"/>
        </w:rPr>
        <w:t xml:space="preserve"> </w:t>
      </w:r>
      <w:r w:rsidRPr="00E11DA6">
        <w:rPr>
          <w:rFonts w:ascii="Times New Roman" w:hAnsi="Times New Roman" w:cs="Times New Roman"/>
          <w:szCs w:val="20"/>
        </w:rPr>
        <w:t>учас</w:t>
      </w:r>
      <w:r w:rsidR="00E11DA6">
        <w:rPr>
          <w:rFonts w:ascii="Times New Roman" w:hAnsi="Times New Roman" w:cs="Times New Roman"/>
          <w:szCs w:val="20"/>
        </w:rPr>
        <w:t xml:space="preserve">тка  (при  наличии).  Сведения об </w:t>
      </w:r>
      <w:r w:rsidRPr="00E11DA6">
        <w:rPr>
          <w:rFonts w:ascii="Times New Roman" w:hAnsi="Times New Roman" w:cs="Times New Roman"/>
          <w:szCs w:val="20"/>
        </w:rPr>
        <w:t>объекте капитального строительства:</w:t>
      </w:r>
      <w:r w:rsidR="00E11DA6">
        <w:rPr>
          <w:rFonts w:ascii="Times New Roman" w:hAnsi="Times New Roman" w:cs="Times New Roman"/>
          <w:szCs w:val="20"/>
        </w:rPr>
        <w:t xml:space="preserve"> </w:t>
      </w:r>
      <w:r w:rsidRPr="00E11DA6">
        <w:rPr>
          <w:rFonts w:ascii="Times New Roman" w:hAnsi="Times New Roman" w:cs="Times New Roman"/>
          <w:szCs w:val="20"/>
        </w:rPr>
        <w:t>кадастровый номер, площадь, этажность, назначение.</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Параметры планируемых к размещению объектов капитального 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E11DA6">
        <w:rPr>
          <w:rFonts w:ascii="Times New Roman" w:hAnsi="Times New Roman" w:cs="Times New Roman"/>
          <w:sz w:val="26"/>
          <w:szCs w:val="26"/>
        </w:rPr>
        <w:t>__________________________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____________________________________________</w:t>
      </w:r>
      <w:r w:rsidR="00E11DA6">
        <w:rPr>
          <w:rFonts w:ascii="Times New Roman" w:hAnsi="Times New Roman" w:cs="Times New Roman"/>
          <w:sz w:val="26"/>
          <w:szCs w:val="26"/>
        </w:rPr>
        <w:t>_________________________</w:t>
      </w:r>
    </w:p>
    <w:p w:rsidR="002D461C" w:rsidRPr="00E11DA6"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Pr="00E11DA6">
        <w:rPr>
          <w:rFonts w:ascii="Times New Roman" w:hAnsi="Times New Roman" w:cs="Times New Roman"/>
          <w:szCs w:val="20"/>
        </w:rPr>
        <w:t>Обоснование   запрашиваемого   отклонения   от   предельных параметров</w:t>
      </w:r>
      <w:r w:rsidR="00E11DA6">
        <w:rPr>
          <w:rFonts w:ascii="Times New Roman" w:hAnsi="Times New Roman" w:cs="Times New Roman"/>
          <w:szCs w:val="20"/>
        </w:rPr>
        <w:t xml:space="preserve"> </w:t>
      </w:r>
      <w:r w:rsidRPr="00E11DA6">
        <w:rPr>
          <w:rFonts w:ascii="Times New Roman" w:hAnsi="Times New Roman" w:cs="Times New Roman"/>
          <w:szCs w:val="20"/>
        </w:rPr>
        <w:t>разрешенного     строительства    реконструкции    объекта    капитального</w:t>
      </w:r>
      <w:r w:rsidR="00E11DA6">
        <w:rPr>
          <w:rFonts w:ascii="Times New Roman" w:hAnsi="Times New Roman" w:cs="Times New Roman"/>
          <w:szCs w:val="20"/>
        </w:rPr>
        <w:t xml:space="preserve"> </w:t>
      </w:r>
      <w:r w:rsidRPr="00E11DA6">
        <w:rPr>
          <w:rFonts w:ascii="Times New Roman" w:hAnsi="Times New Roman" w:cs="Times New Roman"/>
          <w:szCs w:val="20"/>
        </w:rPr>
        <w:t>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_____________________________________________________________</w:t>
      </w:r>
      <w:r w:rsidR="00E11DA6">
        <w:rPr>
          <w:rFonts w:ascii="Times New Roman" w:hAnsi="Times New Roman" w:cs="Times New Roman"/>
          <w:sz w:val="26"/>
          <w:szCs w:val="26"/>
        </w:rPr>
        <w:t>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К заявлению прилагаются следующие документы:</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(указывается перечень прилагаемых документов)</w:t>
      </w:r>
    </w:p>
    <w:p w:rsidR="002D461C" w:rsidRPr="00630999" w:rsidRDefault="002D461C">
      <w:pPr>
        <w:pStyle w:val="ConsPlusNonformat"/>
        <w:jc w:val="both"/>
        <w:rPr>
          <w:rFonts w:ascii="Times New Roman" w:hAnsi="Times New Roman" w:cs="Times New Roman"/>
          <w:sz w:val="26"/>
          <w:szCs w:val="26"/>
        </w:rPr>
      </w:pPr>
    </w:p>
    <w:p w:rsidR="002D461C"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Результат предоставления муниципальной услуги прошу предоставить:</w:t>
      </w:r>
    </w:p>
    <w:p w:rsidR="00E11DA6" w:rsidRPr="00630999" w:rsidRDefault="00E11DA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2D461C" w:rsidRPr="00E11DA6"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Pr="00E11DA6">
        <w:rPr>
          <w:rFonts w:ascii="Times New Roman" w:hAnsi="Times New Roman" w:cs="Times New Roman"/>
          <w:szCs w:val="20"/>
        </w:rPr>
        <w:t xml:space="preserve">(указать   </w:t>
      </w:r>
      <w:proofErr w:type="gramStart"/>
      <w:r w:rsidRPr="00E11DA6">
        <w:rPr>
          <w:rFonts w:ascii="Times New Roman" w:hAnsi="Times New Roman" w:cs="Times New Roman"/>
          <w:szCs w:val="20"/>
        </w:rPr>
        <w:t>способ  получения</w:t>
      </w:r>
      <w:proofErr w:type="gramEnd"/>
      <w:r w:rsidRPr="00E11DA6">
        <w:rPr>
          <w:rFonts w:ascii="Times New Roman" w:hAnsi="Times New Roman" w:cs="Times New Roman"/>
          <w:szCs w:val="20"/>
        </w:rPr>
        <w:t xml:space="preserve">  результата  предоставления  муниципальной</w:t>
      </w:r>
    </w:p>
    <w:p w:rsidR="002D461C" w:rsidRPr="00E11DA6" w:rsidRDefault="002D461C">
      <w:pPr>
        <w:pStyle w:val="ConsPlusNonformat"/>
        <w:jc w:val="both"/>
        <w:rPr>
          <w:rFonts w:ascii="Times New Roman" w:hAnsi="Times New Roman" w:cs="Times New Roman"/>
          <w:szCs w:val="20"/>
        </w:rPr>
      </w:pPr>
      <w:r w:rsidRPr="00E11DA6">
        <w:rPr>
          <w:rFonts w:ascii="Times New Roman" w:hAnsi="Times New Roman" w:cs="Times New Roman"/>
          <w:szCs w:val="20"/>
        </w:rPr>
        <w:t>услуги).</w:t>
      </w:r>
    </w:p>
    <w:p w:rsidR="002D461C" w:rsidRPr="00630999" w:rsidRDefault="002D461C">
      <w:pPr>
        <w:pStyle w:val="ConsPlusNonformat"/>
        <w:jc w:val="both"/>
        <w:rPr>
          <w:rFonts w:ascii="Times New Roman" w:hAnsi="Times New Roman" w:cs="Times New Roman"/>
          <w:sz w:val="26"/>
          <w:szCs w:val="26"/>
        </w:rPr>
      </w:pPr>
    </w:p>
    <w:p w:rsidR="002D461C"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    _____________     ___________________________________</w:t>
      </w:r>
    </w:p>
    <w:p w:rsidR="00F15553" w:rsidRPr="00630999" w:rsidRDefault="00F15553">
      <w:pPr>
        <w:pStyle w:val="ConsPlusNonformat"/>
        <w:jc w:val="both"/>
        <w:rPr>
          <w:rFonts w:ascii="Times New Roman" w:hAnsi="Times New Roman" w:cs="Times New Roman"/>
          <w:sz w:val="26"/>
          <w:szCs w:val="26"/>
        </w:rPr>
      </w:pPr>
    </w:p>
    <w:p w:rsidR="002D461C" w:rsidRPr="00E11DA6" w:rsidRDefault="002D461C">
      <w:pPr>
        <w:pStyle w:val="ConsPlusNonformat"/>
        <w:jc w:val="both"/>
        <w:rPr>
          <w:rFonts w:ascii="Times New Roman" w:hAnsi="Times New Roman" w:cs="Times New Roman"/>
          <w:szCs w:val="20"/>
        </w:rPr>
      </w:pPr>
      <w:r w:rsidRPr="00E11DA6">
        <w:rPr>
          <w:rFonts w:ascii="Times New Roman" w:hAnsi="Times New Roman" w:cs="Times New Roman"/>
          <w:szCs w:val="20"/>
        </w:rPr>
        <w:t xml:space="preserve">      (</w:t>
      </w:r>
      <w:proofErr w:type="gramStart"/>
      <w:r w:rsidRPr="00E11DA6">
        <w:rPr>
          <w:rFonts w:ascii="Times New Roman" w:hAnsi="Times New Roman" w:cs="Times New Roman"/>
          <w:szCs w:val="20"/>
        </w:rPr>
        <w:t xml:space="preserve">дата)   </w:t>
      </w:r>
      <w:proofErr w:type="gramEnd"/>
      <w:r w:rsidRPr="00E11DA6">
        <w:rPr>
          <w:rFonts w:ascii="Times New Roman" w:hAnsi="Times New Roman" w:cs="Times New Roman"/>
          <w:szCs w:val="20"/>
        </w:rPr>
        <w:t xml:space="preserve">       </w:t>
      </w:r>
      <w:r w:rsidR="00E11DA6">
        <w:rPr>
          <w:rFonts w:ascii="Times New Roman" w:hAnsi="Times New Roman" w:cs="Times New Roman"/>
          <w:szCs w:val="20"/>
        </w:rPr>
        <w:t xml:space="preserve">                                     </w:t>
      </w:r>
      <w:r w:rsidRPr="00E11DA6">
        <w:rPr>
          <w:rFonts w:ascii="Times New Roman" w:hAnsi="Times New Roman" w:cs="Times New Roman"/>
          <w:szCs w:val="20"/>
        </w:rPr>
        <w:t xml:space="preserve">  (подпись)                   </w:t>
      </w:r>
      <w:r w:rsidR="00E11DA6">
        <w:rPr>
          <w:rFonts w:ascii="Times New Roman" w:hAnsi="Times New Roman" w:cs="Times New Roman"/>
          <w:szCs w:val="20"/>
        </w:rPr>
        <w:t xml:space="preserve">                                      </w:t>
      </w:r>
      <w:r w:rsidRPr="00E11DA6">
        <w:rPr>
          <w:rFonts w:ascii="Times New Roman" w:hAnsi="Times New Roman" w:cs="Times New Roman"/>
          <w:szCs w:val="20"/>
        </w:rPr>
        <w:t>(Ф.И.О.)</w:t>
      </w:r>
    </w:p>
    <w:p w:rsidR="002F6A58" w:rsidRDefault="002F6A58" w:rsidP="00E11DA6">
      <w:pPr>
        <w:pStyle w:val="ConsPlusNormal"/>
        <w:jc w:val="right"/>
        <w:outlineLvl w:val="1"/>
        <w:rPr>
          <w:rFonts w:ascii="Times New Roman" w:hAnsi="Times New Roman" w:cs="Times New Roman"/>
          <w:sz w:val="22"/>
        </w:rPr>
      </w:pPr>
    </w:p>
    <w:p w:rsidR="00E11DA6" w:rsidRPr="00D7422C" w:rsidRDefault="00AA154C" w:rsidP="00E11DA6">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2</w:t>
      </w:r>
    </w:p>
    <w:p w:rsidR="00E11DA6" w:rsidRPr="00D7422C" w:rsidRDefault="00E11DA6" w:rsidP="00E11DA6">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E11DA6" w:rsidRPr="00D7422C" w:rsidRDefault="00E11DA6" w:rsidP="00E11DA6">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E11DA6" w:rsidRDefault="00E11DA6" w:rsidP="00E11DA6">
      <w:pPr>
        <w:pStyle w:val="ConsPlusNormal"/>
        <w:jc w:val="right"/>
        <w:rPr>
          <w:rFonts w:ascii="Times New Roman" w:hAnsi="Times New Roman" w:cs="Times New Roman"/>
          <w:sz w:val="22"/>
        </w:rPr>
      </w:pPr>
      <w:r w:rsidRPr="00D7422C">
        <w:rPr>
          <w:rFonts w:ascii="Times New Roman" w:hAnsi="Times New Roman" w:cs="Times New Roman"/>
          <w:sz w:val="22"/>
        </w:rPr>
        <w:t>«</w:t>
      </w:r>
      <w:r>
        <w:rPr>
          <w:rFonts w:ascii="Times New Roman" w:hAnsi="Times New Roman" w:cs="Times New Roman"/>
          <w:sz w:val="22"/>
        </w:rPr>
        <w:t xml:space="preserve">предоставление разрешения на отклонение </w:t>
      </w:r>
    </w:p>
    <w:p w:rsidR="00E11DA6" w:rsidRDefault="00E11DA6" w:rsidP="00E11DA6">
      <w:pPr>
        <w:pStyle w:val="ConsPlusNormal"/>
        <w:jc w:val="right"/>
        <w:rPr>
          <w:rFonts w:ascii="Times New Roman" w:hAnsi="Times New Roman" w:cs="Times New Roman"/>
          <w:sz w:val="22"/>
        </w:rPr>
      </w:pPr>
      <w:r>
        <w:rPr>
          <w:rFonts w:ascii="Times New Roman" w:hAnsi="Times New Roman" w:cs="Times New Roman"/>
          <w:sz w:val="22"/>
        </w:rPr>
        <w:t xml:space="preserve">от предельных параметров разрешенного строительства, </w:t>
      </w:r>
    </w:p>
    <w:p w:rsidR="00E11DA6" w:rsidRDefault="00E11DA6" w:rsidP="00E11DA6">
      <w:pPr>
        <w:pStyle w:val="ConsPlusNormal"/>
        <w:jc w:val="right"/>
        <w:rPr>
          <w:rFonts w:ascii="Times New Roman" w:hAnsi="Times New Roman" w:cs="Times New Roman"/>
          <w:sz w:val="22"/>
        </w:rPr>
      </w:pPr>
      <w:r>
        <w:rPr>
          <w:rFonts w:ascii="Times New Roman" w:hAnsi="Times New Roman" w:cs="Times New Roman"/>
          <w:sz w:val="22"/>
        </w:rPr>
        <w:t>реконструкции объекта капитального строительства</w:t>
      </w:r>
      <w:r w:rsidR="00F15553">
        <w:rPr>
          <w:rFonts w:ascii="Times New Roman" w:hAnsi="Times New Roman" w:cs="Times New Roman"/>
          <w:sz w:val="22"/>
        </w:rPr>
        <w:t>»</w:t>
      </w:r>
      <w:r w:rsidRPr="00D7422C">
        <w:rPr>
          <w:rFonts w:ascii="Times New Roman" w:hAnsi="Times New Roman" w:cs="Times New Roman"/>
          <w:sz w:val="22"/>
        </w:rPr>
        <w:t xml:space="preserve"> </w:t>
      </w:r>
    </w:p>
    <w:p w:rsidR="00E11DA6" w:rsidRDefault="00F15553" w:rsidP="00F15553">
      <w:pPr>
        <w:pStyle w:val="ConsPlusNormal"/>
        <w:jc w:val="center"/>
        <w:rPr>
          <w:rFonts w:ascii="Times New Roman" w:hAnsi="Times New Roman" w:cs="Times New Roman"/>
          <w:sz w:val="22"/>
        </w:rPr>
      </w:pPr>
      <w:r>
        <w:rPr>
          <w:rFonts w:ascii="Times New Roman" w:hAnsi="Times New Roman" w:cs="Times New Roman"/>
          <w:sz w:val="22"/>
        </w:rPr>
        <w:t xml:space="preserve">                                                          </w:t>
      </w:r>
      <w:r w:rsidR="00E11DA6" w:rsidRPr="00D7422C">
        <w:rPr>
          <w:rFonts w:ascii="Times New Roman" w:hAnsi="Times New Roman" w:cs="Times New Roman"/>
          <w:sz w:val="22"/>
        </w:rPr>
        <w:t>на территории муниципального</w:t>
      </w:r>
      <w:r>
        <w:rPr>
          <w:rFonts w:ascii="Times New Roman" w:hAnsi="Times New Roman" w:cs="Times New Roman"/>
          <w:sz w:val="22"/>
        </w:rPr>
        <w:t xml:space="preserve"> района «Думиничский район»</w:t>
      </w:r>
    </w:p>
    <w:p w:rsidR="00E11DA6" w:rsidRDefault="00E11DA6">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(Бланк органа, осуществляющего предоставление муниципальной услуги)</w:t>
      </w:r>
    </w:p>
    <w:p w:rsidR="002D461C" w:rsidRPr="00630999" w:rsidRDefault="002D461C">
      <w:pPr>
        <w:pStyle w:val="ConsPlusNonformat"/>
        <w:jc w:val="both"/>
        <w:rPr>
          <w:rFonts w:ascii="Times New Roman" w:hAnsi="Times New Roman" w:cs="Times New Roman"/>
          <w:sz w:val="26"/>
          <w:szCs w:val="26"/>
        </w:rPr>
      </w:pPr>
    </w:p>
    <w:p w:rsidR="002D461C" w:rsidRPr="00E11DA6" w:rsidRDefault="002D461C" w:rsidP="00E11DA6">
      <w:pPr>
        <w:pStyle w:val="ConsPlusNonformat"/>
        <w:jc w:val="center"/>
        <w:rPr>
          <w:rFonts w:ascii="Times New Roman" w:hAnsi="Times New Roman" w:cs="Times New Roman"/>
          <w:b/>
          <w:sz w:val="26"/>
          <w:szCs w:val="26"/>
        </w:rPr>
      </w:pPr>
      <w:bookmarkStart w:id="16" w:name="P348"/>
      <w:bookmarkEnd w:id="16"/>
      <w:r w:rsidRPr="00E11DA6">
        <w:rPr>
          <w:rFonts w:ascii="Times New Roman" w:hAnsi="Times New Roman" w:cs="Times New Roman"/>
          <w:b/>
          <w:sz w:val="26"/>
          <w:szCs w:val="26"/>
        </w:rPr>
        <w:t>О предоставлении разрешения на отклонение от предельных параметров</w:t>
      </w:r>
    </w:p>
    <w:p w:rsidR="002D461C" w:rsidRPr="00E11DA6" w:rsidRDefault="002D461C" w:rsidP="00E11DA6">
      <w:pPr>
        <w:pStyle w:val="ConsPlusNonformat"/>
        <w:jc w:val="center"/>
        <w:rPr>
          <w:rFonts w:ascii="Times New Roman" w:hAnsi="Times New Roman" w:cs="Times New Roman"/>
          <w:b/>
          <w:sz w:val="26"/>
          <w:szCs w:val="26"/>
        </w:rPr>
      </w:pPr>
      <w:r w:rsidRPr="00E11DA6">
        <w:rPr>
          <w:rFonts w:ascii="Times New Roman" w:hAnsi="Times New Roman" w:cs="Times New Roman"/>
          <w:b/>
          <w:sz w:val="26"/>
          <w:szCs w:val="26"/>
        </w:rPr>
        <w:t>разрешенного строительства, реконструкции объекта капитального</w:t>
      </w:r>
    </w:p>
    <w:p w:rsidR="002D461C" w:rsidRPr="00E11DA6" w:rsidRDefault="002D461C" w:rsidP="00E11DA6">
      <w:pPr>
        <w:pStyle w:val="ConsPlusNonformat"/>
        <w:jc w:val="center"/>
        <w:rPr>
          <w:rFonts w:ascii="Times New Roman" w:hAnsi="Times New Roman" w:cs="Times New Roman"/>
          <w:b/>
          <w:sz w:val="26"/>
          <w:szCs w:val="26"/>
        </w:rPr>
      </w:pPr>
      <w:r w:rsidRPr="00E11DA6">
        <w:rPr>
          <w:rFonts w:ascii="Times New Roman" w:hAnsi="Times New Roman" w:cs="Times New Roman"/>
          <w:b/>
          <w:sz w:val="26"/>
          <w:szCs w:val="26"/>
        </w:rPr>
        <w:t>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r w:rsidR="00E11DA6">
        <w:rPr>
          <w:rFonts w:ascii="Times New Roman" w:hAnsi="Times New Roman" w:cs="Times New Roman"/>
          <w:sz w:val="26"/>
          <w:szCs w:val="26"/>
        </w:rPr>
        <w:t xml:space="preserve">                                                           </w:t>
      </w:r>
      <w:r w:rsidRPr="00630999">
        <w:rPr>
          <w:rFonts w:ascii="Times New Roman" w:hAnsi="Times New Roman" w:cs="Times New Roman"/>
          <w:sz w:val="26"/>
          <w:szCs w:val="26"/>
        </w:rPr>
        <w:t xml:space="preserve"> </w:t>
      </w:r>
      <w:r w:rsidR="00E11DA6">
        <w:rPr>
          <w:rFonts w:ascii="Times New Roman" w:hAnsi="Times New Roman" w:cs="Times New Roman"/>
          <w:sz w:val="26"/>
          <w:szCs w:val="26"/>
        </w:rPr>
        <w:t xml:space="preserve">  от _______________ N 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В  соответствии</w:t>
      </w:r>
      <w:proofErr w:type="gramEnd"/>
      <w:r w:rsidRPr="00630999">
        <w:rPr>
          <w:rFonts w:ascii="Times New Roman" w:hAnsi="Times New Roman" w:cs="Times New Roman"/>
          <w:sz w:val="26"/>
          <w:szCs w:val="26"/>
        </w:rPr>
        <w:t xml:space="preserve">  с  Градостроительным  </w:t>
      </w:r>
      <w:hyperlink r:id="rId23">
        <w:r w:rsidRPr="00630999">
          <w:rPr>
            <w:rFonts w:ascii="Times New Roman" w:hAnsi="Times New Roman" w:cs="Times New Roman"/>
            <w:color w:val="0000FF"/>
            <w:sz w:val="26"/>
            <w:szCs w:val="26"/>
          </w:rPr>
          <w:t>кодексом</w:t>
        </w:r>
      </w:hyperlink>
      <w:r w:rsidRPr="00630999">
        <w:rPr>
          <w:rFonts w:ascii="Times New Roman" w:hAnsi="Times New Roman" w:cs="Times New Roman"/>
          <w:sz w:val="26"/>
          <w:szCs w:val="26"/>
        </w:rPr>
        <w:t xml:space="preserve">  Российской  Федерации,</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 xml:space="preserve">Федеральным  </w:t>
      </w:r>
      <w:hyperlink r:id="rId24">
        <w:r w:rsidRPr="00630999">
          <w:rPr>
            <w:rFonts w:ascii="Times New Roman" w:hAnsi="Times New Roman" w:cs="Times New Roman"/>
            <w:color w:val="0000FF"/>
            <w:sz w:val="26"/>
            <w:szCs w:val="26"/>
          </w:rPr>
          <w:t>законом</w:t>
        </w:r>
        <w:proofErr w:type="gramEnd"/>
      </w:hyperlink>
      <w:r w:rsidRPr="00630999">
        <w:rPr>
          <w:rFonts w:ascii="Times New Roman" w:hAnsi="Times New Roman" w:cs="Times New Roman"/>
          <w:sz w:val="26"/>
          <w:szCs w:val="26"/>
        </w:rPr>
        <w:t xml:space="preserve">  от  6  октября  2003  г. N 131-ФЗ "Об общих принципах</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организации  местного</w:t>
      </w:r>
      <w:proofErr w:type="gramEnd"/>
      <w:r w:rsidRPr="00630999">
        <w:rPr>
          <w:rFonts w:ascii="Times New Roman" w:hAnsi="Times New Roman" w:cs="Times New Roman"/>
          <w:sz w:val="26"/>
          <w:szCs w:val="26"/>
        </w:rPr>
        <w:t xml:space="preserve">  самоуправления  в  Российской  Федерации", Правилами</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землепользования  и</w:t>
      </w:r>
      <w:proofErr w:type="gramEnd"/>
      <w:r w:rsidRPr="00630999">
        <w:rPr>
          <w:rFonts w:ascii="Times New Roman" w:hAnsi="Times New Roman" w:cs="Times New Roman"/>
          <w:sz w:val="26"/>
          <w:szCs w:val="26"/>
        </w:rPr>
        <w:t xml:space="preserve">  застройки  муниципального  образования ______________,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утвержденными   ____________</w:t>
      </w:r>
      <w:proofErr w:type="gramStart"/>
      <w:r w:rsidRPr="00630999">
        <w:rPr>
          <w:rFonts w:ascii="Times New Roman" w:hAnsi="Times New Roman" w:cs="Times New Roman"/>
          <w:sz w:val="26"/>
          <w:szCs w:val="26"/>
        </w:rPr>
        <w:t xml:space="preserve">_,   </w:t>
      </w:r>
      <w:proofErr w:type="gramEnd"/>
      <w:r w:rsidRPr="00630999">
        <w:rPr>
          <w:rFonts w:ascii="Times New Roman" w:hAnsi="Times New Roman" w:cs="Times New Roman"/>
          <w:sz w:val="26"/>
          <w:szCs w:val="26"/>
        </w:rPr>
        <w:t>на  основании  заключения  по  результатам</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публичных   слушаний/общественных   обсуждений   </w:t>
      </w:r>
      <w:proofErr w:type="gramStart"/>
      <w:r w:rsidRPr="00630999">
        <w:rPr>
          <w:rFonts w:ascii="Times New Roman" w:hAnsi="Times New Roman" w:cs="Times New Roman"/>
          <w:sz w:val="26"/>
          <w:szCs w:val="26"/>
        </w:rPr>
        <w:t>от  _</w:t>
      </w:r>
      <w:proofErr w:type="gramEnd"/>
      <w:r w:rsidRPr="00630999">
        <w:rPr>
          <w:rFonts w:ascii="Times New Roman" w:hAnsi="Times New Roman" w:cs="Times New Roman"/>
          <w:sz w:val="26"/>
          <w:szCs w:val="26"/>
        </w:rPr>
        <w:t>_________________  г.</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N  _</w:t>
      </w:r>
      <w:proofErr w:type="gramEnd"/>
      <w:r w:rsidRPr="00630999">
        <w:rPr>
          <w:rFonts w:ascii="Times New Roman" w:hAnsi="Times New Roman" w:cs="Times New Roman"/>
          <w:sz w:val="26"/>
          <w:szCs w:val="26"/>
        </w:rPr>
        <w:t>_______________,  рекомендации  Комиссии  по подготовке проектов правил</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землепользования и застройки (протокол от ____________ г. N ____________).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1.  </w:t>
      </w:r>
      <w:proofErr w:type="gramStart"/>
      <w:r w:rsidRPr="00630999">
        <w:rPr>
          <w:rFonts w:ascii="Times New Roman" w:hAnsi="Times New Roman" w:cs="Times New Roman"/>
          <w:sz w:val="26"/>
          <w:szCs w:val="26"/>
        </w:rPr>
        <w:t>Предоставить  разрешение</w:t>
      </w:r>
      <w:proofErr w:type="gramEnd"/>
      <w:r w:rsidRPr="00630999">
        <w:rPr>
          <w:rFonts w:ascii="Times New Roman" w:hAnsi="Times New Roman" w:cs="Times New Roman"/>
          <w:sz w:val="26"/>
          <w:szCs w:val="26"/>
        </w:rPr>
        <w:t xml:space="preserve">  на  отклонение  от  предельных параметров</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разрешенного     </w:t>
      </w:r>
      <w:proofErr w:type="gramStart"/>
      <w:r w:rsidRPr="00630999">
        <w:rPr>
          <w:rFonts w:ascii="Times New Roman" w:hAnsi="Times New Roman" w:cs="Times New Roman"/>
          <w:sz w:val="26"/>
          <w:szCs w:val="26"/>
        </w:rPr>
        <w:t xml:space="preserve">строительства,   </w:t>
      </w:r>
      <w:proofErr w:type="gramEnd"/>
      <w:r w:rsidRPr="00630999">
        <w:rPr>
          <w:rFonts w:ascii="Times New Roman" w:hAnsi="Times New Roman" w:cs="Times New Roman"/>
          <w:sz w:val="26"/>
          <w:szCs w:val="26"/>
        </w:rPr>
        <w:t xml:space="preserve"> реконструкции    объекта    капитального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строительства -</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"_______________________</w:t>
      </w:r>
      <w:proofErr w:type="gramStart"/>
      <w:r w:rsidRPr="00630999">
        <w:rPr>
          <w:rFonts w:ascii="Times New Roman" w:hAnsi="Times New Roman" w:cs="Times New Roman"/>
          <w:sz w:val="26"/>
          <w:szCs w:val="26"/>
        </w:rPr>
        <w:t>"  в</w:t>
      </w:r>
      <w:proofErr w:type="gramEnd"/>
      <w:r w:rsidRPr="00630999">
        <w:rPr>
          <w:rFonts w:ascii="Times New Roman" w:hAnsi="Times New Roman" w:cs="Times New Roman"/>
          <w:sz w:val="26"/>
          <w:szCs w:val="26"/>
        </w:rPr>
        <w:t xml:space="preserve"> отношении земельного участка с кадастровым</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номером   _________________________________</w:t>
      </w:r>
      <w:proofErr w:type="gramStart"/>
      <w:r w:rsidRPr="00630999">
        <w:rPr>
          <w:rFonts w:ascii="Times New Roman" w:hAnsi="Times New Roman" w:cs="Times New Roman"/>
          <w:sz w:val="26"/>
          <w:szCs w:val="26"/>
        </w:rPr>
        <w:t xml:space="preserve">_,   </w:t>
      </w:r>
      <w:proofErr w:type="gramEnd"/>
      <w:r w:rsidRPr="00630999">
        <w:rPr>
          <w:rFonts w:ascii="Times New Roman" w:hAnsi="Times New Roman" w:cs="Times New Roman"/>
          <w:sz w:val="26"/>
          <w:szCs w:val="26"/>
        </w:rPr>
        <w:t>расположенного  по  адресу:</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E11DA6">
        <w:rPr>
          <w:rFonts w:ascii="Times New Roman" w:hAnsi="Times New Roman" w:cs="Times New Roman"/>
          <w:sz w:val="26"/>
          <w:szCs w:val="26"/>
        </w:rPr>
        <w:t>__________________________</w:t>
      </w:r>
    </w:p>
    <w:p w:rsidR="002D461C" w:rsidRPr="00E11DA6" w:rsidRDefault="002D461C" w:rsidP="00E11DA6">
      <w:pPr>
        <w:pStyle w:val="ConsPlusNonformat"/>
        <w:jc w:val="center"/>
        <w:rPr>
          <w:rFonts w:ascii="Times New Roman" w:hAnsi="Times New Roman" w:cs="Times New Roman"/>
          <w:szCs w:val="20"/>
        </w:rPr>
      </w:pPr>
      <w:r w:rsidRPr="00E11DA6">
        <w:rPr>
          <w:rFonts w:ascii="Times New Roman" w:hAnsi="Times New Roman" w:cs="Times New Roman"/>
          <w:szCs w:val="20"/>
        </w:rPr>
        <w:t>(указывается адрес)</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_____________________________________</w:t>
      </w:r>
      <w:r w:rsidR="00E11DA6">
        <w:rPr>
          <w:rFonts w:ascii="Times New Roman" w:hAnsi="Times New Roman" w:cs="Times New Roman"/>
          <w:sz w:val="26"/>
          <w:szCs w:val="26"/>
        </w:rPr>
        <w:t>______________________________</w:t>
      </w:r>
      <w:r w:rsidRPr="00630999">
        <w:rPr>
          <w:rFonts w:ascii="Times New Roman" w:hAnsi="Times New Roman" w:cs="Times New Roman"/>
          <w:sz w:val="26"/>
          <w:szCs w:val="26"/>
        </w:rPr>
        <w:t>_.</w:t>
      </w:r>
    </w:p>
    <w:p w:rsidR="002D461C" w:rsidRPr="00E11DA6" w:rsidRDefault="002D461C" w:rsidP="00E11DA6">
      <w:pPr>
        <w:pStyle w:val="ConsPlusNonformat"/>
        <w:jc w:val="center"/>
        <w:rPr>
          <w:rFonts w:ascii="Times New Roman" w:hAnsi="Times New Roman" w:cs="Times New Roman"/>
          <w:szCs w:val="20"/>
        </w:rPr>
      </w:pPr>
      <w:r w:rsidRPr="00E11DA6">
        <w:rPr>
          <w:rFonts w:ascii="Times New Roman" w:hAnsi="Times New Roman" w:cs="Times New Roman"/>
          <w:szCs w:val="20"/>
        </w:rPr>
        <w:t>(указывается наименование предельного параметра и показатель</w:t>
      </w:r>
    </w:p>
    <w:p w:rsidR="002D461C" w:rsidRPr="00E11DA6" w:rsidRDefault="002D461C" w:rsidP="00E11DA6">
      <w:pPr>
        <w:pStyle w:val="ConsPlusNonformat"/>
        <w:jc w:val="center"/>
        <w:rPr>
          <w:rFonts w:ascii="Times New Roman" w:hAnsi="Times New Roman" w:cs="Times New Roman"/>
          <w:szCs w:val="20"/>
        </w:rPr>
      </w:pPr>
      <w:r w:rsidRPr="00E11DA6">
        <w:rPr>
          <w:rFonts w:ascii="Times New Roman" w:hAnsi="Times New Roman" w:cs="Times New Roman"/>
          <w:szCs w:val="20"/>
        </w:rPr>
        <w:t>предоставляемого отклонения)</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2. Опубликовать настоящее постановление в "__________________________".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4. Настоящее решение (постановление/распоряжение) вступает в силу после</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его официального опубликования.</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5.  </w:t>
      </w:r>
      <w:proofErr w:type="gramStart"/>
      <w:r w:rsidRPr="00630999">
        <w:rPr>
          <w:rFonts w:ascii="Times New Roman" w:hAnsi="Times New Roman" w:cs="Times New Roman"/>
          <w:sz w:val="26"/>
          <w:szCs w:val="26"/>
        </w:rPr>
        <w:t>Контроль  за</w:t>
      </w:r>
      <w:proofErr w:type="gramEnd"/>
      <w:r w:rsidRPr="00630999">
        <w:rPr>
          <w:rFonts w:ascii="Times New Roman" w:hAnsi="Times New Roman" w:cs="Times New Roman"/>
          <w:sz w:val="26"/>
          <w:szCs w:val="26"/>
        </w:rPr>
        <w:t xml:space="preserve">  исполнением  настоящего  постановления  возложить  на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w:t>
      </w:r>
      <w:r w:rsidR="00E11DA6">
        <w:rPr>
          <w:rFonts w:ascii="Times New Roman" w:hAnsi="Times New Roman" w:cs="Times New Roman"/>
          <w:sz w:val="26"/>
          <w:szCs w:val="26"/>
        </w:rPr>
        <w:t>________________________</w:t>
      </w:r>
      <w:r w:rsidRPr="00630999">
        <w:rPr>
          <w:rFonts w:ascii="Times New Roman" w:hAnsi="Times New Roman" w:cs="Times New Roman"/>
          <w:sz w:val="26"/>
          <w:szCs w:val="26"/>
        </w:rPr>
        <w:t>_____.</w:t>
      </w:r>
    </w:p>
    <w:p w:rsidR="00E11DA6" w:rsidRDefault="002D461C" w:rsidP="00E11DA6">
      <w:pPr>
        <w:pStyle w:val="ConsPlusNonformat"/>
        <w:jc w:val="center"/>
        <w:rPr>
          <w:rFonts w:ascii="Times New Roman" w:hAnsi="Times New Roman" w:cs="Times New Roman"/>
          <w:szCs w:val="20"/>
        </w:rPr>
      </w:pPr>
      <w:r w:rsidRPr="00E11DA6">
        <w:rPr>
          <w:rFonts w:ascii="Times New Roman" w:hAnsi="Times New Roman" w:cs="Times New Roman"/>
          <w:szCs w:val="20"/>
        </w:rPr>
        <w:t>Должностное лицо (Ф.И.О.)</w:t>
      </w:r>
    </w:p>
    <w:p w:rsidR="00E11DA6" w:rsidRDefault="00E11DA6">
      <w:pPr>
        <w:pStyle w:val="ConsPlusNonformat"/>
        <w:jc w:val="both"/>
        <w:rPr>
          <w:rFonts w:ascii="Times New Roman" w:hAnsi="Times New Roman" w:cs="Times New Roman"/>
          <w:szCs w:val="20"/>
        </w:rPr>
      </w:pPr>
    </w:p>
    <w:p w:rsidR="00E11DA6" w:rsidRDefault="00E11DA6">
      <w:pPr>
        <w:pStyle w:val="ConsPlusNonformat"/>
        <w:jc w:val="both"/>
        <w:rPr>
          <w:rFonts w:ascii="Times New Roman" w:hAnsi="Times New Roman" w:cs="Times New Roman"/>
          <w:szCs w:val="20"/>
        </w:rPr>
      </w:pPr>
    </w:p>
    <w:p w:rsidR="00E11DA6" w:rsidRDefault="00E11DA6">
      <w:pPr>
        <w:pStyle w:val="ConsPlusNonformat"/>
        <w:jc w:val="both"/>
        <w:rPr>
          <w:rFonts w:ascii="Times New Roman" w:hAnsi="Times New Roman" w:cs="Times New Roman"/>
          <w:szCs w:val="20"/>
        </w:rPr>
      </w:pPr>
    </w:p>
    <w:p w:rsidR="002D461C" w:rsidRPr="00E11DA6" w:rsidRDefault="00E11DA6">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2D461C" w:rsidRPr="00E11DA6">
        <w:rPr>
          <w:rFonts w:ascii="Times New Roman" w:hAnsi="Times New Roman" w:cs="Times New Roman"/>
          <w:szCs w:val="20"/>
        </w:rPr>
        <w:t xml:space="preserve"> ______________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(подпись должностного лица органа, осуществляющего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предоставление муниципальной услуги)</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Normal"/>
        <w:jc w:val="both"/>
        <w:rPr>
          <w:rFonts w:ascii="Times New Roman" w:hAnsi="Times New Roman" w:cs="Times New Roman"/>
          <w:sz w:val="26"/>
          <w:szCs w:val="26"/>
        </w:rPr>
      </w:pPr>
    </w:p>
    <w:p w:rsidR="002F6A58" w:rsidRDefault="002F6A58" w:rsidP="00AA154C">
      <w:pPr>
        <w:pStyle w:val="ConsPlusNormal"/>
        <w:jc w:val="right"/>
        <w:outlineLvl w:val="1"/>
        <w:rPr>
          <w:rFonts w:ascii="Times New Roman" w:hAnsi="Times New Roman" w:cs="Times New Roman"/>
          <w:sz w:val="22"/>
        </w:rPr>
      </w:pPr>
    </w:p>
    <w:p w:rsidR="002F6A58" w:rsidRDefault="002F6A58" w:rsidP="00AA154C">
      <w:pPr>
        <w:pStyle w:val="ConsPlusNormal"/>
        <w:jc w:val="right"/>
        <w:outlineLvl w:val="1"/>
        <w:rPr>
          <w:rFonts w:ascii="Times New Roman" w:hAnsi="Times New Roman" w:cs="Times New Roman"/>
          <w:sz w:val="22"/>
        </w:rPr>
      </w:pPr>
    </w:p>
    <w:p w:rsidR="00AA154C" w:rsidRPr="00D7422C" w:rsidRDefault="00AA154C" w:rsidP="00AA154C">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3</w:t>
      </w:r>
    </w:p>
    <w:p w:rsidR="00AA154C" w:rsidRPr="00D7422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AA154C" w:rsidRPr="00D7422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AA154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w:t>
      </w:r>
      <w:r>
        <w:rPr>
          <w:rFonts w:ascii="Times New Roman" w:hAnsi="Times New Roman" w:cs="Times New Roman"/>
          <w:sz w:val="22"/>
        </w:rPr>
        <w:t xml:space="preserve">предоставление разрешения на отклонение </w:t>
      </w:r>
    </w:p>
    <w:p w:rsidR="00AA154C" w:rsidRDefault="00AA154C" w:rsidP="00AA154C">
      <w:pPr>
        <w:pStyle w:val="ConsPlusNormal"/>
        <w:jc w:val="right"/>
        <w:rPr>
          <w:rFonts w:ascii="Times New Roman" w:hAnsi="Times New Roman" w:cs="Times New Roman"/>
          <w:sz w:val="22"/>
        </w:rPr>
      </w:pPr>
      <w:r>
        <w:rPr>
          <w:rFonts w:ascii="Times New Roman" w:hAnsi="Times New Roman" w:cs="Times New Roman"/>
          <w:sz w:val="22"/>
        </w:rPr>
        <w:t xml:space="preserve">от предельных параметров разрешенного строительства, </w:t>
      </w:r>
    </w:p>
    <w:p w:rsidR="00AA154C" w:rsidRDefault="00AA154C" w:rsidP="00AA154C">
      <w:pPr>
        <w:pStyle w:val="ConsPlusNormal"/>
        <w:jc w:val="right"/>
        <w:rPr>
          <w:rFonts w:ascii="Times New Roman" w:hAnsi="Times New Roman" w:cs="Times New Roman"/>
          <w:sz w:val="22"/>
        </w:rPr>
      </w:pPr>
      <w:r>
        <w:rPr>
          <w:rFonts w:ascii="Times New Roman" w:hAnsi="Times New Roman" w:cs="Times New Roman"/>
          <w:sz w:val="22"/>
        </w:rPr>
        <w:t>реконструкции объекта капитального строительства</w:t>
      </w:r>
      <w:r w:rsidRPr="00D7422C">
        <w:rPr>
          <w:rFonts w:ascii="Times New Roman" w:hAnsi="Times New Roman" w:cs="Times New Roman"/>
          <w:sz w:val="22"/>
        </w:rPr>
        <w:t xml:space="preserve"> </w:t>
      </w:r>
    </w:p>
    <w:p w:rsidR="00AA154C" w:rsidRDefault="00096A39" w:rsidP="00096A39">
      <w:pPr>
        <w:pStyle w:val="ConsPlusNormal"/>
        <w:jc w:val="center"/>
        <w:rPr>
          <w:rFonts w:ascii="Times New Roman" w:hAnsi="Times New Roman" w:cs="Times New Roman"/>
          <w:sz w:val="22"/>
        </w:rPr>
      </w:pPr>
      <w:r>
        <w:rPr>
          <w:rFonts w:ascii="Times New Roman" w:hAnsi="Times New Roman" w:cs="Times New Roman"/>
          <w:sz w:val="22"/>
        </w:rPr>
        <w:t xml:space="preserve">                                                          </w:t>
      </w:r>
      <w:r w:rsidR="00AA154C" w:rsidRPr="00D7422C">
        <w:rPr>
          <w:rFonts w:ascii="Times New Roman" w:hAnsi="Times New Roman" w:cs="Times New Roman"/>
          <w:sz w:val="22"/>
        </w:rPr>
        <w:t xml:space="preserve">на территории муниципального </w:t>
      </w:r>
      <w:r>
        <w:rPr>
          <w:rFonts w:ascii="Times New Roman" w:hAnsi="Times New Roman" w:cs="Times New Roman"/>
          <w:sz w:val="22"/>
        </w:rPr>
        <w:t>района «Думиничский район»</w:t>
      </w:r>
    </w:p>
    <w:p w:rsidR="002D461C" w:rsidRPr="00630999" w:rsidRDefault="002D461C">
      <w:pPr>
        <w:pStyle w:val="ConsPlusNormal"/>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(Бланк органа, осуществляющего предоставление муниципальной услуги)</w:t>
      </w:r>
    </w:p>
    <w:p w:rsidR="002D461C" w:rsidRPr="00630999" w:rsidRDefault="002D461C">
      <w:pPr>
        <w:pStyle w:val="ConsPlusNonformat"/>
        <w:jc w:val="both"/>
        <w:rPr>
          <w:rFonts w:ascii="Times New Roman" w:hAnsi="Times New Roman" w:cs="Times New Roman"/>
          <w:sz w:val="26"/>
          <w:szCs w:val="26"/>
        </w:rPr>
      </w:pPr>
    </w:p>
    <w:p w:rsidR="002D461C" w:rsidRPr="00AA154C" w:rsidRDefault="002D461C" w:rsidP="00AA154C">
      <w:pPr>
        <w:pStyle w:val="ConsPlusNonformat"/>
        <w:jc w:val="center"/>
        <w:rPr>
          <w:rFonts w:ascii="Times New Roman" w:hAnsi="Times New Roman" w:cs="Times New Roman"/>
          <w:b/>
          <w:sz w:val="26"/>
          <w:szCs w:val="26"/>
        </w:rPr>
      </w:pPr>
      <w:bookmarkStart w:id="17" w:name="P395"/>
      <w:bookmarkEnd w:id="17"/>
      <w:r w:rsidRPr="00AA154C">
        <w:rPr>
          <w:rFonts w:ascii="Times New Roman" w:hAnsi="Times New Roman" w:cs="Times New Roman"/>
          <w:b/>
          <w:sz w:val="26"/>
          <w:szCs w:val="26"/>
        </w:rPr>
        <w:t>Об отказе в предоставлении разрешения на отклонение от предельных</w:t>
      </w:r>
    </w:p>
    <w:p w:rsidR="002D461C" w:rsidRPr="00AA154C" w:rsidRDefault="002D461C" w:rsidP="00AA154C">
      <w:pPr>
        <w:pStyle w:val="ConsPlusNonformat"/>
        <w:jc w:val="center"/>
        <w:rPr>
          <w:rFonts w:ascii="Times New Roman" w:hAnsi="Times New Roman" w:cs="Times New Roman"/>
          <w:b/>
          <w:sz w:val="26"/>
          <w:szCs w:val="26"/>
        </w:rPr>
      </w:pPr>
      <w:r w:rsidRPr="00AA154C">
        <w:rPr>
          <w:rFonts w:ascii="Times New Roman" w:hAnsi="Times New Roman" w:cs="Times New Roman"/>
          <w:b/>
          <w:sz w:val="26"/>
          <w:szCs w:val="26"/>
        </w:rPr>
        <w:t>параметров разрешенного строительства, реконструкции объекта капитального</w:t>
      </w:r>
      <w:r w:rsidR="00AA154C">
        <w:rPr>
          <w:rFonts w:ascii="Times New Roman" w:hAnsi="Times New Roman" w:cs="Times New Roman"/>
          <w:b/>
          <w:sz w:val="26"/>
          <w:szCs w:val="26"/>
        </w:rPr>
        <w:t xml:space="preserve"> </w:t>
      </w:r>
      <w:r w:rsidRPr="00AA154C">
        <w:rPr>
          <w:rFonts w:ascii="Times New Roman" w:hAnsi="Times New Roman" w:cs="Times New Roman"/>
          <w:b/>
          <w:sz w:val="26"/>
          <w:szCs w:val="26"/>
        </w:rPr>
        <w:t>строительства</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r w:rsidR="00AA154C">
        <w:rPr>
          <w:rFonts w:ascii="Times New Roman" w:hAnsi="Times New Roman" w:cs="Times New Roman"/>
          <w:sz w:val="26"/>
          <w:szCs w:val="26"/>
        </w:rPr>
        <w:t xml:space="preserve">                                                                     от ________________ N 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По  результатам</w:t>
      </w:r>
      <w:proofErr w:type="gramEnd"/>
      <w:r w:rsidRPr="00630999">
        <w:rPr>
          <w:rFonts w:ascii="Times New Roman" w:hAnsi="Times New Roman" w:cs="Times New Roman"/>
          <w:sz w:val="26"/>
          <w:szCs w:val="26"/>
        </w:rPr>
        <w:t xml:space="preserve">  рассмотрения  заявления о предоставлении разрешения на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отклонение    от    предельных   параметров   разрешенного   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реконструкции   объектов   капитального   строительства   </w:t>
      </w:r>
      <w:proofErr w:type="gramStart"/>
      <w:r w:rsidRPr="00630999">
        <w:rPr>
          <w:rFonts w:ascii="Times New Roman" w:hAnsi="Times New Roman" w:cs="Times New Roman"/>
          <w:sz w:val="26"/>
          <w:szCs w:val="26"/>
        </w:rPr>
        <w:t>и  представленных</w:t>
      </w:r>
      <w:proofErr w:type="gramEnd"/>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документов ___</w:t>
      </w:r>
      <w:r w:rsidR="00AA154C">
        <w:rPr>
          <w:rFonts w:ascii="Times New Roman" w:hAnsi="Times New Roman" w:cs="Times New Roman"/>
          <w:sz w:val="26"/>
          <w:szCs w:val="26"/>
        </w:rPr>
        <w:t>_____________________</w:t>
      </w:r>
      <w:r w:rsidRPr="00630999">
        <w:rPr>
          <w:rFonts w:ascii="Times New Roman" w:hAnsi="Times New Roman" w:cs="Times New Roman"/>
          <w:sz w:val="26"/>
          <w:szCs w:val="26"/>
        </w:rPr>
        <w:t>_____________________________</w:t>
      </w:r>
      <w:r w:rsidR="00AA154C">
        <w:rPr>
          <w:rFonts w:ascii="Times New Roman" w:hAnsi="Times New Roman" w:cs="Times New Roman"/>
          <w:sz w:val="26"/>
          <w:szCs w:val="26"/>
        </w:rPr>
        <w:t>___________________</w:t>
      </w: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 xml:space="preserve">   </w:t>
      </w:r>
      <w:r w:rsidRPr="00AA154C">
        <w:rPr>
          <w:rFonts w:ascii="Times New Roman" w:hAnsi="Times New Roman" w:cs="Times New Roman"/>
          <w:szCs w:val="20"/>
        </w:rPr>
        <w:t>(</w:t>
      </w:r>
      <w:proofErr w:type="gramEnd"/>
      <w:r w:rsidRPr="00AA154C">
        <w:rPr>
          <w:rFonts w:ascii="Times New Roman" w:hAnsi="Times New Roman" w:cs="Times New Roman"/>
          <w:szCs w:val="20"/>
        </w:rPr>
        <w:t>Ф.И.О. физического лица, наименование юридического лица - заявителя,</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_____________________________________________________________________</w:t>
      </w:r>
    </w:p>
    <w:p w:rsidR="002D461C"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Pr="00AA154C">
        <w:rPr>
          <w:rFonts w:ascii="Times New Roman" w:hAnsi="Times New Roman" w:cs="Times New Roman"/>
          <w:szCs w:val="20"/>
        </w:rPr>
        <w:t>дата направления заявления)</w:t>
      </w:r>
    </w:p>
    <w:p w:rsidR="00AA154C" w:rsidRPr="00AA154C" w:rsidRDefault="00AA154C">
      <w:pPr>
        <w:pStyle w:val="ConsPlusNonformat"/>
        <w:jc w:val="both"/>
        <w:rPr>
          <w:rFonts w:ascii="Times New Roman" w:hAnsi="Times New Roman" w:cs="Times New Roman"/>
          <w:szCs w:val="20"/>
        </w:rPr>
      </w:pPr>
    </w:p>
    <w:p w:rsidR="002D461C" w:rsidRPr="00630999" w:rsidRDefault="00AA154C" w:rsidP="00AA154C">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2D461C" w:rsidRPr="00630999">
        <w:rPr>
          <w:rFonts w:ascii="Times New Roman" w:hAnsi="Times New Roman" w:cs="Times New Roman"/>
          <w:sz w:val="26"/>
          <w:szCs w:val="26"/>
        </w:rPr>
        <w:t xml:space="preserve">на основании </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___________________________________________________________________________</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принято  решение</w:t>
      </w:r>
      <w:proofErr w:type="gramEnd"/>
      <w:r w:rsidRPr="00630999">
        <w:rPr>
          <w:rFonts w:ascii="Times New Roman" w:hAnsi="Times New Roman" w:cs="Times New Roman"/>
          <w:sz w:val="26"/>
          <w:szCs w:val="26"/>
        </w:rPr>
        <w:t xml:space="preserve"> об отказе в предоставлении разрешения на отклонение от</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предельных  параметров</w:t>
      </w:r>
      <w:proofErr w:type="gramEnd"/>
      <w:r w:rsidRPr="00630999">
        <w:rPr>
          <w:rFonts w:ascii="Times New Roman" w:hAnsi="Times New Roman" w:cs="Times New Roman"/>
          <w:sz w:val="26"/>
          <w:szCs w:val="26"/>
        </w:rPr>
        <w:t xml:space="preserve">  разрешенного  строительства, реконструкции объектов</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капитального строительства в связи с:</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AA154C">
        <w:rPr>
          <w:rFonts w:ascii="Times New Roman" w:hAnsi="Times New Roman" w:cs="Times New Roman"/>
          <w:sz w:val="26"/>
          <w:szCs w:val="26"/>
        </w:rPr>
        <w:t>__________________________</w:t>
      </w:r>
    </w:p>
    <w:p w:rsidR="002D461C" w:rsidRPr="00AA154C" w:rsidRDefault="002D461C" w:rsidP="00AA154C">
      <w:pPr>
        <w:pStyle w:val="ConsPlusNonformat"/>
        <w:jc w:val="center"/>
        <w:rPr>
          <w:rFonts w:ascii="Times New Roman" w:hAnsi="Times New Roman" w:cs="Times New Roman"/>
          <w:szCs w:val="20"/>
        </w:rPr>
      </w:pPr>
      <w:r w:rsidRPr="00AA154C">
        <w:rPr>
          <w:rFonts w:ascii="Times New Roman" w:hAnsi="Times New Roman" w:cs="Times New Roman"/>
          <w:szCs w:val="20"/>
        </w:rPr>
        <w:t>(указывается основание отказа в предоставлении разрешения)</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Настоящее  решение</w:t>
      </w:r>
      <w:proofErr w:type="gramEnd"/>
      <w:r w:rsidRPr="00630999">
        <w:rPr>
          <w:rFonts w:ascii="Times New Roman" w:hAnsi="Times New Roman" w:cs="Times New Roman"/>
          <w:sz w:val="26"/>
          <w:szCs w:val="26"/>
        </w:rPr>
        <w:t xml:space="preserve"> (постановление/распоряжение) может быть обжаловано в</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досудебном  порядке</w:t>
      </w:r>
      <w:proofErr w:type="gramEnd"/>
      <w:r w:rsidRPr="00630999">
        <w:rPr>
          <w:rFonts w:ascii="Times New Roman" w:hAnsi="Times New Roman" w:cs="Times New Roman"/>
          <w:sz w:val="26"/>
          <w:szCs w:val="26"/>
        </w:rPr>
        <w:t xml:space="preserve">  путем  направления  жалобы  в орган, уполномоченный на</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предоставление  услуги</w:t>
      </w:r>
      <w:proofErr w:type="gramEnd"/>
      <w:r w:rsidRPr="00630999">
        <w:rPr>
          <w:rFonts w:ascii="Times New Roman" w:hAnsi="Times New Roman" w:cs="Times New Roman"/>
          <w:sz w:val="26"/>
          <w:szCs w:val="26"/>
        </w:rPr>
        <w:t xml:space="preserve">  (указать  уполномоченный орган), а также в судебном</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порядке.</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Должностное лицо (Ф.И.О.)                 _____________________________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(подпись должностного лица органа, осуществляющего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предоставление муниципальной услуги)</w:t>
      </w:r>
    </w:p>
    <w:p w:rsidR="002D461C" w:rsidRDefault="002D461C">
      <w:pPr>
        <w:pStyle w:val="ConsPlusNormal"/>
        <w:jc w:val="both"/>
        <w:rPr>
          <w:rFonts w:ascii="Times New Roman" w:hAnsi="Times New Roman" w:cs="Times New Roman"/>
          <w:sz w:val="26"/>
          <w:szCs w:val="26"/>
        </w:rPr>
      </w:pPr>
    </w:p>
    <w:p w:rsidR="00602466" w:rsidRDefault="00602466">
      <w:pPr>
        <w:pStyle w:val="ConsPlusNormal"/>
        <w:jc w:val="both"/>
        <w:rPr>
          <w:rFonts w:ascii="Times New Roman" w:hAnsi="Times New Roman" w:cs="Times New Roman"/>
          <w:sz w:val="26"/>
          <w:szCs w:val="26"/>
        </w:rPr>
      </w:pPr>
    </w:p>
    <w:p w:rsidR="00602466" w:rsidRPr="00630999" w:rsidRDefault="00602466">
      <w:pPr>
        <w:pStyle w:val="ConsPlusNormal"/>
        <w:jc w:val="both"/>
        <w:rPr>
          <w:rFonts w:ascii="Times New Roman" w:hAnsi="Times New Roman" w:cs="Times New Roman"/>
          <w:sz w:val="26"/>
          <w:szCs w:val="26"/>
        </w:rPr>
      </w:pPr>
    </w:p>
    <w:p w:rsidR="002D461C" w:rsidRPr="00630999" w:rsidRDefault="002D461C">
      <w:pPr>
        <w:pStyle w:val="ConsPlusNormal"/>
        <w:jc w:val="both"/>
        <w:rPr>
          <w:rFonts w:ascii="Times New Roman" w:hAnsi="Times New Roman" w:cs="Times New Roman"/>
          <w:sz w:val="26"/>
          <w:szCs w:val="26"/>
        </w:rPr>
      </w:pPr>
    </w:p>
    <w:p w:rsidR="002D461C" w:rsidRDefault="002D461C">
      <w:pPr>
        <w:pStyle w:val="ConsPlusNormal"/>
        <w:jc w:val="both"/>
        <w:rPr>
          <w:rFonts w:ascii="Times New Roman" w:hAnsi="Times New Roman" w:cs="Times New Roman"/>
          <w:sz w:val="26"/>
          <w:szCs w:val="26"/>
        </w:rPr>
      </w:pPr>
    </w:p>
    <w:p w:rsidR="00D46EC6" w:rsidRDefault="00D46EC6">
      <w:pPr>
        <w:pStyle w:val="ConsPlusNormal"/>
        <w:jc w:val="both"/>
        <w:rPr>
          <w:rFonts w:ascii="Times New Roman" w:hAnsi="Times New Roman" w:cs="Times New Roman"/>
          <w:sz w:val="26"/>
          <w:szCs w:val="26"/>
        </w:rPr>
      </w:pPr>
    </w:p>
    <w:p w:rsidR="00B42A20" w:rsidRDefault="00B42A20">
      <w:pPr>
        <w:pStyle w:val="ConsPlusNormal"/>
        <w:jc w:val="both"/>
        <w:rPr>
          <w:rFonts w:ascii="Times New Roman" w:hAnsi="Times New Roman" w:cs="Times New Roman"/>
          <w:sz w:val="26"/>
          <w:szCs w:val="26"/>
        </w:rPr>
      </w:pPr>
    </w:p>
    <w:p w:rsidR="00B42A20" w:rsidRPr="00630999" w:rsidRDefault="00B42A20">
      <w:pPr>
        <w:pStyle w:val="ConsPlusNormal"/>
        <w:jc w:val="both"/>
        <w:rPr>
          <w:rFonts w:ascii="Times New Roman" w:hAnsi="Times New Roman" w:cs="Times New Roman"/>
          <w:sz w:val="26"/>
          <w:szCs w:val="26"/>
        </w:rPr>
      </w:pPr>
    </w:p>
    <w:p w:rsidR="002F6A58" w:rsidRDefault="002F6A58" w:rsidP="00AA154C">
      <w:pPr>
        <w:pStyle w:val="ConsPlusNormal"/>
        <w:jc w:val="right"/>
        <w:outlineLvl w:val="1"/>
        <w:rPr>
          <w:rFonts w:ascii="Times New Roman" w:hAnsi="Times New Roman" w:cs="Times New Roman"/>
          <w:sz w:val="22"/>
        </w:rPr>
      </w:pPr>
    </w:p>
    <w:p w:rsidR="002F6A58" w:rsidRDefault="002F6A58" w:rsidP="00AA154C">
      <w:pPr>
        <w:pStyle w:val="ConsPlusNormal"/>
        <w:jc w:val="right"/>
        <w:outlineLvl w:val="1"/>
        <w:rPr>
          <w:rFonts w:ascii="Times New Roman" w:hAnsi="Times New Roman" w:cs="Times New Roman"/>
          <w:sz w:val="22"/>
        </w:rPr>
      </w:pPr>
    </w:p>
    <w:p w:rsidR="00AA154C" w:rsidRPr="00D7422C" w:rsidRDefault="00932723" w:rsidP="00AA154C">
      <w:pPr>
        <w:pStyle w:val="ConsPlusNormal"/>
        <w:jc w:val="right"/>
        <w:outlineLvl w:val="1"/>
        <w:rPr>
          <w:rFonts w:ascii="Times New Roman" w:hAnsi="Times New Roman" w:cs="Times New Roman"/>
          <w:sz w:val="22"/>
        </w:rPr>
      </w:pPr>
      <w:bookmarkStart w:id="18" w:name="_GoBack"/>
      <w:bookmarkEnd w:id="18"/>
      <w:r>
        <w:rPr>
          <w:rFonts w:ascii="Times New Roman" w:hAnsi="Times New Roman" w:cs="Times New Roman"/>
          <w:sz w:val="22"/>
        </w:rPr>
        <w:lastRenderedPageBreak/>
        <w:t>Приложение N 4</w:t>
      </w:r>
    </w:p>
    <w:p w:rsidR="00AA154C" w:rsidRPr="00D7422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AA154C" w:rsidRPr="00D7422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AA154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w:t>
      </w:r>
      <w:r>
        <w:rPr>
          <w:rFonts w:ascii="Times New Roman" w:hAnsi="Times New Roman" w:cs="Times New Roman"/>
          <w:sz w:val="22"/>
        </w:rPr>
        <w:t xml:space="preserve">предоставление разрешения на отклонение </w:t>
      </w:r>
    </w:p>
    <w:p w:rsidR="00AA154C" w:rsidRDefault="00AA154C" w:rsidP="00AA154C">
      <w:pPr>
        <w:pStyle w:val="ConsPlusNormal"/>
        <w:jc w:val="right"/>
        <w:rPr>
          <w:rFonts w:ascii="Times New Roman" w:hAnsi="Times New Roman" w:cs="Times New Roman"/>
          <w:sz w:val="22"/>
        </w:rPr>
      </w:pPr>
      <w:r>
        <w:rPr>
          <w:rFonts w:ascii="Times New Roman" w:hAnsi="Times New Roman" w:cs="Times New Roman"/>
          <w:sz w:val="22"/>
        </w:rPr>
        <w:t xml:space="preserve">от предельных параметров разрешенного строительства, </w:t>
      </w:r>
    </w:p>
    <w:p w:rsidR="00AA154C" w:rsidRDefault="00AA154C" w:rsidP="00AA154C">
      <w:pPr>
        <w:pStyle w:val="ConsPlusNormal"/>
        <w:jc w:val="right"/>
        <w:rPr>
          <w:rFonts w:ascii="Times New Roman" w:hAnsi="Times New Roman" w:cs="Times New Roman"/>
          <w:sz w:val="22"/>
        </w:rPr>
      </w:pPr>
      <w:r>
        <w:rPr>
          <w:rFonts w:ascii="Times New Roman" w:hAnsi="Times New Roman" w:cs="Times New Roman"/>
          <w:sz w:val="22"/>
        </w:rPr>
        <w:t>реконструкции объекта капитального строительства</w:t>
      </w:r>
      <w:r w:rsidRPr="00D7422C">
        <w:rPr>
          <w:rFonts w:ascii="Times New Roman" w:hAnsi="Times New Roman" w:cs="Times New Roman"/>
          <w:sz w:val="22"/>
        </w:rPr>
        <w:t xml:space="preserve"> </w:t>
      </w:r>
    </w:p>
    <w:p w:rsidR="00AA154C" w:rsidRDefault="00AA154C" w:rsidP="00AA154C">
      <w:pPr>
        <w:pStyle w:val="ConsPlusNormal"/>
        <w:jc w:val="right"/>
        <w:rPr>
          <w:rFonts w:ascii="Times New Roman" w:hAnsi="Times New Roman" w:cs="Times New Roman"/>
          <w:sz w:val="22"/>
        </w:rPr>
      </w:pPr>
      <w:r w:rsidRPr="00D7422C">
        <w:rPr>
          <w:rFonts w:ascii="Times New Roman" w:hAnsi="Times New Roman" w:cs="Times New Roman"/>
          <w:sz w:val="22"/>
        </w:rPr>
        <w:t>на территории муниципального</w:t>
      </w:r>
      <w:r w:rsidR="00B42A20">
        <w:rPr>
          <w:rFonts w:ascii="Times New Roman" w:hAnsi="Times New Roman" w:cs="Times New Roman"/>
          <w:sz w:val="22"/>
        </w:rPr>
        <w:t xml:space="preserve"> района «Думиничский район»</w:t>
      </w:r>
    </w:p>
    <w:p w:rsidR="002D461C" w:rsidRPr="00630999" w:rsidRDefault="002D461C" w:rsidP="00B42A20">
      <w:pPr>
        <w:pStyle w:val="ConsPlusNormal"/>
        <w:jc w:val="right"/>
        <w:rPr>
          <w:rFonts w:ascii="Times New Roman" w:hAnsi="Times New Roman" w:cs="Times New Roman"/>
          <w:sz w:val="26"/>
          <w:szCs w:val="26"/>
        </w:rPr>
      </w:pPr>
    </w:p>
    <w:p w:rsidR="002D461C" w:rsidRPr="00630999" w:rsidRDefault="002D461C" w:rsidP="00B42A20">
      <w:pPr>
        <w:pStyle w:val="ConsPlusNonformat"/>
        <w:jc w:val="right"/>
        <w:rPr>
          <w:rFonts w:ascii="Times New Roman" w:hAnsi="Times New Roman" w:cs="Times New Roman"/>
          <w:sz w:val="26"/>
          <w:szCs w:val="26"/>
        </w:rPr>
      </w:pPr>
      <w:r w:rsidRPr="00630999">
        <w:rPr>
          <w:rFonts w:ascii="Times New Roman" w:hAnsi="Times New Roman" w:cs="Times New Roman"/>
          <w:sz w:val="26"/>
          <w:szCs w:val="26"/>
        </w:rPr>
        <w:t xml:space="preserve">       (Бланк органа,</w:t>
      </w:r>
    </w:p>
    <w:p w:rsidR="002D461C" w:rsidRPr="00630999" w:rsidRDefault="002D461C" w:rsidP="00B42A20">
      <w:pPr>
        <w:pStyle w:val="ConsPlusNonformat"/>
        <w:jc w:val="right"/>
        <w:rPr>
          <w:rFonts w:ascii="Times New Roman" w:hAnsi="Times New Roman" w:cs="Times New Roman"/>
          <w:sz w:val="26"/>
          <w:szCs w:val="26"/>
        </w:rPr>
      </w:pPr>
      <w:r w:rsidRPr="00630999">
        <w:rPr>
          <w:rFonts w:ascii="Times New Roman" w:hAnsi="Times New Roman" w:cs="Times New Roman"/>
          <w:sz w:val="26"/>
          <w:szCs w:val="26"/>
        </w:rPr>
        <w:t>осуществляющего предоставление</w:t>
      </w:r>
    </w:p>
    <w:p w:rsidR="002D461C" w:rsidRPr="00630999" w:rsidRDefault="002D461C" w:rsidP="00B42A20">
      <w:pPr>
        <w:pStyle w:val="ConsPlusNonformat"/>
        <w:jc w:val="right"/>
        <w:rPr>
          <w:rFonts w:ascii="Times New Roman" w:hAnsi="Times New Roman" w:cs="Times New Roman"/>
          <w:sz w:val="26"/>
          <w:szCs w:val="26"/>
        </w:rPr>
      </w:pPr>
      <w:r w:rsidRPr="00630999">
        <w:rPr>
          <w:rFonts w:ascii="Times New Roman" w:hAnsi="Times New Roman" w:cs="Times New Roman"/>
          <w:sz w:val="26"/>
          <w:szCs w:val="26"/>
        </w:rPr>
        <w:t xml:space="preserve">    муниципальной услуги)</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p>
    <w:p w:rsidR="002D461C" w:rsidRPr="007D47F6" w:rsidRDefault="002D461C" w:rsidP="007D47F6">
      <w:pPr>
        <w:pStyle w:val="ConsPlusNonformat"/>
        <w:jc w:val="center"/>
        <w:rPr>
          <w:rFonts w:ascii="Times New Roman" w:hAnsi="Times New Roman" w:cs="Times New Roman"/>
          <w:b/>
          <w:sz w:val="26"/>
          <w:szCs w:val="26"/>
        </w:rPr>
      </w:pPr>
      <w:r w:rsidRPr="007D47F6">
        <w:rPr>
          <w:rFonts w:ascii="Times New Roman" w:hAnsi="Times New Roman" w:cs="Times New Roman"/>
          <w:b/>
          <w:sz w:val="26"/>
          <w:szCs w:val="26"/>
        </w:rPr>
        <w:t>УВЕДОМЛЕНИЕ</w:t>
      </w:r>
    </w:p>
    <w:p w:rsidR="002D461C" w:rsidRPr="007D47F6" w:rsidRDefault="002D461C" w:rsidP="007D47F6">
      <w:pPr>
        <w:pStyle w:val="ConsPlusNonformat"/>
        <w:jc w:val="center"/>
        <w:rPr>
          <w:rFonts w:ascii="Times New Roman" w:hAnsi="Times New Roman" w:cs="Times New Roman"/>
          <w:b/>
          <w:sz w:val="26"/>
          <w:szCs w:val="26"/>
        </w:rPr>
      </w:pPr>
      <w:r w:rsidRPr="007D47F6">
        <w:rPr>
          <w:rFonts w:ascii="Times New Roman" w:hAnsi="Times New Roman" w:cs="Times New Roman"/>
          <w:b/>
          <w:sz w:val="26"/>
          <w:szCs w:val="26"/>
        </w:rPr>
        <w:t>об отказе в приеме документов, необходимых</w:t>
      </w:r>
    </w:p>
    <w:p w:rsidR="002D461C" w:rsidRPr="007D47F6" w:rsidRDefault="002D461C" w:rsidP="007D47F6">
      <w:pPr>
        <w:pStyle w:val="ConsPlusNonformat"/>
        <w:jc w:val="center"/>
        <w:rPr>
          <w:rFonts w:ascii="Times New Roman" w:hAnsi="Times New Roman" w:cs="Times New Roman"/>
          <w:b/>
          <w:sz w:val="26"/>
          <w:szCs w:val="26"/>
        </w:rPr>
      </w:pPr>
      <w:r w:rsidRPr="007D47F6">
        <w:rPr>
          <w:rFonts w:ascii="Times New Roman" w:hAnsi="Times New Roman" w:cs="Times New Roman"/>
          <w:b/>
          <w:sz w:val="26"/>
          <w:szCs w:val="26"/>
        </w:rPr>
        <w:t>для предоставления муниципальной услуги</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r w:rsidR="007D47F6">
        <w:rPr>
          <w:rFonts w:ascii="Times New Roman" w:hAnsi="Times New Roman" w:cs="Times New Roman"/>
          <w:sz w:val="26"/>
          <w:szCs w:val="26"/>
        </w:rPr>
        <w:t xml:space="preserve">                                                      </w:t>
      </w:r>
      <w:r w:rsidRPr="00630999">
        <w:rPr>
          <w:rFonts w:ascii="Times New Roman" w:hAnsi="Times New Roman" w:cs="Times New Roman"/>
          <w:sz w:val="26"/>
          <w:szCs w:val="26"/>
        </w:rPr>
        <w:t xml:space="preserve">   </w:t>
      </w:r>
      <w:r w:rsidR="007D47F6">
        <w:rPr>
          <w:rFonts w:ascii="Times New Roman" w:hAnsi="Times New Roman" w:cs="Times New Roman"/>
          <w:sz w:val="26"/>
          <w:szCs w:val="26"/>
        </w:rPr>
        <w:t xml:space="preserve">                </w:t>
      </w:r>
      <w:r w:rsidRPr="00630999">
        <w:rPr>
          <w:rFonts w:ascii="Times New Roman" w:hAnsi="Times New Roman" w:cs="Times New Roman"/>
          <w:sz w:val="26"/>
          <w:szCs w:val="26"/>
        </w:rPr>
        <w:t xml:space="preserve"> </w:t>
      </w:r>
      <w:r w:rsidR="007D47F6">
        <w:rPr>
          <w:rFonts w:ascii="Times New Roman" w:hAnsi="Times New Roman" w:cs="Times New Roman"/>
          <w:sz w:val="26"/>
          <w:szCs w:val="26"/>
        </w:rPr>
        <w:t xml:space="preserve">  от _____________ N 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По  результатам</w:t>
      </w:r>
      <w:proofErr w:type="gramEnd"/>
      <w:r w:rsidRPr="00630999">
        <w:rPr>
          <w:rFonts w:ascii="Times New Roman" w:hAnsi="Times New Roman" w:cs="Times New Roman"/>
          <w:sz w:val="26"/>
          <w:szCs w:val="26"/>
        </w:rPr>
        <w:t xml:space="preserve">  рассмотрения  заявления о предоставлении разрешения на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отклонение    от    предельных   параметров   разрешенного   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реконструкции   объектов   капитального   строительства   </w:t>
      </w:r>
      <w:proofErr w:type="gramStart"/>
      <w:r w:rsidRPr="00630999">
        <w:rPr>
          <w:rFonts w:ascii="Times New Roman" w:hAnsi="Times New Roman" w:cs="Times New Roman"/>
          <w:sz w:val="26"/>
          <w:szCs w:val="26"/>
        </w:rPr>
        <w:t>и  представленных</w:t>
      </w:r>
      <w:proofErr w:type="gramEnd"/>
    </w:p>
    <w:p w:rsidR="007D47F6"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документов </w:t>
      </w:r>
    </w:p>
    <w:p w:rsidR="002D461C" w:rsidRPr="007D47F6" w:rsidRDefault="007D47F6">
      <w:pPr>
        <w:pStyle w:val="ConsPlusNonformat"/>
        <w:jc w:val="both"/>
        <w:rPr>
          <w:rFonts w:ascii="Times New Roman" w:hAnsi="Times New Roman" w:cs="Times New Roman"/>
          <w:szCs w:val="20"/>
        </w:rPr>
      </w:pPr>
      <w:r>
        <w:rPr>
          <w:rFonts w:ascii="Times New Roman" w:hAnsi="Times New Roman" w:cs="Times New Roman"/>
          <w:sz w:val="26"/>
          <w:szCs w:val="26"/>
        </w:rPr>
        <w:t>______________________</w:t>
      </w:r>
      <w:r w:rsidR="002D461C" w:rsidRPr="00630999">
        <w:rPr>
          <w:rFonts w:ascii="Times New Roman" w:hAnsi="Times New Roman" w:cs="Times New Roman"/>
          <w:sz w:val="26"/>
          <w:szCs w:val="26"/>
        </w:rPr>
        <w:t>__________________________</w:t>
      </w:r>
      <w:r>
        <w:rPr>
          <w:rFonts w:ascii="Times New Roman" w:hAnsi="Times New Roman" w:cs="Times New Roman"/>
          <w:sz w:val="26"/>
          <w:szCs w:val="26"/>
        </w:rPr>
        <w:t>_______________________</w:t>
      </w:r>
      <w:proofErr w:type="gramStart"/>
      <w:r>
        <w:rPr>
          <w:rFonts w:ascii="Times New Roman" w:hAnsi="Times New Roman" w:cs="Times New Roman"/>
          <w:sz w:val="26"/>
          <w:szCs w:val="26"/>
        </w:rPr>
        <w:t>_</w:t>
      </w:r>
      <w:r w:rsidR="002D461C" w:rsidRPr="00630999">
        <w:rPr>
          <w:rFonts w:ascii="Times New Roman" w:hAnsi="Times New Roman" w:cs="Times New Roman"/>
          <w:sz w:val="26"/>
          <w:szCs w:val="26"/>
        </w:rPr>
        <w:t xml:space="preserve">  </w:t>
      </w:r>
      <w:r w:rsidR="002D461C" w:rsidRPr="007D47F6">
        <w:rPr>
          <w:rFonts w:ascii="Times New Roman" w:hAnsi="Times New Roman" w:cs="Times New Roman"/>
          <w:szCs w:val="20"/>
        </w:rPr>
        <w:t>(</w:t>
      </w:r>
      <w:proofErr w:type="gramEnd"/>
      <w:r w:rsidR="002D461C" w:rsidRPr="007D47F6">
        <w:rPr>
          <w:rFonts w:ascii="Times New Roman" w:hAnsi="Times New Roman" w:cs="Times New Roman"/>
          <w:szCs w:val="20"/>
        </w:rPr>
        <w:t>Ф.И.О. физического лица, наименование юридического лица - заявителя,</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_____________________________________________________________________</w:t>
      </w:r>
    </w:p>
    <w:p w:rsidR="002D461C" w:rsidRPr="007D47F6"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Pr="007D47F6">
        <w:rPr>
          <w:rFonts w:ascii="Times New Roman" w:hAnsi="Times New Roman" w:cs="Times New Roman"/>
          <w:szCs w:val="20"/>
        </w:rPr>
        <w:t>дата направления заявления)</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принято   </w:t>
      </w:r>
      <w:proofErr w:type="gramStart"/>
      <w:r w:rsidRPr="00630999">
        <w:rPr>
          <w:rFonts w:ascii="Times New Roman" w:hAnsi="Times New Roman" w:cs="Times New Roman"/>
          <w:sz w:val="26"/>
          <w:szCs w:val="26"/>
        </w:rPr>
        <w:t>решение  об</w:t>
      </w:r>
      <w:proofErr w:type="gramEnd"/>
      <w:r w:rsidRPr="00630999">
        <w:rPr>
          <w:rFonts w:ascii="Times New Roman" w:hAnsi="Times New Roman" w:cs="Times New Roman"/>
          <w:sz w:val="26"/>
          <w:szCs w:val="26"/>
        </w:rPr>
        <w:t xml:space="preserve">  отказе  в  приеме  документов,  необходимых  для</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предоставления   муниципальной   услуги   "Предоставление   разрешения   на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отклонение    от    предельных   параметров   разрешенного   строительства,</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реконструкции объектов капитального строительства" в связи с:</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___________________________________________</w:t>
      </w:r>
      <w:r w:rsidR="007D47F6">
        <w:rPr>
          <w:rFonts w:ascii="Times New Roman" w:hAnsi="Times New Roman" w:cs="Times New Roman"/>
          <w:sz w:val="26"/>
          <w:szCs w:val="26"/>
        </w:rPr>
        <w:t>__________________________</w:t>
      </w:r>
    </w:p>
    <w:p w:rsidR="002D461C" w:rsidRPr="007D47F6" w:rsidRDefault="002D461C">
      <w:pPr>
        <w:pStyle w:val="ConsPlusNonformat"/>
        <w:jc w:val="both"/>
        <w:rPr>
          <w:rFonts w:ascii="Times New Roman" w:hAnsi="Times New Roman" w:cs="Times New Roman"/>
          <w:szCs w:val="20"/>
        </w:rPr>
      </w:pPr>
      <w:r w:rsidRPr="00630999">
        <w:rPr>
          <w:rFonts w:ascii="Times New Roman" w:hAnsi="Times New Roman" w:cs="Times New Roman"/>
          <w:sz w:val="26"/>
          <w:szCs w:val="26"/>
        </w:rPr>
        <w:t xml:space="preserve">   </w:t>
      </w:r>
      <w:r w:rsidRPr="007D47F6">
        <w:rPr>
          <w:rFonts w:ascii="Times New Roman" w:hAnsi="Times New Roman" w:cs="Times New Roman"/>
          <w:szCs w:val="20"/>
        </w:rPr>
        <w:t xml:space="preserve"> (указываются основания отказа в приеме документов, необходимых для</w:t>
      </w:r>
    </w:p>
    <w:p w:rsidR="002D461C" w:rsidRPr="007D47F6" w:rsidRDefault="002D461C">
      <w:pPr>
        <w:pStyle w:val="ConsPlusNonformat"/>
        <w:jc w:val="both"/>
        <w:rPr>
          <w:rFonts w:ascii="Times New Roman" w:hAnsi="Times New Roman" w:cs="Times New Roman"/>
          <w:szCs w:val="20"/>
        </w:rPr>
      </w:pPr>
      <w:r w:rsidRPr="007D47F6">
        <w:rPr>
          <w:rFonts w:ascii="Times New Roman" w:hAnsi="Times New Roman" w:cs="Times New Roman"/>
          <w:szCs w:val="20"/>
        </w:rPr>
        <w:t xml:space="preserve">                              предоставления муниципальной услуги)</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Дополнительно  информируем</w:t>
      </w:r>
      <w:proofErr w:type="gramEnd"/>
      <w:r w:rsidRPr="00630999">
        <w:rPr>
          <w:rFonts w:ascii="Times New Roman" w:hAnsi="Times New Roman" w:cs="Times New Roman"/>
          <w:sz w:val="26"/>
          <w:szCs w:val="26"/>
        </w:rPr>
        <w:t xml:space="preserve">  о возможности повторного обращения в орган,</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уполномоченный  на</w:t>
      </w:r>
      <w:proofErr w:type="gramEnd"/>
      <w:r w:rsidRPr="00630999">
        <w:rPr>
          <w:rFonts w:ascii="Times New Roman" w:hAnsi="Times New Roman" w:cs="Times New Roman"/>
          <w:sz w:val="26"/>
          <w:szCs w:val="26"/>
        </w:rPr>
        <w:t xml:space="preserve">  предоставление  муниципальной  услуги  с  заявлением  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предоставлении услуги после устранения указанных нарушений.</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w:t>
      </w:r>
      <w:proofErr w:type="gramStart"/>
      <w:r w:rsidRPr="00630999">
        <w:rPr>
          <w:rFonts w:ascii="Times New Roman" w:hAnsi="Times New Roman" w:cs="Times New Roman"/>
          <w:sz w:val="26"/>
          <w:szCs w:val="26"/>
        </w:rPr>
        <w:t>Настоящее  решение</w:t>
      </w:r>
      <w:proofErr w:type="gramEnd"/>
      <w:r w:rsidRPr="00630999">
        <w:rPr>
          <w:rFonts w:ascii="Times New Roman" w:hAnsi="Times New Roman" w:cs="Times New Roman"/>
          <w:sz w:val="26"/>
          <w:szCs w:val="26"/>
        </w:rPr>
        <w:t xml:space="preserve"> (постановление/распоряжение) может быть обжаловано в</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досудебном  порядке</w:t>
      </w:r>
      <w:proofErr w:type="gramEnd"/>
      <w:r w:rsidRPr="00630999">
        <w:rPr>
          <w:rFonts w:ascii="Times New Roman" w:hAnsi="Times New Roman" w:cs="Times New Roman"/>
          <w:sz w:val="26"/>
          <w:szCs w:val="26"/>
        </w:rPr>
        <w:t xml:space="preserve">  путем  направления  жалобы  в орган, уполномоченный на</w:t>
      </w:r>
    </w:p>
    <w:p w:rsidR="002D461C" w:rsidRPr="00630999" w:rsidRDefault="002D461C">
      <w:pPr>
        <w:pStyle w:val="ConsPlusNonformat"/>
        <w:jc w:val="both"/>
        <w:rPr>
          <w:rFonts w:ascii="Times New Roman" w:hAnsi="Times New Roman" w:cs="Times New Roman"/>
          <w:sz w:val="26"/>
          <w:szCs w:val="26"/>
        </w:rPr>
      </w:pPr>
      <w:proofErr w:type="gramStart"/>
      <w:r w:rsidRPr="00630999">
        <w:rPr>
          <w:rFonts w:ascii="Times New Roman" w:hAnsi="Times New Roman" w:cs="Times New Roman"/>
          <w:sz w:val="26"/>
          <w:szCs w:val="26"/>
        </w:rPr>
        <w:t>предоставление  услуги</w:t>
      </w:r>
      <w:proofErr w:type="gramEnd"/>
      <w:r w:rsidRPr="00630999">
        <w:rPr>
          <w:rFonts w:ascii="Times New Roman" w:hAnsi="Times New Roman" w:cs="Times New Roman"/>
          <w:sz w:val="26"/>
          <w:szCs w:val="26"/>
        </w:rPr>
        <w:t xml:space="preserve">  (указать  уполномоченный орган), а также в судебном</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порядке.</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Должностное лицо (Ф.И.О.) ______________</w:t>
      </w:r>
    </w:p>
    <w:p w:rsidR="002D461C" w:rsidRPr="00630999" w:rsidRDefault="002D461C">
      <w:pPr>
        <w:pStyle w:val="ConsPlusNonformat"/>
        <w:jc w:val="both"/>
        <w:rPr>
          <w:rFonts w:ascii="Times New Roman" w:hAnsi="Times New Roman" w:cs="Times New Roman"/>
          <w:sz w:val="26"/>
          <w:szCs w:val="26"/>
        </w:rPr>
      </w:pP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(подпись должностного лица органа, осуществляющего</w:t>
      </w:r>
    </w:p>
    <w:p w:rsidR="002D461C" w:rsidRPr="00630999" w:rsidRDefault="002D461C">
      <w:pPr>
        <w:pStyle w:val="ConsPlusNonformat"/>
        <w:jc w:val="both"/>
        <w:rPr>
          <w:rFonts w:ascii="Times New Roman" w:hAnsi="Times New Roman" w:cs="Times New Roman"/>
          <w:sz w:val="26"/>
          <w:szCs w:val="26"/>
        </w:rPr>
      </w:pPr>
      <w:r w:rsidRPr="00630999">
        <w:rPr>
          <w:rFonts w:ascii="Times New Roman" w:hAnsi="Times New Roman" w:cs="Times New Roman"/>
          <w:sz w:val="26"/>
          <w:szCs w:val="26"/>
        </w:rPr>
        <w:t xml:space="preserve">                   предоставление муниципальной услуги)</w:t>
      </w:r>
    </w:p>
    <w:sectPr w:rsidR="002D461C" w:rsidRPr="00630999" w:rsidSect="005B6E28">
      <w:pgSz w:w="11906" w:h="16838"/>
      <w:pgMar w:top="426"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6C7"/>
    <w:multiLevelType w:val="multilevel"/>
    <w:tmpl w:val="E50ED2B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 w15:restartNumberingAfterBreak="0">
    <w:nsid w:val="58212E1B"/>
    <w:multiLevelType w:val="multilevel"/>
    <w:tmpl w:val="8C1A40FA"/>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2" w15:restartNumberingAfterBreak="0">
    <w:nsid w:val="654834C1"/>
    <w:multiLevelType w:val="hybridMultilevel"/>
    <w:tmpl w:val="1BB2CE46"/>
    <w:lvl w:ilvl="0" w:tplc="A1A00138">
      <w:start w:val="1"/>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3"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ED52B73"/>
    <w:multiLevelType w:val="multilevel"/>
    <w:tmpl w:val="C5EC8FF6"/>
    <w:lvl w:ilvl="0">
      <w:start w:val="1"/>
      <w:numFmt w:val="decimal"/>
      <w:lvlText w:val="%1."/>
      <w:lvlJc w:val="left"/>
      <w:pPr>
        <w:ind w:left="720" w:hanging="360"/>
      </w:pPr>
      <w:rPr>
        <w:rFonts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C"/>
    <w:rsid w:val="00033A0D"/>
    <w:rsid w:val="0005527D"/>
    <w:rsid w:val="00096A39"/>
    <w:rsid w:val="000E701F"/>
    <w:rsid w:val="00130A74"/>
    <w:rsid w:val="001813C0"/>
    <w:rsid w:val="001A25D6"/>
    <w:rsid w:val="001F4648"/>
    <w:rsid w:val="00207CAB"/>
    <w:rsid w:val="002D461C"/>
    <w:rsid w:val="002F6A58"/>
    <w:rsid w:val="002F7867"/>
    <w:rsid w:val="00347251"/>
    <w:rsid w:val="004079C2"/>
    <w:rsid w:val="0045704C"/>
    <w:rsid w:val="00481F88"/>
    <w:rsid w:val="004C3CCC"/>
    <w:rsid w:val="00567599"/>
    <w:rsid w:val="005733E5"/>
    <w:rsid w:val="005B0504"/>
    <w:rsid w:val="005B1C59"/>
    <w:rsid w:val="005B6E28"/>
    <w:rsid w:val="005D717E"/>
    <w:rsid w:val="00602466"/>
    <w:rsid w:val="00630999"/>
    <w:rsid w:val="0067724E"/>
    <w:rsid w:val="006E3E2A"/>
    <w:rsid w:val="00712605"/>
    <w:rsid w:val="007A6907"/>
    <w:rsid w:val="007D47F6"/>
    <w:rsid w:val="007F37A0"/>
    <w:rsid w:val="00825418"/>
    <w:rsid w:val="008360AF"/>
    <w:rsid w:val="0087570C"/>
    <w:rsid w:val="0087747E"/>
    <w:rsid w:val="008F7426"/>
    <w:rsid w:val="00917A66"/>
    <w:rsid w:val="00932723"/>
    <w:rsid w:val="009A70D0"/>
    <w:rsid w:val="009B04D7"/>
    <w:rsid w:val="009E24B5"/>
    <w:rsid w:val="009F3873"/>
    <w:rsid w:val="00A23C23"/>
    <w:rsid w:val="00A51F07"/>
    <w:rsid w:val="00A90C97"/>
    <w:rsid w:val="00AA05FC"/>
    <w:rsid w:val="00AA154C"/>
    <w:rsid w:val="00AB7A2B"/>
    <w:rsid w:val="00B42A20"/>
    <w:rsid w:val="00BF3E0D"/>
    <w:rsid w:val="00CC4D88"/>
    <w:rsid w:val="00CD5194"/>
    <w:rsid w:val="00CF05FC"/>
    <w:rsid w:val="00D46EC6"/>
    <w:rsid w:val="00E11DA6"/>
    <w:rsid w:val="00E707C5"/>
    <w:rsid w:val="00E86A53"/>
    <w:rsid w:val="00E951CC"/>
    <w:rsid w:val="00EB4EC4"/>
    <w:rsid w:val="00F15553"/>
    <w:rsid w:val="00FD2F25"/>
    <w:rsid w:val="00FF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52936-D9B4-4782-8BB1-9F368122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7A2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6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4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46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461C"/>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E1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E7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0E701F"/>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styleId="a5">
    <w:name w:val="Body Text"/>
    <w:basedOn w:val="a"/>
    <w:link w:val="a6"/>
    <w:uiPriority w:val="1"/>
    <w:qFormat/>
    <w:rsid w:val="00CD5194"/>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D5194"/>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2F7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7867"/>
    <w:rPr>
      <w:rFonts w:ascii="Segoe UI" w:hAnsi="Segoe UI" w:cs="Segoe UI"/>
      <w:sz w:val="18"/>
      <w:szCs w:val="18"/>
    </w:rPr>
  </w:style>
  <w:style w:type="character" w:customStyle="1" w:styleId="10">
    <w:name w:val="Заголовок 1 Знак"/>
    <w:basedOn w:val="a0"/>
    <w:link w:val="1"/>
    <w:uiPriority w:val="9"/>
    <w:rsid w:val="00AB7A2B"/>
    <w:rPr>
      <w:rFonts w:asciiTheme="majorHAnsi" w:eastAsiaTheme="majorEastAsia" w:hAnsiTheme="majorHAnsi" w:cstheme="majorBidi"/>
      <w:b/>
      <w:bCs/>
      <w:color w:val="2E74B5" w:themeColor="accent1" w:themeShade="BF"/>
      <w:sz w:val="28"/>
      <w:szCs w:val="28"/>
      <w:lang w:eastAsia="ru-RU"/>
    </w:rPr>
  </w:style>
  <w:style w:type="character" w:styleId="a9">
    <w:name w:val="Strong"/>
    <w:qFormat/>
    <w:rsid w:val="00AB7A2B"/>
    <w:rPr>
      <w:b/>
      <w:bCs w:val="0"/>
    </w:rPr>
  </w:style>
  <w:style w:type="paragraph" w:styleId="aa">
    <w:name w:val="Normal (Web)"/>
    <w:basedOn w:val="a"/>
    <w:unhideWhenUsed/>
    <w:rsid w:val="00AB7A2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b">
    <w:name w:val="Title"/>
    <w:basedOn w:val="a"/>
    <w:link w:val="ac"/>
    <w:qFormat/>
    <w:rsid w:val="00AB7A2B"/>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AB7A2B"/>
    <w:rPr>
      <w:rFonts w:ascii="Times New Roman" w:eastAsia="Times New Roman" w:hAnsi="Times New Roman" w:cs="Times New Roman"/>
      <w:b/>
      <w:sz w:val="28"/>
      <w:szCs w:val="20"/>
      <w:lang w:eastAsia="ru-RU"/>
    </w:rPr>
  </w:style>
  <w:style w:type="character" w:styleId="ad">
    <w:name w:val="Hyperlink"/>
    <w:basedOn w:val="a0"/>
    <w:uiPriority w:val="99"/>
    <w:semiHidden/>
    <w:unhideWhenUsed/>
    <w:rsid w:val="00AB7A2B"/>
    <w:rPr>
      <w:color w:val="0000FF"/>
      <w:u w:val="single"/>
    </w:rPr>
  </w:style>
  <w:style w:type="paragraph" w:styleId="3">
    <w:name w:val="Body Text 3"/>
    <w:basedOn w:val="a"/>
    <w:link w:val="30"/>
    <w:uiPriority w:val="99"/>
    <w:semiHidden/>
    <w:unhideWhenUsed/>
    <w:rsid w:val="005B6E28"/>
    <w:pPr>
      <w:spacing w:after="120"/>
    </w:pPr>
    <w:rPr>
      <w:sz w:val="16"/>
      <w:szCs w:val="16"/>
    </w:rPr>
  </w:style>
  <w:style w:type="character" w:customStyle="1" w:styleId="30">
    <w:name w:val="Основной текст 3 Знак"/>
    <w:basedOn w:val="a0"/>
    <w:link w:val="3"/>
    <w:uiPriority w:val="99"/>
    <w:semiHidden/>
    <w:rsid w:val="005B6E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059ED0E9BE61CAF0D279C0F5FAC08400FDD5E8DE38EE15A9EC5C1241766CC3A8D5FBD8149A0AFE4DDF81BE8571BE4A1D9318A4B58BDA3bDsDG" TargetMode="External"/><Relationship Id="rId13" Type="http://schemas.openxmlformats.org/officeDocument/2006/relationships/hyperlink" Target="consultantplus://offline/ref=956059ED0E9BE61CAF0D279C0F5FAC08400CDD578EE18EE15A9EC5C1241766CC3A8D5FBD8149A0A6ECDDF81BE8571BE4A1D9318A4B58BDA3bDsDG" TargetMode="External"/><Relationship Id="rId18" Type="http://schemas.openxmlformats.org/officeDocument/2006/relationships/hyperlink" Target="consultantplus://offline/ref=956059ED0E9BE61CAF0D279C0F5FAC08400FDD5E8DE38EE15A9EC5C1241766CC3A8D5FBD8149A3ABE6DDF81BE8571BE4A1D9318A4B58BDA3bDsD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56059ED0E9BE61CAF0D279C0F5FAC08400FDD5E8DE38EE15A9EC5C1241766CC3A8D5FBD8149A3ABE6DDF81BE8571BE4A1D9318A4B58BDA3bDsDG" TargetMode="External"/><Relationship Id="rId7" Type="http://schemas.openxmlformats.org/officeDocument/2006/relationships/hyperlink" Target="consultantplus://offline/ref=956059ED0E9BE61CAF0D279C0F5FAC08400CDD578EE18EE15A9EC5C1241766CC288D07B1834CBEAFE4C8AE4AAEb0s0G" TargetMode="External"/><Relationship Id="rId12" Type="http://schemas.openxmlformats.org/officeDocument/2006/relationships/hyperlink" Target="consultantplus://offline/ref=956059ED0E9BE61CAF0D279C0F5FAC08400FDD5E8DE38EE15A9EC5C1241766CC3A8D5FBD8149A3ABE6DDF81BE8571BE4A1D9318A4B58BDA3bDsDG" TargetMode="External"/><Relationship Id="rId17" Type="http://schemas.openxmlformats.org/officeDocument/2006/relationships/hyperlink" Target="consultantplus://offline/ref=956059ED0E9BE61CAF0D279C0F5FAC08400FDD5E8DE38EE15A9EC5C1241766CC3A8D5FBD8149A3ABE6DDF81BE8571BE4A1D9318A4B58BDA3bDsD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6059ED0E9BE61CAF0D279C0F5FAC08400FDD5E8DE38EE15A9EC5C1241766CC3A8D5FBE8849ABFAB592F947AE0708E7A4D9328A57b5s8G" TargetMode="External"/><Relationship Id="rId20" Type="http://schemas.openxmlformats.org/officeDocument/2006/relationships/hyperlink" Target="consultantplus://offline/ref=956059ED0E9BE61CAF0D279C0F5FAC08400FDD5E8DE38EE15A9EC5C1241766CC3A8D5FBD8149A3ABE6DDF81BE8571BE4A1D9318A4B58BDA3bDsDG" TargetMode="External"/><Relationship Id="rId1" Type="http://schemas.openxmlformats.org/officeDocument/2006/relationships/numbering" Target="numbering.xml"/><Relationship Id="rId6" Type="http://schemas.openxmlformats.org/officeDocument/2006/relationships/hyperlink" Target="http://www.admduminichi.ru" TargetMode="External"/><Relationship Id="rId11" Type="http://schemas.openxmlformats.org/officeDocument/2006/relationships/hyperlink" Target="consultantplus://offline/ref=956059ED0E9BE61CAF0D279C0F5FAC08400FDD5E8DE38EE15A9EC5C1241766CC3A8D5FBD8149A3ABE6DDF81BE8571BE4A1D9318A4B58BDA3bDsDG" TargetMode="External"/><Relationship Id="rId24" Type="http://schemas.openxmlformats.org/officeDocument/2006/relationships/hyperlink" Target="consultantplus://offline/ref=956059ED0E9BE61CAF0D279C0F5FAC08400CDD5783E08EE15A9EC5C1241766CC288D07B1834CBEAFE4C8AE4AAEb0s0G" TargetMode="External"/><Relationship Id="rId5" Type="http://schemas.openxmlformats.org/officeDocument/2006/relationships/image" Target="media/image1.jpeg"/><Relationship Id="rId15" Type="http://schemas.openxmlformats.org/officeDocument/2006/relationships/hyperlink" Target="consultantplus://offline/ref=956059ED0E9BE61CAF0D279C0F5FAC084506DC5282E18EE15A9EC5C1241766CC3A8D5FBD8149A0ADECDDF81BE8571BE4A1D9318A4B58BDA3bDsDG" TargetMode="External"/><Relationship Id="rId23" Type="http://schemas.openxmlformats.org/officeDocument/2006/relationships/hyperlink" Target="consultantplus://offline/ref=956059ED0E9BE61CAF0D279C0F5FAC08400ED8548BEF8EE15A9EC5C1241766CC288D07B1834CBEAFE4C8AE4AAEb0s0G" TargetMode="External"/><Relationship Id="rId10" Type="http://schemas.openxmlformats.org/officeDocument/2006/relationships/hyperlink" Target="consultantplus://offline/ref=956059ED0E9BE61CAF0D279C0F5FAC08400FDD5E8DE38EE15A9EC5C1241766CC3A8D5FBF8240ABFAB592F947AE0708E7A4D9328A57b5s8G" TargetMode="External"/><Relationship Id="rId19" Type="http://schemas.openxmlformats.org/officeDocument/2006/relationships/hyperlink" Target="consultantplus://offline/ref=956059ED0E9BE61CAF0D279C0F5FAC08400FDD5E8DE38EE15A9EC5C1241766CC3A8D5FBD8149A3ABE6DDF81BE8571BE4A1D9318A4B58BDA3bDsDG" TargetMode="External"/><Relationship Id="rId4" Type="http://schemas.openxmlformats.org/officeDocument/2006/relationships/webSettings" Target="webSettings.xml"/><Relationship Id="rId9" Type="http://schemas.openxmlformats.org/officeDocument/2006/relationships/hyperlink" Target="consultantplus://offline/ref=956059ED0E9BE61CAF0D279C0F5FAC08400FDD5E8DE38EE15A9EC5C1241766CC3A8D5FB88242F4FFA083A148A91C17E6BAC53088b5s7G" TargetMode="External"/><Relationship Id="rId14" Type="http://schemas.openxmlformats.org/officeDocument/2006/relationships/hyperlink" Target="consultantplus://offline/ref=956059ED0E9BE61CAF0D279C0F5FAC084506DC5282E18EE15A9EC5C1241766CC3A8D5FBD8149A0AFE6DDF81BE8571BE4A1D9318A4B58BDA3bDsDG" TargetMode="External"/><Relationship Id="rId22" Type="http://schemas.openxmlformats.org/officeDocument/2006/relationships/hyperlink" Target="consultantplus://offline/ref=956059ED0E9BE61CAF0D279C0F5FAC08400FDD5E8DE38EE15A9EC5C1241766CC3A8D5FBD8149A3ABE6DDF81BE8571BE4A1D9318A4B58BDA3bD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25</Pages>
  <Words>9264</Words>
  <Characters>52810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67</cp:revision>
  <cp:lastPrinted>2022-10-31T13:08:00Z</cp:lastPrinted>
  <dcterms:created xsi:type="dcterms:W3CDTF">2022-10-25T06:44:00Z</dcterms:created>
  <dcterms:modified xsi:type="dcterms:W3CDTF">2022-12-26T07:09:00Z</dcterms:modified>
</cp:coreProperties>
</file>