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8B" w:rsidRDefault="00A4568B">
      <w:pPr>
        <w:pStyle w:val="ConsPlusNormal"/>
        <w:jc w:val="right"/>
        <w:outlineLvl w:val="0"/>
        <w:rPr>
          <w:rFonts w:ascii="Times New Roman" w:hAnsi="Times New Roman" w:cs="Times New Roman"/>
          <w:sz w:val="22"/>
        </w:rPr>
      </w:pPr>
    </w:p>
    <w:p w:rsidR="00A4568B" w:rsidRPr="00B7283A" w:rsidRDefault="00A4568B" w:rsidP="00A4568B">
      <w:pPr>
        <w:jc w:val="center"/>
        <w:rPr>
          <w:sz w:val="24"/>
        </w:rPr>
      </w:pPr>
      <w:r>
        <w:rPr>
          <w:noProof/>
        </w:rPr>
        <w:drawing>
          <wp:inline distT="0" distB="0" distL="0" distR="0" wp14:anchorId="72CFA8CE" wp14:editId="238BEB03">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7"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A4568B" w:rsidRPr="00B1422A" w:rsidRDefault="00A4568B" w:rsidP="00A4568B">
      <w:pPr>
        <w:jc w:val="center"/>
        <w:rPr>
          <w:b/>
          <w:szCs w:val="26"/>
        </w:rPr>
      </w:pPr>
      <w:r w:rsidRPr="00B1422A">
        <w:rPr>
          <w:b/>
          <w:szCs w:val="26"/>
        </w:rPr>
        <w:t>РОССИЙСКАЯ ФЕДЕРАЦИЯ</w:t>
      </w:r>
    </w:p>
    <w:p w:rsidR="00A4568B" w:rsidRPr="00B1422A" w:rsidRDefault="00A4568B" w:rsidP="00A4568B">
      <w:pPr>
        <w:jc w:val="center"/>
        <w:rPr>
          <w:b/>
          <w:szCs w:val="26"/>
        </w:rPr>
      </w:pPr>
      <w:r w:rsidRPr="00B1422A">
        <w:rPr>
          <w:b/>
          <w:szCs w:val="26"/>
        </w:rPr>
        <w:t>Калужская область</w:t>
      </w:r>
    </w:p>
    <w:p w:rsidR="00A4568B" w:rsidRPr="00B1422A" w:rsidRDefault="00A4568B" w:rsidP="00A4568B">
      <w:pPr>
        <w:jc w:val="center"/>
        <w:rPr>
          <w:b/>
          <w:szCs w:val="26"/>
        </w:rPr>
      </w:pPr>
      <w:r w:rsidRPr="00B1422A">
        <w:rPr>
          <w:b/>
          <w:szCs w:val="26"/>
        </w:rPr>
        <w:t>Администрация муниципального района</w:t>
      </w:r>
    </w:p>
    <w:p w:rsidR="00A4568B" w:rsidRPr="00B1422A" w:rsidRDefault="00A4568B" w:rsidP="00A4568B">
      <w:pPr>
        <w:jc w:val="center"/>
        <w:rPr>
          <w:b/>
          <w:szCs w:val="26"/>
        </w:rPr>
      </w:pPr>
      <w:r w:rsidRPr="00B1422A">
        <w:rPr>
          <w:b/>
          <w:szCs w:val="26"/>
        </w:rPr>
        <w:t>«ДУМИНИЧСКИЙ РАЙОН»</w:t>
      </w:r>
    </w:p>
    <w:p w:rsidR="00A4568B" w:rsidRDefault="00A4568B" w:rsidP="00A4568B">
      <w:pPr>
        <w:jc w:val="center"/>
        <w:rPr>
          <w:b/>
          <w:bCs/>
          <w:szCs w:val="26"/>
        </w:rPr>
      </w:pPr>
      <w:r w:rsidRPr="00B1422A">
        <w:rPr>
          <w:b/>
          <w:bCs/>
          <w:szCs w:val="26"/>
        </w:rPr>
        <w:t xml:space="preserve"> </w:t>
      </w:r>
      <w:r>
        <w:rPr>
          <w:b/>
          <w:bCs/>
          <w:szCs w:val="26"/>
        </w:rPr>
        <w:t>ПОСТАНОВЛЕНИЕ</w:t>
      </w:r>
    </w:p>
    <w:p w:rsidR="00A4568B" w:rsidRDefault="00A4568B" w:rsidP="00A4568B">
      <w:pPr>
        <w:ind w:firstLine="0"/>
        <w:rPr>
          <w:szCs w:val="26"/>
        </w:rPr>
      </w:pPr>
    </w:p>
    <w:p w:rsidR="00A4568B" w:rsidRPr="001C3F71" w:rsidRDefault="00A4568B" w:rsidP="00A4568B">
      <w:pPr>
        <w:ind w:firstLine="0"/>
        <w:rPr>
          <w:b/>
          <w:szCs w:val="26"/>
        </w:rPr>
      </w:pPr>
      <w:r w:rsidRPr="001C3F71">
        <w:rPr>
          <w:b/>
          <w:szCs w:val="26"/>
        </w:rPr>
        <w:t>«</w:t>
      </w:r>
      <w:r>
        <w:rPr>
          <w:b/>
          <w:szCs w:val="26"/>
          <w:u w:val="single"/>
        </w:rPr>
        <w:t>23</w:t>
      </w:r>
      <w:r w:rsidRPr="001C3F71">
        <w:rPr>
          <w:b/>
          <w:szCs w:val="26"/>
        </w:rPr>
        <w:t xml:space="preserve">» </w:t>
      </w:r>
      <w:r>
        <w:rPr>
          <w:b/>
          <w:szCs w:val="26"/>
          <w:u w:val="single"/>
        </w:rPr>
        <w:t>декабря</w:t>
      </w:r>
      <w:r w:rsidRPr="001C3F71">
        <w:rPr>
          <w:b/>
          <w:szCs w:val="26"/>
        </w:rPr>
        <w:t xml:space="preserve"> </w:t>
      </w:r>
      <w:r w:rsidRPr="001C3F71">
        <w:rPr>
          <w:b/>
          <w:szCs w:val="26"/>
          <w:u w:val="single"/>
        </w:rPr>
        <w:t>2022</w:t>
      </w:r>
      <w:r w:rsidRPr="001C3F71">
        <w:rPr>
          <w:b/>
          <w:szCs w:val="26"/>
        </w:rPr>
        <w:t xml:space="preserve">г.                                                                                   </w:t>
      </w:r>
      <w:r>
        <w:rPr>
          <w:b/>
          <w:szCs w:val="26"/>
        </w:rPr>
        <w:t xml:space="preserve">          </w:t>
      </w:r>
      <w:r w:rsidRPr="001C3F71">
        <w:rPr>
          <w:b/>
          <w:szCs w:val="26"/>
        </w:rPr>
        <w:t>№</w:t>
      </w:r>
      <w:r>
        <w:rPr>
          <w:b/>
          <w:szCs w:val="26"/>
          <w:u w:val="single"/>
        </w:rPr>
        <w:t>615</w:t>
      </w:r>
      <w:r w:rsidRPr="001C3F71">
        <w:rPr>
          <w:b/>
          <w:szCs w:val="26"/>
        </w:rPr>
        <w:t xml:space="preserve">  </w:t>
      </w:r>
      <w:r w:rsidRPr="001C3F71">
        <w:rPr>
          <w:b/>
          <w:szCs w:val="26"/>
          <w:u w:val="single"/>
        </w:rPr>
        <w:t xml:space="preserve"> </w:t>
      </w:r>
      <w:r w:rsidRPr="001C3F71">
        <w:rPr>
          <w:b/>
          <w:szCs w:val="26"/>
        </w:rPr>
        <w:t xml:space="preserve">                                                                            </w:t>
      </w:r>
    </w:p>
    <w:p w:rsidR="00A4568B" w:rsidRPr="00E31644" w:rsidRDefault="00A4568B" w:rsidP="00A4568B">
      <w:pPr>
        <w:pStyle w:val="ac"/>
        <w:spacing w:before="0" w:beforeAutospacing="0" w:after="0" w:afterAutospacing="0"/>
        <w:ind w:firstLine="0"/>
        <w:jc w:val="left"/>
        <w:rPr>
          <w:rStyle w:val="ab"/>
          <w:sz w:val="26"/>
          <w:szCs w:val="26"/>
        </w:rPr>
      </w:pPr>
      <w:r w:rsidRPr="00E31644">
        <w:rPr>
          <w:b/>
          <w:sz w:val="26"/>
          <w:szCs w:val="26"/>
        </w:rPr>
        <w:t xml:space="preserve">Об утверждении </w:t>
      </w:r>
      <w:r w:rsidRPr="00E31644">
        <w:rPr>
          <w:rStyle w:val="ab"/>
          <w:sz w:val="26"/>
          <w:szCs w:val="26"/>
        </w:rPr>
        <w:t>административного</w:t>
      </w:r>
    </w:p>
    <w:p w:rsidR="00A4568B" w:rsidRPr="00E31644" w:rsidRDefault="00A4568B" w:rsidP="00A4568B">
      <w:pPr>
        <w:pStyle w:val="ac"/>
        <w:spacing w:before="0" w:beforeAutospacing="0" w:after="0" w:afterAutospacing="0"/>
        <w:ind w:firstLine="0"/>
        <w:jc w:val="left"/>
        <w:rPr>
          <w:rStyle w:val="ab"/>
          <w:sz w:val="26"/>
          <w:szCs w:val="26"/>
        </w:rPr>
      </w:pPr>
      <w:r w:rsidRPr="00E31644">
        <w:rPr>
          <w:rStyle w:val="ab"/>
          <w:sz w:val="26"/>
          <w:szCs w:val="26"/>
        </w:rPr>
        <w:t xml:space="preserve">регламента предоставления муниципальной услуги </w:t>
      </w:r>
    </w:p>
    <w:p w:rsidR="00A4568B" w:rsidRPr="00E31644" w:rsidRDefault="00A4568B" w:rsidP="00A4568B">
      <w:pPr>
        <w:pStyle w:val="ac"/>
        <w:spacing w:before="0" w:beforeAutospacing="0" w:after="0" w:afterAutospacing="0"/>
        <w:ind w:firstLine="0"/>
        <w:jc w:val="left"/>
        <w:rPr>
          <w:rFonts w:eastAsiaTheme="minorHAnsi"/>
          <w:b/>
          <w:sz w:val="26"/>
          <w:szCs w:val="26"/>
          <w:lang w:eastAsia="en-US"/>
        </w:rPr>
      </w:pPr>
      <w:r w:rsidRPr="00E31644">
        <w:rPr>
          <w:rFonts w:eastAsia="Arial"/>
          <w:b/>
          <w:bCs/>
          <w:sz w:val="26"/>
          <w:szCs w:val="26"/>
          <w:lang w:eastAsia="zh-CN"/>
        </w:rPr>
        <w:t>«</w:t>
      </w:r>
      <w:r w:rsidRPr="00E31644">
        <w:rPr>
          <w:rFonts w:eastAsiaTheme="minorHAnsi"/>
          <w:b/>
          <w:sz w:val="26"/>
          <w:szCs w:val="26"/>
          <w:lang w:eastAsia="en-US"/>
        </w:rPr>
        <w:t xml:space="preserve">Выдача разрешения на ввод объекта в эксплуатацию» </w:t>
      </w:r>
    </w:p>
    <w:p w:rsidR="00A4568B" w:rsidRPr="00E31644" w:rsidRDefault="00A4568B" w:rsidP="00A4568B">
      <w:pPr>
        <w:pStyle w:val="ac"/>
        <w:spacing w:before="0" w:beforeAutospacing="0" w:after="0" w:afterAutospacing="0"/>
        <w:ind w:firstLine="0"/>
        <w:jc w:val="left"/>
        <w:rPr>
          <w:b/>
          <w:sz w:val="26"/>
          <w:szCs w:val="26"/>
        </w:rPr>
      </w:pPr>
      <w:r w:rsidRPr="00E31644">
        <w:rPr>
          <w:rFonts w:eastAsiaTheme="minorHAnsi"/>
          <w:b/>
          <w:sz w:val="26"/>
          <w:szCs w:val="26"/>
          <w:lang w:eastAsia="en-US"/>
        </w:rPr>
        <w:t>на территории муниципального района «Думиничский район»</w:t>
      </w:r>
    </w:p>
    <w:p w:rsidR="00A4568B" w:rsidRPr="00A752AB" w:rsidRDefault="00A4568B" w:rsidP="00A4568B">
      <w:pPr>
        <w:pStyle w:val="3"/>
        <w:rPr>
          <w:b/>
          <w:sz w:val="26"/>
          <w:szCs w:val="26"/>
        </w:rPr>
      </w:pPr>
      <w:r w:rsidRPr="000027DF">
        <w:rPr>
          <w:sz w:val="24"/>
        </w:rPr>
        <w:t xml:space="preserve">   </w:t>
      </w:r>
      <w:r>
        <w:rPr>
          <w:b/>
          <w:sz w:val="22"/>
          <w:szCs w:val="22"/>
        </w:rPr>
        <w:t xml:space="preserve">   </w:t>
      </w:r>
      <w:r w:rsidRPr="000027DF">
        <w:rPr>
          <w:sz w:val="24"/>
        </w:rPr>
        <w:t xml:space="preserve"> </w:t>
      </w:r>
    </w:p>
    <w:p w:rsidR="00A4568B" w:rsidRDefault="00A4568B" w:rsidP="00A4568B">
      <w:pPr>
        <w:pStyle w:val="3"/>
        <w:ind w:firstLine="708"/>
        <w:jc w:val="both"/>
        <w:rPr>
          <w:sz w:val="26"/>
          <w:szCs w:val="26"/>
        </w:rPr>
      </w:pPr>
      <w:r w:rsidRPr="00287702">
        <w:rPr>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Pr>
          <w:color w:val="000000"/>
          <w:sz w:val="26"/>
          <w:szCs w:val="26"/>
        </w:rPr>
        <w:t xml:space="preserve">принимая во внимание, что проект административного </w:t>
      </w:r>
      <w:r w:rsidRPr="00A4568B">
        <w:rPr>
          <w:sz w:val="26"/>
          <w:szCs w:val="26"/>
        </w:rPr>
        <w:t xml:space="preserve">регламента предоставления муниципальной услуги «Выдача разрешения на ввод объекта в эксплуатацию» на территории муниципального района «Думиничский район» 02.11.2022 </w:t>
      </w:r>
      <w:r>
        <w:rPr>
          <w:color w:val="000000"/>
          <w:sz w:val="26"/>
          <w:szCs w:val="26"/>
        </w:rPr>
        <w:t>был размещен на официальном сайте муниципального района «Думиничский район», руководствуясь</w:t>
      </w:r>
      <w:r>
        <w:rPr>
          <w:sz w:val="26"/>
          <w:szCs w:val="26"/>
        </w:rPr>
        <w:t xml:space="preserve"> Уставом муниципального района «Думиничский район»</w:t>
      </w:r>
      <w:r>
        <w:rPr>
          <w:sz w:val="26"/>
          <w:szCs w:val="26"/>
        </w:rPr>
        <w:t>,</w:t>
      </w:r>
    </w:p>
    <w:p w:rsidR="00A4568B" w:rsidRPr="00287702" w:rsidRDefault="00A4568B" w:rsidP="00A4568B">
      <w:pPr>
        <w:pStyle w:val="3"/>
        <w:ind w:firstLine="708"/>
        <w:jc w:val="both"/>
        <w:rPr>
          <w:sz w:val="26"/>
          <w:szCs w:val="26"/>
        </w:rPr>
      </w:pPr>
    </w:p>
    <w:p w:rsidR="00A4568B" w:rsidRPr="00287702" w:rsidRDefault="00A4568B" w:rsidP="00A4568B">
      <w:pPr>
        <w:pStyle w:val="3"/>
        <w:jc w:val="both"/>
        <w:rPr>
          <w:b/>
          <w:bCs w:val="0"/>
          <w:sz w:val="26"/>
          <w:szCs w:val="26"/>
        </w:rPr>
      </w:pPr>
      <w:r w:rsidRPr="00287702">
        <w:rPr>
          <w:b/>
          <w:bCs w:val="0"/>
          <w:sz w:val="26"/>
          <w:szCs w:val="26"/>
        </w:rPr>
        <w:t>ПОСТАНОВЛЯЮ:</w:t>
      </w:r>
    </w:p>
    <w:p w:rsidR="00A4568B" w:rsidRPr="00287702" w:rsidRDefault="00A4568B" w:rsidP="00A4568B">
      <w:pPr>
        <w:pStyle w:val="3"/>
        <w:jc w:val="both"/>
        <w:rPr>
          <w:b/>
          <w:bCs w:val="0"/>
          <w:sz w:val="26"/>
          <w:szCs w:val="26"/>
        </w:rPr>
      </w:pPr>
    </w:p>
    <w:p w:rsidR="00A4568B" w:rsidRDefault="00A4568B" w:rsidP="00A4568B">
      <w:pPr>
        <w:pStyle w:val="ac"/>
        <w:numPr>
          <w:ilvl w:val="0"/>
          <w:numId w:val="1"/>
        </w:numPr>
        <w:spacing w:before="0" w:beforeAutospacing="0" w:after="0" w:afterAutospacing="0"/>
        <w:rPr>
          <w:bCs/>
          <w:sz w:val="26"/>
          <w:szCs w:val="26"/>
        </w:rPr>
      </w:pPr>
      <w:r w:rsidRPr="00287702">
        <w:rPr>
          <w:bCs/>
          <w:sz w:val="26"/>
          <w:szCs w:val="26"/>
        </w:rPr>
        <w:t xml:space="preserve">Утвердить </w:t>
      </w:r>
      <w:r>
        <w:rPr>
          <w:bCs/>
          <w:sz w:val="26"/>
          <w:szCs w:val="26"/>
        </w:rPr>
        <w:t>административный</w:t>
      </w:r>
      <w:r w:rsidRPr="00287702">
        <w:rPr>
          <w:bCs/>
          <w:sz w:val="26"/>
          <w:szCs w:val="26"/>
        </w:rPr>
        <w:t xml:space="preserve"> </w:t>
      </w:r>
      <w:r>
        <w:rPr>
          <w:bCs/>
          <w:sz w:val="26"/>
          <w:szCs w:val="26"/>
        </w:rPr>
        <w:t>регламент</w:t>
      </w:r>
      <w:r w:rsidRPr="00287702">
        <w:rPr>
          <w:bCs/>
          <w:sz w:val="26"/>
          <w:szCs w:val="26"/>
        </w:rPr>
        <w:t xml:space="preserve"> предоставления муниципальной услуги «</w:t>
      </w:r>
      <w:r w:rsidRPr="00A4568B">
        <w:rPr>
          <w:sz w:val="26"/>
          <w:szCs w:val="26"/>
        </w:rPr>
        <w:t xml:space="preserve">Выдача разрешения на ввод объекта в эксплуатацию» на </w:t>
      </w:r>
      <w:r>
        <w:rPr>
          <w:sz w:val="26"/>
          <w:szCs w:val="26"/>
        </w:rPr>
        <w:t>территории муниципального района «Думиничский район</w:t>
      </w:r>
      <w:r>
        <w:rPr>
          <w:color w:val="000000" w:themeColor="text1"/>
          <w:sz w:val="26"/>
          <w:szCs w:val="26"/>
        </w:rPr>
        <w:t xml:space="preserve">» </w:t>
      </w:r>
      <w:r>
        <w:rPr>
          <w:bCs/>
          <w:sz w:val="26"/>
          <w:szCs w:val="26"/>
        </w:rPr>
        <w:t>(приложение).</w:t>
      </w:r>
    </w:p>
    <w:p w:rsidR="00A4568B" w:rsidRDefault="00A4568B" w:rsidP="00A4568B">
      <w:pPr>
        <w:pStyle w:val="ac"/>
        <w:spacing w:before="0" w:beforeAutospacing="0" w:after="0" w:afterAutospacing="0"/>
        <w:ind w:left="1068" w:firstLine="0"/>
        <w:rPr>
          <w:bCs/>
          <w:sz w:val="26"/>
          <w:szCs w:val="26"/>
        </w:rPr>
      </w:pPr>
    </w:p>
    <w:p w:rsidR="00A4568B" w:rsidRDefault="00A4568B" w:rsidP="00A4568B">
      <w:pPr>
        <w:pStyle w:val="3"/>
        <w:numPr>
          <w:ilvl w:val="0"/>
          <w:numId w:val="1"/>
        </w:numPr>
        <w:jc w:val="both"/>
        <w:rPr>
          <w:sz w:val="26"/>
          <w:szCs w:val="26"/>
        </w:rPr>
      </w:pPr>
      <w:r w:rsidRPr="001D2220">
        <w:rPr>
          <w:sz w:val="26"/>
          <w:szCs w:val="26"/>
        </w:rPr>
        <w:t xml:space="preserve">Настоящее постановление вступает в силу </w:t>
      </w:r>
      <w:r>
        <w:rPr>
          <w:sz w:val="26"/>
          <w:szCs w:val="26"/>
        </w:rPr>
        <w:t xml:space="preserve">с даты подписания и подлежит размещению на официальном сайте муниципального района «Думиничский район» </w:t>
      </w:r>
      <w:hyperlink r:id="rId8" w:history="1">
        <w:proofErr w:type="gramStart"/>
        <w:r>
          <w:rPr>
            <w:rStyle w:val="a3"/>
            <w:sz w:val="26"/>
            <w:szCs w:val="26"/>
            <w:lang w:val="en-US"/>
          </w:rPr>
          <w:t>www</w:t>
        </w:r>
        <w:r>
          <w:rPr>
            <w:rStyle w:val="a3"/>
            <w:sz w:val="26"/>
            <w:szCs w:val="26"/>
          </w:rPr>
          <w:t>.</w:t>
        </w:r>
        <w:proofErr w:type="spellStart"/>
        <w:r>
          <w:rPr>
            <w:rStyle w:val="a3"/>
            <w:sz w:val="26"/>
            <w:szCs w:val="26"/>
            <w:lang w:val="en-US"/>
          </w:rPr>
          <w:t>admduminichi</w:t>
        </w:r>
        <w:proofErr w:type="spellEnd"/>
        <w:r>
          <w:rPr>
            <w:rStyle w:val="a3"/>
            <w:sz w:val="26"/>
            <w:szCs w:val="26"/>
          </w:rPr>
          <w:t>.</w:t>
        </w:r>
        <w:proofErr w:type="spellStart"/>
        <w:r>
          <w:rPr>
            <w:rStyle w:val="a3"/>
            <w:sz w:val="26"/>
            <w:szCs w:val="26"/>
            <w:lang w:val="en-US"/>
          </w:rPr>
          <w:t>ru</w:t>
        </w:r>
        <w:proofErr w:type="spellEnd"/>
      </w:hyperlink>
      <w:r>
        <w:rPr>
          <w:sz w:val="26"/>
          <w:szCs w:val="26"/>
        </w:rPr>
        <w:t xml:space="preserve"> .</w:t>
      </w:r>
      <w:proofErr w:type="gramEnd"/>
    </w:p>
    <w:p w:rsidR="00A4568B" w:rsidRDefault="00A4568B" w:rsidP="00A4568B">
      <w:pPr>
        <w:pStyle w:val="3"/>
        <w:jc w:val="both"/>
        <w:rPr>
          <w:sz w:val="26"/>
          <w:szCs w:val="26"/>
        </w:rPr>
      </w:pPr>
    </w:p>
    <w:p w:rsidR="00A4568B" w:rsidRDefault="00A4568B" w:rsidP="00A4568B">
      <w:pPr>
        <w:pStyle w:val="3"/>
        <w:jc w:val="both"/>
        <w:rPr>
          <w:sz w:val="26"/>
          <w:szCs w:val="26"/>
        </w:rPr>
      </w:pPr>
    </w:p>
    <w:p w:rsidR="00A4568B" w:rsidRPr="001D2220" w:rsidRDefault="00A4568B" w:rsidP="00A4568B">
      <w:pPr>
        <w:pStyle w:val="3"/>
        <w:jc w:val="both"/>
        <w:rPr>
          <w:sz w:val="26"/>
          <w:szCs w:val="26"/>
        </w:rPr>
      </w:pPr>
    </w:p>
    <w:p w:rsidR="00A4568B" w:rsidRPr="000027DF" w:rsidRDefault="00A4568B" w:rsidP="00A4568B">
      <w:pPr>
        <w:pStyle w:val="3"/>
        <w:jc w:val="both"/>
        <w:rPr>
          <w:sz w:val="24"/>
        </w:rPr>
      </w:pPr>
      <w:r w:rsidRPr="000027DF">
        <w:rPr>
          <w:sz w:val="24"/>
        </w:rPr>
        <w:t xml:space="preserve"> </w:t>
      </w:r>
    </w:p>
    <w:p w:rsidR="00A4568B" w:rsidRDefault="00A4568B" w:rsidP="00A4568B">
      <w:pPr>
        <w:pStyle w:val="3"/>
        <w:jc w:val="both"/>
        <w:rPr>
          <w:b/>
          <w:bCs w:val="0"/>
          <w:sz w:val="24"/>
        </w:rPr>
      </w:pPr>
    </w:p>
    <w:p w:rsidR="00A4568B" w:rsidRPr="001A7F1A" w:rsidRDefault="00A4568B" w:rsidP="00A4568B">
      <w:pPr>
        <w:pStyle w:val="3"/>
        <w:jc w:val="both"/>
        <w:rPr>
          <w:b/>
          <w:bCs w:val="0"/>
          <w:sz w:val="26"/>
          <w:szCs w:val="26"/>
        </w:rPr>
      </w:pPr>
      <w:r>
        <w:rPr>
          <w:b/>
          <w:bCs w:val="0"/>
          <w:sz w:val="26"/>
          <w:szCs w:val="26"/>
        </w:rPr>
        <w:t>Глава</w:t>
      </w:r>
      <w:r w:rsidRPr="001A7F1A">
        <w:rPr>
          <w:b/>
          <w:bCs w:val="0"/>
          <w:sz w:val="26"/>
          <w:szCs w:val="26"/>
        </w:rPr>
        <w:t xml:space="preserve"> администрации                                         </w:t>
      </w:r>
      <w:r>
        <w:rPr>
          <w:b/>
          <w:bCs w:val="0"/>
          <w:sz w:val="26"/>
          <w:szCs w:val="26"/>
        </w:rPr>
        <w:t xml:space="preserve">                                    С.Г. Булыгин</w:t>
      </w: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A4568B" w:rsidRDefault="00A4568B">
      <w:pPr>
        <w:pStyle w:val="ConsPlusNormal"/>
        <w:jc w:val="right"/>
        <w:outlineLvl w:val="0"/>
        <w:rPr>
          <w:rFonts w:ascii="Times New Roman" w:hAnsi="Times New Roman" w:cs="Times New Roman"/>
          <w:sz w:val="22"/>
        </w:rPr>
      </w:pPr>
    </w:p>
    <w:p w:rsidR="00457091" w:rsidRPr="00E375C0" w:rsidRDefault="00457091">
      <w:pPr>
        <w:pStyle w:val="ConsPlusNormal"/>
        <w:jc w:val="right"/>
        <w:outlineLvl w:val="0"/>
        <w:rPr>
          <w:rFonts w:ascii="Times New Roman" w:hAnsi="Times New Roman" w:cs="Times New Roman"/>
          <w:sz w:val="22"/>
        </w:rPr>
      </w:pPr>
      <w:r w:rsidRPr="00E375C0">
        <w:rPr>
          <w:rFonts w:ascii="Times New Roman" w:hAnsi="Times New Roman" w:cs="Times New Roman"/>
          <w:sz w:val="22"/>
        </w:rPr>
        <w:lastRenderedPageBreak/>
        <w:t>Приложение</w:t>
      </w:r>
    </w:p>
    <w:p w:rsidR="00457091" w:rsidRPr="00E375C0" w:rsidRDefault="00755D10">
      <w:pPr>
        <w:pStyle w:val="ConsPlusNormal"/>
        <w:jc w:val="right"/>
        <w:rPr>
          <w:rFonts w:ascii="Times New Roman" w:hAnsi="Times New Roman" w:cs="Times New Roman"/>
          <w:sz w:val="22"/>
        </w:rPr>
      </w:pPr>
      <w:r>
        <w:rPr>
          <w:rFonts w:ascii="Times New Roman" w:hAnsi="Times New Roman" w:cs="Times New Roman"/>
          <w:sz w:val="22"/>
        </w:rPr>
        <w:t>к Постановлению</w:t>
      </w:r>
      <w:r w:rsidR="00A77E77" w:rsidRPr="00E375C0">
        <w:rPr>
          <w:rFonts w:ascii="Times New Roman" w:hAnsi="Times New Roman" w:cs="Times New Roman"/>
          <w:sz w:val="22"/>
        </w:rPr>
        <w:t xml:space="preserve"> администрации</w:t>
      </w:r>
    </w:p>
    <w:p w:rsidR="00457091" w:rsidRPr="00E375C0" w:rsidRDefault="00457091">
      <w:pPr>
        <w:pStyle w:val="ConsPlusNormal"/>
        <w:jc w:val="right"/>
        <w:rPr>
          <w:rFonts w:ascii="Times New Roman" w:hAnsi="Times New Roman" w:cs="Times New Roman"/>
          <w:sz w:val="22"/>
        </w:rPr>
      </w:pPr>
      <w:r w:rsidRPr="00E375C0">
        <w:rPr>
          <w:rFonts w:ascii="Times New Roman" w:hAnsi="Times New Roman" w:cs="Times New Roman"/>
          <w:sz w:val="22"/>
        </w:rPr>
        <w:t>МР "</w:t>
      </w:r>
      <w:r w:rsidR="00A77E77" w:rsidRPr="00E375C0">
        <w:rPr>
          <w:rFonts w:ascii="Times New Roman" w:hAnsi="Times New Roman" w:cs="Times New Roman"/>
          <w:sz w:val="22"/>
        </w:rPr>
        <w:t>Думиничский</w:t>
      </w:r>
      <w:r w:rsidRPr="00E375C0">
        <w:rPr>
          <w:rFonts w:ascii="Times New Roman" w:hAnsi="Times New Roman" w:cs="Times New Roman"/>
          <w:sz w:val="22"/>
        </w:rPr>
        <w:t xml:space="preserve"> район"</w:t>
      </w:r>
    </w:p>
    <w:p w:rsidR="00457091" w:rsidRPr="00BE6B11" w:rsidRDefault="00A4568B">
      <w:pPr>
        <w:pStyle w:val="ConsPlusNormal"/>
        <w:jc w:val="right"/>
        <w:rPr>
          <w:rFonts w:ascii="Times New Roman" w:hAnsi="Times New Roman" w:cs="Times New Roman"/>
          <w:sz w:val="26"/>
          <w:szCs w:val="26"/>
          <w:u w:val="single"/>
        </w:rPr>
      </w:pPr>
      <w:r>
        <w:rPr>
          <w:rFonts w:ascii="Times New Roman" w:hAnsi="Times New Roman" w:cs="Times New Roman"/>
          <w:sz w:val="22"/>
          <w:u w:val="single"/>
        </w:rPr>
        <w:t>от «23» декабря 2022 г. N615</w:t>
      </w:r>
    </w:p>
    <w:p w:rsidR="00457091" w:rsidRPr="00E375C0" w:rsidRDefault="00457091">
      <w:pPr>
        <w:pStyle w:val="ConsPlusNormal"/>
        <w:jc w:val="both"/>
        <w:rPr>
          <w:rFonts w:ascii="Times New Roman" w:hAnsi="Times New Roman" w:cs="Times New Roman"/>
          <w:sz w:val="26"/>
          <w:szCs w:val="26"/>
        </w:rPr>
      </w:pPr>
    </w:p>
    <w:p w:rsidR="00457091" w:rsidRPr="00E375C0" w:rsidRDefault="00755D10">
      <w:pPr>
        <w:pStyle w:val="ConsPlusTitle"/>
        <w:jc w:val="center"/>
        <w:rPr>
          <w:rFonts w:ascii="Times New Roman" w:hAnsi="Times New Roman" w:cs="Times New Roman"/>
          <w:sz w:val="26"/>
          <w:szCs w:val="26"/>
        </w:rPr>
      </w:pPr>
      <w:bookmarkStart w:id="0" w:name="P33"/>
      <w:bookmarkEnd w:id="0"/>
      <w:r>
        <w:rPr>
          <w:rFonts w:ascii="Times New Roman" w:hAnsi="Times New Roman" w:cs="Times New Roman"/>
          <w:sz w:val="26"/>
          <w:szCs w:val="26"/>
        </w:rPr>
        <w:t>АДМИНИСТРАТИВНЫЙ</w:t>
      </w:r>
      <w:r w:rsidR="00457091" w:rsidRPr="00E375C0">
        <w:rPr>
          <w:rFonts w:ascii="Times New Roman" w:hAnsi="Times New Roman" w:cs="Times New Roman"/>
          <w:sz w:val="26"/>
          <w:szCs w:val="26"/>
        </w:rPr>
        <w:t xml:space="preserve"> РЕГЛАМЕНТ</w:t>
      </w:r>
    </w:p>
    <w:p w:rsid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w:t>
      </w:r>
      <w:r w:rsidR="00736F37">
        <w:rPr>
          <w:rFonts w:ascii="Times New Roman" w:hAnsi="Times New Roman" w:cs="Times New Roman"/>
          <w:sz w:val="26"/>
          <w:szCs w:val="26"/>
        </w:rPr>
        <w:t>СТАВЛЕНИЯ МУНИЦИПАЛЬНОЙ УСЛУГИ «</w:t>
      </w:r>
      <w:r w:rsidRPr="00E375C0">
        <w:rPr>
          <w:rFonts w:ascii="Times New Roman" w:hAnsi="Times New Roman" w:cs="Times New Roman"/>
          <w:sz w:val="26"/>
          <w:szCs w:val="26"/>
        </w:rPr>
        <w:t>ВЫДАЧА РАЗРЕШЕНИЯ</w:t>
      </w:r>
      <w:r w:rsidR="00736F37">
        <w:rPr>
          <w:rFonts w:ascii="Times New Roman" w:hAnsi="Times New Roman" w:cs="Times New Roman"/>
          <w:sz w:val="26"/>
          <w:szCs w:val="26"/>
        </w:rPr>
        <w:t xml:space="preserve"> НА ВВОД ОБЪЕКТА В ЭКСПЛУАТАЦИЮ</w:t>
      </w:r>
      <w:r w:rsidR="00225737">
        <w:rPr>
          <w:rFonts w:ascii="Times New Roman" w:hAnsi="Times New Roman" w:cs="Times New Roman"/>
          <w:sz w:val="26"/>
          <w:szCs w:val="26"/>
        </w:rPr>
        <w:t>»</w:t>
      </w:r>
      <w:r w:rsidRPr="00E375C0">
        <w:rPr>
          <w:rFonts w:ascii="Times New Roman" w:hAnsi="Times New Roman" w:cs="Times New Roman"/>
          <w:sz w:val="26"/>
          <w:szCs w:val="26"/>
        </w:rPr>
        <w:t xml:space="preserve"> </w:t>
      </w:r>
    </w:p>
    <w:p w:rsid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НА ТЕРРИТОРИИ МУНИЦИПАЛЬНОГО</w:t>
      </w:r>
      <w:r w:rsidR="00E375C0">
        <w:rPr>
          <w:rFonts w:ascii="Times New Roman" w:hAnsi="Times New Roman" w:cs="Times New Roman"/>
          <w:sz w:val="26"/>
          <w:szCs w:val="26"/>
        </w:rPr>
        <w:t xml:space="preserve"> </w:t>
      </w:r>
    </w:p>
    <w:p w:rsidR="00457091" w:rsidRPr="00E375C0" w:rsidRDefault="00736F37">
      <w:pPr>
        <w:pStyle w:val="ConsPlusTitle"/>
        <w:jc w:val="center"/>
        <w:rPr>
          <w:rFonts w:ascii="Times New Roman" w:hAnsi="Times New Roman" w:cs="Times New Roman"/>
          <w:sz w:val="26"/>
          <w:szCs w:val="26"/>
        </w:rPr>
      </w:pPr>
      <w:r>
        <w:rPr>
          <w:rFonts w:ascii="Times New Roman" w:hAnsi="Times New Roman" w:cs="Times New Roman"/>
          <w:sz w:val="26"/>
          <w:szCs w:val="26"/>
        </w:rPr>
        <w:t>РАЙОНА «</w:t>
      </w:r>
      <w:r w:rsidR="00A77E77" w:rsidRPr="00E375C0">
        <w:rPr>
          <w:rFonts w:ascii="Times New Roman" w:hAnsi="Times New Roman" w:cs="Times New Roman"/>
          <w:sz w:val="26"/>
          <w:szCs w:val="26"/>
        </w:rPr>
        <w:t>ДУМИНИЧСКИЙ</w:t>
      </w:r>
      <w:r w:rsidR="000D5FDD">
        <w:rPr>
          <w:rFonts w:ascii="Times New Roman" w:hAnsi="Times New Roman" w:cs="Times New Roman"/>
          <w:sz w:val="26"/>
          <w:szCs w:val="26"/>
        </w:rPr>
        <w:t xml:space="preserve"> РАЙОН»</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I. ОБЩИЕ ПОЛОЖЕНИЯ</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Предмет регулирования Административного регламента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1.1. Административный регламент предо</w:t>
      </w:r>
      <w:r w:rsidR="00D7422C">
        <w:rPr>
          <w:rFonts w:ascii="Times New Roman" w:hAnsi="Times New Roman" w:cs="Times New Roman"/>
          <w:sz w:val="26"/>
          <w:szCs w:val="26"/>
        </w:rPr>
        <w:t>ставления муниципальной услуги «</w:t>
      </w:r>
      <w:r w:rsidRPr="00E375C0">
        <w:rPr>
          <w:rFonts w:ascii="Times New Roman" w:hAnsi="Times New Roman" w:cs="Times New Roman"/>
          <w:sz w:val="26"/>
          <w:szCs w:val="26"/>
        </w:rPr>
        <w:t>Выдача разрешения на ввод объекта в эксплуатацию</w:t>
      </w:r>
      <w:r w:rsidR="00225737">
        <w:rPr>
          <w:rFonts w:ascii="Times New Roman" w:hAnsi="Times New Roman" w:cs="Times New Roman"/>
          <w:sz w:val="26"/>
          <w:szCs w:val="26"/>
        </w:rPr>
        <w:t>»</w:t>
      </w:r>
      <w:r w:rsidR="00DB099D">
        <w:rPr>
          <w:rFonts w:ascii="Times New Roman" w:hAnsi="Times New Roman" w:cs="Times New Roman"/>
          <w:sz w:val="26"/>
          <w:szCs w:val="26"/>
        </w:rPr>
        <w:t xml:space="preserve"> на территории муниципального района «Думиничский район»</w:t>
      </w:r>
      <w:r w:rsidRPr="00E375C0">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9">
        <w:r w:rsidRPr="00E375C0">
          <w:rPr>
            <w:rFonts w:ascii="Times New Roman" w:hAnsi="Times New Roman" w:cs="Times New Roman"/>
            <w:color w:val="0000FF"/>
            <w:sz w:val="26"/>
            <w:szCs w:val="26"/>
          </w:rPr>
          <w:t>статьей 55</w:t>
        </w:r>
      </w:hyperlink>
      <w:r w:rsidRPr="00E375C0">
        <w:rPr>
          <w:rFonts w:ascii="Times New Roman" w:hAnsi="Times New Roman" w:cs="Times New Roman"/>
          <w:sz w:val="26"/>
          <w:szCs w:val="26"/>
        </w:rPr>
        <w:t xml:space="preserve"> Градостроительного кодекса Российской Федерации на выдачу разрешений на ввод объекта в эксплуатацию органами местного самоуправления (далее - уполномоченный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w:t>
      </w:r>
      <w:r w:rsidR="00DB099D">
        <w:rPr>
          <w:rFonts w:ascii="Times New Roman" w:hAnsi="Times New Roman" w:cs="Times New Roman"/>
          <w:sz w:val="26"/>
          <w:szCs w:val="26"/>
        </w:rPr>
        <w:t xml:space="preserve"> на территории муниципального района «Думиничский район»</w:t>
      </w:r>
      <w:r w:rsidRPr="00E375C0">
        <w:rPr>
          <w:rFonts w:ascii="Times New Roman" w:hAnsi="Times New Roman" w:cs="Times New Roman"/>
          <w:sz w:val="26"/>
          <w:szCs w:val="26"/>
        </w:rPr>
        <w:t xml:space="preserve">" (далее - услуга) в соответствии со </w:t>
      </w:r>
      <w:hyperlink r:id="rId10">
        <w:r w:rsidRPr="00E375C0">
          <w:rPr>
            <w:rFonts w:ascii="Times New Roman" w:hAnsi="Times New Roman" w:cs="Times New Roman"/>
            <w:color w:val="0000FF"/>
            <w:sz w:val="26"/>
            <w:szCs w:val="26"/>
          </w:rPr>
          <w:t>статьей 55</w:t>
        </w:r>
      </w:hyperlink>
      <w:r w:rsidRPr="00E375C0">
        <w:rPr>
          <w:rFonts w:ascii="Times New Roman" w:hAnsi="Times New Roman" w:cs="Times New Roman"/>
          <w:sz w:val="26"/>
          <w:szCs w:val="26"/>
        </w:rPr>
        <w:t xml:space="preserve"> Градостроительного кодекса Российской Федерации.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Круг заявителей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1.2. Заявителями на получение муниципальной услуги являются застройщики (далее - заявитель).</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Требования к порядку информирования о предоставлении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1.4. Информирование о порядке предоставления услуги осуществляется:</w:t>
      </w:r>
    </w:p>
    <w:p w:rsidR="00ED2431" w:rsidRPr="00981CB6" w:rsidRDefault="00ED2431" w:rsidP="00ED2431">
      <w:pPr>
        <w:rPr>
          <w:szCs w:val="26"/>
        </w:rPr>
      </w:pPr>
      <w:bookmarkStart w:id="1" w:name="P61"/>
      <w:bookmarkEnd w:id="1"/>
      <w:r w:rsidRPr="00981CB6">
        <w:rPr>
          <w:szCs w:val="26"/>
        </w:rPr>
        <w:t xml:space="preserve">1) непосредственно при личном приеме заявителя в </w:t>
      </w:r>
      <w:r>
        <w:rPr>
          <w:szCs w:val="26"/>
        </w:rPr>
        <w:t>администрации муниципального района «</w:t>
      </w:r>
      <w:r w:rsidRPr="00DE7FA3">
        <w:rPr>
          <w:szCs w:val="26"/>
        </w:rPr>
        <w:t>Думиничский район»</w:t>
      </w:r>
      <w:r>
        <w:rPr>
          <w:szCs w:val="26"/>
        </w:rPr>
        <w:t xml:space="preserve"> (далее - </w:t>
      </w:r>
      <w:r w:rsidRPr="00981CB6">
        <w:rPr>
          <w:szCs w:val="26"/>
        </w:rPr>
        <w:t>Уполномоченный орган</w:t>
      </w:r>
      <w:r>
        <w:rPr>
          <w:szCs w:val="26"/>
        </w:rPr>
        <w:t xml:space="preserve">) </w:t>
      </w:r>
      <w:r w:rsidRPr="00981CB6">
        <w:rPr>
          <w:szCs w:val="26"/>
        </w:rPr>
        <w:t>или многофункциональном центре</w:t>
      </w:r>
      <w:r>
        <w:rPr>
          <w:szCs w:val="26"/>
        </w:rPr>
        <w:t xml:space="preserve"> </w:t>
      </w:r>
      <w:r w:rsidRPr="00981CB6">
        <w:rPr>
          <w:szCs w:val="26"/>
        </w:rPr>
        <w:t>предоставления государственных и муниципальных услуг (далее –</w:t>
      </w:r>
      <w:r>
        <w:rPr>
          <w:szCs w:val="26"/>
        </w:rPr>
        <w:t xml:space="preserve"> </w:t>
      </w:r>
      <w:r w:rsidRPr="00981CB6">
        <w:rPr>
          <w:szCs w:val="26"/>
        </w:rPr>
        <w:t>многофункциональный центр);</w:t>
      </w:r>
    </w:p>
    <w:p w:rsidR="00ED2431" w:rsidRPr="00981CB6" w:rsidRDefault="00ED2431" w:rsidP="00ED2431">
      <w:pPr>
        <w:rPr>
          <w:szCs w:val="26"/>
        </w:rPr>
      </w:pPr>
      <w:r w:rsidRPr="00981CB6">
        <w:rPr>
          <w:szCs w:val="26"/>
        </w:rPr>
        <w:t xml:space="preserve">2) по телефону </w:t>
      </w:r>
      <w:r>
        <w:rPr>
          <w:szCs w:val="26"/>
        </w:rPr>
        <w:t xml:space="preserve">в </w:t>
      </w:r>
      <w:r w:rsidRPr="00981CB6">
        <w:rPr>
          <w:szCs w:val="26"/>
        </w:rPr>
        <w:t>Уполномоченном органе или многофункциональном центре;</w:t>
      </w:r>
    </w:p>
    <w:p w:rsidR="00ED2431" w:rsidRPr="00981CB6" w:rsidRDefault="00ED2431" w:rsidP="00ED2431">
      <w:pPr>
        <w:rPr>
          <w:szCs w:val="26"/>
        </w:rPr>
      </w:pPr>
      <w:r w:rsidRPr="00981CB6">
        <w:rPr>
          <w:szCs w:val="26"/>
        </w:rPr>
        <w:t>3) письменно, в том числе посредством электронной почты, факсимильной</w:t>
      </w:r>
      <w:r>
        <w:rPr>
          <w:szCs w:val="26"/>
        </w:rPr>
        <w:t xml:space="preserve"> </w:t>
      </w:r>
      <w:r w:rsidRPr="00981CB6">
        <w:rPr>
          <w:szCs w:val="26"/>
        </w:rPr>
        <w:t>связи;</w:t>
      </w:r>
    </w:p>
    <w:p w:rsidR="00ED2431" w:rsidRPr="00981CB6" w:rsidRDefault="00ED2431" w:rsidP="00ED2431">
      <w:pPr>
        <w:rPr>
          <w:szCs w:val="26"/>
        </w:rPr>
      </w:pPr>
      <w:r w:rsidRPr="00981CB6">
        <w:rPr>
          <w:szCs w:val="26"/>
        </w:rPr>
        <w:lastRenderedPageBreak/>
        <w:t>4) посредством размещения в открытой и доступной форме информации:</w:t>
      </w:r>
    </w:p>
    <w:p w:rsidR="00ED2431" w:rsidRPr="00981CB6" w:rsidRDefault="00ED2431" w:rsidP="00ED2431">
      <w:pPr>
        <w:rPr>
          <w:szCs w:val="26"/>
        </w:rPr>
      </w:pPr>
      <w:r w:rsidRPr="00981CB6">
        <w:rPr>
          <w:szCs w:val="26"/>
        </w:rPr>
        <w:t xml:space="preserve">в федеральной государственной информационной системе </w:t>
      </w:r>
      <w:r>
        <w:rPr>
          <w:szCs w:val="26"/>
        </w:rPr>
        <w:t>«</w:t>
      </w:r>
      <w:r w:rsidRPr="00981CB6">
        <w:rPr>
          <w:szCs w:val="26"/>
        </w:rPr>
        <w:t>Единый портал</w:t>
      </w:r>
      <w:r>
        <w:rPr>
          <w:szCs w:val="26"/>
        </w:rPr>
        <w:t xml:space="preserve"> </w:t>
      </w:r>
      <w:r w:rsidRPr="00981CB6">
        <w:rPr>
          <w:szCs w:val="26"/>
        </w:rPr>
        <w:t>государственных и муниципальных услуг (функций)</w:t>
      </w:r>
      <w:r>
        <w:rPr>
          <w:szCs w:val="26"/>
        </w:rPr>
        <w:t>»</w:t>
      </w:r>
      <w:r w:rsidRPr="00981CB6">
        <w:rPr>
          <w:szCs w:val="26"/>
        </w:rPr>
        <w:t xml:space="preserve"> (</w:t>
      </w:r>
      <w:hyperlink r:id="rId11" w:history="1">
        <w:r w:rsidRPr="00424EF4">
          <w:rPr>
            <w:rStyle w:val="a3"/>
            <w:szCs w:val="26"/>
          </w:rPr>
          <w:t>https://www.gosuslugi.ru/</w:t>
        </w:r>
      </w:hyperlink>
      <w:r w:rsidRPr="00981CB6">
        <w:rPr>
          <w:szCs w:val="26"/>
        </w:rPr>
        <w:t>)</w:t>
      </w:r>
      <w:r>
        <w:rPr>
          <w:szCs w:val="26"/>
        </w:rPr>
        <w:t xml:space="preserve"> </w:t>
      </w:r>
      <w:r w:rsidRPr="00981CB6">
        <w:rPr>
          <w:szCs w:val="26"/>
        </w:rPr>
        <w:t>(далее – Единый портал);</w:t>
      </w:r>
    </w:p>
    <w:p w:rsidR="00ED2431" w:rsidRPr="00682751" w:rsidRDefault="00ED2431" w:rsidP="00ED2431">
      <w:pPr>
        <w:rPr>
          <w:szCs w:val="26"/>
        </w:rPr>
      </w:pPr>
      <w:r w:rsidRPr="00981CB6">
        <w:rPr>
          <w:szCs w:val="26"/>
        </w:rPr>
        <w:t xml:space="preserve">на </w:t>
      </w:r>
      <w:r>
        <w:rPr>
          <w:szCs w:val="26"/>
        </w:rPr>
        <w:t>П</w:t>
      </w:r>
      <w:r w:rsidRPr="00981CB6">
        <w:rPr>
          <w:szCs w:val="26"/>
        </w:rPr>
        <w:t>ортале государственных услуг</w:t>
      </w:r>
      <w:r>
        <w:rPr>
          <w:szCs w:val="26"/>
        </w:rPr>
        <w:t xml:space="preserve"> Калужской области (</w:t>
      </w:r>
      <w:hyperlink r:id="rId12" w:history="1">
        <w:r w:rsidRPr="00424EF4">
          <w:rPr>
            <w:rStyle w:val="a3"/>
            <w:szCs w:val="26"/>
          </w:rPr>
          <w:t>https://www.gosuslugi.ru/r/kaluga</w:t>
        </w:r>
      </w:hyperlink>
      <w:r>
        <w:rPr>
          <w:szCs w:val="26"/>
        </w:rPr>
        <w:t xml:space="preserve">) </w:t>
      </w:r>
      <w:r w:rsidRPr="00682751">
        <w:rPr>
          <w:szCs w:val="26"/>
        </w:rPr>
        <w:t>(далее – региональный портал);</w:t>
      </w:r>
    </w:p>
    <w:p w:rsidR="00ED2431" w:rsidRDefault="00ED2431" w:rsidP="00ED2431">
      <w:pPr>
        <w:rPr>
          <w:szCs w:val="26"/>
        </w:rPr>
      </w:pPr>
      <w:r w:rsidRPr="00682751">
        <w:rPr>
          <w:szCs w:val="26"/>
        </w:rPr>
        <w:t xml:space="preserve">на официальном сайте Уполномоченного органа </w:t>
      </w:r>
      <w:r w:rsidRPr="00DE7FA3">
        <w:rPr>
          <w:szCs w:val="26"/>
        </w:rPr>
        <w:t>(https://admduminichi.ru/);</w:t>
      </w:r>
    </w:p>
    <w:p w:rsidR="00ED2431" w:rsidRPr="00682751" w:rsidRDefault="00ED2431" w:rsidP="00ED2431">
      <w:pPr>
        <w:rPr>
          <w:szCs w:val="26"/>
        </w:rPr>
      </w:pPr>
      <w:r w:rsidRPr="00682751">
        <w:rPr>
          <w:szCs w:val="26"/>
        </w:rPr>
        <w:t>5) посредством размещения информации на информационных стендах</w:t>
      </w:r>
      <w:r>
        <w:rPr>
          <w:szCs w:val="26"/>
        </w:rPr>
        <w:t xml:space="preserve"> </w:t>
      </w:r>
      <w:r w:rsidRPr="00682751">
        <w:rPr>
          <w:szCs w:val="26"/>
        </w:rPr>
        <w:t>Уполномоченного органа или многофункционального центра.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1.5. Информирование осуществляется по вопросам, касающимся: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способов подачи заявления о выдаче разрешения на ввод объекта в эксплуатацию, а в случаях, предусмотренных </w:t>
      </w:r>
      <w:hyperlink r:id="rId13">
        <w:r w:rsidRPr="00E375C0">
          <w:rPr>
            <w:rFonts w:ascii="Times New Roman" w:hAnsi="Times New Roman" w:cs="Times New Roman"/>
            <w:color w:val="0000FF"/>
            <w:sz w:val="26"/>
            <w:szCs w:val="26"/>
          </w:rPr>
          <w:t>частью 12 статьи 51</w:t>
        </w:r>
      </w:hyperlink>
      <w:r w:rsidRPr="00E375C0">
        <w:rPr>
          <w:rFonts w:ascii="Times New Roman" w:hAnsi="Times New Roman" w:cs="Times New Roman"/>
          <w:sz w:val="26"/>
          <w:szCs w:val="26"/>
        </w:rPr>
        <w:t xml:space="preserve"> и </w:t>
      </w:r>
      <w:hyperlink r:id="rId14">
        <w:r w:rsidRPr="00E375C0">
          <w:rPr>
            <w:rFonts w:ascii="Times New Roman" w:hAnsi="Times New Roman" w:cs="Times New Roman"/>
            <w:color w:val="0000FF"/>
            <w:sz w:val="26"/>
            <w:szCs w:val="26"/>
          </w:rPr>
          <w:t>частью 33 статьи 52</w:t>
        </w:r>
      </w:hyperlink>
      <w:r w:rsidRPr="00E375C0">
        <w:rPr>
          <w:rFonts w:ascii="Times New Roman" w:hAnsi="Times New Roman" w:cs="Times New Roman"/>
          <w:sz w:val="26"/>
          <w:szCs w:val="26"/>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документов,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порядка и сроков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Получение информации по вопросам предоставления услуги осуществляется бесплатно.</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Если должностное лицо уполномоченного органа местного самоуправления не </w:t>
      </w:r>
      <w:r w:rsidRPr="00E375C0">
        <w:rPr>
          <w:rFonts w:ascii="Times New Roman" w:hAnsi="Times New Roman" w:cs="Times New Roman"/>
          <w:sz w:val="26"/>
          <w:szCs w:val="26"/>
        </w:rPr>
        <w:lastRenderedPageBreak/>
        <w:t>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изложить обращение в письменной форме;</w:t>
      </w:r>
    </w:p>
    <w:p w:rsidR="00457091"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назначить другое время для консультаций.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Продолжительность информирования по телефону не должна превышать 10 минут.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Информирование осуществляется в соответствии с графиком приема граждан.</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hyperlink w:anchor="P61">
        <w:r w:rsidRPr="00E375C0">
          <w:rPr>
            <w:rFonts w:ascii="Times New Roman" w:hAnsi="Times New Roman" w:cs="Times New Roman"/>
            <w:color w:val="0000FF"/>
            <w:sz w:val="26"/>
            <w:szCs w:val="26"/>
          </w:rPr>
          <w:t>пункте 1.5</w:t>
        </w:r>
      </w:hyperlink>
      <w:r w:rsidRPr="00E375C0">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5">
        <w:r w:rsidRPr="00E375C0">
          <w:rPr>
            <w:rFonts w:ascii="Times New Roman" w:hAnsi="Times New Roman" w:cs="Times New Roman"/>
            <w:color w:val="0000FF"/>
            <w:sz w:val="26"/>
            <w:szCs w:val="26"/>
          </w:rPr>
          <w:t>законом</w:t>
        </w:r>
      </w:hyperlink>
      <w:r w:rsidRPr="00E375C0">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1.8. На Едином портале размещаются сведения, предусмотренные </w:t>
      </w:r>
      <w:hyperlink r:id="rId16">
        <w:r w:rsidRPr="00E375C0">
          <w:rPr>
            <w:rFonts w:ascii="Times New Roman" w:hAnsi="Times New Roman" w:cs="Times New Roman"/>
            <w:color w:val="0000FF"/>
            <w:sz w:val="26"/>
            <w:szCs w:val="26"/>
          </w:rPr>
          <w:t>Положением</w:t>
        </w:r>
      </w:hyperlink>
      <w:r w:rsidRPr="00E375C0">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375C0">
        <w:rPr>
          <w:rFonts w:ascii="Times New Roman" w:hAnsi="Times New Roman" w:cs="Times New Roman"/>
          <w:sz w:val="26"/>
          <w:szCs w:val="26"/>
        </w:rPr>
        <w:t>заявителя</w:t>
      </w:r>
      <w:proofErr w:type="gramEnd"/>
      <w:r w:rsidRPr="00E375C0">
        <w:rPr>
          <w:rFonts w:ascii="Times New Roman" w:hAnsi="Times New Roman" w:cs="Times New Roman"/>
          <w:sz w:val="26"/>
          <w:szCs w:val="26"/>
        </w:rPr>
        <w:t xml:space="preserve"> или предоставление им персональных данных.</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о месте нахождения и графике работы уполномоченного органа </w:t>
      </w:r>
      <w:proofErr w:type="spellStart"/>
      <w:r w:rsidRPr="00E375C0">
        <w:rPr>
          <w:rFonts w:ascii="Times New Roman" w:hAnsi="Times New Roman" w:cs="Times New Roman"/>
          <w:sz w:val="26"/>
          <w:szCs w:val="26"/>
        </w:rPr>
        <w:t>органа</w:t>
      </w:r>
      <w:proofErr w:type="spellEnd"/>
      <w:r w:rsidRPr="00E375C0">
        <w:rPr>
          <w:rFonts w:ascii="Times New Roman" w:hAnsi="Times New Roman" w:cs="Times New Roman"/>
          <w:sz w:val="26"/>
          <w:szCs w:val="26"/>
        </w:rPr>
        <w:t xml:space="preserve"> местного самоуправления и его структурных подразделений, ответственных за предоставление услуги, а также многофункциональных центров;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справочные телефоны структурных подразделений уполномоченного органа </w:t>
      </w:r>
      <w:proofErr w:type="spellStart"/>
      <w:r w:rsidRPr="00E375C0">
        <w:rPr>
          <w:rFonts w:ascii="Times New Roman" w:hAnsi="Times New Roman" w:cs="Times New Roman"/>
          <w:sz w:val="26"/>
          <w:szCs w:val="26"/>
        </w:rPr>
        <w:t>органа</w:t>
      </w:r>
      <w:proofErr w:type="spellEnd"/>
      <w:r w:rsidRPr="00E375C0">
        <w:rPr>
          <w:rFonts w:ascii="Times New Roman" w:hAnsi="Times New Roman" w:cs="Times New Roman"/>
          <w:sz w:val="26"/>
          <w:szCs w:val="26"/>
        </w:rPr>
        <w:t xml:space="preserve"> местного самоуправления, ответственных за предоставление услуги, в том числе номер телефона-автоинформатора (при наличии);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lastRenderedPageBreak/>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II. СТАНДАРТ 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Наименование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2.1. Наиме</w:t>
      </w:r>
      <w:r w:rsidR="00F934B8">
        <w:rPr>
          <w:rFonts w:ascii="Times New Roman" w:hAnsi="Times New Roman" w:cs="Times New Roman"/>
          <w:sz w:val="26"/>
          <w:szCs w:val="26"/>
        </w:rPr>
        <w:t>нование муниципальной услуги – «</w:t>
      </w:r>
      <w:r w:rsidRPr="00E375C0">
        <w:rPr>
          <w:rFonts w:ascii="Times New Roman" w:hAnsi="Times New Roman" w:cs="Times New Roman"/>
          <w:sz w:val="26"/>
          <w:szCs w:val="26"/>
        </w:rPr>
        <w:t>Выдача разрешения на ввод объекта в эксплуатацию</w:t>
      </w:r>
      <w:r w:rsidR="00755D10">
        <w:rPr>
          <w:rFonts w:ascii="Times New Roman" w:hAnsi="Times New Roman" w:cs="Times New Roman"/>
          <w:sz w:val="26"/>
          <w:szCs w:val="26"/>
        </w:rPr>
        <w:t>»</w:t>
      </w:r>
      <w:r w:rsidR="00F934B8">
        <w:rPr>
          <w:rFonts w:ascii="Times New Roman" w:hAnsi="Times New Roman" w:cs="Times New Roman"/>
          <w:sz w:val="26"/>
          <w:szCs w:val="26"/>
        </w:rPr>
        <w:t xml:space="preserve"> на территории муниципаль</w:t>
      </w:r>
      <w:r w:rsidR="00FA573A">
        <w:rPr>
          <w:rFonts w:ascii="Times New Roman" w:hAnsi="Times New Roman" w:cs="Times New Roman"/>
          <w:sz w:val="26"/>
          <w:szCs w:val="26"/>
        </w:rPr>
        <w:t>ного района «Думиничский район»</w:t>
      </w:r>
      <w:r w:rsidRPr="00E375C0">
        <w:rPr>
          <w:rFonts w:ascii="Times New Roman" w:hAnsi="Times New Roman" w:cs="Times New Roman"/>
          <w:sz w:val="26"/>
          <w:szCs w:val="26"/>
        </w:rPr>
        <w:t>.</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Наименование органа местного самоуправления,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предоставляющего муниципальную услугу</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Муниципальная услуга предоставляется Уполномоченным органом местного самоуправления - администрацией (исполнительно-распорядительным </w:t>
      </w:r>
      <w:r w:rsidR="00F934B8">
        <w:rPr>
          <w:rFonts w:ascii="Times New Roman" w:hAnsi="Times New Roman" w:cs="Times New Roman"/>
          <w:sz w:val="26"/>
          <w:szCs w:val="26"/>
        </w:rPr>
        <w:t>органом) муниципального района «Думиничский район»</w:t>
      </w:r>
      <w:r w:rsidRPr="00E375C0">
        <w:rPr>
          <w:rFonts w:ascii="Times New Roman" w:hAnsi="Times New Roman" w:cs="Times New Roman"/>
          <w:sz w:val="26"/>
          <w:szCs w:val="26"/>
        </w:rPr>
        <w:t>.</w:t>
      </w:r>
    </w:p>
    <w:p w:rsidR="00457091" w:rsidRPr="00E375C0" w:rsidRDefault="00457091">
      <w:pPr>
        <w:pStyle w:val="ConsPlusNormal"/>
        <w:spacing w:before="200"/>
        <w:ind w:firstLine="540"/>
        <w:jc w:val="both"/>
        <w:rPr>
          <w:rFonts w:ascii="Times New Roman" w:hAnsi="Times New Roman" w:cs="Times New Roman"/>
          <w:sz w:val="26"/>
          <w:szCs w:val="26"/>
        </w:rPr>
      </w:pPr>
      <w:bookmarkStart w:id="2" w:name="P100"/>
      <w:bookmarkEnd w:id="2"/>
      <w:r w:rsidRPr="00E375C0">
        <w:rPr>
          <w:rFonts w:ascii="Times New Roman" w:hAnsi="Times New Roman" w:cs="Times New Roman"/>
          <w:sz w:val="26"/>
          <w:szCs w:val="26"/>
        </w:rPr>
        <w:t>2.2. Состав заявителей.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Заявителями при обращении за получением услуги являются застройщики.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Нормативные правовые акты, регулирующие предоставление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240DB3">
        <w:rPr>
          <w:rFonts w:ascii="Times New Roman" w:hAnsi="Times New Roman" w:cs="Times New Roman"/>
          <w:sz w:val="26"/>
          <w:szCs w:val="26"/>
        </w:rPr>
        <w:t>«</w:t>
      </w:r>
      <w:r w:rsidRPr="00E375C0">
        <w:rPr>
          <w:rFonts w:ascii="Times New Roman" w:hAnsi="Times New Roman" w:cs="Times New Roman"/>
          <w:sz w:val="26"/>
          <w:szCs w:val="26"/>
        </w:rPr>
        <w:t xml:space="preserve">Федеральный реестр государственных </w:t>
      </w:r>
      <w:r w:rsidR="00240DB3">
        <w:rPr>
          <w:rFonts w:ascii="Times New Roman" w:hAnsi="Times New Roman" w:cs="Times New Roman"/>
          <w:sz w:val="26"/>
          <w:szCs w:val="26"/>
        </w:rPr>
        <w:t>и муниципальных услуг (функций)»</w:t>
      </w:r>
      <w:r w:rsidRPr="00E375C0">
        <w:rPr>
          <w:rFonts w:ascii="Times New Roman" w:hAnsi="Times New Roman" w:cs="Times New Roman"/>
          <w:sz w:val="26"/>
          <w:szCs w:val="26"/>
        </w:rPr>
        <w:t>.</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документов и сведений, необходимых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lastRenderedPageBreak/>
        <w:t>в соответствии с нормативными правовыми актами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для предоставления муниципальной услуги и услуг, которые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являются необходимыми и обязательными для предоставления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 подлежащих представлению заявителем,</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способы их получения заявителем, в том числе в электронной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форме, порядок их представления</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3" w:name="P117"/>
      <w:bookmarkEnd w:id="3"/>
      <w:r w:rsidRPr="00E375C0">
        <w:rPr>
          <w:rFonts w:ascii="Times New Roman" w:hAnsi="Times New Roman" w:cs="Times New Roman"/>
          <w:sz w:val="26"/>
          <w:szCs w:val="26"/>
        </w:rPr>
        <w:t xml:space="preserve">2.4. Заявитель или его представитель представляет в уполномоченный орган местного самоуправления </w:t>
      </w:r>
      <w:hyperlink w:anchor="P550">
        <w:r w:rsidRPr="00E375C0">
          <w:rPr>
            <w:rFonts w:ascii="Times New Roman" w:hAnsi="Times New Roman" w:cs="Times New Roman"/>
            <w:color w:val="0000FF"/>
            <w:sz w:val="26"/>
            <w:szCs w:val="26"/>
          </w:rPr>
          <w:t>заявление</w:t>
        </w:r>
      </w:hyperlink>
      <w:r w:rsidRPr="00E375C0">
        <w:rPr>
          <w:rFonts w:ascii="Times New Roman" w:hAnsi="Times New Roman" w:cs="Times New Roman"/>
          <w:sz w:val="26"/>
          <w:szCs w:val="26"/>
        </w:rPr>
        <w:t xml:space="preserve">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w:t>
      </w:r>
      <w:hyperlink w:anchor="P15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настоящего Административного регламента, одним из следующих способов:</w:t>
      </w:r>
    </w:p>
    <w:p w:rsidR="00457091" w:rsidRPr="00E375C0" w:rsidRDefault="00457091">
      <w:pPr>
        <w:pStyle w:val="ConsPlusNormal"/>
        <w:spacing w:before="200"/>
        <w:ind w:firstLine="540"/>
        <w:jc w:val="both"/>
        <w:rPr>
          <w:rFonts w:ascii="Times New Roman" w:hAnsi="Times New Roman" w:cs="Times New Roman"/>
          <w:sz w:val="26"/>
          <w:szCs w:val="26"/>
        </w:rPr>
      </w:pPr>
      <w:bookmarkStart w:id="4" w:name="P118"/>
      <w:bookmarkEnd w:id="4"/>
      <w:r w:rsidRPr="00E375C0">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услуг Калужской области (далее - региональный портал).</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hyperlink w:anchor="P15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7">
        <w:r w:rsidRPr="00E375C0">
          <w:rPr>
            <w:rFonts w:ascii="Times New Roman" w:hAnsi="Times New Roman" w:cs="Times New Roman"/>
            <w:color w:val="0000FF"/>
            <w:sz w:val="26"/>
            <w:szCs w:val="26"/>
          </w:rPr>
          <w:t>частью 5 статьи 8</w:t>
        </w:r>
      </w:hyperlink>
      <w:r w:rsidRPr="00E375C0">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8">
        <w:r w:rsidRPr="00E375C0">
          <w:rPr>
            <w:rFonts w:ascii="Times New Roman" w:hAnsi="Times New Roman" w:cs="Times New Roman"/>
            <w:color w:val="0000FF"/>
            <w:sz w:val="26"/>
            <w:szCs w:val="26"/>
          </w:rPr>
          <w:t>Правилами</w:t>
        </w:r>
      </w:hyperlink>
      <w:r w:rsidRPr="00E375C0">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w:t>
      </w:r>
      <w:r w:rsidRPr="00E375C0">
        <w:rPr>
          <w:rFonts w:ascii="Times New Roman" w:hAnsi="Times New Roman" w:cs="Times New Roman"/>
          <w:sz w:val="26"/>
          <w:szCs w:val="26"/>
        </w:rPr>
        <w:lastRenderedPageBreak/>
        <w:t xml:space="preserve">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9">
        <w:r w:rsidRPr="00E375C0">
          <w:rPr>
            <w:rFonts w:ascii="Times New Roman" w:hAnsi="Times New Roman" w:cs="Times New Roman"/>
            <w:color w:val="0000FF"/>
            <w:sz w:val="26"/>
            <w:szCs w:val="26"/>
          </w:rPr>
          <w:t>Правилами</w:t>
        </w:r>
      </w:hyperlink>
      <w:r w:rsidRPr="00E375C0">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20">
        <w:r w:rsidRPr="00E375C0">
          <w:rPr>
            <w:rFonts w:ascii="Times New Roman" w:hAnsi="Times New Roman" w:cs="Times New Roman"/>
            <w:color w:val="0000FF"/>
            <w:sz w:val="26"/>
            <w:szCs w:val="26"/>
          </w:rPr>
          <w:t>статьей 55</w:t>
        </w:r>
      </w:hyperlink>
      <w:r w:rsidRPr="00E375C0">
        <w:rPr>
          <w:rFonts w:ascii="Times New Roman" w:hAnsi="Times New Roman" w:cs="Times New Roman"/>
          <w:sz w:val="26"/>
          <w:szCs w:val="26"/>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Калужской области.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1">
        <w:r w:rsidRPr="00E375C0">
          <w:rPr>
            <w:rFonts w:ascii="Times New Roman" w:hAnsi="Times New Roman" w:cs="Times New Roman"/>
            <w:color w:val="0000FF"/>
            <w:sz w:val="26"/>
            <w:szCs w:val="26"/>
          </w:rPr>
          <w:t>постановлением</w:t>
        </w:r>
      </w:hyperlink>
      <w:r w:rsidRPr="00E375C0">
        <w:rPr>
          <w:rFonts w:ascii="Times New Roman" w:hAnsi="Times New Roman" w:cs="Times New Roman"/>
          <w:sz w:val="26"/>
          <w:szCs w:val="26"/>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457091" w:rsidRPr="00E375C0" w:rsidRDefault="00457091">
      <w:pPr>
        <w:pStyle w:val="ConsPlusNormal"/>
        <w:spacing w:before="200"/>
        <w:ind w:firstLine="540"/>
        <w:jc w:val="both"/>
        <w:rPr>
          <w:rFonts w:ascii="Times New Roman" w:hAnsi="Times New Roman" w:cs="Times New Roman"/>
          <w:sz w:val="26"/>
          <w:szCs w:val="26"/>
        </w:rPr>
      </w:pPr>
      <w:bookmarkStart w:id="5" w:name="P123"/>
      <w:bookmarkEnd w:id="5"/>
      <w:r w:rsidRPr="00E375C0">
        <w:rPr>
          <w:rFonts w:ascii="Times New Roman" w:hAnsi="Times New Roman" w:cs="Times New Roman"/>
          <w:sz w:val="26"/>
          <w:szCs w:val="26"/>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457091" w:rsidRPr="00E375C0" w:rsidRDefault="00457091">
      <w:pPr>
        <w:pStyle w:val="ConsPlusNormal"/>
        <w:spacing w:before="200"/>
        <w:ind w:firstLine="540"/>
        <w:jc w:val="both"/>
        <w:rPr>
          <w:rFonts w:ascii="Times New Roman" w:hAnsi="Times New Roman" w:cs="Times New Roman"/>
          <w:sz w:val="26"/>
          <w:szCs w:val="26"/>
        </w:rPr>
      </w:pPr>
      <w:bookmarkStart w:id="6" w:name="P124"/>
      <w:bookmarkEnd w:id="6"/>
      <w:r w:rsidRPr="00E375C0">
        <w:rPr>
          <w:rFonts w:ascii="Times New Roman" w:hAnsi="Times New Roman" w:cs="Times New Roman"/>
          <w:sz w:val="26"/>
          <w:szCs w:val="26"/>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22">
        <w:r w:rsidRPr="00E375C0">
          <w:rPr>
            <w:rFonts w:ascii="Times New Roman" w:hAnsi="Times New Roman" w:cs="Times New Roman"/>
            <w:color w:val="0000FF"/>
            <w:sz w:val="26"/>
            <w:szCs w:val="26"/>
          </w:rPr>
          <w:t>постановлением</w:t>
        </w:r>
      </w:hyperlink>
      <w:r w:rsidRPr="00E375C0">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г) в электронной форме посредством единой информационной системы жилищного строительства.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Иные требования, в том числе учитывающие особенности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предоставления муниципальной услуги в многофункциональных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центрах, особенности предоставления муниципальной услуги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по экстерриториальному принципу и особенности предоставления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 в электронной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7" w:name="P134"/>
      <w:bookmarkEnd w:id="7"/>
      <w:r w:rsidRPr="00E375C0">
        <w:rPr>
          <w:rFonts w:ascii="Times New Roman" w:hAnsi="Times New Roman" w:cs="Times New Roman"/>
          <w:sz w:val="26"/>
          <w:szCs w:val="26"/>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а) </w:t>
      </w:r>
      <w:proofErr w:type="spellStart"/>
      <w:r w:rsidRPr="00E375C0">
        <w:rPr>
          <w:rFonts w:ascii="Times New Roman" w:hAnsi="Times New Roman" w:cs="Times New Roman"/>
          <w:sz w:val="26"/>
          <w:szCs w:val="26"/>
        </w:rPr>
        <w:t>xml</w:t>
      </w:r>
      <w:proofErr w:type="spellEnd"/>
      <w:r w:rsidRPr="00E375C0">
        <w:rPr>
          <w:rFonts w:ascii="Times New Roman" w:hAnsi="Times New Roman" w:cs="Times New Roman"/>
          <w:sz w:val="26"/>
          <w:szCs w:val="26"/>
        </w:rPr>
        <w:t xml:space="preserve"> - для документов, в отношении которых утверждены формы и требования </w:t>
      </w:r>
      <w:r w:rsidRPr="00E375C0">
        <w:rPr>
          <w:rFonts w:ascii="Times New Roman" w:hAnsi="Times New Roman" w:cs="Times New Roman"/>
          <w:sz w:val="26"/>
          <w:szCs w:val="26"/>
        </w:rPr>
        <w:lastRenderedPageBreak/>
        <w:t xml:space="preserve">по формированию электронных документов в виде файлов в формате </w:t>
      </w:r>
      <w:proofErr w:type="spellStart"/>
      <w:r w:rsidRPr="00E375C0">
        <w:rPr>
          <w:rFonts w:ascii="Times New Roman" w:hAnsi="Times New Roman" w:cs="Times New Roman"/>
          <w:sz w:val="26"/>
          <w:szCs w:val="26"/>
        </w:rPr>
        <w:t>xml</w:t>
      </w:r>
      <w:proofErr w:type="spellEnd"/>
      <w:r w:rsidRPr="00E375C0">
        <w:rPr>
          <w:rFonts w:ascii="Times New Roman" w:hAnsi="Times New Roman" w:cs="Times New Roman"/>
          <w:sz w:val="26"/>
          <w:szCs w:val="26"/>
        </w:rPr>
        <w:t>;</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б) </w:t>
      </w:r>
      <w:proofErr w:type="spellStart"/>
      <w:r w:rsidRPr="00E375C0">
        <w:rPr>
          <w:rFonts w:ascii="Times New Roman" w:hAnsi="Times New Roman" w:cs="Times New Roman"/>
          <w:sz w:val="26"/>
          <w:szCs w:val="26"/>
        </w:rPr>
        <w:t>doc</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docx</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odt</w:t>
      </w:r>
      <w:proofErr w:type="spellEnd"/>
      <w:r w:rsidRPr="00E375C0">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137">
        <w:r w:rsidRPr="00E375C0">
          <w:rPr>
            <w:rFonts w:ascii="Times New Roman" w:hAnsi="Times New Roman" w:cs="Times New Roman"/>
            <w:color w:val="0000FF"/>
            <w:sz w:val="26"/>
            <w:szCs w:val="26"/>
          </w:rPr>
          <w:t>подпункте "в"</w:t>
        </w:r>
      </w:hyperlink>
      <w:r w:rsidRPr="00E375C0">
        <w:rPr>
          <w:rFonts w:ascii="Times New Roman" w:hAnsi="Times New Roman" w:cs="Times New Roman"/>
          <w:sz w:val="26"/>
          <w:szCs w:val="26"/>
        </w:rPr>
        <w:t xml:space="preserve"> настоящего пункта);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8" w:name="P137"/>
      <w:bookmarkEnd w:id="8"/>
      <w:r w:rsidRPr="00E375C0">
        <w:rPr>
          <w:rFonts w:ascii="Times New Roman" w:hAnsi="Times New Roman" w:cs="Times New Roman"/>
          <w:sz w:val="26"/>
          <w:szCs w:val="26"/>
        </w:rPr>
        <w:t xml:space="preserve">в) </w:t>
      </w:r>
      <w:proofErr w:type="spellStart"/>
      <w:r w:rsidRPr="00E375C0">
        <w:rPr>
          <w:rFonts w:ascii="Times New Roman" w:hAnsi="Times New Roman" w:cs="Times New Roman"/>
          <w:sz w:val="26"/>
          <w:szCs w:val="26"/>
        </w:rPr>
        <w:t>xls</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xlsx</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ods</w:t>
      </w:r>
      <w:proofErr w:type="spellEnd"/>
      <w:r w:rsidRPr="00E375C0">
        <w:rPr>
          <w:rFonts w:ascii="Times New Roman" w:hAnsi="Times New Roman" w:cs="Times New Roman"/>
          <w:sz w:val="26"/>
          <w:szCs w:val="26"/>
        </w:rPr>
        <w:t xml:space="preserve"> - для документов, содержащих расчеты;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г) </w:t>
      </w:r>
      <w:proofErr w:type="spellStart"/>
      <w:r w:rsidRPr="00E375C0">
        <w:rPr>
          <w:rFonts w:ascii="Times New Roman" w:hAnsi="Times New Roman" w:cs="Times New Roman"/>
          <w:sz w:val="26"/>
          <w:szCs w:val="26"/>
        </w:rPr>
        <w:t>pdf</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jpg</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jpeg</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png</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bmp</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tiff</w:t>
      </w:r>
      <w:proofErr w:type="spellEnd"/>
      <w:r w:rsidRPr="00E375C0">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37">
        <w:r w:rsidRPr="00E375C0">
          <w:rPr>
            <w:rFonts w:ascii="Times New Roman" w:hAnsi="Times New Roman" w:cs="Times New Roman"/>
            <w:color w:val="0000FF"/>
            <w:sz w:val="26"/>
            <w:szCs w:val="26"/>
          </w:rPr>
          <w:t>подпункте "в"</w:t>
        </w:r>
      </w:hyperlink>
      <w:r w:rsidRPr="00E375C0">
        <w:rPr>
          <w:rFonts w:ascii="Times New Roman" w:hAnsi="Times New Roman" w:cs="Times New Roman"/>
          <w:sz w:val="26"/>
          <w:szCs w:val="26"/>
        </w:rPr>
        <w:t xml:space="preserve"> настоящего пункта), а также документов с графическим содержанием;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 </w:t>
      </w:r>
      <w:proofErr w:type="spellStart"/>
      <w:r w:rsidRPr="00E375C0">
        <w:rPr>
          <w:rFonts w:ascii="Times New Roman" w:hAnsi="Times New Roman" w:cs="Times New Roman"/>
          <w:sz w:val="26"/>
          <w:szCs w:val="26"/>
        </w:rPr>
        <w:t>zip</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rar</w:t>
      </w:r>
      <w:proofErr w:type="spellEnd"/>
      <w:r w:rsidRPr="00E375C0">
        <w:rPr>
          <w:rFonts w:ascii="Times New Roman" w:hAnsi="Times New Roman" w:cs="Times New Roman"/>
          <w:sz w:val="26"/>
          <w:szCs w:val="26"/>
        </w:rPr>
        <w:t xml:space="preserve"> - для сжатых документов в один файл;</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е) </w:t>
      </w:r>
      <w:proofErr w:type="spellStart"/>
      <w:r w:rsidRPr="00E375C0">
        <w:rPr>
          <w:rFonts w:ascii="Times New Roman" w:hAnsi="Times New Roman" w:cs="Times New Roman"/>
          <w:sz w:val="26"/>
          <w:szCs w:val="26"/>
        </w:rPr>
        <w:t>sig</w:t>
      </w:r>
      <w:proofErr w:type="spellEnd"/>
      <w:r w:rsidRPr="00E375C0">
        <w:rPr>
          <w:rFonts w:ascii="Times New Roman" w:hAnsi="Times New Roman" w:cs="Times New Roman"/>
          <w:sz w:val="26"/>
          <w:szCs w:val="26"/>
        </w:rPr>
        <w:t xml:space="preserve"> - для открепленной усиленной квалифицированной электронной подписи.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375C0">
        <w:rPr>
          <w:rFonts w:ascii="Times New Roman" w:hAnsi="Times New Roman" w:cs="Times New Roman"/>
          <w:sz w:val="26"/>
          <w:szCs w:val="26"/>
        </w:rPr>
        <w:t>dpi</w:t>
      </w:r>
      <w:proofErr w:type="spellEnd"/>
      <w:r w:rsidRPr="00E375C0">
        <w:rPr>
          <w:rFonts w:ascii="Times New Roman" w:hAnsi="Times New Roman" w:cs="Times New Roman"/>
          <w:sz w:val="26"/>
          <w:szCs w:val="26"/>
        </w:rPr>
        <w:t xml:space="preserve"> (масштаб 1 : 1) и всех аутентичных признаков подлинности (графической подписи лица, печати, углового штампа бланка), с использованием следующих режимов: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57091" w:rsidRPr="00E375C0" w:rsidRDefault="00457091">
      <w:pPr>
        <w:pStyle w:val="ConsPlusNormal"/>
        <w:spacing w:before="200"/>
        <w:ind w:firstLine="540"/>
        <w:jc w:val="both"/>
        <w:rPr>
          <w:rFonts w:ascii="Times New Roman" w:hAnsi="Times New Roman" w:cs="Times New Roman"/>
          <w:sz w:val="26"/>
          <w:szCs w:val="26"/>
        </w:rPr>
      </w:pPr>
      <w:bookmarkStart w:id="9" w:name="P146"/>
      <w:bookmarkEnd w:id="9"/>
      <w:r w:rsidRPr="00E375C0">
        <w:rPr>
          <w:rFonts w:ascii="Times New Roman" w:hAnsi="Times New Roman" w:cs="Times New Roman"/>
          <w:sz w:val="26"/>
          <w:szCs w:val="26"/>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идентифицировать документ и количество листов в документе;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Документы, подлежащие представлению в форматах </w:t>
      </w:r>
      <w:proofErr w:type="spellStart"/>
      <w:r w:rsidRPr="00E375C0">
        <w:rPr>
          <w:rFonts w:ascii="Times New Roman" w:hAnsi="Times New Roman" w:cs="Times New Roman"/>
          <w:sz w:val="26"/>
          <w:szCs w:val="26"/>
        </w:rPr>
        <w:t>xls</w:t>
      </w:r>
      <w:proofErr w:type="spellEnd"/>
      <w:r w:rsidRPr="00E375C0">
        <w:rPr>
          <w:rFonts w:ascii="Times New Roman" w:hAnsi="Times New Roman" w:cs="Times New Roman"/>
          <w:sz w:val="26"/>
          <w:szCs w:val="26"/>
        </w:rPr>
        <w:t xml:space="preserve">, </w:t>
      </w:r>
      <w:proofErr w:type="spellStart"/>
      <w:r w:rsidRPr="00E375C0">
        <w:rPr>
          <w:rFonts w:ascii="Times New Roman" w:hAnsi="Times New Roman" w:cs="Times New Roman"/>
          <w:sz w:val="26"/>
          <w:szCs w:val="26"/>
        </w:rPr>
        <w:t>xlsx</w:t>
      </w:r>
      <w:proofErr w:type="spellEnd"/>
      <w:r w:rsidRPr="00E375C0">
        <w:rPr>
          <w:rFonts w:ascii="Times New Roman" w:hAnsi="Times New Roman" w:cs="Times New Roman"/>
          <w:sz w:val="26"/>
          <w:szCs w:val="26"/>
        </w:rPr>
        <w:t xml:space="preserve"> или </w:t>
      </w:r>
      <w:proofErr w:type="spellStart"/>
      <w:r w:rsidRPr="00E375C0">
        <w:rPr>
          <w:rFonts w:ascii="Times New Roman" w:hAnsi="Times New Roman" w:cs="Times New Roman"/>
          <w:sz w:val="26"/>
          <w:szCs w:val="26"/>
        </w:rPr>
        <w:t>ods</w:t>
      </w:r>
      <w:proofErr w:type="spellEnd"/>
      <w:r w:rsidRPr="00E375C0">
        <w:rPr>
          <w:rFonts w:ascii="Times New Roman" w:hAnsi="Times New Roman" w:cs="Times New Roman"/>
          <w:sz w:val="26"/>
          <w:szCs w:val="26"/>
        </w:rPr>
        <w:t>, формируются в виде отдельного документа, представляемого в электронной форме.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10" w:name="P151"/>
      <w:bookmarkEnd w:id="10"/>
      <w:r w:rsidRPr="00E375C0">
        <w:rPr>
          <w:rFonts w:ascii="Times New Roman" w:hAnsi="Times New Roman" w:cs="Times New Roman"/>
          <w:sz w:val="26"/>
          <w:szCs w:val="26"/>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457091" w:rsidRPr="00E375C0" w:rsidRDefault="00457091">
      <w:pPr>
        <w:pStyle w:val="ConsPlusNormal"/>
        <w:spacing w:before="200"/>
        <w:ind w:firstLine="540"/>
        <w:jc w:val="both"/>
        <w:rPr>
          <w:rFonts w:ascii="Times New Roman" w:hAnsi="Times New Roman" w:cs="Times New Roman"/>
          <w:sz w:val="26"/>
          <w:szCs w:val="26"/>
        </w:rPr>
      </w:pPr>
      <w:bookmarkStart w:id="11" w:name="P152"/>
      <w:bookmarkEnd w:id="11"/>
      <w:r w:rsidRPr="00E375C0">
        <w:rPr>
          <w:rFonts w:ascii="Times New Roman" w:hAnsi="Times New Roman" w:cs="Times New Roman"/>
          <w:sz w:val="26"/>
          <w:szCs w:val="26"/>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18">
        <w:r w:rsidRPr="00E375C0">
          <w:rPr>
            <w:rFonts w:ascii="Times New Roman" w:hAnsi="Times New Roman" w:cs="Times New Roman"/>
            <w:color w:val="0000FF"/>
            <w:sz w:val="26"/>
            <w:szCs w:val="26"/>
          </w:rPr>
          <w:t>подпунктом "а" пункта 2.4</w:t>
        </w:r>
      </w:hyperlink>
      <w:r w:rsidRPr="00E375C0">
        <w:rPr>
          <w:rFonts w:ascii="Times New Roman" w:hAnsi="Times New Roman" w:cs="Times New Roman"/>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12" w:name="P153"/>
      <w:bookmarkEnd w:id="12"/>
      <w:r w:rsidRPr="00E375C0">
        <w:rPr>
          <w:rFonts w:ascii="Times New Roman" w:hAnsi="Times New Roman" w:cs="Times New Roman"/>
          <w:sz w:val="26"/>
          <w:szCs w:val="26"/>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7091" w:rsidRPr="00E375C0" w:rsidRDefault="00457091">
      <w:pPr>
        <w:pStyle w:val="ConsPlusNormal"/>
        <w:spacing w:before="200"/>
        <w:ind w:firstLine="540"/>
        <w:jc w:val="both"/>
        <w:rPr>
          <w:rFonts w:ascii="Times New Roman" w:hAnsi="Times New Roman" w:cs="Times New Roman"/>
          <w:sz w:val="26"/>
          <w:szCs w:val="26"/>
        </w:rPr>
      </w:pPr>
      <w:bookmarkStart w:id="13" w:name="P154"/>
      <w:bookmarkEnd w:id="13"/>
      <w:r w:rsidRPr="00E375C0">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18">
        <w:r w:rsidRPr="00E375C0">
          <w:rPr>
            <w:rFonts w:ascii="Times New Roman" w:hAnsi="Times New Roman" w:cs="Times New Roman"/>
            <w:color w:val="0000FF"/>
            <w:sz w:val="26"/>
            <w:szCs w:val="26"/>
          </w:rPr>
          <w:t>подпунктом "а" пункта 2.4</w:t>
        </w:r>
      </w:hyperlink>
      <w:r w:rsidRPr="00E375C0">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14" w:name="P155"/>
      <w:bookmarkEnd w:id="14"/>
      <w:r w:rsidRPr="00E375C0">
        <w:rPr>
          <w:rFonts w:ascii="Times New Roman" w:hAnsi="Times New Roman" w:cs="Times New Roman"/>
          <w:sz w:val="26"/>
          <w:szCs w:val="26"/>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15" w:name="P156"/>
      <w:bookmarkEnd w:id="15"/>
      <w:r w:rsidRPr="00E375C0">
        <w:rPr>
          <w:rFonts w:ascii="Times New Roman" w:hAnsi="Times New Roman" w:cs="Times New Roman"/>
          <w:sz w:val="26"/>
          <w:szCs w:val="26"/>
        </w:rPr>
        <w:t xml:space="preserve">д) технический план объекта капитального строительства, подготовленный в соответствии с Федеральным </w:t>
      </w:r>
      <w:hyperlink r:id="rId23">
        <w:r w:rsidRPr="00E375C0">
          <w:rPr>
            <w:rFonts w:ascii="Times New Roman" w:hAnsi="Times New Roman" w:cs="Times New Roman"/>
            <w:color w:val="0000FF"/>
            <w:sz w:val="26"/>
            <w:szCs w:val="26"/>
          </w:rPr>
          <w:t>законом</w:t>
        </w:r>
      </w:hyperlink>
      <w:r w:rsidRPr="00E375C0">
        <w:rPr>
          <w:rFonts w:ascii="Times New Roman" w:hAnsi="Times New Roman" w:cs="Times New Roman"/>
          <w:sz w:val="26"/>
          <w:szCs w:val="26"/>
        </w:rPr>
        <w:t xml:space="preserve"> "О государственной регистрации недвижимости".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документов и сведений, необходимых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соответствии с нормативными правовыми актами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для предоставления муниципальной услуги, которые находятся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распоряжении государственных органов, органов местного</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самоуправления и иных органов, участвующих в предоставлении</w:t>
      </w:r>
    </w:p>
    <w:p w:rsidR="00457091" w:rsidRPr="00E375C0" w:rsidRDefault="009C2123">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муниципальной</w:t>
      </w:r>
      <w:r w:rsidR="00457091" w:rsidRPr="00E375C0">
        <w:rPr>
          <w:rFonts w:ascii="Times New Roman" w:hAnsi="Times New Roman" w:cs="Times New Roman"/>
          <w:sz w:val="26"/>
          <w:szCs w:val="26"/>
        </w:rPr>
        <w:t xml:space="preserve"> услуг</w:t>
      </w:r>
      <w:r>
        <w:rPr>
          <w:rFonts w:ascii="Times New Roman" w:hAnsi="Times New Roman" w:cs="Times New Roman"/>
          <w:sz w:val="26"/>
          <w:szCs w:val="26"/>
        </w:rPr>
        <w:t>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16" w:name="P165"/>
      <w:bookmarkEnd w:id="16"/>
      <w:r w:rsidRPr="00E375C0">
        <w:rPr>
          <w:rFonts w:ascii="Times New Roman" w:hAnsi="Times New Roman" w:cs="Times New Roman"/>
          <w:sz w:val="26"/>
          <w:szCs w:val="26"/>
        </w:rPr>
        <w:t>2.9. Исчерпывающий перечень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документов (их копий или сведений, содержащиеся в них), которые </w:t>
      </w:r>
      <w:r w:rsidRPr="00E375C0">
        <w:rPr>
          <w:rFonts w:ascii="Times New Roman" w:hAnsi="Times New Roman" w:cs="Times New Roman"/>
          <w:sz w:val="26"/>
          <w:szCs w:val="26"/>
        </w:rPr>
        <w:lastRenderedPageBreak/>
        <w:t>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17" w:name="P167"/>
      <w:bookmarkEnd w:id="17"/>
      <w:r w:rsidRPr="00E375C0">
        <w:rPr>
          <w:rFonts w:ascii="Times New Roman" w:hAnsi="Times New Roman" w:cs="Times New Roman"/>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разрешение на строительство;</w:t>
      </w:r>
    </w:p>
    <w:p w:rsidR="00457091" w:rsidRPr="00E375C0" w:rsidRDefault="00457091">
      <w:pPr>
        <w:pStyle w:val="ConsPlusNormal"/>
        <w:spacing w:before="200"/>
        <w:ind w:firstLine="540"/>
        <w:jc w:val="both"/>
        <w:rPr>
          <w:rFonts w:ascii="Times New Roman" w:hAnsi="Times New Roman" w:cs="Times New Roman"/>
          <w:sz w:val="26"/>
          <w:szCs w:val="26"/>
        </w:rPr>
      </w:pPr>
      <w:bookmarkStart w:id="18" w:name="P170"/>
      <w:bookmarkEnd w:id="18"/>
      <w:r w:rsidRPr="00E375C0">
        <w:rPr>
          <w:rFonts w:ascii="Times New Roman" w:hAnsi="Times New Roman" w:cs="Times New Roman"/>
          <w:sz w:val="26"/>
          <w:szCs w:val="26"/>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4">
        <w:r w:rsidRPr="00E375C0">
          <w:rPr>
            <w:rFonts w:ascii="Times New Roman" w:hAnsi="Times New Roman" w:cs="Times New Roman"/>
            <w:color w:val="0000FF"/>
            <w:sz w:val="26"/>
            <w:szCs w:val="26"/>
          </w:rPr>
          <w:t>пункте 1 части 5 статьи 49</w:t>
        </w:r>
      </w:hyperlink>
      <w:r w:rsidRPr="00E375C0">
        <w:rPr>
          <w:rFonts w:ascii="Times New Roman" w:hAnsi="Times New Roman" w:cs="Times New Roman"/>
          <w:sz w:val="26"/>
          <w:szCs w:val="26"/>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57091" w:rsidRPr="00E375C0" w:rsidRDefault="00457091">
      <w:pPr>
        <w:pStyle w:val="ConsPlusNormal"/>
        <w:spacing w:before="200"/>
        <w:ind w:firstLine="540"/>
        <w:jc w:val="both"/>
        <w:rPr>
          <w:rFonts w:ascii="Times New Roman" w:hAnsi="Times New Roman" w:cs="Times New Roman"/>
          <w:sz w:val="26"/>
          <w:szCs w:val="26"/>
        </w:rPr>
      </w:pPr>
      <w:bookmarkStart w:id="19" w:name="P173"/>
      <w:bookmarkEnd w:id="19"/>
      <w:r w:rsidRPr="00E375C0">
        <w:rPr>
          <w:rFonts w:ascii="Times New Roman" w:hAnsi="Times New Roman" w:cs="Times New Roman"/>
          <w:sz w:val="26"/>
          <w:szCs w:val="26"/>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20" w:name="P174"/>
      <w:bookmarkEnd w:id="20"/>
      <w:r w:rsidRPr="00E375C0">
        <w:rPr>
          <w:rFonts w:ascii="Times New Roman" w:hAnsi="Times New Roman" w:cs="Times New Roman"/>
          <w:sz w:val="26"/>
          <w:szCs w:val="26"/>
        </w:rPr>
        <w:t xml:space="preserve">з) заключение органа государственного строительного надзора (в случае, если </w:t>
      </w:r>
      <w:r w:rsidRPr="00E375C0">
        <w:rPr>
          <w:rFonts w:ascii="Times New Roman" w:hAnsi="Times New Roman" w:cs="Times New Roman"/>
          <w:sz w:val="26"/>
          <w:szCs w:val="26"/>
        </w:rPr>
        <w:lastRenderedPageBreak/>
        <w:t xml:space="preserve">предусмотрено осуществление государственного строительного надзора в соответствии с </w:t>
      </w:r>
      <w:hyperlink r:id="rId25">
        <w:r w:rsidRPr="00E375C0">
          <w:rPr>
            <w:rFonts w:ascii="Times New Roman" w:hAnsi="Times New Roman" w:cs="Times New Roman"/>
            <w:color w:val="0000FF"/>
            <w:sz w:val="26"/>
            <w:szCs w:val="26"/>
          </w:rPr>
          <w:t>частью 1 статьи 54</w:t>
        </w:r>
      </w:hyperlink>
      <w:r w:rsidRPr="00E375C0">
        <w:rPr>
          <w:rFonts w:ascii="Times New Roman" w:hAnsi="Times New Roman" w:cs="Times New Roman"/>
          <w:sz w:val="26"/>
          <w:szCs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6">
        <w:r w:rsidRPr="00E375C0">
          <w:rPr>
            <w:rFonts w:ascii="Times New Roman" w:hAnsi="Times New Roman" w:cs="Times New Roman"/>
            <w:color w:val="0000FF"/>
            <w:sz w:val="26"/>
            <w:szCs w:val="26"/>
          </w:rPr>
          <w:t>пункте 1 части 5 статьи 49</w:t>
        </w:r>
      </w:hyperlink>
      <w:r w:rsidRPr="00E375C0">
        <w:rPr>
          <w:rFonts w:ascii="Times New Roman" w:hAnsi="Times New Roman" w:cs="Times New Roman"/>
          <w:sz w:val="26"/>
          <w:szCs w:val="2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7">
        <w:r w:rsidRPr="00E375C0">
          <w:rPr>
            <w:rFonts w:ascii="Times New Roman" w:hAnsi="Times New Roman" w:cs="Times New Roman"/>
            <w:color w:val="0000FF"/>
            <w:sz w:val="26"/>
            <w:szCs w:val="26"/>
          </w:rPr>
          <w:t>частью 13 статьи 52</w:t>
        </w:r>
      </w:hyperlink>
      <w:r w:rsidRPr="00E375C0">
        <w:rPr>
          <w:rFonts w:ascii="Times New Roman" w:hAnsi="Times New Roman" w:cs="Times New Roman"/>
          <w:sz w:val="26"/>
          <w:szCs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8">
        <w:r w:rsidRPr="00E375C0">
          <w:rPr>
            <w:rFonts w:ascii="Times New Roman" w:hAnsi="Times New Roman" w:cs="Times New Roman"/>
            <w:color w:val="0000FF"/>
            <w:sz w:val="26"/>
            <w:szCs w:val="26"/>
          </w:rPr>
          <w:t>частью 5 статьи 54</w:t>
        </w:r>
      </w:hyperlink>
      <w:r w:rsidRPr="00E375C0">
        <w:rPr>
          <w:rFonts w:ascii="Times New Roman" w:hAnsi="Times New Roman" w:cs="Times New Roman"/>
          <w:sz w:val="26"/>
          <w:szCs w:val="26"/>
        </w:rPr>
        <w:t xml:space="preserve"> Градостроительного кодекса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9">
        <w:r w:rsidRPr="00E375C0">
          <w:rPr>
            <w:rFonts w:ascii="Times New Roman" w:hAnsi="Times New Roman" w:cs="Times New Roman"/>
            <w:color w:val="0000FF"/>
            <w:sz w:val="26"/>
            <w:szCs w:val="26"/>
          </w:rPr>
          <w:t>законом</w:t>
        </w:r>
      </w:hyperlink>
      <w:r w:rsidRPr="00E375C0">
        <w:rPr>
          <w:rFonts w:ascii="Times New Roman" w:hAnsi="Times New Roman" w:cs="Times New Roman"/>
          <w:sz w:val="26"/>
          <w:szCs w:val="26"/>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2.10. Документы, указанные в </w:t>
      </w:r>
      <w:hyperlink w:anchor="P167">
        <w:r w:rsidRPr="00E375C0">
          <w:rPr>
            <w:rFonts w:ascii="Times New Roman" w:hAnsi="Times New Roman" w:cs="Times New Roman"/>
            <w:color w:val="0000FF"/>
            <w:sz w:val="26"/>
            <w:szCs w:val="26"/>
          </w:rPr>
          <w:t>подпунктах "а"</w:t>
        </w:r>
      </w:hyperlink>
      <w:r w:rsidRPr="00E375C0">
        <w:rPr>
          <w:rFonts w:ascii="Times New Roman" w:hAnsi="Times New Roman" w:cs="Times New Roman"/>
          <w:sz w:val="26"/>
          <w:szCs w:val="26"/>
        </w:rPr>
        <w:t xml:space="preserve">, </w:t>
      </w:r>
      <w:hyperlink w:anchor="P170">
        <w:r w:rsidRPr="00E375C0">
          <w:rPr>
            <w:rFonts w:ascii="Times New Roman" w:hAnsi="Times New Roman" w:cs="Times New Roman"/>
            <w:color w:val="0000FF"/>
            <w:sz w:val="26"/>
            <w:szCs w:val="26"/>
          </w:rPr>
          <w:t>"г"</w:t>
        </w:r>
      </w:hyperlink>
      <w:r w:rsidRPr="00E375C0">
        <w:rPr>
          <w:rFonts w:ascii="Times New Roman" w:hAnsi="Times New Roman" w:cs="Times New Roman"/>
          <w:sz w:val="26"/>
          <w:szCs w:val="26"/>
        </w:rPr>
        <w:t xml:space="preserve"> - </w:t>
      </w:r>
      <w:hyperlink w:anchor="P173">
        <w:r w:rsidRPr="00E375C0">
          <w:rPr>
            <w:rFonts w:ascii="Times New Roman" w:hAnsi="Times New Roman" w:cs="Times New Roman"/>
            <w:color w:val="0000FF"/>
            <w:sz w:val="26"/>
            <w:szCs w:val="26"/>
          </w:rPr>
          <w:t>"ж" пункта 2.9</w:t>
        </w:r>
      </w:hyperlink>
      <w:r w:rsidRPr="00E375C0">
        <w:rPr>
          <w:rFonts w:ascii="Times New Roman" w:hAnsi="Times New Roman" w:cs="Times New Roman"/>
          <w:sz w:val="26"/>
          <w:szCs w:val="26"/>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55">
        <w:r w:rsidRPr="00E375C0">
          <w:rPr>
            <w:rFonts w:ascii="Times New Roman" w:hAnsi="Times New Roman" w:cs="Times New Roman"/>
            <w:color w:val="0000FF"/>
            <w:sz w:val="26"/>
            <w:szCs w:val="26"/>
          </w:rPr>
          <w:t>подпунктах "г"</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и </w:t>
      </w:r>
      <w:hyperlink w:anchor="P170">
        <w:r w:rsidRPr="00E375C0">
          <w:rPr>
            <w:rFonts w:ascii="Times New Roman" w:hAnsi="Times New Roman" w:cs="Times New Roman"/>
            <w:color w:val="0000FF"/>
            <w:sz w:val="26"/>
            <w:szCs w:val="26"/>
          </w:rPr>
          <w:t>подпунктах "г"</w:t>
        </w:r>
      </w:hyperlink>
      <w:r w:rsidRPr="00E375C0">
        <w:rPr>
          <w:rFonts w:ascii="Times New Roman" w:hAnsi="Times New Roman" w:cs="Times New Roman"/>
          <w:sz w:val="26"/>
          <w:szCs w:val="26"/>
        </w:rPr>
        <w:t xml:space="preserve"> - </w:t>
      </w:r>
      <w:hyperlink w:anchor="P174">
        <w:r w:rsidRPr="00E375C0">
          <w:rPr>
            <w:rFonts w:ascii="Times New Roman" w:hAnsi="Times New Roman" w:cs="Times New Roman"/>
            <w:color w:val="0000FF"/>
            <w:sz w:val="26"/>
            <w:szCs w:val="26"/>
          </w:rPr>
          <w:t>"з" пункта 2.9</w:t>
        </w:r>
      </w:hyperlink>
      <w:r w:rsidRPr="00E375C0">
        <w:rPr>
          <w:rFonts w:ascii="Times New Roman" w:hAnsi="Times New Roman" w:cs="Times New Roman"/>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Срок и порядок регистрации запроса заявителя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о предоставлении муниципальной услуги, в том числе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электронной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21" w:name="P185"/>
      <w:bookmarkEnd w:id="21"/>
      <w:r w:rsidRPr="00E375C0">
        <w:rPr>
          <w:rFonts w:ascii="Times New Roman" w:hAnsi="Times New Roman" w:cs="Times New Roman"/>
          <w:sz w:val="26"/>
          <w:szCs w:val="26"/>
        </w:rPr>
        <w:lastRenderedPageBreak/>
        <w:t xml:space="preserve">2.13. Регистрация заявления о выдаче разрешения на ввод объекта в эксплуатацию, представленного заявителем, указанными в </w:t>
      </w:r>
      <w:hyperlink w:anchor="P117">
        <w:r w:rsidRPr="00E375C0">
          <w:rPr>
            <w:rFonts w:ascii="Times New Roman" w:hAnsi="Times New Roman" w:cs="Times New Roman"/>
            <w:color w:val="0000FF"/>
            <w:sz w:val="26"/>
            <w:szCs w:val="26"/>
          </w:rPr>
          <w:t>пункте 2.4</w:t>
        </w:r>
      </w:hyperlink>
      <w:r w:rsidRPr="00E375C0">
        <w:rPr>
          <w:rFonts w:ascii="Times New Roman" w:hAnsi="Times New Roman" w:cs="Times New Roman"/>
          <w:sz w:val="26"/>
          <w:szCs w:val="26"/>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Срок предоставления муниципальной услуги, в том числе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с учетом необходимости обращения в организации, участвующие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предоставлении муниципальной услуги, срок приостановления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предоставления муниципальной услуги, срок выдачи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(направления) документов, являющихся результатом</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оснований для приостановления или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отказа в предоставлении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Основания для отказа в выдаче разрешения на ввод объекта в эксплуатацию предусмотрены </w:t>
      </w:r>
      <w:hyperlink w:anchor="P228">
        <w:r w:rsidRPr="00E375C0">
          <w:rPr>
            <w:rFonts w:ascii="Times New Roman" w:hAnsi="Times New Roman" w:cs="Times New Roman"/>
            <w:color w:val="0000FF"/>
            <w:sz w:val="26"/>
            <w:szCs w:val="26"/>
          </w:rPr>
          <w:t>пунктом 2.22</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оснований для отказа в приеме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документов, необходимых для предоставления муниципальной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22" w:name="P208"/>
      <w:bookmarkEnd w:id="22"/>
      <w:r w:rsidRPr="00E375C0">
        <w:rPr>
          <w:rFonts w:ascii="Times New Roman" w:hAnsi="Times New Roman" w:cs="Times New Roman"/>
          <w:sz w:val="26"/>
          <w:szCs w:val="26"/>
        </w:rPr>
        <w:t xml:space="preserve">2.16. Исчерпывающий перечень оснований для отказа в приеме документов, указанных в </w:t>
      </w:r>
      <w:hyperlink w:anchor="P151">
        <w:r w:rsidRPr="00E375C0">
          <w:rPr>
            <w:rFonts w:ascii="Times New Roman" w:hAnsi="Times New Roman" w:cs="Times New Roman"/>
            <w:color w:val="0000FF"/>
            <w:sz w:val="26"/>
            <w:szCs w:val="26"/>
          </w:rPr>
          <w:t>пункте 2.8</w:t>
        </w:r>
      </w:hyperlink>
      <w:r w:rsidRPr="00E375C0">
        <w:rPr>
          <w:rFonts w:ascii="Times New Roman" w:hAnsi="Times New Roman" w:cs="Times New Roman"/>
          <w:sz w:val="26"/>
          <w:szCs w:val="26"/>
        </w:rPr>
        <w:t xml:space="preserve"> настоящего Административного регламента, в том числе представленных в электронной форме: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23" w:name="P209"/>
      <w:bookmarkEnd w:id="23"/>
      <w:r w:rsidRPr="00E375C0">
        <w:rPr>
          <w:rFonts w:ascii="Times New Roman" w:hAnsi="Times New Roman" w:cs="Times New Roman"/>
          <w:sz w:val="26"/>
          <w:szCs w:val="26"/>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457091" w:rsidRPr="00E375C0" w:rsidRDefault="00457091">
      <w:pPr>
        <w:pStyle w:val="ConsPlusNormal"/>
        <w:spacing w:before="200"/>
        <w:ind w:firstLine="540"/>
        <w:jc w:val="both"/>
        <w:rPr>
          <w:rFonts w:ascii="Times New Roman" w:hAnsi="Times New Roman" w:cs="Times New Roman"/>
          <w:sz w:val="26"/>
          <w:szCs w:val="26"/>
        </w:rPr>
      </w:pPr>
      <w:bookmarkStart w:id="24" w:name="P210"/>
      <w:bookmarkEnd w:id="24"/>
      <w:r w:rsidRPr="00E375C0">
        <w:rPr>
          <w:rFonts w:ascii="Times New Roman" w:hAnsi="Times New Roman" w:cs="Times New Roman"/>
          <w:sz w:val="26"/>
          <w:szCs w:val="26"/>
        </w:rPr>
        <w:t>б) неполное заполнение полей в форме заявления, в том числе в интерактивной форме заявления на Едином портале, региональном портале;</w:t>
      </w:r>
    </w:p>
    <w:p w:rsidR="00457091" w:rsidRPr="00E375C0" w:rsidRDefault="00457091">
      <w:pPr>
        <w:pStyle w:val="ConsPlusNormal"/>
        <w:spacing w:before="200"/>
        <w:ind w:firstLine="540"/>
        <w:jc w:val="both"/>
        <w:rPr>
          <w:rFonts w:ascii="Times New Roman" w:hAnsi="Times New Roman" w:cs="Times New Roman"/>
          <w:sz w:val="26"/>
          <w:szCs w:val="26"/>
        </w:rPr>
      </w:pPr>
      <w:bookmarkStart w:id="25" w:name="P211"/>
      <w:bookmarkEnd w:id="25"/>
      <w:r w:rsidRPr="00E375C0">
        <w:rPr>
          <w:rFonts w:ascii="Times New Roman" w:hAnsi="Times New Roman" w:cs="Times New Roman"/>
          <w:sz w:val="26"/>
          <w:szCs w:val="26"/>
        </w:rPr>
        <w:lastRenderedPageBreak/>
        <w:t xml:space="preserve">в) непредставление документов, предусмотренных </w:t>
      </w:r>
      <w:hyperlink w:anchor="P152">
        <w:r w:rsidRPr="00E375C0">
          <w:rPr>
            <w:rFonts w:ascii="Times New Roman" w:hAnsi="Times New Roman" w:cs="Times New Roman"/>
            <w:color w:val="0000FF"/>
            <w:sz w:val="26"/>
            <w:szCs w:val="26"/>
          </w:rPr>
          <w:t>подпунктами "а"</w:t>
        </w:r>
      </w:hyperlink>
      <w:r w:rsidRPr="00E375C0">
        <w:rPr>
          <w:rFonts w:ascii="Times New Roman" w:hAnsi="Times New Roman" w:cs="Times New Roman"/>
          <w:sz w:val="26"/>
          <w:szCs w:val="26"/>
        </w:rPr>
        <w:t xml:space="preserve"> - </w:t>
      </w:r>
      <w:hyperlink w:anchor="P154">
        <w:r w:rsidRPr="00E375C0">
          <w:rPr>
            <w:rFonts w:ascii="Times New Roman" w:hAnsi="Times New Roman" w:cs="Times New Roman"/>
            <w:color w:val="0000FF"/>
            <w:sz w:val="26"/>
            <w:szCs w:val="26"/>
          </w:rPr>
          <w:t>"в" пункта 2.8</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26" w:name="P212"/>
      <w:bookmarkEnd w:id="26"/>
      <w:r w:rsidRPr="00E375C0">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7091" w:rsidRPr="00E375C0" w:rsidRDefault="00457091">
      <w:pPr>
        <w:pStyle w:val="ConsPlusNormal"/>
        <w:spacing w:before="200"/>
        <w:ind w:firstLine="540"/>
        <w:jc w:val="both"/>
        <w:rPr>
          <w:rFonts w:ascii="Times New Roman" w:hAnsi="Times New Roman" w:cs="Times New Roman"/>
          <w:sz w:val="26"/>
          <w:szCs w:val="26"/>
        </w:rPr>
      </w:pPr>
      <w:bookmarkStart w:id="27" w:name="P213"/>
      <w:bookmarkEnd w:id="27"/>
      <w:r w:rsidRPr="00E375C0">
        <w:rPr>
          <w:rFonts w:ascii="Times New Roman" w:hAnsi="Times New Roman" w:cs="Times New Roman"/>
          <w:sz w:val="26"/>
          <w:szCs w:val="26"/>
        </w:rPr>
        <w:t>д) представленные документы содержат подчистки и исправления текста;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28" w:name="P214"/>
      <w:bookmarkEnd w:id="28"/>
      <w:r w:rsidRPr="00E375C0">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7091" w:rsidRPr="00E375C0" w:rsidRDefault="00457091">
      <w:pPr>
        <w:pStyle w:val="ConsPlusNormal"/>
        <w:spacing w:before="200"/>
        <w:ind w:firstLine="540"/>
        <w:jc w:val="both"/>
        <w:rPr>
          <w:rFonts w:ascii="Times New Roman" w:hAnsi="Times New Roman" w:cs="Times New Roman"/>
          <w:sz w:val="26"/>
          <w:szCs w:val="26"/>
        </w:rPr>
      </w:pPr>
      <w:bookmarkStart w:id="29" w:name="P215"/>
      <w:bookmarkEnd w:id="29"/>
      <w:r w:rsidRPr="00E375C0">
        <w:rPr>
          <w:rFonts w:ascii="Times New Roman" w:hAnsi="Times New Roman" w:cs="Times New Roman"/>
          <w:sz w:val="26"/>
          <w:szCs w:val="26"/>
        </w:rPr>
        <w:t xml:space="preserve">ж) заявление о выдаче разрешения на ввод объекта в эксплуатацию и документы, указанные в </w:t>
      </w:r>
      <w:hyperlink w:anchor="P15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w:t>
      </w:r>
      <w:hyperlink w:anchor="P134">
        <w:r w:rsidRPr="00E375C0">
          <w:rPr>
            <w:rFonts w:ascii="Times New Roman" w:hAnsi="Times New Roman" w:cs="Times New Roman"/>
            <w:color w:val="0000FF"/>
            <w:sz w:val="26"/>
            <w:szCs w:val="26"/>
          </w:rPr>
          <w:t>пунктами 2.5</w:t>
        </w:r>
      </w:hyperlink>
      <w:r w:rsidRPr="00E375C0">
        <w:rPr>
          <w:rFonts w:ascii="Times New Roman" w:hAnsi="Times New Roman" w:cs="Times New Roman"/>
          <w:sz w:val="26"/>
          <w:szCs w:val="26"/>
        </w:rPr>
        <w:t xml:space="preserve"> - </w:t>
      </w:r>
      <w:hyperlink w:anchor="P146">
        <w:r w:rsidRPr="00E375C0">
          <w:rPr>
            <w:rFonts w:ascii="Times New Roman" w:hAnsi="Times New Roman" w:cs="Times New Roman"/>
            <w:color w:val="0000FF"/>
            <w:sz w:val="26"/>
            <w:szCs w:val="26"/>
          </w:rPr>
          <w:t>2.7</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30" w:name="P216"/>
      <w:bookmarkEnd w:id="30"/>
      <w:r w:rsidRPr="00E375C0">
        <w:rPr>
          <w:rFonts w:ascii="Times New Roman" w:hAnsi="Times New Roman" w:cs="Times New Roman"/>
          <w:sz w:val="26"/>
          <w:szCs w:val="26"/>
        </w:rPr>
        <w:t xml:space="preserve">з) выявлено несоблюдение установленных </w:t>
      </w:r>
      <w:hyperlink r:id="rId30">
        <w:r w:rsidRPr="00E375C0">
          <w:rPr>
            <w:rFonts w:ascii="Times New Roman" w:hAnsi="Times New Roman" w:cs="Times New Roman"/>
            <w:color w:val="0000FF"/>
            <w:sz w:val="26"/>
            <w:szCs w:val="26"/>
          </w:rPr>
          <w:t>статьей 11</w:t>
        </w:r>
      </w:hyperlink>
      <w:r w:rsidRPr="00E375C0">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2.17. </w:t>
      </w:r>
      <w:hyperlink w:anchor="P695">
        <w:r w:rsidRPr="00E375C0">
          <w:rPr>
            <w:rFonts w:ascii="Times New Roman" w:hAnsi="Times New Roman" w:cs="Times New Roman"/>
            <w:color w:val="0000FF"/>
            <w:sz w:val="26"/>
            <w:szCs w:val="26"/>
          </w:rPr>
          <w:t>Решение</w:t>
        </w:r>
      </w:hyperlink>
      <w:r w:rsidRPr="00E375C0">
        <w:rPr>
          <w:rFonts w:ascii="Times New Roman" w:hAnsi="Times New Roman" w:cs="Times New Roman"/>
          <w:sz w:val="26"/>
          <w:szCs w:val="26"/>
        </w:rPr>
        <w:t xml:space="preserve"> об отказе в приеме документов, указанных в </w:t>
      </w:r>
      <w:hyperlink w:anchor="P151">
        <w:r w:rsidRPr="00E375C0">
          <w:rPr>
            <w:rFonts w:ascii="Times New Roman" w:hAnsi="Times New Roman" w:cs="Times New Roman"/>
            <w:color w:val="0000FF"/>
            <w:sz w:val="26"/>
            <w:szCs w:val="26"/>
          </w:rPr>
          <w:t>пункте 2.8</w:t>
        </w:r>
      </w:hyperlink>
      <w:r w:rsidRPr="00E375C0">
        <w:rPr>
          <w:rFonts w:ascii="Times New Roman" w:hAnsi="Times New Roman" w:cs="Times New Roman"/>
          <w:sz w:val="26"/>
          <w:szCs w:val="26"/>
        </w:rPr>
        <w:t xml:space="preserve"> настоящего Административного регламента, оформляется по форме согласно приложению N 2 к настоящему Административному регламенту.</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2.18. Решение об отказе в приеме документов, указанных в </w:t>
      </w:r>
      <w:hyperlink w:anchor="P151">
        <w:r w:rsidRPr="00E375C0">
          <w:rPr>
            <w:rFonts w:ascii="Times New Roman" w:hAnsi="Times New Roman" w:cs="Times New Roman"/>
            <w:color w:val="0000FF"/>
            <w:sz w:val="26"/>
            <w:szCs w:val="26"/>
          </w:rPr>
          <w:t>пункте 2.8</w:t>
        </w:r>
      </w:hyperlink>
      <w:r w:rsidRPr="00E375C0">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2.19. Отказ в приеме документов, указанных в </w:t>
      </w:r>
      <w:hyperlink w:anchor="P151">
        <w:r w:rsidRPr="00E375C0">
          <w:rPr>
            <w:rFonts w:ascii="Times New Roman" w:hAnsi="Times New Roman" w:cs="Times New Roman"/>
            <w:color w:val="0000FF"/>
            <w:sz w:val="26"/>
            <w:szCs w:val="26"/>
          </w:rPr>
          <w:t>пункте 2.8</w:t>
        </w:r>
      </w:hyperlink>
      <w:r w:rsidRPr="00E375C0">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Описание результата 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bookmarkStart w:id="31" w:name="P223"/>
      <w:bookmarkEnd w:id="31"/>
      <w:r w:rsidRPr="00E375C0">
        <w:rPr>
          <w:rFonts w:ascii="Times New Roman" w:hAnsi="Times New Roman" w:cs="Times New Roman"/>
          <w:sz w:val="26"/>
          <w:szCs w:val="26"/>
        </w:rPr>
        <w:t>2.20. Результатом предоставления услуги являются:</w:t>
      </w:r>
    </w:p>
    <w:p w:rsidR="00457091" w:rsidRPr="00E375C0" w:rsidRDefault="00457091">
      <w:pPr>
        <w:pStyle w:val="ConsPlusNormal"/>
        <w:spacing w:before="200"/>
        <w:ind w:firstLine="540"/>
        <w:jc w:val="both"/>
        <w:rPr>
          <w:rFonts w:ascii="Times New Roman" w:hAnsi="Times New Roman" w:cs="Times New Roman"/>
          <w:sz w:val="26"/>
          <w:szCs w:val="26"/>
        </w:rPr>
      </w:pPr>
      <w:bookmarkStart w:id="32" w:name="P224"/>
      <w:bookmarkEnd w:id="32"/>
      <w:r w:rsidRPr="00E375C0">
        <w:rPr>
          <w:rFonts w:ascii="Times New Roman" w:hAnsi="Times New Roman" w:cs="Times New Roman"/>
          <w:sz w:val="26"/>
          <w:szCs w:val="26"/>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б) решение об отказе в выдаче разрешения на ввод объекта в эксплуатацию при наличии оснований, указанных в </w:t>
      </w:r>
      <w:hyperlink w:anchor="P228">
        <w:r w:rsidRPr="00E375C0">
          <w:rPr>
            <w:rFonts w:ascii="Times New Roman" w:hAnsi="Times New Roman" w:cs="Times New Roman"/>
            <w:color w:val="0000FF"/>
            <w:sz w:val="26"/>
            <w:szCs w:val="26"/>
          </w:rPr>
          <w:t>пункте 2.22</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57091" w:rsidRPr="00E375C0" w:rsidRDefault="00AA4732">
      <w:pPr>
        <w:pStyle w:val="ConsPlusNormal"/>
        <w:spacing w:before="200"/>
        <w:ind w:firstLine="540"/>
        <w:jc w:val="both"/>
        <w:rPr>
          <w:rFonts w:ascii="Times New Roman" w:hAnsi="Times New Roman" w:cs="Times New Roman"/>
          <w:sz w:val="26"/>
          <w:szCs w:val="26"/>
        </w:rPr>
      </w:pPr>
      <w:hyperlink w:anchor="P768">
        <w:r w:rsidR="00457091" w:rsidRPr="00E375C0">
          <w:rPr>
            <w:rFonts w:ascii="Times New Roman" w:hAnsi="Times New Roman" w:cs="Times New Roman"/>
            <w:color w:val="0000FF"/>
            <w:sz w:val="26"/>
            <w:szCs w:val="26"/>
          </w:rPr>
          <w:t>Решение</w:t>
        </w:r>
      </w:hyperlink>
      <w:r w:rsidR="00457091" w:rsidRPr="00E375C0">
        <w:rPr>
          <w:rFonts w:ascii="Times New Roman" w:hAnsi="Times New Roman" w:cs="Times New Roman"/>
          <w:sz w:val="26"/>
          <w:szCs w:val="26"/>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457091" w:rsidRPr="00E375C0" w:rsidRDefault="00457091">
      <w:pPr>
        <w:pStyle w:val="ConsPlusNormal"/>
        <w:spacing w:before="200"/>
        <w:ind w:firstLine="540"/>
        <w:jc w:val="both"/>
        <w:rPr>
          <w:rFonts w:ascii="Times New Roman" w:hAnsi="Times New Roman" w:cs="Times New Roman"/>
          <w:sz w:val="26"/>
          <w:szCs w:val="26"/>
        </w:rPr>
      </w:pPr>
      <w:bookmarkStart w:id="33" w:name="P228"/>
      <w:bookmarkEnd w:id="33"/>
      <w:r w:rsidRPr="00E375C0">
        <w:rPr>
          <w:rFonts w:ascii="Times New Roman" w:hAnsi="Times New Roman" w:cs="Times New Roman"/>
          <w:sz w:val="26"/>
          <w:szCs w:val="26"/>
        </w:rPr>
        <w:t>2.22. Исчерпывающий перечень оснований для отказа в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bookmarkStart w:id="34" w:name="P229"/>
      <w:bookmarkEnd w:id="34"/>
      <w:r w:rsidRPr="00E375C0">
        <w:rPr>
          <w:rFonts w:ascii="Times New Roman" w:hAnsi="Times New Roman" w:cs="Times New Roman"/>
          <w:sz w:val="26"/>
          <w:szCs w:val="26"/>
        </w:rPr>
        <w:t xml:space="preserve">а) отсутствие документов, предусмотренных </w:t>
      </w:r>
      <w:hyperlink w:anchor="P155">
        <w:r w:rsidRPr="00E375C0">
          <w:rPr>
            <w:rFonts w:ascii="Times New Roman" w:hAnsi="Times New Roman" w:cs="Times New Roman"/>
            <w:color w:val="0000FF"/>
            <w:sz w:val="26"/>
            <w:szCs w:val="26"/>
          </w:rPr>
          <w:t>подпунктами "г"</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w:t>
      </w:r>
      <w:hyperlink w:anchor="P165">
        <w:r w:rsidRPr="00E375C0">
          <w:rPr>
            <w:rFonts w:ascii="Times New Roman" w:hAnsi="Times New Roman" w:cs="Times New Roman"/>
            <w:color w:val="0000FF"/>
            <w:sz w:val="26"/>
            <w:szCs w:val="26"/>
          </w:rPr>
          <w:t>пунктом 2.9</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35" w:name="P230"/>
      <w:bookmarkEnd w:id="35"/>
      <w:r w:rsidRPr="00E375C0">
        <w:rPr>
          <w:rFonts w:ascii="Times New Roman" w:hAnsi="Times New Roman" w:cs="Times New Roman"/>
          <w:sz w:val="26"/>
          <w:szCs w:val="26"/>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36" w:name="P231"/>
      <w:bookmarkEnd w:id="36"/>
      <w:r w:rsidRPr="00E375C0">
        <w:rPr>
          <w:rFonts w:ascii="Times New Roman" w:hAnsi="Times New Roman" w:cs="Times New Roman"/>
          <w:sz w:val="26"/>
          <w:szCs w:val="26"/>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
        <w:r w:rsidRPr="00E375C0">
          <w:rPr>
            <w:rFonts w:ascii="Times New Roman" w:hAnsi="Times New Roman" w:cs="Times New Roman"/>
            <w:color w:val="0000FF"/>
            <w:sz w:val="26"/>
            <w:szCs w:val="26"/>
          </w:rPr>
          <w:t>частью 62 статьи 55</w:t>
        </w:r>
      </w:hyperlink>
      <w:r w:rsidRPr="00E375C0">
        <w:rPr>
          <w:rFonts w:ascii="Times New Roman" w:hAnsi="Times New Roman" w:cs="Times New Roman"/>
          <w:sz w:val="26"/>
          <w:szCs w:val="26"/>
        </w:rPr>
        <w:t xml:space="preserve"> Градостроительного кодекса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bookmarkStart w:id="37" w:name="P232"/>
      <w:bookmarkEnd w:id="37"/>
      <w:r w:rsidRPr="00E375C0">
        <w:rPr>
          <w:rFonts w:ascii="Times New Roman" w:hAnsi="Times New Roman" w:cs="Times New Roman"/>
          <w:sz w:val="26"/>
          <w:szCs w:val="26"/>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
        <w:r w:rsidRPr="00E375C0">
          <w:rPr>
            <w:rFonts w:ascii="Times New Roman" w:hAnsi="Times New Roman" w:cs="Times New Roman"/>
            <w:color w:val="0000FF"/>
            <w:sz w:val="26"/>
            <w:szCs w:val="26"/>
          </w:rPr>
          <w:t>частью 62 статьи 55</w:t>
        </w:r>
      </w:hyperlink>
      <w:r w:rsidRPr="00E375C0">
        <w:rPr>
          <w:rFonts w:ascii="Times New Roman" w:hAnsi="Times New Roman" w:cs="Times New Roman"/>
          <w:sz w:val="26"/>
          <w:szCs w:val="26"/>
        </w:rPr>
        <w:t xml:space="preserve"> Градостроительного кодекса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bookmarkStart w:id="38" w:name="P233"/>
      <w:bookmarkEnd w:id="38"/>
      <w:r w:rsidRPr="00E375C0">
        <w:rPr>
          <w:rFonts w:ascii="Times New Roman" w:hAnsi="Times New Roman" w:cs="Times New Roman"/>
          <w:sz w:val="26"/>
          <w:szCs w:val="26"/>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r w:rsidRPr="00E375C0">
          <w:rPr>
            <w:rFonts w:ascii="Times New Roman" w:hAnsi="Times New Roman" w:cs="Times New Roman"/>
            <w:color w:val="0000FF"/>
            <w:sz w:val="26"/>
            <w:szCs w:val="26"/>
          </w:rPr>
          <w:t>пунктом 9 части 7 статьи 51</w:t>
        </w:r>
      </w:hyperlink>
      <w:r w:rsidRPr="00E375C0">
        <w:rPr>
          <w:rFonts w:ascii="Times New Roman" w:hAnsi="Times New Roman" w:cs="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bookmarkStart w:id="39" w:name="P234"/>
      <w:bookmarkEnd w:id="39"/>
      <w:r w:rsidRPr="00E375C0">
        <w:rPr>
          <w:rFonts w:ascii="Times New Roman" w:hAnsi="Times New Roman" w:cs="Times New Roman"/>
          <w:sz w:val="26"/>
          <w:szCs w:val="26"/>
        </w:rPr>
        <w:t xml:space="preserve">2.23. Результат предоставления услуги, указанный в </w:t>
      </w:r>
      <w:hyperlink w:anchor="P223">
        <w:r w:rsidRPr="00E375C0">
          <w:rPr>
            <w:rFonts w:ascii="Times New Roman" w:hAnsi="Times New Roman" w:cs="Times New Roman"/>
            <w:color w:val="0000FF"/>
            <w:sz w:val="26"/>
            <w:szCs w:val="26"/>
          </w:rPr>
          <w:t>пункте 2.20</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выдается заявителю на бумажном носителе при личном обращении в </w:t>
      </w:r>
      <w:r w:rsidRPr="00E375C0">
        <w:rPr>
          <w:rFonts w:ascii="Times New Roman" w:hAnsi="Times New Roman" w:cs="Times New Roman"/>
          <w:sz w:val="26"/>
          <w:szCs w:val="26"/>
        </w:rPr>
        <w:lastRenderedPageBreak/>
        <w:t>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Разрешение на ввод объекта в эксплуатацию выдается уполномоченным в соответствии со </w:t>
      </w:r>
      <w:hyperlink r:id="rId34">
        <w:r w:rsidRPr="00E375C0">
          <w:rPr>
            <w:rFonts w:ascii="Times New Roman" w:hAnsi="Times New Roman" w:cs="Times New Roman"/>
            <w:color w:val="0000FF"/>
            <w:sz w:val="26"/>
            <w:szCs w:val="26"/>
          </w:rPr>
          <w:t>статьей 55</w:t>
        </w:r>
      </w:hyperlink>
      <w:r w:rsidRPr="00E375C0">
        <w:rPr>
          <w:rFonts w:ascii="Times New Roman" w:hAnsi="Times New Roman" w:cs="Times New Roman"/>
          <w:sz w:val="26"/>
          <w:szCs w:val="26"/>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Калужской области.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Порядок, размер и основания взимания государственной пошлины</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или иной оплаты, взимаемой за предоставление муниципальной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2.24. Предоставление услуги осуществляется без взимания платы.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2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w:t>
      </w:r>
      <w:hyperlink w:anchor="P124">
        <w:r w:rsidRPr="00E375C0">
          <w:rPr>
            <w:rFonts w:ascii="Times New Roman" w:hAnsi="Times New Roman" w:cs="Times New Roman"/>
            <w:color w:val="0000FF"/>
            <w:sz w:val="26"/>
            <w:szCs w:val="26"/>
          </w:rPr>
          <w:t>"в" пункта 2.4</w:t>
        </w:r>
      </w:hyperlink>
      <w:r w:rsidRPr="00E375C0">
        <w:rPr>
          <w:rFonts w:ascii="Times New Roman" w:hAnsi="Times New Roman" w:cs="Times New Roman"/>
          <w:sz w:val="26"/>
          <w:szCs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в электронной форме посредством электронной почты.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2.26. Результат предоставления услуги (его копия или сведения, содержащиеся в нем), предусмотренный </w:t>
      </w:r>
      <w:hyperlink w:anchor="P224">
        <w:r w:rsidRPr="00E375C0">
          <w:rPr>
            <w:rFonts w:ascii="Times New Roman" w:hAnsi="Times New Roman" w:cs="Times New Roman"/>
            <w:color w:val="0000FF"/>
            <w:sz w:val="26"/>
            <w:szCs w:val="26"/>
          </w:rPr>
          <w:t>подпунктом "а" пункта 2.20</w:t>
        </w:r>
      </w:hyperlink>
      <w:r w:rsidRPr="00E375C0">
        <w:rPr>
          <w:rFonts w:ascii="Times New Roman" w:hAnsi="Times New Roman" w:cs="Times New Roman"/>
          <w:sz w:val="26"/>
          <w:szCs w:val="26"/>
        </w:rPr>
        <w:t xml:space="preserve"> настоящего Административного регламента:</w:t>
      </w:r>
    </w:p>
    <w:p w:rsidR="00C80C93"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w:t>
      </w:r>
      <w:r w:rsidRPr="00E375C0">
        <w:rPr>
          <w:rFonts w:ascii="Times New Roman" w:hAnsi="Times New Roman" w:cs="Times New Roman"/>
          <w:sz w:val="26"/>
          <w:szCs w:val="26"/>
        </w:rPr>
        <w:lastRenderedPageBreak/>
        <w:t>размещение в государственных информационных системах обеспечения градостроительной деятельности органы государств</w:t>
      </w:r>
      <w:r w:rsidR="00C80C93">
        <w:rPr>
          <w:rFonts w:ascii="Times New Roman" w:hAnsi="Times New Roman" w:cs="Times New Roman"/>
          <w:sz w:val="26"/>
          <w:szCs w:val="26"/>
        </w:rPr>
        <w:t>енной власти Калужской области.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35">
        <w:r w:rsidRPr="00E375C0">
          <w:rPr>
            <w:rFonts w:ascii="Times New Roman" w:hAnsi="Times New Roman" w:cs="Times New Roman"/>
            <w:color w:val="0000FF"/>
            <w:sz w:val="26"/>
            <w:szCs w:val="26"/>
          </w:rPr>
          <w:t>пункте 51 статьи 6</w:t>
        </w:r>
      </w:hyperlink>
      <w:r w:rsidRPr="00E375C0">
        <w:rPr>
          <w:rFonts w:ascii="Times New Roman" w:hAnsi="Times New Roman" w:cs="Times New Roman"/>
          <w:sz w:val="26"/>
          <w:szCs w:val="26"/>
        </w:rPr>
        <w:t xml:space="preserve"> Градостроительного кодекса Российской Федерации), в орган исполнительной власти Калужской области,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Калужской области или органы местного самоуп</w:t>
      </w:r>
      <w:r w:rsidR="00C80C93">
        <w:rPr>
          <w:rFonts w:ascii="Times New Roman" w:hAnsi="Times New Roman" w:cs="Times New Roman"/>
          <w:sz w:val="26"/>
          <w:szCs w:val="26"/>
        </w:rPr>
        <w:t>равления муниципального района «Думиничский район»</w:t>
      </w:r>
      <w:r w:rsidRPr="00E375C0">
        <w:rPr>
          <w:rFonts w:ascii="Times New Roman" w:hAnsi="Times New Roman" w:cs="Times New Roman"/>
          <w:sz w:val="26"/>
          <w:szCs w:val="26"/>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Порядок исправления допущенных опечаток и ошибок в выданных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результате предоставления муниципальной услуги документах</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2.27. Порядок исправления допущенных опечаток и ошибок в разрешении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Заявитель вправе обратиться в уполномоченный орган местного самоуправления с </w:t>
      </w:r>
      <w:hyperlink w:anchor="P828">
        <w:r w:rsidRPr="00E375C0">
          <w:rPr>
            <w:rFonts w:ascii="Times New Roman" w:hAnsi="Times New Roman" w:cs="Times New Roman"/>
            <w:color w:val="0000FF"/>
            <w:sz w:val="26"/>
            <w:szCs w:val="26"/>
          </w:rPr>
          <w:t>заявлением</w:t>
        </w:r>
      </w:hyperlink>
      <w:r w:rsidRPr="00E375C0">
        <w:rPr>
          <w:rFonts w:ascii="Times New Roman" w:hAnsi="Times New Roman" w:cs="Times New Roman"/>
          <w:sz w:val="26"/>
          <w:szCs w:val="26"/>
        </w:rP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117">
        <w:r w:rsidRPr="00E375C0">
          <w:rPr>
            <w:rFonts w:ascii="Times New Roman" w:hAnsi="Times New Roman" w:cs="Times New Roman"/>
            <w:color w:val="0000FF"/>
            <w:sz w:val="26"/>
            <w:szCs w:val="26"/>
          </w:rPr>
          <w:t>пунктами 2.4</w:t>
        </w:r>
      </w:hyperlink>
      <w:r w:rsidRPr="00E375C0">
        <w:rPr>
          <w:rFonts w:ascii="Times New Roman" w:hAnsi="Times New Roman" w:cs="Times New Roman"/>
          <w:sz w:val="26"/>
          <w:szCs w:val="26"/>
        </w:rPr>
        <w:t xml:space="preserve"> - </w:t>
      </w:r>
      <w:hyperlink w:anchor="P146">
        <w:r w:rsidRPr="00E375C0">
          <w:rPr>
            <w:rFonts w:ascii="Times New Roman" w:hAnsi="Times New Roman" w:cs="Times New Roman"/>
            <w:color w:val="0000FF"/>
            <w:sz w:val="26"/>
            <w:szCs w:val="26"/>
          </w:rPr>
          <w:t>2.7</w:t>
        </w:r>
      </w:hyperlink>
      <w:r w:rsidRPr="00E375C0">
        <w:rPr>
          <w:rFonts w:ascii="Times New Roman" w:hAnsi="Times New Roman" w:cs="Times New Roman"/>
          <w:sz w:val="26"/>
          <w:szCs w:val="26"/>
        </w:rPr>
        <w:t xml:space="preserve">, </w:t>
      </w:r>
      <w:hyperlink w:anchor="P185">
        <w:r w:rsidRPr="00E375C0">
          <w:rPr>
            <w:rFonts w:ascii="Times New Roman" w:hAnsi="Times New Roman" w:cs="Times New Roman"/>
            <w:color w:val="0000FF"/>
            <w:sz w:val="26"/>
            <w:szCs w:val="26"/>
          </w:rPr>
          <w:t>2.13</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6">
        <w:r w:rsidRPr="00E375C0">
          <w:rPr>
            <w:rFonts w:ascii="Times New Roman" w:hAnsi="Times New Roman" w:cs="Times New Roman"/>
            <w:color w:val="0000FF"/>
            <w:sz w:val="26"/>
            <w:szCs w:val="26"/>
          </w:rPr>
          <w:t>кодекса</w:t>
        </w:r>
      </w:hyperlink>
      <w:r w:rsidRPr="00E375C0">
        <w:rPr>
          <w:rFonts w:ascii="Times New Roman" w:hAnsi="Times New Roman" w:cs="Times New Roman"/>
          <w:sz w:val="26"/>
          <w:szCs w:val="26"/>
        </w:rPr>
        <w:t xml:space="preserve"> Российской Федерации) и дата внесения исправлений.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Разрешение на ввод объекта в эксплуатацию с внесенными исправлениями допущенных опечаток и ошибок либо </w:t>
      </w:r>
      <w:hyperlink w:anchor="P934">
        <w:r w:rsidRPr="00E375C0">
          <w:rPr>
            <w:rFonts w:ascii="Times New Roman" w:hAnsi="Times New Roman" w:cs="Times New Roman"/>
            <w:color w:val="0000FF"/>
            <w:sz w:val="26"/>
            <w:szCs w:val="26"/>
          </w:rPr>
          <w:t>решение</w:t>
        </w:r>
      </w:hyperlink>
      <w:r w:rsidRPr="00E375C0">
        <w:rPr>
          <w:rFonts w:ascii="Times New Roman" w:hAnsi="Times New Roman" w:cs="Times New Roman"/>
          <w:sz w:val="26"/>
          <w:szCs w:val="26"/>
        </w:rPr>
        <w:t xml:space="preserve"> об отказе во внесении исправлений в разрешение на ввод объекта в эксплуатацию по форме согласно приложению N 5 к </w:t>
      </w:r>
      <w:r w:rsidRPr="00E375C0">
        <w:rPr>
          <w:rFonts w:ascii="Times New Roman" w:hAnsi="Times New Roman" w:cs="Times New Roman"/>
          <w:sz w:val="26"/>
          <w:szCs w:val="26"/>
        </w:rPr>
        <w:lastRenderedPageBreak/>
        <w:t xml:space="preserve">настоящему Административному регламенту направляется заявителю в порядке, установленном </w:t>
      </w:r>
      <w:hyperlink w:anchor="P234">
        <w:r w:rsidRPr="00E375C0">
          <w:rPr>
            <w:rFonts w:ascii="Times New Roman" w:hAnsi="Times New Roman" w:cs="Times New Roman"/>
            <w:color w:val="0000FF"/>
            <w:sz w:val="26"/>
            <w:szCs w:val="26"/>
          </w:rPr>
          <w:t>пунктом 2.23</w:t>
        </w:r>
      </w:hyperlink>
      <w:r w:rsidRPr="00E375C0">
        <w:rPr>
          <w:rFonts w:ascii="Times New Roman" w:hAnsi="Times New Roman" w:cs="Times New Roman"/>
          <w:sz w:val="26"/>
          <w:szCs w:val="26"/>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2.28. Исчерпывающий перечень оснований для отказа в исправлении допущенных опечаток и ошибок в разрешении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bookmarkStart w:id="40" w:name="P263"/>
      <w:bookmarkEnd w:id="40"/>
      <w:r w:rsidRPr="00E375C0">
        <w:rPr>
          <w:rFonts w:ascii="Times New Roman" w:hAnsi="Times New Roman" w:cs="Times New Roman"/>
          <w:sz w:val="26"/>
          <w:szCs w:val="26"/>
        </w:rPr>
        <w:t xml:space="preserve">а) несоответствие заявителя кругу лиц, указанных в </w:t>
      </w:r>
      <w:hyperlink w:anchor="P100">
        <w:r w:rsidRPr="00E375C0">
          <w:rPr>
            <w:rFonts w:ascii="Times New Roman" w:hAnsi="Times New Roman" w:cs="Times New Roman"/>
            <w:color w:val="0000FF"/>
            <w:sz w:val="26"/>
            <w:szCs w:val="26"/>
          </w:rPr>
          <w:t>пункте 2.2</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41" w:name="P264"/>
      <w:bookmarkEnd w:id="41"/>
      <w:r w:rsidRPr="00E375C0">
        <w:rPr>
          <w:rFonts w:ascii="Times New Roman" w:hAnsi="Times New Roman" w:cs="Times New Roman"/>
          <w:sz w:val="26"/>
          <w:szCs w:val="26"/>
        </w:rPr>
        <w:t>б) отсутствие факта допущения опечаток и ошибок в разрешении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2.29. Порядок выдачи дубликата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Заявитель вправе обратиться в уполномоченный орган местного самоуправления с </w:t>
      </w:r>
      <w:hyperlink w:anchor="P986">
        <w:r w:rsidRPr="00E375C0">
          <w:rPr>
            <w:rFonts w:ascii="Times New Roman" w:hAnsi="Times New Roman" w:cs="Times New Roman"/>
            <w:color w:val="0000FF"/>
            <w:sz w:val="26"/>
            <w:szCs w:val="26"/>
          </w:rPr>
          <w:t>заявлением</w:t>
        </w:r>
      </w:hyperlink>
      <w:r w:rsidRPr="00E375C0">
        <w:rPr>
          <w:rFonts w:ascii="Times New Roman" w:hAnsi="Times New Roman" w:cs="Times New Roman"/>
          <w:sz w:val="26"/>
          <w:szCs w:val="26"/>
        </w:rP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w:t>
      </w:r>
      <w:hyperlink w:anchor="P117">
        <w:r w:rsidRPr="00E375C0">
          <w:rPr>
            <w:rFonts w:ascii="Times New Roman" w:hAnsi="Times New Roman" w:cs="Times New Roman"/>
            <w:color w:val="0000FF"/>
            <w:sz w:val="26"/>
            <w:szCs w:val="26"/>
          </w:rPr>
          <w:t>пунктами 2.4</w:t>
        </w:r>
      </w:hyperlink>
      <w:r w:rsidRPr="00E375C0">
        <w:rPr>
          <w:rFonts w:ascii="Times New Roman" w:hAnsi="Times New Roman" w:cs="Times New Roman"/>
          <w:sz w:val="26"/>
          <w:szCs w:val="26"/>
        </w:rPr>
        <w:t xml:space="preserve"> - </w:t>
      </w:r>
      <w:hyperlink w:anchor="P146">
        <w:r w:rsidRPr="00E375C0">
          <w:rPr>
            <w:rFonts w:ascii="Times New Roman" w:hAnsi="Times New Roman" w:cs="Times New Roman"/>
            <w:color w:val="0000FF"/>
            <w:sz w:val="26"/>
            <w:szCs w:val="26"/>
          </w:rPr>
          <w:t>2.7</w:t>
        </w:r>
      </w:hyperlink>
      <w:r w:rsidRPr="00E375C0">
        <w:rPr>
          <w:rFonts w:ascii="Times New Roman" w:hAnsi="Times New Roman" w:cs="Times New Roman"/>
          <w:sz w:val="26"/>
          <w:szCs w:val="26"/>
        </w:rPr>
        <w:t xml:space="preserve">, </w:t>
      </w:r>
      <w:hyperlink w:anchor="P185">
        <w:r w:rsidRPr="00E375C0">
          <w:rPr>
            <w:rFonts w:ascii="Times New Roman" w:hAnsi="Times New Roman" w:cs="Times New Roman"/>
            <w:color w:val="0000FF"/>
            <w:sz w:val="26"/>
            <w:szCs w:val="26"/>
          </w:rPr>
          <w:t>2.13</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 случае отсутствия оснований для отказа в выдаче дубликата разрешения на ввод объекта в эксплуатацию, установленных </w:t>
      </w:r>
      <w:hyperlink w:anchor="P269">
        <w:r w:rsidRPr="00E375C0">
          <w:rPr>
            <w:rFonts w:ascii="Times New Roman" w:hAnsi="Times New Roman" w:cs="Times New Roman"/>
            <w:color w:val="0000FF"/>
            <w:sz w:val="26"/>
            <w:szCs w:val="26"/>
          </w:rPr>
          <w:t>пунктом 2.30</w:t>
        </w:r>
      </w:hyperlink>
      <w:r w:rsidRPr="00E375C0">
        <w:rPr>
          <w:rFonts w:ascii="Times New Roman" w:hAnsi="Times New Roman" w:cs="Times New Roman"/>
          <w:sz w:val="26"/>
          <w:szCs w:val="26"/>
        </w:rPr>
        <w:t xml:space="preserve"> настоящего Административного регламента,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Дубликат разрешения на ввод объекта в эксплуатацию либо </w:t>
      </w:r>
      <w:hyperlink w:anchor="P1078">
        <w:r w:rsidRPr="00E375C0">
          <w:rPr>
            <w:rFonts w:ascii="Times New Roman" w:hAnsi="Times New Roman" w:cs="Times New Roman"/>
            <w:color w:val="0000FF"/>
            <w:sz w:val="26"/>
            <w:szCs w:val="26"/>
          </w:rPr>
          <w:t>решение</w:t>
        </w:r>
      </w:hyperlink>
      <w:r w:rsidRPr="00E375C0">
        <w:rPr>
          <w:rFonts w:ascii="Times New Roman" w:hAnsi="Times New Roman" w:cs="Times New Roman"/>
          <w:sz w:val="26"/>
          <w:szCs w:val="26"/>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234">
        <w:r w:rsidRPr="00E375C0">
          <w:rPr>
            <w:rFonts w:ascii="Times New Roman" w:hAnsi="Times New Roman" w:cs="Times New Roman"/>
            <w:color w:val="0000FF"/>
            <w:sz w:val="26"/>
            <w:szCs w:val="26"/>
          </w:rPr>
          <w:t>пунктом 2.23</w:t>
        </w:r>
      </w:hyperlink>
      <w:r w:rsidRPr="00E375C0">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42" w:name="P269"/>
      <w:bookmarkEnd w:id="42"/>
      <w:r w:rsidRPr="00E375C0">
        <w:rPr>
          <w:rFonts w:ascii="Times New Roman" w:hAnsi="Times New Roman" w:cs="Times New Roman"/>
          <w:sz w:val="26"/>
          <w:szCs w:val="26"/>
        </w:rPr>
        <w:t>2.30. Исчерпывающий перечень оснований для отказа в выдаче дубликата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заявителя кругу лиц, указанных в </w:t>
      </w:r>
      <w:hyperlink w:anchor="P100">
        <w:r w:rsidRPr="00E375C0">
          <w:rPr>
            <w:rFonts w:ascii="Times New Roman" w:hAnsi="Times New Roman" w:cs="Times New Roman"/>
            <w:color w:val="0000FF"/>
            <w:sz w:val="26"/>
            <w:szCs w:val="26"/>
          </w:rPr>
          <w:t>пункте 2.2</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2.31. Порядок оставления заявления о выдаче разрешения на ввод объекта в эксплуатацию без рассмотрения.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Заявитель вправе обратиться в уполномоченный орган местного самоуправления с </w:t>
      </w:r>
      <w:hyperlink w:anchor="P1126">
        <w:r w:rsidRPr="00E375C0">
          <w:rPr>
            <w:rFonts w:ascii="Times New Roman" w:hAnsi="Times New Roman" w:cs="Times New Roman"/>
            <w:color w:val="0000FF"/>
            <w:sz w:val="26"/>
            <w:szCs w:val="26"/>
          </w:rPr>
          <w:t>заявлением</w:t>
        </w:r>
      </w:hyperlink>
      <w:r w:rsidRPr="00E375C0">
        <w:rPr>
          <w:rFonts w:ascii="Times New Roman" w:hAnsi="Times New Roman" w:cs="Times New Roman"/>
          <w:sz w:val="26"/>
          <w:szCs w:val="26"/>
        </w:rPr>
        <w:t xml:space="preserve"> об оставлении заявления о выдаче разрешения на ввод объекта в эксплуатацию без рассмотрения по форме согласно приложению N 8 в порядке, установленном </w:t>
      </w:r>
      <w:hyperlink w:anchor="P117">
        <w:r w:rsidRPr="00E375C0">
          <w:rPr>
            <w:rFonts w:ascii="Times New Roman" w:hAnsi="Times New Roman" w:cs="Times New Roman"/>
            <w:color w:val="0000FF"/>
            <w:sz w:val="26"/>
            <w:szCs w:val="26"/>
          </w:rPr>
          <w:t>пунктами 2.4</w:t>
        </w:r>
      </w:hyperlink>
      <w:r w:rsidRPr="00E375C0">
        <w:rPr>
          <w:rFonts w:ascii="Times New Roman" w:hAnsi="Times New Roman" w:cs="Times New Roman"/>
          <w:sz w:val="26"/>
          <w:szCs w:val="26"/>
        </w:rPr>
        <w:t xml:space="preserve"> - </w:t>
      </w:r>
      <w:hyperlink w:anchor="P146">
        <w:r w:rsidRPr="00E375C0">
          <w:rPr>
            <w:rFonts w:ascii="Times New Roman" w:hAnsi="Times New Roman" w:cs="Times New Roman"/>
            <w:color w:val="0000FF"/>
            <w:sz w:val="26"/>
            <w:szCs w:val="26"/>
          </w:rPr>
          <w:t>2.7</w:t>
        </w:r>
      </w:hyperlink>
      <w:r w:rsidRPr="00E375C0">
        <w:rPr>
          <w:rFonts w:ascii="Times New Roman" w:hAnsi="Times New Roman" w:cs="Times New Roman"/>
          <w:sz w:val="26"/>
          <w:szCs w:val="26"/>
        </w:rPr>
        <w:t xml:space="preserve">, </w:t>
      </w:r>
      <w:hyperlink w:anchor="P185">
        <w:r w:rsidRPr="00E375C0">
          <w:rPr>
            <w:rFonts w:ascii="Times New Roman" w:hAnsi="Times New Roman" w:cs="Times New Roman"/>
            <w:color w:val="0000FF"/>
            <w:sz w:val="26"/>
            <w:szCs w:val="26"/>
          </w:rPr>
          <w:t>2.13</w:t>
        </w:r>
      </w:hyperlink>
      <w:r w:rsidRPr="00E375C0">
        <w:rPr>
          <w:rFonts w:ascii="Times New Roman" w:hAnsi="Times New Roman" w:cs="Times New Roman"/>
          <w:sz w:val="26"/>
          <w:szCs w:val="26"/>
        </w:rPr>
        <w:t xml:space="preserve"> настоящего Административного регламента, не позднее рабочего дня, предшествующего дню окончания срока </w:t>
      </w:r>
      <w:r w:rsidRPr="00E375C0">
        <w:rPr>
          <w:rFonts w:ascii="Times New Roman" w:hAnsi="Times New Roman" w:cs="Times New Roman"/>
          <w:sz w:val="26"/>
          <w:szCs w:val="26"/>
        </w:rPr>
        <w:lastRenderedPageBreak/>
        <w:t>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457091" w:rsidRPr="00E375C0" w:rsidRDefault="00AA4732">
      <w:pPr>
        <w:pStyle w:val="ConsPlusNormal"/>
        <w:spacing w:before="200"/>
        <w:ind w:firstLine="540"/>
        <w:jc w:val="both"/>
        <w:rPr>
          <w:rFonts w:ascii="Times New Roman" w:hAnsi="Times New Roman" w:cs="Times New Roman"/>
          <w:sz w:val="26"/>
          <w:szCs w:val="26"/>
        </w:rPr>
      </w:pPr>
      <w:hyperlink w:anchor="P1209">
        <w:r w:rsidR="00457091" w:rsidRPr="00E375C0">
          <w:rPr>
            <w:rFonts w:ascii="Times New Roman" w:hAnsi="Times New Roman" w:cs="Times New Roman"/>
            <w:color w:val="0000FF"/>
            <w:sz w:val="26"/>
            <w:szCs w:val="26"/>
          </w:rPr>
          <w:t>Решение</w:t>
        </w:r>
      </w:hyperlink>
      <w:r w:rsidR="00457091" w:rsidRPr="00E375C0">
        <w:rPr>
          <w:rFonts w:ascii="Times New Roman" w:hAnsi="Times New Roman" w:cs="Times New Roman"/>
          <w:sz w:val="26"/>
          <w:szCs w:val="26"/>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anchor="P234">
        <w:r w:rsidR="00457091" w:rsidRPr="00E375C0">
          <w:rPr>
            <w:rFonts w:ascii="Times New Roman" w:hAnsi="Times New Roman" w:cs="Times New Roman"/>
            <w:color w:val="0000FF"/>
            <w:sz w:val="26"/>
            <w:szCs w:val="26"/>
          </w:rPr>
          <w:t>пунктом 2.23</w:t>
        </w:r>
      </w:hyperlink>
      <w:r w:rsidR="00457091" w:rsidRPr="00E375C0">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2.32. При предоставлении услуги запрещается требовать от заявителя: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r w:rsidRPr="00E375C0">
          <w:rPr>
            <w:rFonts w:ascii="Times New Roman" w:hAnsi="Times New Roman" w:cs="Times New Roman"/>
            <w:color w:val="0000FF"/>
            <w:sz w:val="26"/>
            <w:szCs w:val="26"/>
          </w:rPr>
          <w:t>части 6 статьи 7</w:t>
        </w:r>
      </w:hyperlink>
      <w:r w:rsidRPr="00E375C0">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E375C0">
        <w:rPr>
          <w:rFonts w:ascii="Times New Roman" w:hAnsi="Times New Roman" w:cs="Times New Roman"/>
          <w:sz w:val="26"/>
          <w:szCs w:val="26"/>
        </w:rPr>
        <w:lastRenderedPageBreak/>
        <w:t>услуги, либо в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предусмотренной </w:t>
      </w:r>
      <w:hyperlink r:id="rId38">
        <w:r w:rsidRPr="00E375C0">
          <w:rPr>
            <w:rFonts w:ascii="Times New Roman" w:hAnsi="Times New Roman" w:cs="Times New Roman"/>
            <w:color w:val="0000FF"/>
            <w:sz w:val="26"/>
            <w:szCs w:val="26"/>
          </w:rPr>
          <w:t>частью 1.1 статьи 16</w:t>
        </w:r>
      </w:hyperlink>
      <w:r w:rsidRPr="00E375C0">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9">
        <w:r w:rsidRPr="00E375C0">
          <w:rPr>
            <w:rFonts w:ascii="Times New Roman" w:hAnsi="Times New Roman" w:cs="Times New Roman"/>
            <w:color w:val="0000FF"/>
            <w:sz w:val="26"/>
            <w:szCs w:val="26"/>
          </w:rPr>
          <w:t>частью 1.1 статьи 16</w:t>
        </w:r>
      </w:hyperlink>
      <w:r w:rsidRPr="00E375C0">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Перечень услуг, которые являются необходимыми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 обязательными для предоставления муниципальной услуги,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том числе сведения о документе (документах), выдаваемом</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(выдаваемых) организациями, участвующими в предоставлении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2.33. Услуги, необходимые и обязательные для предоставления услуги, отсутствуют.</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 xml:space="preserve">Максимальный срок ожидания в очереди при подаче </w:t>
      </w:r>
      <w:r w:rsidR="00C80C93">
        <w:rPr>
          <w:rFonts w:ascii="Times New Roman" w:hAnsi="Times New Roman" w:cs="Times New Roman"/>
          <w:sz w:val="26"/>
          <w:szCs w:val="26"/>
        </w:rPr>
        <w:t>заявления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о предоставлении муниципальной услуги и при получении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результата 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2.34. Максимальный срок ожидания в очереди при подаче </w:t>
      </w:r>
      <w:r w:rsidR="00C80C93">
        <w:rPr>
          <w:rFonts w:ascii="Times New Roman" w:hAnsi="Times New Roman" w:cs="Times New Roman"/>
          <w:sz w:val="26"/>
          <w:szCs w:val="26"/>
        </w:rPr>
        <w:t>заявления</w:t>
      </w:r>
      <w:r w:rsidRPr="00E375C0">
        <w:rPr>
          <w:rFonts w:ascii="Times New Roman" w:hAnsi="Times New Roman" w:cs="Times New Roman"/>
          <w:sz w:val="26"/>
          <w:szCs w:val="26"/>
        </w:rPr>
        <w:t xml:space="preserve">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Требования к помещениям, в которых предоставляется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муниципальная услуга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2.35. Местоположение административных зданий, в которых осуществляются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таких инвалидов и (или) детей-инвалидов.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наименование;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местонахождение и юридический адрес;</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режим работы;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график приема;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номера телефонов для справок.</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Помещения, в которых предоставляется услуга, оснащаются: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противопожарной системой и средствами пожаротушения;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системой оповещения о возникновении чрезвычайной ситуации;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средствами оказания первой медицинской помощи;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туалетными комнатами для посетителей.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номера кабинета и наименования отдела;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графика приема заявителей.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 предоставлении услуги инвалидам обеспечиваются: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их жизнедеятельности;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дублирование необходимой для инвалидов звуковой и зрительной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информации, а также надписей, знаков и иной текстовой и графической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информации знаками, выполненными рельефно-точечным шрифтом Брайля;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допуск </w:t>
      </w:r>
      <w:proofErr w:type="spellStart"/>
      <w:r w:rsidRPr="00E375C0">
        <w:rPr>
          <w:rFonts w:ascii="Times New Roman" w:hAnsi="Times New Roman" w:cs="Times New Roman"/>
          <w:sz w:val="26"/>
          <w:szCs w:val="26"/>
        </w:rPr>
        <w:t>сурдопереводчика</w:t>
      </w:r>
      <w:proofErr w:type="spellEnd"/>
      <w:r w:rsidRPr="00E375C0">
        <w:rPr>
          <w:rFonts w:ascii="Times New Roman" w:hAnsi="Times New Roman" w:cs="Times New Roman"/>
          <w:sz w:val="26"/>
          <w:szCs w:val="26"/>
        </w:rPr>
        <w:t xml:space="preserve"> и </w:t>
      </w:r>
      <w:proofErr w:type="spellStart"/>
      <w:r w:rsidRPr="00E375C0">
        <w:rPr>
          <w:rFonts w:ascii="Times New Roman" w:hAnsi="Times New Roman" w:cs="Times New Roman"/>
          <w:sz w:val="26"/>
          <w:szCs w:val="26"/>
        </w:rPr>
        <w:t>тифлосурдопереводчика</w:t>
      </w:r>
      <w:proofErr w:type="spellEnd"/>
      <w:r w:rsidRPr="00E375C0">
        <w:rPr>
          <w:rFonts w:ascii="Times New Roman" w:hAnsi="Times New Roman" w:cs="Times New Roman"/>
          <w:sz w:val="26"/>
          <w:szCs w:val="26"/>
        </w:rPr>
        <w:t>;</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Показатели доступности и качества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2.36. Основными показателями доступности предоставления услуги являются: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получения заявителем уведомлений о предоставлении услуги с помощью Единого портала, регионального портала;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2.37. Основными показателями качества предоставления услуги являются: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lastRenderedPageBreak/>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отсутствие нарушений установленных сроков в процессе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III. СОСТАВ, ПОСЛЕДОВАТЕЛЬНОСТЬ И СРОКИ ВЫПОЛНЕНИЯ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АДМИНИСТРАТИВНЫХ ПРОЦЕДУР (ДЕЙСТВИЙ), ТРЕБОВАНИЯ К ПОРЯДКУ</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ИХ ВЫПОЛНЕНИЯ, В ТОМ ЧИСЛЕ ОСОБЕННОСТИ ВЫПОЛНЕНИЯ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АДМИНИСТРАТИВНЫХ ПРОЦЕДУР В ЭЛЕКТРОННОЙ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административных процедур</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3.1. Предоставление услуги включает в себя следующие административные процедуры: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прием, проверка документов и регистрация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рассмотрение документов и сведений;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принятие решения;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выдача результата.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Перечень административных процедур (действий)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при предоставлении муниципальной услуги (услуг)</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электронной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3.2. При предоставлении услуги в электронной форме заявителю обеспечиваются: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получение информации о порядке и сроках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формирование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прием и регистрация уполномоченным органом местного самоуправления </w:t>
      </w:r>
      <w:r w:rsidRPr="00E375C0">
        <w:rPr>
          <w:rFonts w:ascii="Times New Roman" w:hAnsi="Times New Roman" w:cs="Times New Roman"/>
          <w:sz w:val="26"/>
          <w:szCs w:val="26"/>
        </w:rPr>
        <w:lastRenderedPageBreak/>
        <w:t>заявления о выдаче разрешения на ввод объекта в эксплуатацию и иных документов,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получение результата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получение сведений о ходе рассмотрения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осуществление оценки качества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(бездействия) должностных лиц уполномоченного органа местного </w:t>
      </w:r>
      <w:proofErr w:type="gramStart"/>
      <w:r w:rsidRPr="00E375C0">
        <w:rPr>
          <w:rFonts w:ascii="Times New Roman" w:hAnsi="Times New Roman" w:cs="Times New Roman"/>
          <w:sz w:val="26"/>
          <w:szCs w:val="26"/>
        </w:rPr>
        <w:t>самоуправления</w:t>
      </w:r>
      <w:proofErr w:type="gramEnd"/>
      <w:r w:rsidRPr="00E375C0">
        <w:rPr>
          <w:rFonts w:ascii="Times New Roman" w:hAnsi="Times New Roman" w:cs="Times New Roman"/>
          <w:sz w:val="26"/>
          <w:szCs w:val="26"/>
        </w:rPr>
        <w:t xml:space="preserve"> либо муниципального служащего.</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Порядок осуществления административных процедур (действий)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электронной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3.3. Формирование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 формировании заявления заявителю обеспечиваются: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5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w:t>
      </w:r>
      <w:hyperlink w:anchor="P165">
        <w:r w:rsidRPr="00E375C0">
          <w:rPr>
            <w:rFonts w:ascii="Times New Roman" w:hAnsi="Times New Roman" w:cs="Times New Roman"/>
            <w:color w:val="0000FF"/>
            <w:sz w:val="26"/>
            <w:szCs w:val="26"/>
          </w:rPr>
          <w:t>пункте 2.9</w:t>
        </w:r>
      </w:hyperlink>
      <w:r w:rsidRPr="00E375C0">
        <w:rPr>
          <w:rFonts w:ascii="Times New Roman" w:hAnsi="Times New Roman" w:cs="Times New Roman"/>
          <w:sz w:val="26"/>
          <w:szCs w:val="26"/>
        </w:rPr>
        <w:t xml:space="preserve"> настоящего Административного регламента,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возможность печати на бумажном носителе копии электронной формы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г) заполнение полей электронной формы заявления о выдаче разрешения на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ввод объекта в эксплуатацию до начала ввода сведений заявителем с </w:t>
      </w:r>
      <w:r w:rsidRPr="00E375C0">
        <w:rPr>
          <w:rFonts w:ascii="Times New Roman" w:hAnsi="Times New Roman" w:cs="Times New Roman"/>
          <w:sz w:val="26"/>
          <w:szCs w:val="26"/>
        </w:rPr>
        <w:lastRenderedPageBreak/>
        <w:t>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сформированным заявлениям о выдаче разрешения на ввод объекта в эксплуатацию - в течение не менее 3 месяцев.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457091" w:rsidRPr="00E375C0" w:rsidRDefault="00457091">
      <w:pPr>
        <w:pStyle w:val="ConsPlusNormal"/>
        <w:spacing w:before="200"/>
        <w:ind w:firstLine="540"/>
        <w:jc w:val="both"/>
        <w:rPr>
          <w:rFonts w:ascii="Times New Roman" w:hAnsi="Times New Roman" w:cs="Times New Roman"/>
          <w:sz w:val="26"/>
          <w:szCs w:val="26"/>
        </w:rPr>
      </w:pPr>
      <w:bookmarkStart w:id="43" w:name="P396"/>
      <w:bookmarkEnd w:id="43"/>
      <w:r w:rsidRPr="00E375C0">
        <w:rPr>
          <w:rFonts w:ascii="Times New Roman" w:hAnsi="Times New Roman" w:cs="Times New Roman"/>
          <w:sz w:val="26"/>
          <w:szCs w:val="26"/>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Ответственное должностное лицо:</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рассматривает поступившие заявления о выдаче разрешения на ввод объекта в эксплуатацию и приложенные к ним документы;</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производит действия в соответствии с </w:t>
      </w:r>
      <w:hyperlink w:anchor="P396">
        <w:r w:rsidRPr="00E375C0">
          <w:rPr>
            <w:rFonts w:ascii="Times New Roman" w:hAnsi="Times New Roman" w:cs="Times New Roman"/>
            <w:color w:val="0000FF"/>
            <w:sz w:val="26"/>
            <w:szCs w:val="26"/>
          </w:rPr>
          <w:t>пунктом 3.4</w:t>
        </w:r>
      </w:hyperlink>
      <w:r w:rsidRPr="00E375C0">
        <w:rPr>
          <w:rFonts w:ascii="Times New Roman" w:hAnsi="Times New Roman" w:cs="Times New Roman"/>
          <w:sz w:val="26"/>
          <w:szCs w:val="26"/>
        </w:rPr>
        <w:t xml:space="preserve">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3.6. Заявителю в качестве результата предоставления услуги обеспечивается </w:t>
      </w:r>
      <w:r w:rsidRPr="00E375C0">
        <w:rPr>
          <w:rFonts w:ascii="Times New Roman" w:hAnsi="Times New Roman" w:cs="Times New Roman"/>
          <w:sz w:val="26"/>
          <w:szCs w:val="26"/>
        </w:rPr>
        <w:lastRenderedPageBreak/>
        <w:t>возможность получения документа: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 предоставлении услуги в электронной форме заявителю направляется: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w:t>
      </w:r>
      <w:r w:rsidR="00401C81">
        <w:rPr>
          <w:rFonts w:ascii="Times New Roman" w:hAnsi="Times New Roman" w:cs="Times New Roman"/>
          <w:sz w:val="26"/>
          <w:szCs w:val="26"/>
        </w:rPr>
        <w:t>обоснованный</w:t>
      </w:r>
      <w:r w:rsidRPr="00E375C0">
        <w:rPr>
          <w:rFonts w:ascii="Times New Roman" w:hAnsi="Times New Roman" w:cs="Times New Roman"/>
          <w:sz w:val="26"/>
          <w:szCs w:val="26"/>
        </w:rPr>
        <w:t xml:space="preserve"> отказ в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3.8. Оценка качества предоставления муниципальной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Оценка качества предоставления услуги осуществляется в соответствии с </w:t>
      </w:r>
      <w:hyperlink r:id="rId40">
        <w:r w:rsidRPr="00E375C0">
          <w:rPr>
            <w:rFonts w:ascii="Times New Roman" w:hAnsi="Times New Roman" w:cs="Times New Roman"/>
            <w:color w:val="0000FF"/>
            <w:sz w:val="26"/>
            <w:szCs w:val="26"/>
          </w:rPr>
          <w:t>Правилами</w:t>
        </w:r>
      </w:hyperlink>
      <w:r w:rsidRPr="00E375C0">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lastRenderedPageBreak/>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41">
        <w:r w:rsidRPr="00E375C0">
          <w:rPr>
            <w:rFonts w:ascii="Times New Roman" w:hAnsi="Times New Roman" w:cs="Times New Roman"/>
            <w:color w:val="0000FF"/>
            <w:sz w:val="26"/>
            <w:szCs w:val="26"/>
          </w:rPr>
          <w:t>статьей 11.2</w:t>
        </w:r>
      </w:hyperlink>
      <w:r w:rsidRPr="00E375C0">
        <w:rPr>
          <w:rFonts w:ascii="Times New Roman" w:hAnsi="Times New Roman" w:cs="Times New Roman"/>
          <w:sz w:val="26"/>
          <w:szCs w:val="26"/>
        </w:rPr>
        <w:t xml:space="preserve"> Федерального закона N 210-ФЗ и в порядке, установленном </w:t>
      </w:r>
      <w:hyperlink r:id="rId42">
        <w:r w:rsidRPr="00E375C0">
          <w:rPr>
            <w:rFonts w:ascii="Times New Roman" w:hAnsi="Times New Roman" w:cs="Times New Roman"/>
            <w:color w:val="0000FF"/>
            <w:sz w:val="26"/>
            <w:szCs w:val="26"/>
          </w:rPr>
          <w:t>постановлением</w:t>
        </w:r>
      </w:hyperlink>
      <w:r w:rsidRPr="00E375C0">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IV. ФОРМЫ КОНТРОЛЯ ЗА ИСПОЛНЕНИЕМ АДМИНИСТРАТИВНОГО</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РЕГЛАМЕНТА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Порядок осуществления текущего контроля за соблюдением</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 исполнением ответственными должностными лицами положений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регламента и иных нормативных правовых актов,</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устанавливающих требования к предоставлению муниципальной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услуги, а также принятием ими решений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Текущий контроль осуществляется путем проведения проверок:</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решений о предоставлении (об отказе в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выявления и устранения нарушений прав граждан;</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Порядок и периодичность осуществления плановых и внеплановых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проверок полноты и качества предоставления муниципальной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услуги, в том числе порядок и формы контроля за полнотой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 качеством 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4.2. Контроль за полнотой и качеством предоставления услуги включает в себя проведение плановых и внеплановых проверок.</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При плановой проверке полноты и качества предоставления услуги контролю </w:t>
      </w:r>
      <w:r w:rsidRPr="00E375C0">
        <w:rPr>
          <w:rFonts w:ascii="Times New Roman" w:hAnsi="Times New Roman" w:cs="Times New Roman"/>
          <w:sz w:val="26"/>
          <w:szCs w:val="26"/>
        </w:rPr>
        <w:lastRenderedPageBreak/>
        <w:t>подлежат: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соблюдение сроков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соблюдение положений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правильность и обоснованность принятого решения об отказе в предоставлении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Основанием для проведения внеплановых проверок являются: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муниципального района </w:t>
      </w:r>
      <w:r w:rsidR="008E4173">
        <w:rPr>
          <w:rFonts w:ascii="Times New Roman" w:hAnsi="Times New Roman" w:cs="Times New Roman"/>
          <w:sz w:val="26"/>
          <w:szCs w:val="26"/>
        </w:rPr>
        <w:t>«Думиничский</w:t>
      </w:r>
      <w:r w:rsidRPr="00E375C0">
        <w:rPr>
          <w:rFonts w:ascii="Times New Roman" w:hAnsi="Times New Roman" w:cs="Times New Roman"/>
          <w:sz w:val="26"/>
          <w:szCs w:val="26"/>
        </w:rPr>
        <w:t xml:space="preserve"> район</w:t>
      </w:r>
      <w:r w:rsidR="008E4173">
        <w:rPr>
          <w:rFonts w:ascii="Times New Roman" w:hAnsi="Times New Roman" w:cs="Times New Roman"/>
          <w:sz w:val="26"/>
          <w:szCs w:val="26"/>
        </w:rPr>
        <w:t>»</w:t>
      </w:r>
      <w:r w:rsidRPr="00E375C0">
        <w:rPr>
          <w:rFonts w:ascii="Times New Roman" w:hAnsi="Times New Roman" w:cs="Times New Roman"/>
          <w:sz w:val="26"/>
          <w:szCs w:val="26"/>
        </w:rPr>
        <w:t>;</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Ответственность должностных лиц за решения и действия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(бездействие), принимаемые (осуществляемые) ими в ходе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w:t>
      </w:r>
      <w:r w:rsidR="008E4173">
        <w:rPr>
          <w:rFonts w:ascii="Times New Roman" w:hAnsi="Times New Roman" w:cs="Times New Roman"/>
          <w:sz w:val="26"/>
          <w:szCs w:val="26"/>
        </w:rPr>
        <w:t>равления муниципального района «Думиничский район»</w:t>
      </w:r>
      <w:r w:rsidRPr="00E375C0">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Требования к порядку и формам контроля за предоставлением</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муниципальной услуги, в том числе со стороны граждан,</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их объединений и организаций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Граждане, их объединения и организации также имеют право:</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4.7. Должностные лица уполномоченного органа местного самоуправления принимают меры к прекращению допущенных нарушений, устраняют причины и </w:t>
      </w:r>
      <w:r w:rsidRPr="00E375C0">
        <w:rPr>
          <w:rFonts w:ascii="Times New Roman" w:hAnsi="Times New Roman" w:cs="Times New Roman"/>
          <w:sz w:val="26"/>
          <w:szCs w:val="26"/>
        </w:rPr>
        <w:lastRenderedPageBreak/>
        <w:t>условия, способствующие совершению нарушений.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V. ДОСУДЕБНЫЙ (ВНЕСУДЕБНЫЙ) ПОРЯДОК ОБЖАЛОВАНИЯ</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РЕШЕНИЙ И ДЕЙСТВИЙ (БЕЗДЕЙСТВИЯ) ОРГАНА, ПРЕДОСТАВЛЯЮЩЕГО</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МУНИЦИПАЛЬНУЮ УСЛУГУ, А ТАКЖЕ ИХ ДОЛЖНОСТНЫХ ЛИЦ,</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МУНИЦИПАЛЬНЫХ СЛУЖАЩИХ</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Органы местного самоуправления и уполномоченные</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на рассмотрение жалобы лица, которым может быть направлена</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жалоба заявителя в досудебном (внесудебном) порядке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Способы информирования заявителей о порядке подачи</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и рассмотрения жалобы, в том числе с использованием Единого</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портала государственных и муниципальных услуг (функций)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w:t>
      </w:r>
      <w:r w:rsidRPr="00E375C0">
        <w:rPr>
          <w:rFonts w:ascii="Times New Roman" w:hAnsi="Times New Roman" w:cs="Times New Roman"/>
          <w:sz w:val="26"/>
          <w:szCs w:val="26"/>
        </w:rPr>
        <w:lastRenderedPageBreak/>
        <w:t>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Перечень нормативных правовых актов, регулирующих порядок</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досудебного (внесудебного) обжалования действий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(бездействия) и (или) решений, принятых (осуществленных)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в ходе предоставления муниципальной 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Федеральным </w:t>
      </w:r>
      <w:hyperlink r:id="rId43">
        <w:r w:rsidRPr="00E375C0">
          <w:rPr>
            <w:rFonts w:ascii="Times New Roman" w:hAnsi="Times New Roman" w:cs="Times New Roman"/>
            <w:color w:val="0000FF"/>
            <w:sz w:val="26"/>
            <w:szCs w:val="26"/>
          </w:rPr>
          <w:t>законом</w:t>
        </w:r>
      </w:hyperlink>
      <w:r w:rsidRPr="00E375C0">
        <w:rPr>
          <w:rFonts w:ascii="Times New Roman" w:hAnsi="Times New Roman" w:cs="Times New Roman"/>
          <w:sz w:val="26"/>
          <w:szCs w:val="26"/>
        </w:rPr>
        <w:t xml:space="preserve"> N 210-ФЗ;</w:t>
      </w:r>
    </w:p>
    <w:p w:rsidR="00457091" w:rsidRPr="00E375C0" w:rsidRDefault="00AA4732">
      <w:pPr>
        <w:pStyle w:val="ConsPlusNormal"/>
        <w:spacing w:before="200"/>
        <w:ind w:firstLine="540"/>
        <w:jc w:val="both"/>
        <w:rPr>
          <w:rFonts w:ascii="Times New Roman" w:hAnsi="Times New Roman" w:cs="Times New Roman"/>
          <w:sz w:val="26"/>
          <w:szCs w:val="26"/>
        </w:rPr>
      </w:pPr>
      <w:hyperlink r:id="rId44">
        <w:r w:rsidR="00457091" w:rsidRPr="00E375C0">
          <w:rPr>
            <w:rFonts w:ascii="Times New Roman" w:hAnsi="Times New Roman" w:cs="Times New Roman"/>
            <w:color w:val="0000FF"/>
            <w:sz w:val="26"/>
            <w:szCs w:val="26"/>
          </w:rPr>
          <w:t>постановлением</w:t>
        </w:r>
      </w:hyperlink>
      <w:r w:rsidR="00457091" w:rsidRPr="00E375C0">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871EBE">
      <w:pPr>
        <w:pStyle w:val="ConsPlusTitle"/>
        <w:jc w:val="center"/>
        <w:outlineLvl w:val="1"/>
        <w:rPr>
          <w:rFonts w:ascii="Times New Roman" w:hAnsi="Times New Roman" w:cs="Times New Roman"/>
          <w:sz w:val="26"/>
          <w:szCs w:val="26"/>
        </w:rPr>
      </w:pPr>
      <w:r w:rsidRPr="00E375C0">
        <w:rPr>
          <w:rFonts w:ascii="Times New Roman" w:hAnsi="Times New Roman" w:cs="Times New Roman"/>
          <w:sz w:val="26"/>
          <w:szCs w:val="26"/>
        </w:rPr>
        <w:t>Раздел VI. ОСОБЕННОСТИ ВЫПОЛНЕНИЯ АДМИНИСТРАТИВНЫХ ПРОЦЕДУР</w:t>
      </w:r>
      <w:r w:rsidR="00871EBE">
        <w:rPr>
          <w:rFonts w:ascii="Times New Roman" w:hAnsi="Times New Roman" w:cs="Times New Roman"/>
          <w:sz w:val="26"/>
          <w:szCs w:val="26"/>
        </w:rPr>
        <w:t xml:space="preserve"> </w:t>
      </w:r>
      <w:r w:rsidRPr="00E375C0">
        <w:rPr>
          <w:rFonts w:ascii="Times New Roman" w:hAnsi="Times New Roman" w:cs="Times New Roman"/>
          <w:sz w:val="26"/>
          <w:szCs w:val="26"/>
        </w:rPr>
        <w:t>(ДЕЙСТВИЙ) В МНОГОФУНКЦИОНАЛЬНЫХ ЦЕНТРАХ ПРЕДОСТАВЛЕНИЯ МУНИЦИПАЛЬНЫХ УСЛУГ</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Исчерпывающий перечень административных процедур (действий)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при предоставлении муниципальной услуги, выполняемых</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многофункциональными центрами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6.1. Многофункциональный центр осуществляет: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иные процедуры и действия, предусмотренные Федеральным </w:t>
      </w:r>
      <w:hyperlink r:id="rId45">
        <w:r w:rsidRPr="00E375C0">
          <w:rPr>
            <w:rFonts w:ascii="Times New Roman" w:hAnsi="Times New Roman" w:cs="Times New Roman"/>
            <w:color w:val="0000FF"/>
            <w:sz w:val="26"/>
            <w:szCs w:val="26"/>
          </w:rPr>
          <w:t>законом</w:t>
        </w:r>
      </w:hyperlink>
      <w:r w:rsidRPr="00E375C0">
        <w:rPr>
          <w:rFonts w:ascii="Times New Roman" w:hAnsi="Times New Roman" w:cs="Times New Roman"/>
          <w:sz w:val="26"/>
          <w:szCs w:val="26"/>
        </w:rPr>
        <w:t xml:space="preserve"> N 210-ФЗ.</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В соответствии с </w:t>
      </w:r>
      <w:hyperlink r:id="rId46">
        <w:r w:rsidRPr="00E375C0">
          <w:rPr>
            <w:rFonts w:ascii="Times New Roman" w:hAnsi="Times New Roman" w:cs="Times New Roman"/>
            <w:color w:val="0000FF"/>
            <w:sz w:val="26"/>
            <w:szCs w:val="26"/>
          </w:rPr>
          <w:t>частью 1.1 статьи 16</w:t>
        </w:r>
      </w:hyperlink>
      <w:r w:rsidRPr="00E375C0">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Информирование заявителей</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назначить другое время для консультаций.</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Title"/>
        <w:jc w:val="center"/>
        <w:outlineLvl w:val="2"/>
        <w:rPr>
          <w:rFonts w:ascii="Times New Roman" w:hAnsi="Times New Roman" w:cs="Times New Roman"/>
          <w:sz w:val="26"/>
          <w:szCs w:val="26"/>
        </w:rPr>
      </w:pPr>
      <w:r w:rsidRPr="00E375C0">
        <w:rPr>
          <w:rFonts w:ascii="Times New Roman" w:hAnsi="Times New Roman" w:cs="Times New Roman"/>
          <w:sz w:val="26"/>
          <w:szCs w:val="26"/>
        </w:rPr>
        <w:t>Выдача заявителю результата предоставления муниципальной</w:t>
      </w:r>
    </w:p>
    <w:p w:rsidR="00457091" w:rsidRPr="00E375C0" w:rsidRDefault="00457091">
      <w:pPr>
        <w:pStyle w:val="ConsPlusTitle"/>
        <w:jc w:val="center"/>
        <w:rPr>
          <w:rFonts w:ascii="Times New Roman" w:hAnsi="Times New Roman" w:cs="Times New Roman"/>
          <w:sz w:val="26"/>
          <w:szCs w:val="26"/>
        </w:rPr>
      </w:pPr>
      <w:r w:rsidRPr="00E375C0">
        <w:rPr>
          <w:rFonts w:ascii="Times New Roman" w:hAnsi="Times New Roman" w:cs="Times New Roman"/>
          <w:sz w:val="26"/>
          <w:szCs w:val="26"/>
        </w:rPr>
        <w:t>услуги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w:t>
      </w:r>
      <w:hyperlink r:id="rId47">
        <w:r w:rsidRPr="00E375C0">
          <w:rPr>
            <w:rFonts w:ascii="Times New Roman" w:hAnsi="Times New Roman" w:cs="Times New Roman"/>
            <w:color w:val="0000FF"/>
            <w:sz w:val="26"/>
            <w:szCs w:val="26"/>
          </w:rPr>
          <w:t>постановлением</w:t>
        </w:r>
      </w:hyperlink>
      <w:r w:rsidRPr="00E375C0">
        <w:rPr>
          <w:rFonts w:ascii="Times New Roman" w:hAnsi="Times New Roman" w:cs="Times New Roman"/>
          <w:sz w:val="26"/>
          <w:szCs w:val="26"/>
        </w:rPr>
        <w:t xml:space="preserve"> Правительства Российской Федерации от 27 сентября 2011 г. N 797 </w:t>
      </w:r>
      <w:r w:rsidRPr="00E375C0">
        <w:rPr>
          <w:rFonts w:ascii="Times New Roman" w:hAnsi="Times New Roman" w:cs="Times New Roman"/>
          <w:sz w:val="26"/>
          <w:szCs w:val="26"/>
        </w:rPr>
        <w:lastRenderedPageBreak/>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48">
        <w:r w:rsidRPr="00E375C0">
          <w:rPr>
            <w:rFonts w:ascii="Times New Roman" w:hAnsi="Times New Roman" w:cs="Times New Roman"/>
            <w:color w:val="0000FF"/>
            <w:sz w:val="26"/>
            <w:szCs w:val="26"/>
          </w:rPr>
          <w:t>постановлением</w:t>
        </w:r>
      </w:hyperlink>
      <w:r w:rsidRPr="00E375C0">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Работник многофункционального центра осуществляет следующие действия: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определяет статус исполнения заявления о выдаче разрешения на ввод объекта в эксплуатацию в ГИС;</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457091" w:rsidRPr="00E375C0" w:rsidRDefault="00457091">
      <w:pPr>
        <w:pStyle w:val="ConsPlusNormal"/>
        <w:spacing w:before="200"/>
        <w:ind w:firstLine="540"/>
        <w:jc w:val="both"/>
        <w:rPr>
          <w:rFonts w:ascii="Times New Roman" w:hAnsi="Times New Roman" w:cs="Times New Roman"/>
          <w:sz w:val="26"/>
          <w:szCs w:val="26"/>
        </w:rPr>
      </w:pPr>
      <w:r w:rsidRPr="00E375C0">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Default="00457091">
      <w:pPr>
        <w:pStyle w:val="ConsPlusNormal"/>
        <w:jc w:val="both"/>
        <w:rPr>
          <w:rFonts w:ascii="Times New Roman" w:hAnsi="Times New Roman" w:cs="Times New Roman"/>
          <w:sz w:val="26"/>
          <w:szCs w:val="26"/>
        </w:rPr>
      </w:pPr>
    </w:p>
    <w:p w:rsidR="004C481B" w:rsidRDefault="004C481B">
      <w:pPr>
        <w:pStyle w:val="ConsPlusNormal"/>
        <w:jc w:val="both"/>
        <w:rPr>
          <w:rFonts w:ascii="Times New Roman" w:hAnsi="Times New Roman" w:cs="Times New Roman"/>
          <w:sz w:val="26"/>
          <w:szCs w:val="26"/>
        </w:rPr>
      </w:pPr>
    </w:p>
    <w:p w:rsidR="004C481B" w:rsidRDefault="004C481B">
      <w:pPr>
        <w:pStyle w:val="ConsPlusNormal"/>
        <w:jc w:val="both"/>
        <w:rPr>
          <w:rFonts w:ascii="Times New Roman" w:hAnsi="Times New Roman" w:cs="Times New Roman"/>
          <w:sz w:val="26"/>
          <w:szCs w:val="26"/>
        </w:rPr>
      </w:pPr>
    </w:p>
    <w:p w:rsidR="004C481B" w:rsidRDefault="004C481B">
      <w:pPr>
        <w:pStyle w:val="ConsPlusNormal"/>
        <w:jc w:val="both"/>
        <w:rPr>
          <w:rFonts w:ascii="Times New Roman" w:hAnsi="Times New Roman" w:cs="Times New Roman"/>
          <w:sz w:val="26"/>
          <w:szCs w:val="26"/>
        </w:rPr>
      </w:pPr>
    </w:p>
    <w:p w:rsidR="00457091" w:rsidRPr="00D7422C" w:rsidRDefault="00457091">
      <w:pPr>
        <w:pStyle w:val="ConsPlusNormal"/>
        <w:jc w:val="right"/>
        <w:outlineLvl w:val="1"/>
        <w:rPr>
          <w:rFonts w:ascii="Times New Roman" w:hAnsi="Times New Roman" w:cs="Times New Roman"/>
          <w:sz w:val="22"/>
        </w:rPr>
      </w:pPr>
      <w:r w:rsidRPr="00D7422C">
        <w:rPr>
          <w:rFonts w:ascii="Times New Roman" w:hAnsi="Times New Roman" w:cs="Times New Roman"/>
          <w:sz w:val="22"/>
        </w:rPr>
        <w:t>Приложение N 1</w:t>
      </w:r>
    </w:p>
    <w:p w:rsidR="00457091" w:rsidRPr="00D7422C" w:rsidRDefault="00457091">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457091" w:rsidRPr="00D7422C" w:rsidRDefault="00457091">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457091" w:rsidRPr="00D7422C" w:rsidRDefault="00D7422C">
      <w:pPr>
        <w:pStyle w:val="ConsPlusNormal"/>
        <w:jc w:val="right"/>
        <w:rPr>
          <w:rFonts w:ascii="Times New Roman" w:hAnsi="Times New Roman" w:cs="Times New Roman"/>
          <w:sz w:val="22"/>
        </w:rPr>
      </w:pPr>
      <w:r w:rsidRPr="00D7422C">
        <w:rPr>
          <w:rFonts w:ascii="Times New Roman" w:hAnsi="Times New Roman" w:cs="Times New Roman"/>
          <w:sz w:val="22"/>
        </w:rPr>
        <w:t>«</w:t>
      </w:r>
      <w:r w:rsidR="00457091" w:rsidRPr="00D7422C">
        <w:rPr>
          <w:rFonts w:ascii="Times New Roman" w:hAnsi="Times New Roman" w:cs="Times New Roman"/>
          <w:sz w:val="22"/>
        </w:rPr>
        <w:t>Выдача разрешения на ввод объекта</w:t>
      </w:r>
    </w:p>
    <w:p w:rsidR="00D7422C" w:rsidRPr="00D7422C" w:rsidRDefault="00457091">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C67F47">
        <w:rPr>
          <w:rFonts w:ascii="Times New Roman" w:hAnsi="Times New Roman" w:cs="Times New Roman"/>
          <w:sz w:val="22"/>
        </w:rPr>
        <w:t>»</w:t>
      </w:r>
      <w:r w:rsidR="00D7422C" w:rsidRPr="00D7422C">
        <w:rPr>
          <w:rFonts w:ascii="Times New Roman" w:hAnsi="Times New Roman" w:cs="Times New Roman"/>
          <w:sz w:val="22"/>
        </w:rPr>
        <w:t xml:space="preserve"> на территории муниципального </w:t>
      </w:r>
    </w:p>
    <w:p w:rsidR="00457091" w:rsidRPr="00D7422C" w:rsidRDefault="00C67F47">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457091" w:rsidRDefault="00457091">
      <w:pPr>
        <w:pStyle w:val="ConsPlusNormal"/>
        <w:jc w:val="both"/>
        <w:rPr>
          <w:rFonts w:ascii="Times New Roman" w:hAnsi="Times New Roman" w:cs="Times New Roman"/>
          <w:sz w:val="26"/>
          <w:szCs w:val="26"/>
        </w:rPr>
      </w:pPr>
    </w:p>
    <w:p w:rsidR="00DB6B3F" w:rsidRPr="00E375C0" w:rsidRDefault="00DB6B3F">
      <w:pPr>
        <w:pStyle w:val="ConsPlusNormal"/>
        <w:jc w:val="both"/>
        <w:rPr>
          <w:rFonts w:ascii="Times New Roman" w:hAnsi="Times New Roman" w:cs="Times New Roman"/>
          <w:sz w:val="26"/>
          <w:szCs w:val="26"/>
        </w:rPr>
      </w:pPr>
    </w:p>
    <w:p w:rsidR="00457091" w:rsidRPr="00E375C0" w:rsidRDefault="00457091" w:rsidP="003D68CC">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p w:rsidR="00457091" w:rsidRPr="00E375C0" w:rsidRDefault="00457091">
      <w:pPr>
        <w:pStyle w:val="ConsPlusNonformat"/>
        <w:jc w:val="both"/>
        <w:rPr>
          <w:rFonts w:ascii="Times New Roman" w:hAnsi="Times New Roman" w:cs="Times New Roman"/>
          <w:sz w:val="26"/>
          <w:szCs w:val="26"/>
        </w:rPr>
      </w:pPr>
    </w:p>
    <w:p w:rsidR="00457091" w:rsidRPr="003D68CC" w:rsidRDefault="00457091" w:rsidP="00D7422C">
      <w:pPr>
        <w:pStyle w:val="ConsPlusNonformat"/>
        <w:jc w:val="center"/>
        <w:rPr>
          <w:rFonts w:ascii="Times New Roman" w:hAnsi="Times New Roman" w:cs="Times New Roman"/>
          <w:b/>
          <w:sz w:val="26"/>
          <w:szCs w:val="26"/>
        </w:rPr>
      </w:pPr>
      <w:bookmarkStart w:id="44" w:name="P550"/>
      <w:bookmarkEnd w:id="44"/>
      <w:r w:rsidRPr="003D68CC">
        <w:rPr>
          <w:rFonts w:ascii="Times New Roman" w:hAnsi="Times New Roman" w:cs="Times New Roman"/>
          <w:b/>
          <w:sz w:val="26"/>
          <w:szCs w:val="26"/>
        </w:rPr>
        <w:t>ЗАЯВЛЕНИЕ</w:t>
      </w:r>
    </w:p>
    <w:p w:rsidR="00457091" w:rsidRPr="003D68CC" w:rsidRDefault="00457091" w:rsidP="00D7422C">
      <w:pPr>
        <w:pStyle w:val="ConsPlusNonformat"/>
        <w:jc w:val="center"/>
        <w:rPr>
          <w:rFonts w:ascii="Times New Roman" w:hAnsi="Times New Roman" w:cs="Times New Roman"/>
          <w:b/>
          <w:sz w:val="26"/>
          <w:szCs w:val="26"/>
        </w:rPr>
      </w:pPr>
      <w:r w:rsidRPr="003D68CC">
        <w:rPr>
          <w:rFonts w:ascii="Times New Roman" w:hAnsi="Times New Roman" w:cs="Times New Roman"/>
          <w:b/>
          <w:sz w:val="26"/>
          <w:szCs w:val="26"/>
        </w:rPr>
        <w:t>о выдаче разрешения на ввод объекта 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r w:rsidR="00D7422C">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 __________ 20___ г.</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w:t>
      </w:r>
      <w:r w:rsidR="004379C3">
        <w:rPr>
          <w:rFonts w:ascii="Times New Roman" w:hAnsi="Times New Roman" w:cs="Times New Roman"/>
          <w:sz w:val="26"/>
          <w:szCs w:val="26"/>
        </w:rPr>
        <w:t>____________________________</w:t>
      </w:r>
    </w:p>
    <w:p w:rsidR="00457091" w:rsidRPr="003D68CC"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3D68CC">
        <w:rPr>
          <w:rFonts w:ascii="Times New Roman" w:hAnsi="Times New Roman" w:cs="Times New Roman"/>
          <w:szCs w:val="20"/>
        </w:rPr>
        <w:t>(наименование уполномоченного на выдачу разрешений на ввод</w:t>
      </w:r>
    </w:p>
    <w:p w:rsidR="00457091" w:rsidRPr="003D68CC" w:rsidRDefault="00457091">
      <w:pPr>
        <w:pStyle w:val="ConsPlusNonformat"/>
        <w:jc w:val="both"/>
        <w:rPr>
          <w:rFonts w:ascii="Times New Roman" w:hAnsi="Times New Roman" w:cs="Times New Roman"/>
          <w:szCs w:val="20"/>
        </w:rPr>
      </w:pPr>
      <w:r w:rsidRPr="003D68CC">
        <w:rPr>
          <w:rFonts w:ascii="Times New Roman" w:hAnsi="Times New Roman" w:cs="Times New Roman"/>
          <w:szCs w:val="20"/>
        </w:rPr>
        <w:t xml:space="preserve">          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В  соответствии</w:t>
      </w:r>
      <w:proofErr w:type="gramEnd"/>
      <w:r w:rsidRPr="00E375C0">
        <w:rPr>
          <w:rFonts w:ascii="Times New Roman" w:hAnsi="Times New Roman" w:cs="Times New Roman"/>
          <w:sz w:val="26"/>
          <w:szCs w:val="26"/>
        </w:rPr>
        <w:t xml:space="preserve">  со  </w:t>
      </w:r>
      <w:hyperlink r:id="rId49">
        <w:r w:rsidRPr="00E375C0">
          <w:rPr>
            <w:rFonts w:ascii="Times New Roman" w:hAnsi="Times New Roman" w:cs="Times New Roman"/>
            <w:color w:val="0000FF"/>
            <w:sz w:val="26"/>
            <w:szCs w:val="26"/>
          </w:rPr>
          <w:t>статьей  55</w:t>
        </w:r>
      </w:hyperlink>
      <w:r w:rsidRPr="00E375C0">
        <w:rPr>
          <w:rFonts w:ascii="Times New Roman" w:hAnsi="Times New Roman" w:cs="Times New Roman"/>
          <w:sz w:val="26"/>
          <w:szCs w:val="26"/>
        </w:rPr>
        <w:t xml:space="preserve">  Градостроительного кодекса Российской</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Федерации прошу выдать разрешение на ввод объекта 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1. Сведения о застройщике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762"/>
        <w:gridCol w:w="3685"/>
      </w:tblGrid>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1.1.1</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Фамилия, имя, отчество (при наличии)</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1.1.2</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1.1.3</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юридическом лице:</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1.2.1</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Полное наименование</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1.2.2</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1.2.3</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Идентификационный номер налогоплательщика - юридического лица</w:t>
            </w:r>
          </w:p>
        </w:tc>
        <w:tc>
          <w:tcPr>
            <w:tcW w:w="3685"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2. Сведения об объекте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762"/>
        <w:gridCol w:w="3685"/>
      </w:tblGrid>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2.1</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2.2</w:t>
            </w:r>
          </w:p>
        </w:tc>
        <w:tc>
          <w:tcPr>
            <w:tcW w:w="4762"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Адрес (местоположение) объекта:</w:t>
            </w:r>
          </w:p>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w:t>
            </w:r>
          </w:p>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685"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3. Сведения о земельном участке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762"/>
        <w:gridCol w:w="3685"/>
      </w:tblGrid>
      <w:tr w:rsidR="00457091" w:rsidRPr="00E375C0">
        <w:tc>
          <w:tcPr>
            <w:tcW w:w="604" w:type="dxa"/>
            <w:tcBorders>
              <w:top w:val="single" w:sz="4" w:space="0" w:color="auto"/>
              <w:bottom w:val="single" w:sz="4" w:space="0" w:color="auto"/>
            </w:tcBorders>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3.1</w:t>
            </w:r>
          </w:p>
        </w:tc>
        <w:tc>
          <w:tcPr>
            <w:tcW w:w="4762" w:type="dxa"/>
            <w:tcBorders>
              <w:top w:val="single" w:sz="4" w:space="0" w:color="auto"/>
              <w:bottom w:val="single" w:sz="4" w:space="0" w:color="auto"/>
            </w:tcBorders>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685" w:type="dxa"/>
            <w:tcBorders>
              <w:top w:val="single" w:sz="4" w:space="0" w:color="auto"/>
              <w:bottom w:val="single" w:sz="4" w:space="0" w:color="auto"/>
            </w:tcBorders>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4. Сведения о разрешении на строительство</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
        <w:gridCol w:w="6180"/>
        <w:gridCol w:w="1204"/>
        <w:gridCol w:w="1204"/>
      </w:tblGrid>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w:t>
            </w:r>
          </w:p>
        </w:tc>
        <w:tc>
          <w:tcPr>
            <w:tcW w:w="6180"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Орган (организация), выдавший(-</w:t>
            </w:r>
            <w:proofErr w:type="spellStart"/>
            <w:r w:rsidRPr="00E375C0">
              <w:rPr>
                <w:rFonts w:ascii="Times New Roman" w:hAnsi="Times New Roman" w:cs="Times New Roman"/>
                <w:sz w:val="26"/>
                <w:szCs w:val="26"/>
              </w:rPr>
              <w:t>ая</w:t>
            </w:r>
            <w:proofErr w:type="spellEnd"/>
            <w:r w:rsidRPr="00E375C0">
              <w:rPr>
                <w:rFonts w:ascii="Times New Roman" w:hAnsi="Times New Roman" w:cs="Times New Roman"/>
                <w:sz w:val="26"/>
                <w:szCs w:val="26"/>
              </w:rPr>
              <w:t>) разрешение на строительство</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Номер документа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Дата документа</w:t>
            </w:r>
          </w:p>
        </w:tc>
      </w:tr>
      <w:tr w:rsidR="00457091" w:rsidRPr="00E375C0">
        <w:tc>
          <w:tcPr>
            <w:tcW w:w="438" w:type="dxa"/>
          </w:tcPr>
          <w:p w:rsidR="00457091" w:rsidRPr="00E375C0" w:rsidRDefault="00457091">
            <w:pPr>
              <w:pStyle w:val="ConsPlusNormal"/>
              <w:rPr>
                <w:rFonts w:ascii="Times New Roman" w:hAnsi="Times New Roman" w:cs="Times New Roman"/>
                <w:sz w:val="26"/>
                <w:szCs w:val="26"/>
              </w:rPr>
            </w:pPr>
          </w:p>
        </w:tc>
        <w:tc>
          <w:tcPr>
            <w:tcW w:w="6180"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5. Сведения о ранее выданных разрешениях на ввод объекта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в эксплуатацию в отношении этапа строительства,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реконструкции объекта капитального строительства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(при наличии)</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(указывается в случае, предусмотренном частью 3.5 статьи 55</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Градостроительного кодекса Российской Федерации)</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
        <w:gridCol w:w="6180"/>
        <w:gridCol w:w="1204"/>
        <w:gridCol w:w="1204"/>
      </w:tblGrid>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w:t>
            </w:r>
          </w:p>
        </w:tc>
        <w:tc>
          <w:tcPr>
            <w:tcW w:w="6180"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Орган (организация), выдавший(-</w:t>
            </w:r>
            <w:proofErr w:type="spellStart"/>
            <w:r w:rsidRPr="00E375C0">
              <w:rPr>
                <w:rFonts w:ascii="Times New Roman" w:hAnsi="Times New Roman" w:cs="Times New Roman"/>
                <w:sz w:val="26"/>
                <w:szCs w:val="26"/>
              </w:rPr>
              <w:t>ая</w:t>
            </w:r>
            <w:proofErr w:type="spellEnd"/>
            <w:r w:rsidRPr="00E375C0">
              <w:rPr>
                <w:rFonts w:ascii="Times New Roman" w:hAnsi="Times New Roman" w:cs="Times New Roman"/>
                <w:sz w:val="26"/>
                <w:szCs w:val="26"/>
              </w:rPr>
              <w:t>) разрешение на строительство</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Номер документ</w:t>
            </w:r>
            <w:r w:rsidRPr="00E375C0">
              <w:rPr>
                <w:rFonts w:ascii="Times New Roman" w:hAnsi="Times New Roman" w:cs="Times New Roman"/>
                <w:sz w:val="26"/>
                <w:szCs w:val="26"/>
              </w:rPr>
              <w:lastRenderedPageBreak/>
              <w:t>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lastRenderedPageBreak/>
              <w:t>Дата документ</w:t>
            </w:r>
            <w:r w:rsidRPr="00E375C0">
              <w:rPr>
                <w:rFonts w:ascii="Times New Roman" w:hAnsi="Times New Roman" w:cs="Times New Roman"/>
                <w:sz w:val="26"/>
                <w:szCs w:val="26"/>
              </w:rPr>
              <w:lastRenderedPageBreak/>
              <w:t>а</w:t>
            </w:r>
          </w:p>
        </w:tc>
      </w:tr>
      <w:tr w:rsidR="00457091" w:rsidRPr="00E375C0">
        <w:tc>
          <w:tcPr>
            <w:tcW w:w="438" w:type="dxa"/>
          </w:tcPr>
          <w:p w:rsidR="00457091" w:rsidRPr="00E375C0" w:rsidRDefault="00457091">
            <w:pPr>
              <w:pStyle w:val="ConsPlusNormal"/>
              <w:rPr>
                <w:rFonts w:ascii="Times New Roman" w:hAnsi="Times New Roman" w:cs="Times New Roman"/>
                <w:sz w:val="26"/>
                <w:szCs w:val="26"/>
              </w:rPr>
            </w:pPr>
          </w:p>
        </w:tc>
        <w:tc>
          <w:tcPr>
            <w:tcW w:w="6180"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При  этом</w:t>
      </w:r>
      <w:proofErr w:type="gramEnd"/>
      <w:r w:rsidRPr="00E375C0">
        <w:rPr>
          <w:rFonts w:ascii="Times New Roman" w:hAnsi="Times New Roman" w:cs="Times New Roman"/>
          <w:sz w:val="26"/>
          <w:szCs w:val="26"/>
        </w:rPr>
        <w:t xml:space="preserve"> сообщаю, что ввод объекта в эксплуатацию будет осуществляться</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на основании следующих документов:</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
        <w:gridCol w:w="6180"/>
        <w:gridCol w:w="1204"/>
        <w:gridCol w:w="1204"/>
      </w:tblGrid>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w:t>
            </w:r>
          </w:p>
        </w:tc>
        <w:tc>
          <w:tcPr>
            <w:tcW w:w="6180"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Наименование документа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Номер документа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Дата документа</w:t>
            </w:r>
          </w:p>
        </w:tc>
      </w:tr>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w:t>
            </w:r>
          </w:p>
        </w:tc>
        <w:tc>
          <w:tcPr>
            <w:tcW w:w="6180"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2</w:t>
            </w:r>
          </w:p>
        </w:tc>
        <w:tc>
          <w:tcPr>
            <w:tcW w:w="6180"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50">
              <w:r w:rsidRPr="00E375C0">
                <w:rPr>
                  <w:rFonts w:ascii="Times New Roman" w:hAnsi="Times New Roman" w:cs="Times New Roman"/>
                  <w:color w:val="0000FF"/>
                  <w:sz w:val="26"/>
                  <w:szCs w:val="26"/>
                </w:rPr>
                <w:t>частями 3.8</w:t>
              </w:r>
            </w:hyperlink>
            <w:r w:rsidRPr="00E375C0">
              <w:rPr>
                <w:rFonts w:ascii="Times New Roman" w:hAnsi="Times New Roman" w:cs="Times New Roman"/>
                <w:sz w:val="26"/>
                <w:szCs w:val="26"/>
              </w:rPr>
              <w:t xml:space="preserve"> и </w:t>
            </w:r>
            <w:hyperlink r:id="rId51">
              <w:r w:rsidRPr="00E375C0">
                <w:rPr>
                  <w:rFonts w:ascii="Times New Roman" w:hAnsi="Times New Roman" w:cs="Times New Roman"/>
                  <w:color w:val="0000FF"/>
                  <w:sz w:val="26"/>
                  <w:szCs w:val="26"/>
                </w:rPr>
                <w:t>3.9 статьи 49</w:t>
              </w:r>
            </w:hyperlink>
            <w:r w:rsidRPr="00E375C0">
              <w:rPr>
                <w:rFonts w:ascii="Times New Roman" w:hAnsi="Times New Roman" w:cs="Times New Roman"/>
                <w:sz w:val="26"/>
                <w:szCs w:val="26"/>
              </w:rP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52">
              <w:r w:rsidRPr="00E375C0">
                <w:rPr>
                  <w:rFonts w:ascii="Times New Roman" w:hAnsi="Times New Roman" w:cs="Times New Roman"/>
                  <w:color w:val="0000FF"/>
                  <w:sz w:val="26"/>
                  <w:szCs w:val="26"/>
                </w:rPr>
                <w:t>частью 1 статьи 54</w:t>
              </w:r>
            </w:hyperlink>
            <w:r w:rsidRPr="00E375C0">
              <w:rPr>
                <w:rFonts w:ascii="Times New Roman" w:hAnsi="Times New Roman" w:cs="Times New Roman"/>
                <w:sz w:val="26"/>
                <w:szCs w:val="26"/>
              </w:rPr>
              <w:t xml:space="preserve"> Градостроительного кодекса Российской Федерации)</w:t>
            </w: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438"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3</w:t>
            </w:r>
          </w:p>
        </w:tc>
        <w:tc>
          <w:tcPr>
            <w:tcW w:w="6180"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3">
              <w:r w:rsidRPr="00E375C0">
                <w:rPr>
                  <w:rFonts w:ascii="Times New Roman" w:hAnsi="Times New Roman" w:cs="Times New Roman"/>
                  <w:color w:val="0000FF"/>
                  <w:sz w:val="26"/>
                  <w:szCs w:val="26"/>
                </w:rPr>
                <w:t>частью 7 статьи 54</w:t>
              </w:r>
            </w:hyperlink>
            <w:r w:rsidRPr="00E375C0">
              <w:rPr>
                <w:rFonts w:ascii="Times New Roman" w:hAnsi="Times New Roman" w:cs="Times New Roman"/>
                <w:sz w:val="26"/>
                <w:szCs w:val="26"/>
              </w:rPr>
              <w:t xml:space="preserve"> Градостроительного кодекса Российской Федерации)</w:t>
            </w: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Приложение: _______________________________________________________________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Номер телефона и адрес электронной почты для связи: 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Результат предоставления услуги прошу:</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077"/>
      </w:tblGrid>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направить в форме электронного документа в личный кабинет в федеральной государственной информационной системе "Единый </w:t>
            </w:r>
            <w:r w:rsidRPr="00E375C0">
              <w:rPr>
                <w:rFonts w:ascii="Times New Roman" w:hAnsi="Times New Roman" w:cs="Times New Roman"/>
                <w:sz w:val="26"/>
                <w:szCs w:val="26"/>
              </w:rPr>
              <w:lastRenderedPageBreak/>
              <w:t>портал государственных и муниципальных услуг (функций)"/на региональном портале государственных и муниципальных услуг</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на бумажном носителе на почтовый адрес: ___________________________________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9014" w:type="dxa"/>
            <w:gridSpan w:val="2"/>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Указывается один из перечисленных способов</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_______________ ____________________________________________</w:t>
      </w:r>
    </w:p>
    <w:p w:rsidR="00457091" w:rsidRPr="003D68CC"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3D68CC">
        <w:rPr>
          <w:rFonts w:ascii="Times New Roman" w:hAnsi="Times New Roman" w:cs="Times New Roman"/>
          <w:szCs w:val="20"/>
        </w:rPr>
        <w:t>(</w:t>
      </w:r>
      <w:proofErr w:type="gramStart"/>
      <w:r w:rsidRPr="003D68CC">
        <w:rPr>
          <w:rFonts w:ascii="Times New Roman" w:hAnsi="Times New Roman" w:cs="Times New Roman"/>
          <w:szCs w:val="20"/>
        </w:rPr>
        <w:t xml:space="preserve">подпись)   </w:t>
      </w:r>
      <w:proofErr w:type="gramEnd"/>
      <w:r w:rsidRPr="003D68CC">
        <w:rPr>
          <w:rFonts w:ascii="Times New Roman" w:hAnsi="Times New Roman" w:cs="Times New Roman"/>
          <w:szCs w:val="20"/>
        </w:rPr>
        <w:t xml:space="preserve">    </w:t>
      </w:r>
      <w:r w:rsidR="003D68CC" w:rsidRPr="003D68CC">
        <w:rPr>
          <w:rFonts w:ascii="Times New Roman" w:hAnsi="Times New Roman" w:cs="Times New Roman"/>
          <w:szCs w:val="20"/>
        </w:rPr>
        <w:t xml:space="preserve">                  </w:t>
      </w:r>
      <w:r w:rsidRPr="003D68CC">
        <w:rPr>
          <w:rFonts w:ascii="Times New Roman" w:hAnsi="Times New Roman" w:cs="Times New Roman"/>
          <w:szCs w:val="20"/>
        </w:rPr>
        <w:t>(фамилия, имя, отчество (при наличии))</w:t>
      </w:r>
    </w:p>
    <w:p w:rsidR="00457091" w:rsidRDefault="00457091">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Default="00D7422C">
      <w:pPr>
        <w:pStyle w:val="ConsPlusNormal"/>
        <w:jc w:val="both"/>
        <w:rPr>
          <w:rFonts w:ascii="Times New Roman" w:hAnsi="Times New Roman" w:cs="Times New Roman"/>
          <w:sz w:val="26"/>
          <w:szCs w:val="26"/>
        </w:rPr>
      </w:pPr>
    </w:p>
    <w:p w:rsidR="00D7422C" w:rsidRPr="00E375C0" w:rsidRDefault="00D7422C">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884B53" w:rsidRDefault="00884B53"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7E6B7C" w:rsidRDefault="007E6B7C" w:rsidP="00D7422C">
      <w:pPr>
        <w:pStyle w:val="ConsPlusNormal"/>
        <w:jc w:val="right"/>
        <w:outlineLvl w:val="1"/>
        <w:rPr>
          <w:rFonts w:ascii="Times New Roman" w:hAnsi="Times New Roman" w:cs="Times New Roman"/>
          <w:sz w:val="22"/>
        </w:rPr>
      </w:pPr>
    </w:p>
    <w:p w:rsidR="00D7422C" w:rsidRPr="00D7422C" w:rsidRDefault="007E6B7C" w:rsidP="00D7422C">
      <w:pPr>
        <w:pStyle w:val="ConsPlusNormal"/>
        <w:jc w:val="right"/>
        <w:outlineLvl w:val="1"/>
        <w:rPr>
          <w:rFonts w:ascii="Times New Roman" w:hAnsi="Times New Roman" w:cs="Times New Roman"/>
          <w:sz w:val="22"/>
        </w:rPr>
      </w:pPr>
      <w:r>
        <w:rPr>
          <w:rFonts w:ascii="Times New Roman" w:hAnsi="Times New Roman" w:cs="Times New Roman"/>
          <w:sz w:val="22"/>
        </w:rPr>
        <w:t>П</w:t>
      </w:r>
      <w:r w:rsidR="00D7422C">
        <w:rPr>
          <w:rFonts w:ascii="Times New Roman" w:hAnsi="Times New Roman" w:cs="Times New Roman"/>
          <w:sz w:val="22"/>
        </w:rPr>
        <w:t>риложение N 2</w:t>
      </w:r>
    </w:p>
    <w:p w:rsidR="00D7422C" w:rsidRPr="00D7422C" w:rsidRDefault="00D7422C" w:rsidP="00D7422C">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D7422C" w:rsidRPr="00D7422C" w:rsidRDefault="00D7422C" w:rsidP="00D7422C">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D7422C" w:rsidRPr="00D7422C" w:rsidRDefault="00D7422C" w:rsidP="00D7422C">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D7422C" w:rsidRPr="00D7422C" w:rsidRDefault="00D7422C" w:rsidP="00D7422C">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093EB3">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D7422C" w:rsidRPr="00D7422C" w:rsidRDefault="00093EB3" w:rsidP="00D7422C">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D7422C" w:rsidRDefault="00D7422C" w:rsidP="00D7422C">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B40628">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D7422C" w:rsidTr="00D7422C">
        <w:tc>
          <w:tcPr>
            <w:tcW w:w="5382" w:type="dxa"/>
          </w:tcPr>
          <w:p w:rsidR="00D7422C" w:rsidRDefault="00D7422C">
            <w:pPr>
              <w:pStyle w:val="ConsPlusNonformat"/>
              <w:jc w:val="both"/>
              <w:rPr>
                <w:rFonts w:ascii="Times New Roman" w:hAnsi="Times New Roman" w:cs="Times New Roman"/>
                <w:sz w:val="26"/>
                <w:szCs w:val="26"/>
              </w:rPr>
            </w:pPr>
          </w:p>
        </w:tc>
        <w:tc>
          <w:tcPr>
            <w:tcW w:w="3963" w:type="dxa"/>
          </w:tcPr>
          <w:p w:rsidR="00D7422C" w:rsidRPr="00E375C0" w:rsidRDefault="00D7422C" w:rsidP="00D7422C">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 xml:space="preserve"> фамилия, имя, отчество (при наличии)</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застройщика, ОГРНИП (для физического</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лица, зарегистрированного в качестве</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индивидуального предпринимателя) -</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для физического лица, полное</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наименование застройщика, ИНН,</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ОГРН - для юридического лица,</w:t>
            </w:r>
          </w:p>
          <w:p w:rsidR="00D7422C" w:rsidRPr="00E375C0" w:rsidRDefault="00D7422C" w:rsidP="00D7422C">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почтовый индекс и адрес, телефон,</w:t>
            </w:r>
          </w:p>
          <w:p w:rsidR="00D7422C" w:rsidRPr="00D7422C" w:rsidRDefault="00D7422C" w:rsidP="00D7422C">
            <w:pPr>
              <w:pStyle w:val="ConsPlusNonformat"/>
              <w:jc w:val="both"/>
              <w:rPr>
                <w:rFonts w:ascii="Times New Roman" w:hAnsi="Times New Roman" w:cs="Times New Roman"/>
                <w:szCs w:val="20"/>
              </w:rPr>
            </w:pPr>
            <w:r w:rsidRPr="00D7422C">
              <w:rPr>
                <w:rFonts w:ascii="Times New Roman" w:hAnsi="Times New Roman" w:cs="Times New Roman"/>
                <w:szCs w:val="20"/>
              </w:rPr>
              <w:t>адрес электронной почты)</w:t>
            </w:r>
          </w:p>
          <w:p w:rsidR="00D7422C" w:rsidRDefault="00D7422C">
            <w:pPr>
              <w:pStyle w:val="ConsPlusNonformat"/>
              <w:jc w:val="both"/>
              <w:rPr>
                <w:rFonts w:ascii="Times New Roman" w:hAnsi="Times New Roman" w:cs="Times New Roman"/>
                <w:sz w:val="26"/>
                <w:szCs w:val="26"/>
              </w:rPr>
            </w:pPr>
          </w:p>
        </w:tc>
      </w:tr>
    </w:tbl>
    <w:p w:rsidR="00D7422C" w:rsidRDefault="00D7422C">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p>
    <w:p w:rsidR="00457091" w:rsidRPr="00B40628" w:rsidRDefault="00457091" w:rsidP="00D7422C">
      <w:pPr>
        <w:pStyle w:val="ConsPlusNonformat"/>
        <w:jc w:val="center"/>
        <w:rPr>
          <w:rFonts w:ascii="Times New Roman" w:hAnsi="Times New Roman" w:cs="Times New Roman"/>
          <w:b/>
          <w:sz w:val="26"/>
          <w:szCs w:val="26"/>
        </w:rPr>
      </w:pPr>
      <w:bookmarkStart w:id="45" w:name="P695"/>
      <w:bookmarkEnd w:id="45"/>
      <w:r w:rsidRPr="00B40628">
        <w:rPr>
          <w:rFonts w:ascii="Times New Roman" w:hAnsi="Times New Roman" w:cs="Times New Roman"/>
          <w:b/>
          <w:sz w:val="26"/>
          <w:szCs w:val="26"/>
        </w:rPr>
        <w:t>РЕШЕНИЕ</w:t>
      </w:r>
    </w:p>
    <w:p w:rsidR="00457091" w:rsidRPr="00B40628" w:rsidRDefault="00457091" w:rsidP="00D7422C">
      <w:pPr>
        <w:pStyle w:val="ConsPlusNonformat"/>
        <w:jc w:val="center"/>
        <w:rPr>
          <w:rFonts w:ascii="Times New Roman" w:hAnsi="Times New Roman" w:cs="Times New Roman"/>
          <w:b/>
          <w:sz w:val="26"/>
          <w:szCs w:val="26"/>
        </w:rPr>
      </w:pPr>
      <w:r w:rsidRPr="00B40628">
        <w:rPr>
          <w:rFonts w:ascii="Times New Roman" w:hAnsi="Times New Roman" w:cs="Times New Roman"/>
          <w:b/>
          <w:sz w:val="26"/>
          <w:szCs w:val="26"/>
        </w:rPr>
        <w:t>об отказе в приеме документов</w:t>
      </w:r>
    </w:p>
    <w:p w:rsidR="00457091" w:rsidRPr="00E375C0" w:rsidRDefault="00457091">
      <w:pPr>
        <w:pStyle w:val="ConsPlusNonformat"/>
        <w:jc w:val="both"/>
        <w:rPr>
          <w:rFonts w:ascii="Times New Roman" w:hAnsi="Times New Roman" w:cs="Times New Roman"/>
          <w:sz w:val="26"/>
          <w:szCs w:val="26"/>
        </w:rPr>
      </w:pPr>
    </w:p>
    <w:p w:rsidR="00B40628"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___________________________________________________________________________     </w:t>
      </w:r>
      <w:proofErr w:type="gramStart"/>
      <w:r w:rsidRPr="00E375C0">
        <w:rPr>
          <w:rFonts w:ascii="Times New Roman" w:hAnsi="Times New Roman" w:cs="Times New Roman"/>
          <w:sz w:val="26"/>
          <w:szCs w:val="26"/>
        </w:rPr>
        <w:t xml:space="preserve">   </w:t>
      </w:r>
      <w:r w:rsidRPr="00B40628">
        <w:rPr>
          <w:rFonts w:ascii="Times New Roman" w:hAnsi="Times New Roman" w:cs="Times New Roman"/>
          <w:szCs w:val="20"/>
        </w:rPr>
        <w:t>(</w:t>
      </w:r>
      <w:proofErr w:type="gramEnd"/>
      <w:r w:rsidRPr="00B40628">
        <w:rPr>
          <w:rFonts w:ascii="Times New Roman" w:hAnsi="Times New Roman" w:cs="Times New Roman"/>
          <w:szCs w:val="20"/>
        </w:rPr>
        <w:t>наименование уполномоченного на выдачу разрешений на ввод</w:t>
      </w:r>
      <w:r w:rsidR="00B40628">
        <w:rPr>
          <w:rFonts w:ascii="Times New Roman" w:hAnsi="Times New Roman" w:cs="Times New Roman"/>
          <w:szCs w:val="20"/>
        </w:rPr>
        <w:t xml:space="preserve"> </w:t>
      </w:r>
      <w:r w:rsidRPr="00B40628">
        <w:rPr>
          <w:rFonts w:ascii="Times New Roman" w:hAnsi="Times New Roman" w:cs="Times New Roman"/>
          <w:szCs w:val="20"/>
        </w:rPr>
        <w:t xml:space="preserve"> объекта в эксплуатацию</w:t>
      </w:r>
    </w:p>
    <w:p w:rsidR="00457091" w:rsidRPr="00B40628" w:rsidRDefault="00B40628">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457091" w:rsidRPr="00B40628">
        <w:rPr>
          <w:rFonts w:ascii="Times New Roman" w:hAnsi="Times New Roman" w:cs="Times New Roman"/>
          <w:szCs w:val="20"/>
        </w:rPr>
        <w:t xml:space="preserve">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В  приеме</w:t>
      </w:r>
      <w:proofErr w:type="gramEnd"/>
      <w:r w:rsidRPr="00E375C0">
        <w:rPr>
          <w:rFonts w:ascii="Times New Roman" w:hAnsi="Times New Roman" w:cs="Times New Roman"/>
          <w:sz w:val="26"/>
          <w:szCs w:val="26"/>
        </w:rPr>
        <w:t xml:space="preserve">  документов  для  предоставления услуги "Выдача разрешения на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ввод объекта в эксплуатацию" Вам отказано по следующим основаниям:</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309"/>
        <w:gridCol w:w="2494"/>
      </w:tblGrid>
      <w:tr w:rsidR="00457091" w:rsidRPr="00E375C0">
        <w:tc>
          <w:tcPr>
            <w:tcW w:w="22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 пункта Административного регламента</w:t>
            </w:r>
          </w:p>
        </w:tc>
        <w:tc>
          <w:tcPr>
            <w:tcW w:w="43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49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Разъяснение причин отказа в приеме документов</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09">
              <w:r w:rsidR="00457091" w:rsidRPr="00E375C0">
                <w:rPr>
                  <w:rFonts w:ascii="Times New Roman" w:hAnsi="Times New Roman" w:cs="Times New Roman"/>
                  <w:color w:val="0000FF"/>
                  <w:sz w:val="26"/>
                  <w:szCs w:val="26"/>
                </w:rPr>
                <w:t>подпункт "а" пункта 2.16</w:t>
              </w:r>
            </w:hyperlink>
          </w:p>
        </w:tc>
        <w:tc>
          <w:tcPr>
            <w:tcW w:w="4309" w:type="dxa"/>
          </w:tcPr>
          <w:p w:rsidR="00457091" w:rsidRPr="00E375C0" w:rsidRDefault="00457091" w:rsidP="00D7422C">
            <w:pPr>
              <w:pStyle w:val="ConsPlusNormal"/>
              <w:rPr>
                <w:rFonts w:ascii="Times New Roman" w:hAnsi="Times New Roman" w:cs="Times New Roman"/>
                <w:sz w:val="26"/>
                <w:szCs w:val="26"/>
              </w:rPr>
            </w:pPr>
            <w:r w:rsidRPr="00E375C0">
              <w:rPr>
                <w:rFonts w:ascii="Times New Roman" w:hAnsi="Times New Roman" w:cs="Times New Roman"/>
                <w:sz w:val="26"/>
                <w:szCs w:val="26"/>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какое ведомство, организация предоставляет услугу, информация о его местонахождении</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0">
              <w:r w:rsidR="00457091" w:rsidRPr="00E375C0">
                <w:rPr>
                  <w:rFonts w:ascii="Times New Roman" w:hAnsi="Times New Roman" w:cs="Times New Roman"/>
                  <w:color w:val="0000FF"/>
                  <w:sz w:val="26"/>
                  <w:szCs w:val="26"/>
                </w:rPr>
                <w:t>подпункт "б"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1">
              <w:r w:rsidR="00457091" w:rsidRPr="00E375C0">
                <w:rPr>
                  <w:rFonts w:ascii="Times New Roman" w:hAnsi="Times New Roman" w:cs="Times New Roman"/>
                  <w:color w:val="0000FF"/>
                  <w:sz w:val="26"/>
                  <w:szCs w:val="26"/>
                </w:rPr>
                <w:t>подпункт "в"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Непредставление документов, предусмотренных </w:t>
            </w:r>
            <w:hyperlink w:anchor="P152">
              <w:r w:rsidRPr="00E375C0">
                <w:rPr>
                  <w:rFonts w:ascii="Times New Roman" w:hAnsi="Times New Roman" w:cs="Times New Roman"/>
                  <w:color w:val="0000FF"/>
                  <w:sz w:val="26"/>
                  <w:szCs w:val="26"/>
                </w:rPr>
                <w:t>подпунктами "а"</w:t>
              </w:r>
            </w:hyperlink>
            <w:r w:rsidRPr="00E375C0">
              <w:rPr>
                <w:rFonts w:ascii="Times New Roman" w:hAnsi="Times New Roman" w:cs="Times New Roman"/>
                <w:sz w:val="26"/>
                <w:szCs w:val="26"/>
              </w:rPr>
              <w:t xml:space="preserve"> - </w:t>
            </w:r>
            <w:hyperlink w:anchor="P154">
              <w:r w:rsidRPr="00E375C0">
                <w:rPr>
                  <w:rFonts w:ascii="Times New Roman" w:hAnsi="Times New Roman" w:cs="Times New Roman"/>
                  <w:color w:val="0000FF"/>
                  <w:sz w:val="26"/>
                  <w:szCs w:val="26"/>
                </w:rPr>
                <w:t>"в" пункта 2.8</w:t>
              </w:r>
            </w:hyperlink>
            <w:r w:rsidRPr="00E375C0">
              <w:rPr>
                <w:rFonts w:ascii="Times New Roman" w:hAnsi="Times New Roman" w:cs="Times New Roman"/>
                <w:sz w:val="26"/>
                <w:szCs w:val="26"/>
              </w:rPr>
              <w:t xml:space="preserve"> настоящего </w:t>
            </w:r>
            <w:r w:rsidRPr="00E375C0">
              <w:rPr>
                <w:rFonts w:ascii="Times New Roman" w:hAnsi="Times New Roman" w:cs="Times New Roman"/>
                <w:sz w:val="26"/>
                <w:szCs w:val="26"/>
              </w:rPr>
              <w:lastRenderedPageBreak/>
              <w:t>Административного регламента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lastRenderedPageBreak/>
              <w:t xml:space="preserve">Указывается исчерпывающий перечень </w:t>
            </w:r>
            <w:r w:rsidRPr="00E375C0">
              <w:rPr>
                <w:rFonts w:ascii="Times New Roman" w:hAnsi="Times New Roman" w:cs="Times New Roman"/>
                <w:sz w:val="26"/>
                <w:szCs w:val="26"/>
              </w:rPr>
              <w:lastRenderedPageBreak/>
              <w:t>документов, не представленных заявителем</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2">
              <w:r w:rsidR="00457091" w:rsidRPr="00E375C0">
                <w:rPr>
                  <w:rFonts w:ascii="Times New Roman" w:hAnsi="Times New Roman" w:cs="Times New Roman"/>
                  <w:color w:val="0000FF"/>
                  <w:sz w:val="26"/>
                  <w:szCs w:val="26"/>
                </w:rPr>
                <w:t>подпункт "г"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исчерпывающий перечень документов, утративших силу</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3">
              <w:r w:rsidR="00457091" w:rsidRPr="00E375C0">
                <w:rPr>
                  <w:rFonts w:ascii="Times New Roman" w:hAnsi="Times New Roman" w:cs="Times New Roman"/>
                  <w:color w:val="0000FF"/>
                  <w:sz w:val="26"/>
                  <w:szCs w:val="26"/>
                </w:rPr>
                <w:t>подпункт "д"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Представленные документы содержат подчистки и исправления текста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исчерпывающий перечень документов, содержащих подчистки и исправления текста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4">
              <w:r w:rsidR="00457091" w:rsidRPr="00E375C0">
                <w:rPr>
                  <w:rFonts w:ascii="Times New Roman" w:hAnsi="Times New Roman" w:cs="Times New Roman"/>
                  <w:color w:val="0000FF"/>
                  <w:sz w:val="26"/>
                  <w:szCs w:val="26"/>
                </w:rPr>
                <w:t>подпункт "е"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исчерпывающий перечень документов, содержащих повреждения</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5">
              <w:r w:rsidR="00457091" w:rsidRPr="00E375C0">
                <w:rPr>
                  <w:rFonts w:ascii="Times New Roman" w:hAnsi="Times New Roman" w:cs="Times New Roman"/>
                  <w:color w:val="0000FF"/>
                  <w:sz w:val="26"/>
                  <w:szCs w:val="26"/>
                </w:rPr>
                <w:t>подпункт "ж"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Заявление о выдаче разрешения на ввод объекта в эксплуатацию и документы, указанные в </w:t>
            </w:r>
            <w:hyperlink w:anchor="P153">
              <w:r w:rsidRPr="00E375C0">
                <w:rPr>
                  <w:rFonts w:ascii="Times New Roman" w:hAnsi="Times New Roman" w:cs="Times New Roman"/>
                  <w:color w:val="0000FF"/>
                  <w:sz w:val="26"/>
                  <w:szCs w:val="26"/>
                </w:rPr>
                <w:t>подпунктах "б"</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P134">
              <w:r w:rsidRPr="00E375C0">
                <w:rPr>
                  <w:rFonts w:ascii="Times New Roman" w:hAnsi="Times New Roman" w:cs="Times New Roman"/>
                  <w:color w:val="0000FF"/>
                  <w:sz w:val="26"/>
                  <w:szCs w:val="26"/>
                </w:rPr>
                <w:t>пунктами 2.5</w:t>
              </w:r>
            </w:hyperlink>
            <w:r w:rsidRPr="00E375C0">
              <w:rPr>
                <w:rFonts w:ascii="Times New Roman" w:hAnsi="Times New Roman" w:cs="Times New Roman"/>
                <w:sz w:val="26"/>
                <w:szCs w:val="26"/>
              </w:rPr>
              <w:t xml:space="preserve"> - </w:t>
            </w:r>
            <w:hyperlink w:anchor="P146">
              <w:r w:rsidRPr="00E375C0">
                <w:rPr>
                  <w:rFonts w:ascii="Times New Roman" w:hAnsi="Times New Roman" w:cs="Times New Roman"/>
                  <w:color w:val="0000FF"/>
                  <w:sz w:val="26"/>
                  <w:szCs w:val="26"/>
                </w:rPr>
                <w:t>2.7</w:t>
              </w:r>
            </w:hyperlink>
            <w:r w:rsidRPr="00E375C0">
              <w:rPr>
                <w:rFonts w:ascii="Times New Roman" w:hAnsi="Times New Roman" w:cs="Times New Roman"/>
                <w:sz w:val="26"/>
                <w:szCs w:val="26"/>
              </w:rPr>
              <w:t xml:space="preserve"> Административного регламента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16">
              <w:r w:rsidR="00457091" w:rsidRPr="00E375C0">
                <w:rPr>
                  <w:rFonts w:ascii="Times New Roman" w:hAnsi="Times New Roman" w:cs="Times New Roman"/>
                  <w:color w:val="0000FF"/>
                  <w:sz w:val="26"/>
                  <w:szCs w:val="26"/>
                </w:rPr>
                <w:t>подпункт "з" пункта 2.16</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Выявлено несоблюдение установленных </w:t>
            </w:r>
            <w:hyperlink r:id="rId54">
              <w:r w:rsidRPr="00E375C0">
                <w:rPr>
                  <w:rFonts w:ascii="Times New Roman" w:hAnsi="Times New Roman" w:cs="Times New Roman"/>
                  <w:color w:val="0000FF"/>
                  <w:sz w:val="26"/>
                  <w:szCs w:val="26"/>
                </w:rPr>
                <w:t>статьей 11</w:t>
              </w:r>
            </w:hyperlink>
            <w:r w:rsidRPr="00E375C0">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B40628">
      <w:pPr>
        <w:pStyle w:val="ConsPlusNonformat"/>
        <w:rPr>
          <w:rFonts w:ascii="Times New Roman" w:hAnsi="Times New Roman" w:cs="Times New Roman"/>
          <w:sz w:val="26"/>
          <w:szCs w:val="26"/>
        </w:rPr>
      </w:pPr>
      <w:r w:rsidRPr="00E375C0">
        <w:rPr>
          <w:rFonts w:ascii="Times New Roman" w:hAnsi="Times New Roman" w:cs="Times New Roman"/>
          <w:sz w:val="26"/>
          <w:szCs w:val="26"/>
        </w:rPr>
        <w:t xml:space="preserve">Дополнительно информируем: </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w:t>
      </w:r>
      <w:r w:rsidR="00B40628">
        <w:rPr>
          <w:rFonts w:ascii="Times New Roman" w:hAnsi="Times New Roman" w:cs="Times New Roman"/>
          <w:sz w:val="26"/>
          <w:szCs w:val="26"/>
        </w:rPr>
        <w:t>____________________________</w:t>
      </w:r>
    </w:p>
    <w:p w:rsidR="00457091" w:rsidRPr="00B40628" w:rsidRDefault="00457091" w:rsidP="00B40628">
      <w:pPr>
        <w:pStyle w:val="ConsPlusNonformat"/>
        <w:jc w:val="center"/>
        <w:rPr>
          <w:rFonts w:ascii="Times New Roman" w:hAnsi="Times New Roman" w:cs="Times New Roman"/>
          <w:szCs w:val="20"/>
        </w:rPr>
      </w:pPr>
      <w:r w:rsidRPr="00B40628">
        <w:rPr>
          <w:rFonts w:ascii="Times New Roman" w:hAnsi="Times New Roman" w:cs="Times New Roman"/>
          <w:szCs w:val="20"/>
        </w:rPr>
        <w:t>(указывается информация, необходимая для устранения причин отказа в приеме</w:t>
      </w:r>
    </w:p>
    <w:p w:rsidR="00457091" w:rsidRPr="00B40628" w:rsidRDefault="00457091" w:rsidP="00B40628">
      <w:pPr>
        <w:pStyle w:val="ConsPlusNonformat"/>
        <w:jc w:val="center"/>
        <w:rPr>
          <w:rFonts w:ascii="Times New Roman" w:hAnsi="Times New Roman" w:cs="Times New Roman"/>
          <w:szCs w:val="20"/>
        </w:rPr>
      </w:pPr>
      <w:r w:rsidRPr="00B40628">
        <w:rPr>
          <w:rFonts w:ascii="Times New Roman" w:hAnsi="Times New Roman" w:cs="Times New Roman"/>
          <w:szCs w:val="20"/>
        </w:rPr>
        <w:lastRenderedPageBreak/>
        <w:t>документов, а также иная дополнительная информация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B4062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w:t>
      </w:r>
      <w:r w:rsidR="00457091" w:rsidRPr="00E375C0">
        <w:rPr>
          <w:rFonts w:ascii="Times New Roman" w:hAnsi="Times New Roman" w:cs="Times New Roman"/>
          <w:sz w:val="26"/>
          <w:szCs w:val="26"/>
        </w:rPr>
        <w:t xml:space="preserve"> _____________ _________________________________________</w:t>
      </w:r>
    </w:p>
    <w:p w:rsidR="00457091" w:rsidRPr="00B40628" w:rsidRDefault="00457091">
      <w:pPr>
        <w:pStyle w:val="ConsPlusNonformat"/>
        <w:jc w:val="both"/>
        <w:rPr>
          <w:rFonts w:ascii="Times New Roman" w:hAnsi="Times New Roman" w:cs="Times New Roman"/>
          <w:szCs w:val="20"/>
        </w:rPr>
      </w:pPr>
      <w:r w:rsidRPr="00B40628">
        <w:rPr>
          <w:rFonts w:ascii="Times New Roman" w:hAnsi="Times New Roman" w:cs="Times New Roman"/>
          <w:szCs w:val="20"/>
        </w:rPr>
        <w:t xml:space="preserve">     (</w:t>
      </w:r>
      <w:proofErr w:type="gramStart"/>
      <w:r w:rsidRPr="00B40628">
        <w:rPr>
          <w:rFonts w:ascii="Times New Roman" w:hAnsi="Times New Roman" w:cs="Times New Roman"/>
          <w:szCs w:val="20"/>
        </w:rPr>
        <w:t xml:space="preserve">должность)   </w:t>
      </w:r>
      <w:proofErr w:type="gramEnd"/>
      <w:r w:rsidRPr="00B40628">
        <w:rPr>
          <w:rFonts w:ascii="Times New Roman" w:hAnsi="Times New Roman" w:cs="Times New Roman"/>
          <w:szCs w:val="20"/>
        </w:rPr>
        <w:t xml:space="preserve">   </w:t>
      </w:r>
      <w:r w:rsidR="00B40628">
        <w:rPr>
          <w:rFonts w:ascii="Times New Roman" w:hAnsi="Times New Roman" w:cs="Times New Roman"/>
          <w:szCs w:val="20"/>
        </w:rPr>
        <w:t xml:space="preserve">                        </w:t>
      </w:r>
      <w:r w:rsidRPr="00B40628">
        <w:rPr>
          <w:rFonts w:ascii="Times New Roman" w:hAnsi="Times New Roman" w:cs="Times New Roman"/>
          <w:szCs w:val="20"/>
        </w:rPr>
        <w:t xml:space="preserve">(подпись)    </w:t>
      </w:r>
      <w:r w:rsidR="00B40628">
        <w:rPr>
          <w:rFonts w:ascii="Times New Roman" w:hAnsi="Times New Roman" w:cs="Times New Roman"/>
          <w:szCs w:val="20"/>
        </w:rPr>
        <w:t xml:space="preserve">                             </w:t>
      </w:r>
      <w:r w:rsidRPr="00B40628">
        <w:rPr>
          <w:rFonts w:ascii="Times New Roman" w:hAnsi="Times New Roman" w:cs="Times New Roman"/>
          <w:szCs w:val="20"/>
        </w:rPr>
        <w:t>(фамилия, имя, отчество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Дата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Default="00457091">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Pr="00E375C0" w:rsidRDefault="000C5F7C">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Default="00457091">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0C5F7C" w:rsidRDefault="000C5F7C">
      <w:pPr>
        <w:pStyle w:val="ConsPlusNormal"/>
        <w:jc w:val="both"/>
        <w:rPr>
          <w:rFonts w:ascii="Times New Roman" w:hAnsi="Times New Roman" w:cs="Times New Roman"/>
          <w:sz w:val="26"/>
          <w:szCs w:val="26"/>
        </w:rPr>
      </w:pPr>
    </w:p>
    <w:p w:rsidR="009D0D20" w:rsidRDefault="009D0D20">
      <w:pPr>
        <w:pStyle w:val="ConsPlusNormal"/>
        <w:jc w:val="both"/>
        <w:rPr>
          <w:rFonts w:ascii="Times New Roman" w:hAnsi="Times New Roman" w:cs="Times New Roman"/>
          <w:sz w:val="26"/>
          <w:szCs w:val="26"/>
        </w:rPr>
      </w:pPr>
    </w:p>
    <w:p w:rsidR="009D0D20" w:rsidRDefault="009D0D20">
      <w:pPr>
        <w:pStyle w:val="ConsPlusNormal"/>
        <w:jc w:val="both"/>
        <w:rPr>
          <w:rFonts w:ascii="Times New Roman" w:hAnsi="Times New Roman" w:cs="Times New Roman"/>
          <w:sz w:val="26"/>
          <w:szCs w:val="26"/>
        </w:rPr>
      </w:pPr>
    </w:p>
    <w:p w:rsidR="009D0D20" w:rsidRDefault="009D0D20">
      <w:pPr>
        <w:pStyle w:val="ConsPlusNormal"/>
        <w:jc w:val="both"/>
        <w:rPr>
          <w:rFonts w:ascii="Times New Roman" w:hAnsi="Times New Roman" w:cs="Times New Roman"/>
          <w:sz w:val="26"/>
          <w:szCs w:val="26"/>
        </w:rPr>
      </w:pPr>
    </w:p>
    <w:p w:rsidR="009D0D20" w:rsidRDefault="009D0D20">
      <w:pPr>
        <w:pStyle w:val="ConsPlusNormal"/>
        <w:jc w:val="both"/>
        <w:rPr>
          <w:rFonts w:ascii="Times New Roman" w:hAnsi="Times New Roman" w:cs="Times New Roman"/>
          <w:sz w:val="26"/>
          <w:szCs w:val="26"/>
        </w:rPr>
      </w:pPr>
    </w:p>
    <w:p w:rsidR="000C5F7C" w:rsidRPr="00E375C0" w:rsidRDefault="000C5F7C">
      <w:pPr>
        <w:pStyle w:val="ConsPlusNormal"/>
        <w:jc w:val="both"/>
        <w:rPr>
          <w:rFonts w:ascii="Times New Roman" w:hAnsi="Times New Roman" w:cs="Times New Roman"/>
          <w:sz w:val="26"/>
          <w:szCs w:val="26"/>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9617CF" w:rsidRDefault="009617CF" w:rsidP="000C5F7C">
      <w:pPr>
        <w:pStyle w:val="ConsPlusNormal"/>
        <w:jc w:val="right"/>
        <w:outlineLvl w:val="1"/>
        <w:rPr>
          <w:rFonts w:ascii="Times New Roman" w:hAnsi="Times New Roman" w:cs="Times New Roman"/>
          <w:sz w:val="22"/>
        </w:rPr>
      </w:pPr>
    </w:p>
    <w:p w:rsidR="000C5F7C" w:rsidRPr="00D7422C" w:rsidRDefault="000C5F7C" w:rsidP="000C5F7C">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3</w:t>
      </w:r>
    </w:p>
    <w:p w:rsidR="000C5F7C" w:rsidRPr="00D7422C" w:rsidRDefault="000C5F7C" w:rsidP="000C5F7C">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0C5F7C" w:rsidRPr="00D7422C" w:rsidRDefault="000C5F7C" w:rsidP="000C5F7C">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0C5F7C" w:rsidRPr="00D7422C" w:rsidRDefault="000C5F7C" w:rsidP="000C5F7C">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0C5F7C" w:rsidRPr="00D7422C" w:rsidRDefault="000C5F7C" w:rsidP="000C5F7C">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093EB3">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0C5F7C" w:rsidRPr="00D7422C" w:rsidRDefault="00093EB3" w:rsidP="000C5F7C">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0C5F7C" w:rsidRDefault="000C5F7C" w:rsidP="000C5F7C">
      <w:pPr>
        <w:pStyle w:val="ConsPlusNormal"/>
        <w:jc w:val="both"/>
        <w:rPr>
          <w:rFonts w:ascii="Times New Roman" w:hAnsi="Times New Roman" w:cs="Times New Roman"/>
          <w:sz w:val="26"/>
          <w:szCs w:val="26"/>
        </w:rPr>
      </w:pPr>
    </w:p>
    <w:p w:rsidR="000C5F7C" w:rsidRPr="00E375C0" w:rsidRDefault="000C5F7C" w:rsidP="000C5F7C">
      <w:pPr>
        <w:pStyle w:val="ConsPlusNormal"/>
        <w:jc w:val="both"/>
        <w:rPr>
          <w:rFonts w:ascii="Times New Roman" w:hAnsi="Times New Roman" w:cs="Times New Roman"/>
          <w:sz w:val="26"/>
          <w:szCs w:val="26"/>
        </w:rPr>
      </w:pPr>
    </w:p>
    <w:p w:rsidR="000C5F7C" w:rsidRPr="00E375C0" w:rsidRDefault="000C5F7C" w:rsidP="00E96EF8">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0C5F7C" w:rsidTr="00884B53">
        <w:tc>
          <w:tcPr>
            <w:tcW w:w="5382" w:type="dxa"/>
          </w:tcPr>
          <w:p w:rsidR="000C5F7C" w:rsidRDefault="000C5F7C" w:rsidP="00884B53">
            <w:pPr>
              <w:pStyle w:val="ConsPlusNonformat"/>
              <w:jc w:val="both"/>
              <w:rPr>
                <w:rFonts w:ascii="Times New Roman" w:hAnsi="Times New Roman" w:cs="Times New Roman"/>
                <w:sz w:val="26"/>
                <w:szCs w:val="26"/>
              </w:rPr>
            </w:pPr>
          </w:p>
        </w:tc>
        <w:tc>
          <w:tcPr>
            <w:tcW w:w="3963" w:type="dxa"/>
          </w:tcPr>
          <w:p w:rsidR="000C5F7C" w:rsidRPr="00E375C0" w:rsidRDefault="000C5F7C"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 xml:space="preserve"> фамилия, имя, отчество (при наличии)</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застройщика, ОГРНИП (для физического</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лица, зарегистрированного в качестве</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индивидуального предпринимателя) -</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для физического лица, полное</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наименование застройщика, ИНН,</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ОГРН - для юридического лица,</w:t>
            </w:r>
          </w:p>
          <w:p w:rsidR="000C5F7C" w:rsidRPr="00E375C0" w:rsidRDefault="000C5F7C"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почтовый индекс и адрес, телефон,</w:t>
            </w:r>
          </w:p>
          <w:p w:rsidR="000C5F7C" w:rsidRPr="00D7422C" w:rsidRDefault="000C5F7C"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адрес электронной почты)</w:t>
            </w:r>
          </w:p>
          <w:p w:rsidR="000C5F7C" w:rsidRDefault="000C5F7C" w:rsidP="00884B53">
            <w:pPr>
              <w:pStyle w:val="ConsPlusNonformat"/>
              <w:jc w:val="both"/>
              <w:rPr>
                <w:rFonts w:ascii="Times New Roman" w:hAnsi="Times New Roman" w:cs="Times New Roman"/>
                <w:sz w:val="26"/>
                <w:szCs w:val="26"/>
              </w:rPr>
            </w:pPr>
          </w:p>
        </w:tc>
      </w:tr>
    </w:tbl>
    <w:p w:rsidR="00457091" w:rsidRPr="00E375C0" w:rsidRDefault="00457091">
      <w:pPr>
        <w:pStyle w:val="ConsPlusNonformat"/>
        <w:jc w:val="both"/>
        <w:rPr>
          <w:rFonts w:ascii="Times New Roman" w:hAnsi="Times New Roman" w:cs="Times New Roman"/>
          <w:sz w:val="26"/>
          <w:szCs w:val="26"/>
        </w:rPr>
      </w:pPr>
    </w:p>
    <w:p w:rsidR="00457091" w:rsidRPr="00E96EF8" w:rsidRDefault="00457091" w:rsidP="00E96EF8">
      <w:pPr>
        <w:pStyle w:val="ConsPlusNonformat"/>
        <w:jc w:val="center"/>
        <w:rPr>
          <w:rFonts w:ascii="Times New Roman" w:hAnsi="Times New Roman" w:cs="Times New Roman"/>
          <w:b/>
          <w:sz w:val="26"/>
          <w:szCs w:val="26"/>
        </w:rPr>
      </w:pPr>
      <w:bookmarkStart w:id="46" w:name="P768"/>
      <w:bookmarkEnd w:id="46"/>
      <w:r w:rsidRPr="00E96EF8">
        <w:rPr>
          <w:rFonts w:ascii="Times New Roman" w:hAnsi="Times New Roman" w:cs="Times New Roman"/>
          <w:b/>
          <w:sz w:val="26"/>
          <w:szCs w:val="26"/>
        </w:rPr>
        <w:t>РЕШЕНИЕ</w:t>
      </w:r>
    </w:p>
    <w:p w:rsidR="00457091" w:rsidRPr="00E96EF8" w:rsidRDefault="00457091" w:rsidP="00E96EF8">
      <w:pPr>
        <w:pStyle w:val="ConsPlusNonformat"/>
        <w:jc w:val="center"/>
        <w:rPr>
          <w:rFonts w:ascii="Times New Roman" w:hAnsi="Times New Roman" w:cs="Times New Roman"/>
          <w:b/>
          <w:sz w:val="26"/>
          <w:szCs w:val="26"/>
        </w:rPr>
      </w:pPr>
      <w:r w:rsidRPr="00E96EF8">
        <w:rPr>
          <w:rFonts w:ascii="Times New Roman" w:hAnsi="Times New Roman" w:cs="Times New Roman"/>
          <w:b/>
          <w:sz w:val="26"/>
          <w:szCs w:val="26"/>
        </w:rPr>
        <w:t>об отказе в выдаче разрешения на ввод объекта</w:t>
      </w:r>
    </w:p>
    <w:p w:rsidR="00457091" w:rsidRPr="00E96EF8" w:rsidRDefault="00457091" w:rsidP="00E96EF8">
      <w:pPr>
        <w:pStyle w:val="ConsPlusNonformat"/>
        <w:jc w:val="center"/>
        <w:rPr>
          <w:rFonts w:ascii="Times New Roman" w:hAnsi="Times New Roman" w:cs="Times New Roman"/>
          <w:b/>
          <w:sz w:val="26"/>
          <w:szCs w:val="26"/>
        </w:rPr>
      </w:pPr>
      <w:r w:rsidRPr="00E96EF8">
        <w:rPr>
          <w:rFonts w:ascii="Times New Roman" w:hAnsi="Times New Roman" w:cs="Times New Roman"/>
          <w:b/>
          <w:sz w:val="26"/>
          <w:szCs w:val="26"/>
        </w:rPr>
        <w:t>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96EF8" w:rsidRDefault="00457091" w:rsidP="00E96EF8">
      <w:pPr>
        <w:pStyle w:val="ConsPlusNonformat"/>
        <w:jc w:val="center"/>
        <w:rPr>
          <w:rFonts w:ascii="Times New Roman" w:hAnsi="Times New Roman" w:cs="Times New Roman"/>
          <w:szCs w:val="20"/>
        </w:rPr>
      </w:pPr>
      <w:r w:rsidRPr="00E375C0">
        <w:rPr>
          <w:rFonts w:ascii="Times New Roman" w:hAnsi="Times New Roman" w:cs="Times New Roman"/>
          <w:sz w:val="26"/>
          <w:szCs w:val="26"/>
        </w:rPr>
        <w:t>___________________________________________</w:t>
      </w:r>
      <w:r w:rsidR="00E96EF8">
        <w:rPr>
          <w:rFonts w:ascii="Times New Roman" w:hAnsi="Times New Roman" w:cs="Times New Roman"/>
          <w:sz w:val="26"/>
          <w:szCs w:val="26"/>
        </w:rPr>
        <w:t>____________________________</w:t>
      </w:r>
      <w:proofErr w:type="gramStart"/>
      <w:r w:rsidR="00E96EF8">
        <w:rPr>
          <w:rFonts w:ascii="Times New Roman" w:hAnsi="Times New Roman" w:cs="Times New Roman"/>
          <w:sz w:val="26"/>
          <w:szCs w:val="26"/>
        </w:rPr>
        <w:t>_</w:t>
      </w:r>
      <w:r w:rsidRPr="00E96EF8">
        <w:rPr>
          <w:rFonts w:ascii="Times New Roman" w:hAnsi="Times New Roman" w:cs="Times New Roman"/>
          <w:szCs w:val="20"/>
        </w:rPr>
        <w:t>(</w:t>
      </w:r>
      <w:proofErr w:type="gramEnd"/>
      <w:r w:rsidRPr="00E96EF8">
        <w:rPr>
          <w:rFonts w:ascii="Times New Roman" w:hAnsi="Times New Roman" w:cs="Times New Roman"/>
          <w:szCs w:val="20"/>
        </w:rPr>
        <w:t>наименование уполномоченного на выдачу разрешений на ввод</w:t>
      </w:r>
      <w:r w:rsidR="00E96EF8">
        <w:rPr>
          <w:rFonts w:ascii="Times New Roman" w:hAnsi="Times New Roman" w:cs="Times New Roman"/>
          <w:szCs w:val="20"/>
        </w:rPr>
        <w:t xml:space="preserve">  </w:t>
      </w:r>
      <w:r w:rsidRPr="00E96EF8">
        <w:rPr>
          <w:rFonts w:ascii="Times New Roman" w:hAnsi="Times New Roman" w:cs="Times New Roman"/>
          <w:szCs w:val="20"/>
        </w:rPr>
        <w:t>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По результатам рассмотрения заявления от ___________________ N ____________</w:t>
      </w:r>
    </w:p>
    <w:p w:rsidR="00457091" w:rsidRPr="00E96EF8"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00E96EF8">
        <w:rPr>
          <w:rFonts w:ascii="Times New Roman" w:hAnsi="Times New Roman" w:cs="Times New Roman"/>
          <w:sz w:val="26"/>
          <w:szCs w:val="26"/>
        </w:rPr>
        <w:t xml:space="preserve">                                                </w:t>
      </w:r>
      <w:r w:rsidRPr="00E375C0">
        <w:rPr>
          <w:rFonts w:ascii="Times New Roman" w:hAnsi="Times New Roman" w:cs="Times New Roman"/>
          <w:sz w:val="26"/>
          <w:szCs w:val="26"/>
        </w:rPr>
        <w:t xml:space="preserve"> </w:t>
      </w:r>
      <w:r w:rsidRPr="00E96EF8">
        <w:rPr>
          <w:rFonts w:ascii="Times New Roman" w:hAnsi="Times New Roman" w:cs="Times New Roman"/>
          <w:szCs w:val="20"/>
        </w:rPr>
        <w:t>(дата и номер регистрации)</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принято   решение   </w:t>
      </w:r>
      <w:proofErr w:type="gramStart"/>
      <w:r w:rsidRPr="00E375C0">
        <w:rPr>
          <w:rFonts w:ascii="Times New Roman" w:hAnsi="Times New Roman" w:cs="Times New Roman"/>
          <w:sz w:val="26"/>
          <w:szCs w:val="26"/>
        </w:rPr>
        <w:t>об  отказе</w:t>
      </w:r>
      <w:proofErr w:type="gramEnd"/>
      <w:r w:rsidRPr="00E375C0">
        <w:rPr>
          <w:rFonts w:ascii="Times New Roman" w:hAnsi="Times New Roman" w:cs="Times New Roman"/>
          <w:sz w:val="26"/>
          <w:szCs w:val="26"/>
        </w:rPr>
        <w:t xml:space="preserve">  в  выдаче  разрешения  на  ввод  объекта  в</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эксплуатацию.</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309"/>
        <w:gridCol w:w="2494"/>
      </w:tblGrid>
      <w:tr w:rsidR="00457091" w:rsidRPr="00E375C0">
        <w:tc>
          <w:tcPr>
            <w:tcW w:w="22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 пункта Административного регламента</w:t>
            </w:r>
          </w:p>
        </w:tc>
        <w:tc>
          <w:tcPr>
            <w:tcW w:w="43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49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Разъяснение причин отказа в выдаче разрешения на ввод объекта в эксплуатацию</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29">
              <w:r w:rsidR="00457091" w:rsidRPr="00E375C0">
                <w:rPr>
                  <w:rFonts w:ascii="Times New Roman" w:hAnsi="Times New Roman" w:cs="Times New Roman"/>
                  <w:color w:val="0000FF"/>
                  <w:sz w:val="26"/>
                  <w:szCs w:val="26"/>
                </w:rPr>
                <w:t>подпункт "а" пункта 2.22</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Отсутствие документов, предусмотренных </w:t>
            </w:r>
            <w:hyperlink w:anchor="P155">
              <w:r w:rsidRPr="00E375C0">
                <w:rPr>
                  <w:rFonts w:ascii="Times New Roman" w:hAnsi="Times New Roman" w:cs="Times New Roman"/>
                  <w:color w:val="0000FF"/>
                  <w:sz w:val="26"/>
                  <w:szCs w:val="26"/>
                </w:rPr>
                <w:t>подпунктами "г"</w:t>
              </w:r>
            </w:hyperlink>
            <w:r w:rsidRPr="00E375C0">
              <w:rPr>
                <w:rFonts w:ascii="Times New Roman" w:hAnsi="Times New Roman" w:cs="Times New Roman"/>
                <w:sz w:val="26"/>
                <w:szCs w:val="26"/>
              </w:rPr>
              <w:t xml:space="preserve"> - </w:t>
            </w:r>
            <w:hyperlink w:anchor="P156">
              <w:r w:rsidRPr="00E375C0">
                <w:rPr>
                  <w:rFonts w:ascii="Times New Roman" w:hAnsi="Times New Roman" w:cs="Times New Roman"/>
                  <w:color w:val="0000FF"/>
                  <w:sz w:val="26"/>
                  <w:szCs w:val="26"/>
                </w:rPr>
                <w:t>"д" пункта 2.8</w:t>
              </w:r>
            </w:hyperlink>
            <w:r w:rsidRPr="00E375C0">
              <w:rPr>
                <w:rFonts w:ascii="Times New Roman" w:hAnsi="Times New Roman" w:cs="Times New Roman"/>
                <w:sz w:val="26"/>
                <w:szCs w:val="26"/>
              </w:rPr>
              <w:t xml:space="preserve">, </w:t>
            </w:r>
            <w:hyperlink w:anchor="P165">
              <w:r w:rsidRPr="00E375C0">
                <w:rPr>
                  <w:rFonts w:ascii="Times New Roman" w:hAnsi="Times New Roman" w:cs="Times New Roman"/>
                  <w:color w:val="0000FF"/>
                  <w:sz w:val="26"/>
                  <w:szCs w:val="26"/>
                </w:rPr>
                <w:t>пунктом 2.9</w:t>
              </w:r>
            </w:hyperlink>
            <w:r w:rsidRPr="00E375C0">
              <w:rPr>
                <w:rFonts w:ascii="Times New Roman" w:hAnsi="Times New Roman" w:cs="Times New Roman"/>
                <w:sz w:val="26"/>
                <w:szCs w:val="26"/>
              </w:rPr>
              <w:t xml:space="preserve"> Административного регламента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30">
              <w:r w:rsidR="00457091" w:rsidRPr="00E375C0">
                <w:rPr>
                  <w:rFonts w:ascii="Times New Roman" w:hAnsi="Times New Roman" w:cs="Times New Roman"/>
                  <w:color w:val="0000FF"/>
                  <w:sz w:val="26"/>
                  <w:szCs w:val="26"/>
                </w:rPr>
                <w:t>подпункт "б" пункта 2.22</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E375C0">
              <w:rPr>
                <w:rFonts w:ascii="Times New Roman" w:hAnsi="Times New Roman" w:cs="Times New Roman"/>
                <w:sz w:val="26"/>
                <w:szCs w:val="26"/>
              </w:rPr>
              <w:lastRenderedPageBreak/>
              <w:t>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lastRenderedPageBreak/>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31">
              <w:r w:rsidR="00457091" w:rsidRPr="00E375C0">
                <w:rPr>
                  <w:rFonts w:ascii="Times New Roman" w:hAnsi="Times New Roman" w:cs="Times New Roman"/>
                  <w:color w:val="0000FF"/>
                  <w:sz w:val="26"/>
                  <w:szCs w:val="26"/>
                </w:rPr>
                <w:t>подпункт "в" пункта 2.22</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5">
              <w:r w:rsidRPr="00E375C0">
                <w:rPr>
                  <w:rFonts w:ascii="Times New Roman" w:hAnsi="Times New Roman" w:cs="Times New Roman"/>
                  <w:color w:val="0000FF"/>
                  <w:sz w:val="26"/>
                  <w:szCs w:val="26"/>
                </w:rPr>
                <w:t>частью 6.2 статьи 55</w:t>
              </w:r>
            </w:hyperlink>
            <w:r w:rsidRPr="00E375C0">
              <w:rPr>
                <w:rFonts w:ascii="Times New Roman" w:hAnsi="Times New Roman" w:cs="Times New Roman"/>
                <w:sz w:val="26"/>
                <w:szCs w:val="26"/>
              </w:rPr>
              <w:t xml:space="preserve"> Градостроительного кодекса Российской Федерации</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32">
              <w:r w:rsidR="00457091" w:rsidRPr="00E375C0">
                <w:rPr>
                  <w:rFonts w:ascii="Times New Roman" w:hAnsi="Times New Roman" w:cs="Times New Roman"/>
                  <w:color w:val="0000FF"/>
                  <w:sz w:val="26"/>
                  <w:szCs w:val="26"/>
                </w:rPr>
                <w:t>подпункт "г" пункта 2.22</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6">
              <w:r w:rsidRPr="00E375C0">
                <w:rPr>
                  <w:rFonts w:ascii="Times New Roman" w:hAnsi="Times New Roman" w:cs="Times New Roman"/>
                  <w:color w:val="0000FF"/>
                  <w:sz w:val="26"/>
                  <w:szCs w:val="26"/>
                </w:rPr>
                <w:t>частью 6.2 статьи 55</w:t>
              </w:r>
            </w:hyperlink>
            <w:r w:rsidRPr="00E375C0">
              <w:rPr>
                <w:rFonts w:ascii="Times New Roman" w:hAnsi="Times New Roman" w:cs="Times New Roman"/>
                <w:sz w:val="26"/>
                <w:szCs w:val="26"/>
              </w:rPr>
              <w:t xml:space="preserve"> Градостроительного кодекса Российской Федерации</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33">
              <w:r w:rsidR="00457091" w:rsidRPr="00E375C0">
                <w:rPr>
                  <w:rFonts w:ascii="Times New Roman" w:hAnsi="Times New Roman" w:cs="Times New Roman"/>
                  <w:color w:val="0000FF"/>
                  <w:sz w:val="26"/>
                  <w:szCs w:val="26"/>
                </w:rPr>
                <w:t>подпункт "д" пункта 2.22</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Pr="00E375C0">
              <w:rPr>
                <w:rFonts w:ascii="Times New Roman" w:hAnsi="Times New Roman" w:cs="Times New Roman"/>
                <w:sz w:val="26"/>
                <w:szCs w:val="26"/>
              </w:rPr>
              <w:lastRenderedPageBreak/>
              <w:t xml:space="preserve">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7">
              <w:r w:rsidRPr="00E375C0">
                <w:rPr>
                  <w:rFonts w:ascii="Times New Roman" w:hAnsi="Times New Roman" w:cs="Times New Roman"/>
                  <w:color w:val="0000FF"/>
                  <w:sz w:val="26"/>
                  <w:szCs w:val="26"/>
                </w:rPr>
                <w:t>пунктом 9 части 7 статьи 51</w:t>
              </w:r>
            </w:hyperlink>
            <w:r w:rsidRPr="00E375C0">
              <w:rPr>
                <w:rFonts w:ascii="Times New Roman" w:hAnsi="Times New Roman" w:cs="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lastRenderedPageBreak/>
              <w:t>Указываются основания такого вывода</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Вы  вправе</w:t>
      </w:r>
      <w:proofErr w:type="gramEnd"/>
      <w:r w:rsidRPr="00E375C0">
        <w:rPr>
          <w:rFonts w:ascii="Times New Roman" w:hAnsi="Times New Roman" w:cs="Times New Roman"/>
          <w:sz w:val="26"/>
          <w:szCs w:val="26"/>
        </w:rPr>
        <w:t xml:space="preserve"> повторно обратиться с заявлением о выдаче разрешения на ввод</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объекта в эксплуатацию после устранения указанных нарушений.</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Данный   отказ   может   </w:t>
      </w:r>
      <w:proofErr w:type="gramStart"/>
      <w:r w:rsidRPr="00E375C0">
        <w:rPr>
          <w:rFonts w:ascii="Times New Roman" w:hAnsi="Times New Roman" w:cs="Times New Roman"/>
          <w:sz w:val="26"/>
          <w:szCs w:val="26"/>
        </w:rPr>
        <w:t>быть  обжалован</w:t>
      </w:r>
      <w:proofErr w:type="gramEnd"/>
      <w:r w:rsidRPr="00E375C0">
        <w:rPr>
          <w:rFonts w:ascii="Times New Roman" w:hAnsi="Times New Roman" w:cs="Times New Roman"/>
          <w:sz w:val="26"/>
          <w:szCs w:val="26"/>
        </w:rPr>
        <w:t xml:space="preserve">  в  досудебном  порядке  путем</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направления   </w:t>
      </w:r>
      <w:proofErr w:type="gramStart"/>
      <w:r w:rsidRPr="00E375C0">
        <w:rPr>
          <w:rFonts w:ascii="Times New Roman" w:hAnsi="Times New Roman" w:cs="Times New Roman"/>
          <w:sz w:val="26"/>
          <w:szCs w:val="26"/>
        </w:rPr>
        <w:t>жалобы  в</w:t>
      </w:r>
      <w:proofErr w:type="gramEnd"/>
      <w:r w:rsidRPr="00E375C0">
        <w:rPr>
          <w:rFonts w:ascii="Times New Roman" w:hAnsi="Times New Roman" w:cs="Times New Roman"/>
          <w:sz w:val="26"/>
          <w:szCs w:val="26"/>
        </w:rPr>
        <w:t xml:space="preserve">  __________________________,  а  также  в  судебном</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порядке.</w:t>
      </w:r>
    </w:p>
    <w:p w:rsidR="00457091" w:rsidRPr="00E375C0" w:rsidRDefault="00457091" w:rsidP="00E96EF8">
      <w:pPr>
        <w:pStyle w:val="ConsPlusNonformat"/>
        <w:rPr>
          <w:rFonts w:ascii="Times New Roman" w:hAnsi="Times New Roman" w:cs="Times New Roman"/>
          <w:sz w:val="26"/>
          <w:szCs w:val="26"/>
        </w:rPr>
      </w:pPr>
      <w:r w:rsidRPr="00E375C0">
        <w:rPr>
          <w:rFonts w:ascii="Times New Roman" w:hAnsi="Times New Roman" w:cs="Times New Roman"/>
          <w:sz w:val="26"/>
          <w:szCs w:val="26"/>
        </w:rPr>
        <w:t>Дополнительно информируем: 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w:t>
      </w:r>
      <w:r w:rsidR="00B928D6">
        <w:rPr>
          <w:rFonts w:ascii="Times New Roman" w:hAnsi="Times New Roman" w:cs="Times New Roman"/>
          <w:sz w:val="26"/>
          <w:szCs w:val="26"/>
        </w:rPr>
        <w:t>____________________________</w:t>
      </w:r>
    </w:p>
    <w:p w:rsidR="00457091" w:rsidRPr="00B928D6" w:rsidRDefault="00457091" w:rsidP="00E96EF8">
      <w:pPr>
        <w:pStyle w:val="ConsPlusNonformat"/>
        <w:jc w:val="center"/>
        <w:rPr>
          <w:rFonts w:ascii="Times New Roman" w:hAnsi="Times New Roman" w:cs="Times New Roman"/>
          <w:szCs w:val="20"/>
        </w:rPr>
      </w:pPr>
      <w:r w:rsidRPr="00B928D6">
        <w:rPr>
          <w:rFonts w:ascii="Times New Roman" w:hAnsi="Times New Roman" w:cs="Times New Roman"/>
          <w:szCs w:val="20"/>
        </w:rPr>
        <w:t>(указывается информация, необходимая для устранения причин отказа в выдаче</w:t>
      </w:r>
    </w:p>
    <w:p w:rsidR="00457091" w:rsidRPr="00B928D6" w:rsidRDefault="00457091" w:rsidP="00E96EF8">
      <w:pPr>
        <w:pStyle w:val="ConsPlusNonformat"/>
        <w:jc w:val="center"/>
        <w:rPr>
          <w:rFonts w:ascii="Times New Roman" w:hAnsi="Times New Roman" w:cs="Times New Roman"/>
          <w:szCs w:val="20"/>
        </w:rPr>
      </w:pPr>
      <w:r w:rsidRPr="00B928D6">
        <w:rPr>
          <w:rFonts w:ascii="Times New Roman" w:hAnsi="Times New Roman" w:cs="Times New Roman"/>
          <w:szCs w:val="20"/>
        </w:rPr>
        <w:t>разрешения на ввод объекта в эксплуатацию, а также иная дополнительная</w:t>
      </w:r>
    </w:p>
    <w:p w:rsidR="00457091" w:rsidRPr="00B928D6" w:rsidRDefault="00457091" w:rsidP="00E96EF8">
      <w:pPr>
        <w:pStyle w:val="ConsPlusNonformat"/>
        <w:jc w:val="center"/>
        <w:rPr>
          <w:rFonts w:ascii="Times New Roman" w:hAnsi="Times New Roman" w:cs="Times New Roman"/>
          <w:szCs w:val="20"/>
        </w:rPr>
      </w:pPr>
      <w:r w:rsidRPr="00B928D6">
        <w:rPr>
          <w:rFonts w:ascii="Times New Roman" w:hAnsi="Times New Roman" w:cs="Times New Roman"/>
          <w:szCs w:val="20"/>
        </w:rPr>
        <w:t>информация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w:t>
      </w:r>
      <w:r w:rsidR="00B928D6">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_____________</w:t>
      </w:r>
      <w:r w:rsidR="00B928D6">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_________</w:t>
      </w:r>
      <w:r w:rsidR="00B928D6">
        <w:rPr>
          <w:rFonts w:ascii="Times New Roman" w:hAnsi="Times New Roman" w:cs="Times New Roman"/>
          <w:sz w:val="26"/>
          <w:szCs w:val="26"/>
        </w:rPr>
        <w:t>_________________________</w:t>
      </w:r>
    </w:p>
    <w:p w:rsidR="00457091" w:rsidRPr="00B928D6"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00B928D6">
        <w:rPr>
          <w:rFonts w:ascii="Times New Roman" w:hAnsi="Times New Roman" w:cs="Times New Roman"/>
          <w:sz w:val="26"/>
          <w:szCs w:val="26"/>
        </w:rPr>
        <w:t xml:space="preserve">  </w:t>
      </w:r>
      <w:r w:rsidRPr="00B928D6">
        <w:rPr>
          <w:rFonts w:ascii="Times New Roman" w:hAnsi="Times New Roman" w:cs="Times New Roman"/>
          <w:szCs w:val="20"/>
        </w:rPr>
        <w:t>(</w:t>
      </w:r>
      <w:proofErr w:type="gramStart"/>
      <w:r w:rsidRPr="00B928D6">
        <w:rPr>
          <w:rFonts w:ascii="Times New Roman" w:hAnsi="Times New Roman" w:cs="Times New Roman"/>
          <w:szCs w:val="20"/>
        </w:rPr>
        <w:t xml:space="preserve">должность)   </w:t>
      </w:r>
      <w:proofErr w:type="gramEnd"/>
      <w:r w:rsidRPr="00B928D6">
        <w:rPr>
          <w:rFonts w:ascii="Times New Roman" w:hAnsi="Times New Roman" w:cs="Times New Roman"/>
          <w:szCs w:val="20"/>
        </w:rPr>
        <w:t xml:space="preserve">  </w:t>
      </w:r>
      <w:r w:rsidR="00B928D6">
        <w:rPr>
          <w:rFonts w:ascii="Times New Roman" w:hAnsi="Times New Roman" w:cs="Times New Roman"/>
          <w:szCs w:val="20"/>
        </w:rPr>
        <w:t xml:space="preserve">                              </w:t>
      </w:r>
      <w:r w:rsidRPr="00B928D6">
        <w:rPr>
          <w:rFonts w:ascii="Times New Roman" w:hAnsi="Times New Roman" w:cs="Times New Roman"/>
          <w:szCs w:val="20"/>
        </w:rPr>
        <w:t xml:space="preserve"> (подпись)   </w:t>
      </w:r>
      <w:r w:rsidR="00B928D6">
        <w:rPr>
          <w:rFonts w:ascii="Times New Roman" w:hAnsi="Times New Roman" w:cs="Times New Roman"/>
          <w:szCs w:val="20"/>
        </w:rPr>
        <w:t xml:space="preserve">                       </w:t>
      </w:r>
      <w:r w:rsidRPr="00B928D6">
        <w:rPr>
          <w:rFonts w:ascii="Times New Roman" w:hAnsi="Times New Roman" w:cs="Times New Roman"/>
          <w:szCs w:val="20"/>
        </w:rPr>
        <w:t xml:space="preserve"> (фамилия, имя, отчество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Дата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Default="00457091">
      <w:pPr>
        <w:pStyle w:val="ConsPlusNormal"/>
        <w:jc w:val="both"/>
        <w:rPr>
          <w:rFonts w:ascii="Times New Roman" w:hAnsi="Times New Roman" w:cs="Times New Roman"/>
          <w:sz w:val="26"/>
          <w:szCs w:val="26"/>
        </w:rPr>
      </w:pPr>
    </w:p>
    <w:p w:rsidR="005F161D" w:rsidRDefault="005F161D">
      <w:pPr>
        <w:pStyle w:val="ConsPlusNormal"/>
        <w:jc w:val="both"/>
        <w:rPr>
          <w:rFonts w:ascii="Times New Roman" w:hAnsi="Times New Roman" w:cs="Times New Roman"/>
          <w:sz w:val="26"/>
          <w:szCs w:val="26"/>
        </w:rPr>
      </w:pPr>
    </w:p>
    <w:p w:rsidR="005F161D" w:rsidRDefault="005F161D">
      <w:pPr>
        <w:pStyle w:val="ConsPlusNormal"/>
        <w:jc w:val="both"/>
        <w:rPr>
          <w:rFonts w:ascii="Times New Roman" w:hAnsi="Times New Roman" w:cs="Times New Roman"/>
          <w:sz w:val="26"/>
          <w:szCs w:val="26"/>
        </w:rPr>
      </w:pPr>
    </w:p>
    <w:p w:rsidR="005F161D" w:rsidRDefault="005F161D">
      <w:pPr>
        <w:pStyle w:val="ConsPlusNormal"/>
        <w:jc w:val="both"/>
        <w:rPr>
          <w:rFonts w:ascii="Times New Roman" w:hAnsi="Times New Roman" w:cs="Times New Roman"/>
          <w:sz w:val="26"/>
          <w:szCs w:val="26"/>
        </w:rPr>
      </w:pPr>
    </w:p>
    <w:p w:rsidR="005F161D" w:rsidRDefault="005F161D">
      <w:pPr>
        <w:pStyle w:val="ConsPlusNormal"/>
        <w:jc w:val="both"/>
        <w:rPr>
          <w:rFonts w:ascii="Times New Roman" w:hAnsi="Times New Roman" w:cs="Times New Roman"/>
          <w:sz w:val="26"/>
          <w:szCs w:val="26"/>
        </w:rPr>
      </w:pPr>
    </w:p>
    <w:p w:rsidR="005F161D" w:rsidRDefault="005F161D">
      <w:pPr>
        <w:pStyle w:val="ConsPlusNormal"/>
        <w:jc w:val="both"/>
        <w:rPr>
          <w:rFonts w:ascii="Times New Roman" w:hAnsi="Times New Roman" w:cs="Times New Roman"/>
          <w:sz w:val="26"/>
          <w:szCs w:val="26"/>
        </w:rPr>
      </w:pPr>
    </w:p>
    <w:p w:rsidR="005F161D" w:rsidRPr="00E375C0" w:rsidRDefault="005F161D">
      <w:pPr>
        <w:pStyle w:val="ConsPlusNormal"/>
        <w:jc w:val="both"/>
        <w:rPr>
          <w:rFonts w:ascii="Times New Roman" w:hAnsi="Times New Roman" w:cs="Times New Roman"/>
          <w:sz w:val="26"/>
          <w:szCs w:val="26"/>
        </w:rPr>
      </w:pPr>
    </w:p>
    <w:p w:rsidR="00093EB3" w:rsidRDefault="00093EB3"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9617CF" w:rsidRDefault="009617CF" w:rsidP="00B472BD">
      <w:pPr>
        <w:pStyle w:val="ConsPlusNormal"/>
        <w:jc w:val="right"/>
        <w:outlineLvl w:val="1"/>
        <w:rPr>
          <w:rFonts w:ascii="Times New Roman" w:hAnsi="Times New Roman" w:cs="Times New Roman"/>
          <w:sz w:val="22"/>
        </w:rPr>
      </w:pPr>
    </w:p>
    <w:p w:rsidR="00B472BD" w:rsidRPr="00D7422C" w:rsidRDefault="00B472BD" w:rsidP="00B472BD">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4</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093EB3">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B472BD" w:rsidRPr="00D7422C" w:rsidRDefault="00093EB3" w:rsidP="00B472BD">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457091" w:rsidRPr="00E375C0" w:rsidRDefault="00457091">
      <w:pPr>
        <w:pStyle w:val="ConsPlusNormal"/>
        <w:jc w:val="right"/>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D14A7D">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p w:rsidR="00457091" w:rsidRPr="00E375C0" w:rsidRDefault="00457091">
      <w:pPr>
        <w:pStyle w:val="ConsPlusNonformat"/>
        <w:jc w:val="both"/>
        <w:rPr>
          <w:rFonts w:ascii="Times New Roman" w:hAnsi="Times New Roman" w:cs="Times New Roman"/>
          <w:sz w:val="26"/>
          <w:szCs w:val="26"/>
        </w:rPr>
      </w:pPr>
    </w:p>
    <w:p w:rsidR="00457091" w:rsidRPr="00D14A7D" w:rsidRDefault="00457091" w:rsidP="00B472BD">
      <w:pPr>
        <w:pStyle w:val="ConsPlusNonformat"/>
        <w:jc w:val="center"/>
        <w:rPr>
          <w:rFonts w:ascii="Times New Roman" w:hAnsi="Times New Roman" w:cs="Times New Roman"/>
          <w:b/>
          <w:sz w:val="26"/>
          <w:szCs w:val="26"/>
        </w:rPr>
      </w:pPr>
      <w:bookmarkStart w:id="47" w:name="P828"/>
      <w:bookmarkEnd w:id="47"/>
      <w:r w:rsidRPr="00D14A7D">
        <w:rPr>
          <w:rFonts w:ascii="Times New Roman" w:hAnsi="Times New Roman" w:cs="Times New Roman"/>
          <w:b/>
          <w:sz w:val="26"/>
          <w:szCs w:val="26"/>
        </w:rPr>
        <w:t>ЗАЯВЛЕНИЕ</w:t>
      </w:r>
    </w:p>
    <w:p w:rsidR="00457091" w:rsidRPr="00D14A7D" w:rsidRDefault="00457091" w:rsidP="00B472BD">
      <w:pPr>
        <w:pStyle w:val="ConsPlusNonformat"/>
        <w:jc w:val="center"/>
        <w:rPr>
          <w:rFonts w:ascii="Times New Roman" w:hAnsi="Times New Roman" w:cs="Times New Roman"/>
          <w:b/>
          <w:sz w:val="26"/>
          <w:szCs w:val="26"/>
        </w:rPr>
      </w:pPr>
      <w:r w:rsidRPr="00D14A7D">
        <w:rPr>
          <w:rFonts w:ascii="Times New Roman" w:hAnsi="Times New Roman" w:cs="Times New Roman"/>
          <w:b/>
          <w:sz w:val="26"/>
          <w:szCs w:val="26"/>
        </w:rPr>
        <w:t>об исправлении допущенных опечаток и ошибок</w:t>
      </w:r>
    </w:p>
    <w:p w:rsidR="00457091" w:rsidRPr="00D14A7D" w:rsidRDefault="00457091" w:rsidP="00B472BD">
      <w:pPr>
        <w:pStyle w:val="ConsPlusNonformat"/>
        <w:jc w:val="center"/>
        <w:rPr>
          <w:rFonts w:ascii="Times New Roman" w:hAnsi="Times New Roman" w:cs="Times New Roman"/>
          <w:b/>
          <w:sz w:val="26"/>
          <w:szCs w:val="26"/>
        </w:rPr>
      </w:pPr>
      <w:r w:rsidRPr="00D14A7D">
        <w:rPr>
          <w:rFonts w:ascii="Times New Roman" w:hAnsi="Times New Roman" w:cs="Times New Roman"/>
          <w:b/>
          <w:sz w:val="26"/>
          <w:szCs w:val="26"/>
        </w:rPr>
        <w:t>в разрешении на ввод объекта 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r w:rsidR="00D14A7D">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 __________ 20___ г.</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______________________________________________________________________</w:t>
      </w:r>
      <w:r w:rsidR="00B472BD">
        <w:rPr>
          <w:rFonts w:ascii="Times New Roman" w:hAnsi="Times New Roman" w:cs="Times New Roman"/>
          <w:sz w:val="26"/>
          <w:szCs w:val="26"/>
        </w:rPr>
        <w:t>_</w:t>
      </w:r>
    </w:p>
    <w:p w:rsidR="00457091" w:rsidRPr="00D14A7D"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D14A7D">
        <w:rPr>
          <w:rFonts w:ascii="Times New Roman" w:hAnsi="Times New Roman" w:cs="Times New Roman"/>
          <w:szCs w:val="20"/>
        </w:rPr>
        <w:t>(наименование уполномоченного на выдачу разрешений на ввод</w:t>
      </w:r>
    </w:p>
    <w:p w:rsidR="00457091" w:rsidRPr="00D14A7D" w:rsidRDefault="00457091">
      <w:pPr>
        <w:pStyle w:val="ConsPlusNonformat"/>
        <w:jc w:val="both"/>
        <w:rPr>
          <w:rFonts w:ascii="Times New Roman" w:hAnsi="Times New Roman" w:cs="Times New Roman"/>
          <w:szCs w:val="20"/>
        </w:rPr>
      </w:pPr>
      <w:r w:rsidRPr="00D14A7D">
        <w:rPr>
          <w:rFonts w:ascii="Times New Roman" w:hAnsi="Times New Roman" w:cs="Times New Roman"/>
          <w:szCs w:val="20"/>
        </w:rPr>
        <w:t xml:space="preserve">          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Прошу исправить допущенную опечатку/ошибку в разрешении на ввод объекта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1. Сведения о застройщике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953"/>
        <w:gridCol w:w="2494"/>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Фамилия, имя, отчество (при наличии)</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юридическом лице: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Полное наименование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Идентификационный номер налогоплательщика - юридического лица</w:t>
            </w:r>
          </w:p>
        </w:tc>
        <w:tc>
          <w:tcPr>
            <w:tcW w:w="249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2. Сведения о выданном разрешении на ввод объекта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в эксплуатацию, содержащем опечатку/ошибку</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09"/>
        <w:gridCol w:w="1204"/>
        <w:gridCol w:w="1204"/>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w:t>
            </w:r>
          </w:p>
        </w:tc>
        <w:tc>
          <w:tcPr>
            <w:tcW w:w="60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Орган (организация), выдавший(-</w:t>
            </w:r>
            <w:proofErr w:type="spellStart"/>
            <w:r w:rsidRPr="00E375C0">
              <w:rPr>
                <w:rFonts w:ascii="Times New Roman" w:hAnsi="Times New Roman" w:cs="Times New Roman"/>
                <w:sz w:val="26"/>
                <w:szCs w:val="26"/>
              </w:rPr>
              <w:t>ая</w:t>
            </w:r>
            <w:proofErr w:type="spellEnd"/>
            <w:r w:rsidRPr="00E375C0">
              <w:rPr>
                <w:rFonts w:ascii="Times New Roman" w:hAnsi="Times New Roman" w:cs="Times New Roman"/>
                <w:sz w:val="26"/>
                <w:szCs w:val="26"/>
              </w:rPr>
              <w:t xml:space="preserve">) разрешение на </w:t>
            </w:r>
            <w:r w:rsidRPr="00E375C0">
              <w:rPr>
                <w:rFonts w:ascii="Times New Roman" w:hAnsi="Times New Roman" w:cs="Times New Roman"/>
                <w:sz w:val="26"/>
                <w:szCs w:val="26"/>
              </w:rPr>
              <w:lastRenderedPageBreak/>
              <w:t>строительство</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lastRenderedPageBreak/>
              <w:t xml:space="preserve">Номер </w:t>
            </w:r>
            <w:r w:rsidRPr="00E375C0">
              <w:rPr>
                <w:rFonts w:ascii="Times New Roman" w:hAnsi="Times New Roman" w:cs="Times New Roman"/>
                <w:sz w:val="26"/>
                <w:szCs w:val="26"/>
              </w:rPr>
              <w:lastRenderedPageBreak/>
              <w:t>документа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lastRenderedPageBreak/>
              <w:t xml:space="preserve">Дата </w:t>
            </w:r>
            <w:r w:rsidRPr="00E375C0">
              <w:rPr>
                <w:rFonts w:ascii="Times New Roman" w:hAnsi="Times New Roman" w:cs="Times New Roman"/>
                <w:sz w:val="26"/>
                <w:szCs w:val="26"/>
              </w:rPr>
              <w:lastRenderedPageBreak/>
              <w:t>документа</w:t>
            </w: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lastRenderedPageBreak/>
              <w:t>2.1</w:t>
            </w:r>
          </w:p>
        </w:tc>
        <w:tc>
          <w:tcPr>
            <w:tcW w:w="6009"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3. Обоснование для внесения исправлений в разрешение на ввод</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объекта в эксплуатацию</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2551"/>
        <w:gridCol w:w="3812"/>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3.1</w:t>
            </w:r>
          </w:p>
        </w:tc>
        <w:tc>
          <w:tcPr>
            <w:tcW w:w="2041"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Данные (сведения), указанные в разрешении на ввод объекта в эксплуатацию</w:t>
            </w:r>
          </w:p>
        </w:tc>
        <w:tc>
          <w:tcPr>
            <w:tcW w:w="2551"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Данные (сведения), которые необходимо указать в разрешении на ввод объекта в эксплуатацию</w:t>
            </w:r>
          </w:p>
        </w:tc>
        <w:tc>
          <w:tcPr>
            <w:tcW w:w="3812"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Обоснование с указанием реквизита(-</w:t>
            </w:r>
            <w:proofErr w:type="spellStart"/>
            <w:r w:rsidRPr="00E375C0">
              <w:rPr>
                <w:rFonts w:ascii="Times New Roman" w:hAnsi="Times New Roman" w:cs="Times New Roman"/>
                <w:sz w:val="26"/>
                <w:szCs w:val="26"/>
              </w:rPr>
              <w:t>ов</w:t>
            </w:r>
            <w:proofErr w:type="spellEnd"/>
            <w:r w:rsidRPr="00E375C0">
              <w:rPr>
                <w:rFonts w:ascii="Times New Roman" w:hAnsi="Times New Roman" w:cs="Times New Roman"/>
                <w:sz w:val="26"/>
                <w:szCs w:val="26"/>
              </w:rPr>
              <w:t>) документа(-</w:t>
            </w:r>
            <w:proofErr w:type="spellStart"/>
            <w:r w:rsidRPr="00E375C0">
              <w:rPr>
                <w:rFonts w:ascii="Times New Roman" w:hAnsi="Times New Roman" w:cs="Times New Roman"/>
                <w:sz w:val="26"/>
                <w:szCs w:val="26"/>
              </w:rPr>
              <w:t>ов</w:t>
            </w:r>
            <w:proofErr w:type="spellEnd"/>
            <w:r w:rsidRPr="00E375C0">
              <w:rPr>
                <w:rFonts w:ascii="Times New Roman" w:hAnsi="Times New Roman" w:cs="Times New Roman"/>
                <w:sz w:val="26"/>
                <w:szCs w:val="26"/>
              </w:rPr>
              <w:t>), документации, на основании которых принималось решение о выдаче разрешения на ввод объекта в эксплуатацию</w:t>
            </w:r>
          </w:p>
        </w:tc>
      </w:tr>
      <w:tr w:rsidR="00457091" w:rsidRPr="00E375C0">
        <w:tc>
          <w:tcPr>
            <w:tcW w:w="624" w:type="dxa"/>
          </w:tcPr>
          <w:p w:rsidR="00457091" w:rsidRPr="00E375C0" w:rsidRDefault="00457091">
            <w:pPr>
              <w:pStyle w:val="ConsPlusNormal"/>
              <w:rPr>
                <w:rFonts w:ascii="Times New Roman" w:hAnsi="Times New Roman" w:cs="Times New Roman"/>
                <w:sz w:val="26"/>
                <w:szCs w:val="26"/>
              </w:rPr>
            </w:pPr>
          </w:p>
        </w:tc>
        <w:tc>
          <w:tcPr>
            <w:tcW w:w="2041" w:type="dxa"/>
          </w:tcPr>
          <w:p w:rsidR="00457091" w:rsidRPr="00E375C0" w:rsidRDefault="00457091">
            <w:pPr>
              <w:pStyle w:val="ConsPlusNormal"/>
              <w:rPr>
                <w:rFonts w:ascii="Times New Roman" w:hAnsi="Times New Roman" w:cs="Times New Roman"/>
                <w:sz w:val="26"/>
                <w:szCs w:val="26"/>
              </w:rPr>
            </w:pPr>
          </w:p>
        </w:tc>
        <w:tc>
          <w:tcPr>
            <w:tcW w:w="2551" w:type="dxa"/>
          </w:tcPr>
          <w:p w:rsidR="00457091" w:rsidRPr="00E375C0" w:rsidRDefault="00457091">
            <w:pPr>
              <w:pStyle w:val="ConsPlusNormal"/>
              <w:rPr>
                <w:rFonts w:ascii="Times New Roman" w:hAnsi="Times New Roman" w:cs="Times New Roman"/>
                <w:sz w:val="26"/>
                <w:szCs w:val="26"/>
              </w:rPr>
            </w:pPr>
          </w:p>
        </w:tc>
        <w:tc>
          <w:tcPr>
            <w:tcW w:w="3812"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Приложение: _______________________________________________________________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Номер телефона и адрес электронной почты для связи: 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Результат рассмотрения настоящего заявления прошу:</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077"/>
      </w:tblGrid>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на бумажном носителе на почтовый адрес: 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9014" w:type="dxa"/>
            <w:gridSpan w:val="2"/>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один из перечисленных способов</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_______________ ____________________________________________</w:t>
      </w:r>
    </w:p>
    <w:p w:rsidR="00457091"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D14A7D">
        <w:rPr>
          <w:rFonts w:ascii="Times New Roman" w:hAnsi="Times New Roman" w:cs="Times New Roman"/>
          <w:szCs w:val="20"/>
        </w:rPr>
        <w:t>(</w:t>
      </w:r>
      <w:proofErr w:type="gramStart"/>
      <w:r w:rsidRPr="00D14A7D">
        <w:rPr>
          <w:rFonts w:ascii="Times New Roman" w:hAnsi="Times New Roman" w:cs="Times New Roman"/>
          <w:szCs w:val="20"/>
        </w:rPr>
        <w:t xml:space="preserve">подпись)   </w:t>
      </w:r>
      <w:proofErr w:type="gramEnd"/>
      <w:r w:rsidRPr="00D14A7D">
        <w:rPr>
          <w:rFonts w:ascii="Times New Roman" w:hAnsi="Times New Roman" w:cs="Times New Roman"/>
          <w:szCs w:val="20"/>
        </w:rPr>
        <w:t xml:space="preserve">   </w:t>
      </w:r>
      <w:r w:rsidR="00D14A7D">
        <w:rPr>
          <w:rFonts w:ascii="Times New Roman" w:hAnsi="Times New Roman" w:cs="Times New Roman"/>
          <w:szCs w:val="20"/>
        </w:rPr>
        <w:t xml:space="preserve">                                       </w:t>
      </w:r>
      <w:r w:rsidRPr="00D14A7D">
        <w:rPr>
          <w:rFonts w:ascii="Times New Roman" w:hAnsi="Times New Roman" w:cs="Times New Roman"/>
          <w:szCs w:val="20"/>
        </w:rPr>
        <w:t>(фамилия, имя, отчество (при наличии))</w:t>
      </w:r>
    </w:p>
    <w:p w:rsidR="00F53579" w:rsidRDefault="00F53579">
      <w:pPr>
        <w:pStyle w:val="ConsPlusNonformat"/>
        <w:jc w:val="both"/>
        <w:rPr>
          <w:rFonts w:ascii="Times New Roman" w:hAnsi="Times New Roman" w:cs="Times New Roman"/>
          <w:szCs w:val="20"/>
        </w:rPr>
      </w:pPr>
    </w:p>
    <w:p w:rsidR="00F53579" w:rsidRDefault="00F53579">
      <w:pPr>
        <w:pStyle w:val="ConsPlusNonformat"/>
        <w:jc w:val="both"/>
        <w:rPr>
          <w:rFonts w:ascii="Times New Roman" w:hAnsi="Times New Roman" w:cs="Times New Roman"/>
          <w:szCs w:val="20"/>
        </w:rPr>
      </w:pPr>
    </w:p>
    <w:p w:rsidR="00824D28" w:rsidRPr="00D14A7D" w:rsidRDefault="00824D28">
      <w:pPr>
        <w:pStyle w:val="ConsPlusNonformat"/>
        <w:jc w:val="both"/>
        <w:rPr>
          <w:rFonts w:ascii="Times New Roman" w:hAnsi="Times New Roman" w:cs="Times New Roman"/>
          <w:szCs w:val="20"/>
        </w:rPr>
      </w:pPr>
    </w:p>
    <w:p w:rsidR="00BA0445" w:rsidRDefault="00BA0445" w:rsidP="00B472BD">
      <w:pPr>
        <w:pStyle w:val="ConsPlusNormal"/>
        <w:jc w:val="right"/>
        <w:outlineLvl w:val="1"/>
        <w:rPr>
          <w:rFonts w:ascii="Times New Roman" w:hAnsi="Times New Roman" w:cs="Times New Roman"/>
          <w:sz w:val="22"/>
        </w:rPr>
      </w:pPr>
      <w:bookmarkStart w:id="48" w:name="P934"/>
      <w:bookmarkEnd w:id="48"/>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472BD" w:rsidRPr="00D7422C" w:rsidRDefault="00B472BD" w:rsidP="00B472BD">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5</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F53579">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B472BD" w:rsidRPr="00D7422C" w:rsidRDefault="00F53579" w:rsidP="00B472BD">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B472BD" w:rsidRDefault="00B472BD" w:rsidP="00B472BD">
      <w:pPr>
        <w:pStyle w:val="ConsPlusNormal"/>
        <w:jc w:val="both"/>
        <w:rPr>
          <w:rFonts w:ascii="Times New Roman" w:hAnsi="Times New Roman" w:cs="Times New Roman"/>
          <w:sz w:val="26"/>
          <w:szCs w:val="26"/>
        </w:rPr>
      </w:pPr>
    </w:p>
    <w:p w:rsidR="00B472BD" w:rsidRPr="00E375C0" w:rsidRDefault="00B472BD" w:rsidP="00B472BD">
      <w:pPr>
        <w:pStyle w:val="ConsPlusNormal"/>
        <w:jc w:val="both"/>
        <w:rPr>
          <w:rFonts w:ascii="Times New Roman" w:hAnsi="Times New Roman" w:cs="Times New Roman"/>
          <w:sz w:val="26"/>
          <w:szCs w:val="26"/>
        </w:rPr>
      </w:pPr>
    </w:p>
    <w:p w:rsidR="00B472BD" w:rsidRPr="00E375C0" w:rsidRDefault="00B472BD" w:rsidP="00442125">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B472BD" w:rsidTr="00884B53">
        <w:tc>
          <w:tcPr>
            <w:tcW w:w="5382" w:type="dxa"/>
          </w:tcPr>
          <w:p w:rsidR="00B472BD" w:rsidRDefault="00B472BD" w:rsidP="00884B53">
            <w:pPr>
              <w:pStyle w:val="ConsPlusNonformat"/>
              <w:jc w:val="both"/>
              <w:rPr>
                <w:rFonts w:ascii="Times New Roman" w:hAnsi="Times New Roman" w:cs="Times New Roman"/>
                <w:sz w:val="26"/>
                <w:szCs w:val="26"/>
              </w:rPr>
            </w:pPr>
          </w:p>
        </w:tc>
        <w:tc>
          <w:tcPr>
            <w:tcW w:w="3963" w:type="dxa"/>
          </w:tcPr>
          <w:p w:rsidR="00B472BD" w:rsidRPr="00E375C0" w:rsidRDefault="00B472BD"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 xml:space="preserve"> фамилия, имя, отчество (при наличии)</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застройщика, ОГРНИП (для физического</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лица, зарегистрированного в качестве</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индивидуального предпринимателя) -</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для физического лица, полное</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наименование застройщика, ИНН,</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ОГРН - для юридического лица,</w:t>
            </w:r>
          </w:p>
          <w:p w:rsidR="00B472BD" w:rsidRPr="00E375C0" w:rsidRDefault="00B472BD"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почтовый индекс и адрес, телефон,</w:t>
            </w:r>
          </w:p>
          <w:p w:rsidR="00B472BD" w:rsidRPr="00D7422C" w:rsidRDefault="00B472BD"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адрес электронной почты)</w:t>
            </w:r>
          </w:p>
          <w:p w:rsidR="00B472BD" w:rsidRDefault="00B472BD" w:rsidP="00884B53">
            <w:pPr>
              <w:pStyle w:val="ConsPlusNonformat"/>
              <w:jc w:val="both"/>
              <w:rPr>
                <w:rFonts w:ascii="Times New Roman" w:hAnsi="Times New Roman" w:cs="Times New Roman"/>
                <w:sz w:val="26"/>
                <w:szCs w:val="26"/>
              </w:rPr>
            </w:pPr>
          </w:p>
        </w:tc>
      </w:tr>
    </w:tbl>
    <w:p w:rsidR="00457091" w:rsidRPr="00442125" w:rsidRDefault="00457091" w:rsidP="00442125">
      <w:pPr>
        <w:pStyle w:val="ConsPlusNonformat"/>
        <w:jc w:val="center"/>
        <w:rPr>
          <w:rFonts w:ascii="Times New Roman" w:hAnsi="Times New Roman" w:cs="Times New Roman"/>
          <w:b/>
          <w:sz w:val="26"/>
          <w:szCs w:val="26"/>
        </w:rPr>
      </w:pPr>
      <w:r w:rsidRPr="00442125">
        <w:rPr>
          <w:rFonts w:ascii="Times New Roman" w:hAnsi="Times New Roman" w:cs="Times New Roman"/>
          <w:b/>
          <w:sz w:val="26"/>
          <w:szCs w:val="26"/>
        </w:rPr>
        <w:t>РЕШЕНИЕ</w:t>
      </w:r>
    </w:p>
    <w:p w:rsidR="00457091" w:rsidRPr="00442125" w:rsidRDefault="00457091" w:rsidP="00442125">
      <w:pPr>
        <w:pStyle w:val="ConsPlusNonformat"/>
        <w:jc w:val="center"/>
        <w:rPr>
          <w:rFonts w:ascii="Times New Roman" w:hAnsi="Times New Roman" w:cs="Times New Roman"/>
          <w:b/>
          <w:sz w:val="26"/>
          <w:szCs w:val="26"/>
        </w:rPr>
      </w:pPr>
      <w:r w:rsidRPr="00442125">
        <w:rPr>
          <w:rFonts w:ascii="Times New Roman" w:hAnsi="Times New Roman" w:cs="Times New Roman"/>
          <w:b/>
          <w:sz w:val="26"/>
          <w:szCs w:val="26"/>
        </w:rPr>
        <w:t>об отказе во внесении исправлений в разрешение</w:t>
      </w:r>
    </w:p>
    <w:p w:rsidR="00457091" w:rsidRDefault="00457091" w:rsidP="00442125">
      <w:pPr>
        <w:pStyle w:val="ConsPlusNonformat"/>
        <w:jc w:val="center"/>
        <w:rPr>
          <w:rFonts w:ascii="Times New Roman" w:hAnsi="Times New Roman" w:cs="Times New Roman"/>
          <w:b/>
          <w:sz w:val="26"/>
          <w:szCs w:val="26"/>
        </w:rPr>
      </w:pPr>
      <w:r w:rsidRPr="00442125">
        <w:rPr>
          <w:rFonts w:ascii="Times New Roman" w:hAnsi="Times New Roman" w:cs="Times New Roman"/>
          <w:b/>
          <w:sz w:val="26"/>
          <w:szCs w:val="26"/>
        </w:rPr>
        <w:t>на ввод объекта в эксплуатацию</w:t>
      </w:r>
    </w:p>
    <w:p w:rsidR="00442125" w:rsidRPr="00442125" w:rsidRDefault="00442125" w:rsidP="00442125">
      <w:pPr>
        <w:pStyle w:val="ConsPlusNonformat"/>
        <w:jc w:val="center"/>
        <w:rPr>
          <w:rFonts w:ascii="Times New Roman" w:hAnsi="Times New Roman" w:cs="Times New Roman"/>
          <w:b/>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w:t>
      </w:r>
      <w:r w:rsidR="00442125">
        <w:rPr>
          <w:rFonts w:ascii="Times New Roman" w:hAnsi="Times New Roman" w:cs="Times New Roman"/>
          <w:sz w:val="26"/>
          <w:szCs w:val="26"/>
        </w:rPr>
        <w:t>____________________________</w:t>
      </w:r>
    </w:p>
    <w:p w:rsidR="00457091" w:rsidRPr="00442125" w:rsidRDefault="00457091" w:rsidP="00442125">
      <w:pPr>
        <w:pStyle w:val="ConsPlusNonformat"/>
        <w:jc w:val="center"/>
        <w:rPr>
          <w:rFonts w:ascii="Times New Roman" w:hAnsi="Times New Roman" w:cs="Times New Roman"/>
          <w:szCs w:val="20"/>
        </w:rPr>
      </w:pPr>
      <w:r w:rsidRPr="00442125">
        <w:rPr>
          <w:rFonts w:ascii="Times New Roman" w:hAnsi="Times New Roman" w:cs="Times New Roman"/>
          <w:szCs w:val="20"/>
        </w:rPr>
        <w:t>(наименование уполномоченного на выдачу разрешений на ввод</w:t>
      </w:r>
    </w:p>
    <w:p w:rsidR="00457091" w:rsidRPr="00442125" w:rsidRDefault="00457091" w:rsidP="00442125">
      <w:pPr>
        <w:pStyle w:val="ConsPlusNonformat"/>
        <w:jc w:val="center"/>
        <w:rPr>
          <w:rFonts w:ascii="Times New Roman" w:hAnsi="Times New Roman" w:cs="Times New Roman"/>
          <w:szCs w:val="20"/>
        </w:rPr>
      </w:pPr>
      <w:r w:rsidRPr="00442125">
        <w:rPr>
          <w:rFonts w:ascii="Times New Roman" w:hAnsi="Times New Roman" w:cs="Times New Roman"/>
          <w:szCs w:val="20"/>
        </w:rPr>
        <w:t>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По   результатам   </w:t>
      </w:r>
      <w:proofErr w:type="gramStart"/>
      <w:r w:rsidRPr="00E375C0">
        <w:rPr>
          <w:rFonts w:ascii="Times New Roman" w:hAnsi="Times New Roman" w:cs="Times New Roman"/>
          <w:sz w:val="26"/>
          <w:szCs w:val="26"/>
        </w:rPr>
        <w:t>рассмотрения  заявления</w:t>
      </w:r>
      <w:proofErr w:type="gramEnd"/>
      <w:r w:rsidRPr="00E375C0">
        <w:rPr>
          <w:rFonts w:ascii="Times New Roman" w:hAnsi="Times New Roman" w:cs="Times New Roman"/>
          <w:sz w:val="26"/>
          <w:szCs w:val="26"/>
        </w:rPr>
        <w:t xml:space="preserve">  об  исправлении  допущенных</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опечаток   </w:t>
      </w:r>
      <w:proofErr w:type="gramStart"/>
      <w:r w:rsidRPr="00E375C0">
        <w:rPr>
          <w:rFonts w:ascii="Times New Roman" w:hAnsi="Times New Roman" w:cs="Times New Roman"/>
          <w:sz w:val="26"/>
          <w:szCs w:val="26"/>
        </w:rPr>
        <w:t>и  ошибок</w:t>
      </w:r>
      <w:proofErr w:type="gramEnd"/>
      <w:r w:rsidRPr="00E375C0">
        <w:rPr>
          <w:rFonts w:ascii="Times New Roman" w:hAnsi="Times New Roman" w:cs="Times New Roman"/>
          <w:sz w:val="26"/>
          <w:szCs w:val="26"/>
        </w:rPr>
        <w:t xml:space="preserve">  в  разрешении  на  ввод  объекта  в  эксплуатацию  от</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 N _______________ принято решение об отказе во внесении</w:t>
      </w:r>
    </w:p>
    <w:p w:rsidR="00457091" w:rsidRPr="00442125"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 xml:space="preserve">  </w:t>
      </w:r>
      <w:r w:rsidRPr="00442125">
        <w:rPr>
          <w:rFonts w:ascii="Times New Roman" w:hAnsi="Times New Roman" w:cs="Times New Roman"/>
          <w:szCs w:val="20"/>
        </w:rPr>
        <w:t>(дата и номер регистрации)</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исправлений в разрешение на ввод объекта в эксплуатацию</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309"/>
        <w:gridCol w:w="2494"/>
      </w:tblGrid>
      <w:tr w:rsidR="00457091" w:rsidRPr="00E375C0">
        <w:tc>
          <w:tcPr>
            <w:tcW w:w="22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 пункта Административного регламента</w:t>
            </w:r>
          </w:p>
        </w:tc>
        <w:tc>
          <w:tcPr>
            <w:tcW w:w="43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49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Разъяснение причин отказа во внесении исправлений в разрешение на ввод объекта в эксплуатацию</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63">
              <w:r w:rsidR="00457091" w:rsidRPr="00E375C0">
                <w:rPr>
                  <w:rFonts w:ascii="Times New Roman" w:hAnsi="Times New Roman" w:cs="Times New Roman"/>
                  <w:color w:val="0000FF"/>
                  <w:sz w:val="26"/>
                  <w:szCs w:val="26"/>
                </w:rPr>
                <w:t>подпункт "а" пункта 2.28</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заявителя кругу лиц, указанных в </w:t>
            </w:r>
            <w:hyperlink w:anchor="P100">
              <w:r w:rsidRPr="00E375C0">
                <w:rPr>
                  <w:rFonts w:ascii="Times New Roman" w:hAnsi="Times New Roman" w:cs="Times New Roman"/>
                  <w:color w:val="0000FF"/>
                  <w:sz w:val="26"/>
                  <w:szCs w:val="26"/>
                </w:rPr>
                <w:t>пункте 2.2</w:t>
              </w:r>
            </w:hyperlink>
            <w:r w:rsidRPr="00E375C0">
              <w:rPr>
                <w:rFonts w:ascii="Times New Roman" w:hAnsi="Times New Roman" w:cs="Times New Roman"/>
                <w:sz w:val="26"/>
                <w:szCs w:val="26"/>
              </w:rPr>
              <w:t xml:space="preserve"> Административного регламента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64">
              <w:r w:rsidR="00457091" w:rsidRPr="00E375C0">
                <w:rPr>
                  <w:rFonts w:ascii="Times New Roman" w:hAnsi="Times New Roman" w:cs="Times New Roman"/>
                  <w:color w:val="0000FF"/>
                  <w:sz w:val="26"/>
                  <w:szCs w:val="26"/>
                </w:rPr>
                <w:t>подпункт "б" пункта 2.28</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Отсутствие факта допущения опечаток и ошибок в разрешении на ввод объекта в эксплуатацию</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Вы  вправе</w:t>
      </w:r>
      <w:proofErr w:type="gramEnd"/>
      <w:r w:rsidRPr="00E375C0">
        <w:rPr>
          <w:rFonts w:ascii="Times New Roman" w:hAnsi="Times New Roman" w:cs="Times New Roman"/>
          <w:sz w:val="26"/>
          <w:szCs w:val="26"/>
        </w:rPr>
        <w:t xml:space="preserve">  повторно  обратиться с заявлением об исправлении допущенных</w:t>
      </w:r>
    </w:p>
    <w:p w:rsidR="00457091" w:rsidRPr="00E375C0" w:rsidRDefault="00457091">
      <w:pPr>
        <w:pStyle w:val="ConsPlusNonformat"/>
        <w:jc w:val="both"/>
        <w:rPr>
          <w:rFonts w:ascii="Times New Roman" w:hAnsi="Times New Roman" w:cs="Times New Roman"/>
          <w:sz w:val="26"/>
          <w:szCs w:val="26"/>
        </w:rPr>
      </w:pPr>
      <w:proofErr w:type="gramStart"/>
      <w:r w:rsidRPr="00E375C0">
        <w:rPr>
          <w:rFonts w:ascii="Times New Roman" w:hAnsi="Times New Roman" w:cs="Times New Roman"/>
          <w:sz w:val="26"/>
          <w:szCs w:val="26"/>
        </w:rPr>
        <w:t>опечаток  и</w:t>
      </w:r>
      <w:proofErr w:type="gramEnd"/>
      <w:r w:rsidRPr="00E375C0">
        <w:rPr>
          <w:rFonts w:ascii="Times New Roman" w:hAnsi="Times New Roman" w:cs="Times New Roman"/>
          <w:sz w:val="26"/>
          <w:szCs w:val="26"/>
        </w:rPr>
        <w:t xml:space="preserve">  ошибок  в  разрешении  на  ввод  объекта  в эксплуатацию после</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устранения указанных нарушений.</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Данный   отказ   может   </w:t>
      </w:r>
      <w:proofErr w:type="gramStart"/>
      <w:r w:rsidRPr="00E375C0">
        <w:rPr>
          <w:rFonts w:ascii="Times New Roman" w:hAnsi="Times New Roman" w:cs="Times New Roman"/>
          <w:sz w:val="26"/>
          <w:szCs w:val="26"/>
        </w:rPr>
        <w:t>быть  обжалован</w:t>
      </w:r>
      <w:proofErr w:type="gramEnd"/>
      <w:r w:rsidRPr="00E375C0">
        <w:rPr>
          <w:rFonts w:ascii="Times New Roman" w:hAnsi="Times New Roman" w:cs="Times New Roman"/>
          <w:sz w:val="26"/>
          <w:szCs w:val="26"/>
        </w:rPr>
        <w:t xml:space="preserve">  в  досудебном  порядке  путем</w:t>
      </w:r>
    </w:p>
    <w:p w:rsidR="00457091" w:rsidRPr="00E375C0" w:rsidRDefault="00457091" w:rsidP="00442125">
      <w:pPr>
        <w:pStyle w:val="ConsPlusNonformat"/>
        <w:rPr>
          <w:rFonts w:ascii="Times New Roman" w:hAnsi="Times New Roman" w:cs="Times New Roman"/>
          <w:sz w:val="26"/>
          <w:szCs w:val="26"/>
        </w:rPr>
      </w:pPr>
      <w:r w:rsidRPr="00E375C0">
        <w:rPr>
          <w:rFonts w:ascii="Times New Roman" w:hAnsi="Times New Roman" w:cs="Times New Roman"/>
          <w:sz w:val="26"/>
          <w:szCs w:val="26"/>
        </w:rPr>
        <w:t>направления жалобы в____________________________________________________,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lastRenderedPageBreak/>
        <w:t>а также в судебном порядке.</w:t>
      </w:r>
    </w:p>
    <w:p w:rsidR="00442125" w:rsidRDefault="00457091" w:rsidP="00442125">
      <w:pPr>
        <w:pStyle w:val="ConsPlusNonformat"/>
        <w:rPr>
          <w:rFonts w:ascii="Times New Roman" w:hAnsi="Times New Roman" w:cs="Times New Roman"/>
          <w:sz w:val="26"/>
          <w:szCs w:val="26"/>
        </w:rPr>
      </w:pPr>
      <w:r w:rsidRPr="00E375C0">
        <w:rPr>
          <w:rFonts w:ascii="Times New Roman" w:hAnsi="Times New Roman" w:cs="Times New Roman"/>
          <w:sz w:val="26"/>
          <w:szCs w:val="26"/>
        </w:rPr>
        <w:t>Дополнительно информируем: ________________________________________________</w:t>
      </w:r>
      <w:r w:rsidR="00442125">
        <w:rPr>
          <w:rFonts w:ascii="Times New Roman" w:hAnsi="Times New Roman" w:cs="Times New Roman"/>
          <w:sz w:val="26"/>
          <w:szCs w:val="26"/>
        </w:rPr>
        <w:t>________________________</w:t>
      </w:r>
      <w:r w:rsidRPr="00E375C0">
        <w:rPr>
          <w:rFonts w:ascii="Times New Roman" w:hAnsi="Times New Roman" w:cs="Times New Roman"/>
          <w:sz w:val="26"/>
          <w:szCs w:val="26"/>
        </w:rPr>
        <w:t>___________________________________</w:t>
      </w:r>
      <w:r w:rsidR="00442125">
        <w:rPr>
          <w:rFonts w:ascii="Times New Roman" w:hAnsi="Times New Roman" w:cs="Times New Roman"/>
          <w:sz w:val="26"/>
          <w:szCs w:val="26"/>
        </w:rPr>
        <w:t>____________________________</w:t>
      </w:r>
    </w:p>
    <w:p w:rsidR="00457091" w:rsidRPr="00442125" w:rsidRDefault="00457091" w:rsidP="00442125">
      <w:pPr>
        <w:pStyle w:val="ConsPlusNonformat"/>
        <w:jc w:val="center"/>
        <w:rPr>
          <w:rFonts w:ascii="Times New Roman" w:hAnsi="Times New Roman" w:cs="Times New Roman"/>
          <w:szCs w:val="20"/>
        </w:rPr>
      </w:pPr>
      <w:r w:rsidRPr="00442125">
        <w:rPr>
          <w:rFonts w:ascii="Times New Roman" w:hAnsi="Times New Roman" w:cs="Times New Roman"/>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___________________ </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_____________</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_________</w:t>
      </w:r>
      <w:r w:rsidR="00442125">
        <w:rPr>
          <w:rFonts w:ascii="Times New Roman" w:hAnsi="Times New Roman" w:cs="Times New Roman"/>
          <w:sz w:val="26"/>
          <w:szCs w:val="26"/>
        </w:rPr>
        <w:t>_________________________</w:t>
      </w:r>
    </w:p>
    <w:p w:rsidR="00457091" w:rsidRPr="00442125" w:rsidRDefault="00457091">
      <w:pPr>
        <w:pStyle w:val="ConsPlusNonformat"/>
        <w:jc w:val="both"/>
        <w:rPr>
          <w:rFonts w:ascii="Times New Roman" w:hAnsi="Times New Roman" w:cs="Times New Roman"/>
          <w:szCs w:val="20"/>
        </w:rPr>
      </w:pPr>
      <w:r w:rsidRPr="00442125">
        <w:rPr>
          <w:rFonts w:ascii="Times New Roman" w:hAnsi="Times New Roman" w:cs="Times New Roman"/>
          <w:szCs w:val="20"/>
        </w:rPr>
        <w:t xml:space="preserve">     (</w:t>
      </w:r>
      <w:proofErr w:type="gramStart"/>
      <w:r w:rsidRPr="00442125">
        <w:rPr>
          <w:rFonts w:ascii="Times New Roman" w:hAnsi="Times New Roman" w:cs="Times New Roman"/>
          <w:szCs w:val="20"/>
        </w:rPr>
        <w:t xml:space="preserve">должность)   </w:t>
      </w:r>
      <w:proofErr w:type="gramEnd"/>
      <w:r w:rsidRPr="00442125">
        <w:rPr>
          <w:rFonts w:ascii="Times New Roman" w:hAnsi="Times New Roman" w:cs="Times New Roman"/>
          <w:szCs w:val="20"/>
        </w:rPr>
        <w:t xml:space="preserve">  </w:t>
      </w:r>
      <w:r w:rsidR="00442125">
        <w:rPr>
          <w:rFonts w:ascii="Times New Roman" w:hAnsi="Times New Roman" w:cs="Times New Roman"/>
          <w:szCs w:val="20"/>
        </w:rPr>
        <w:t xml:space="preserve">                                   </w:t>
      </w:r>
      <w:r w:rsidRPr="00442125">
        <w:rPr>
          <w:rFonts w:ascii="Times New Roman" w:hAnsi="Times New Roman" w:cs="Times New Roman"/>
          <w:szCs w:val="20"/>
        </w:rPr>
        <w:t xml:space="preserve"> (подпись)    </w:t>
      </w:r>
      <w:r w:rsidR="00442125">
        <w:rPr>
          <w:rFonts w:ascii="Times New Roman" w:hAnsi="Times New Roman" w:cs="Times New Roman"/>
          <w:szCs w:val="20"/>
        </w:rPr>
        <w:t xml:space="preserve">                      </w:t>
      </w:r>
      <w:r w:rsidRPr="00442125">
        <w:rPr>
          <w:rFonts w:ascii="Times New Roman" w:hAnsi="Times New Roman" w:cs="Times New Roman"/>
          <w:szCs w:val="20"/>
        </w:rPr>
        <w:t>(фамилия, имя, отчество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Дата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A0445" w:rsidRDefault="00BA0445" w:rsidP="00B472BD">
      <w:pPr>
        <w:pStyle w:val="ConsPlusNormal"/>
        <w:jc w:val="right"/>
        <w:outlineLvl w:val="1"/>
        <w:rPr>
          <w:rFonts w:ascii="Times New Roman" w:hAnsi="Times New Roman" w:cs="Times New Roman"/>
          <w:sz w:val="22"/>
        </w:rPr>
      </w:pPr>
    </w:p>
    <w:p w:rsidR="00B472BD" w:rsidRPr="00D7422C" w:rsidRDefault="00B472BD" w:rsidP="00B472BD">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6</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B472BD" w:rsidRPr="00D7422C" w:rsidRDefault="00B472BD" w:rsidP="00B472BD">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53082E">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B472BD" w:rsidRPr="00D7422C" w:rsidRDefault="0053082E" w:rsidP="00B472BD">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457091" w:rsidRPr="00E375C0" w:rsidRDefault="00457091">
      <w:pPr>
        <w:pStyle w:val="ConsPlusNormal"/>
        <w:jc w:val="right"/>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442125">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 xml:space="preserve">    ФОРМА</w:t>
      </w:r>
    </w:p>
    <w:p w:rsidR="00457091" w:rsidRPr="00E375C0" w:rsidRDefault="00457091">
      <w:pPr>
        <w:pStyle w:val="ConsPlusNonformat"/>
        <w:jc w:val="both"/>
        <w:rPr>
          <w:rFonts w:ascii="Times New Roman" w:hAnsi="Times New Roman" w:cs="Times New Roman"/>
          <w:sz w:val="26"/>
          <w:szCs w:val="26"/>
        </w:rPr>
      </w:pPr>
    </w:p>
    <w:p w:rsidR="00457091" w:rsidRPr="00442125" w:rsidRDefault="00457091" w:rsidP="00442125">
      <w:pPr>
        <w:pStyle w:val="ConsPlusNonformat"/>
        <w:jc w:val="center"/>
        <w:rPr>
          <w:rFonts w:ascii="Times New Roman" w:hAnsi="Times New Roman" w:cs="Times New Roman"/>
          <w:b/>
          <w:sz w:val="26"/>
          <w:szCs w:val="26"/>
        </w:rPr>
      </w:pPr>
      <w:bookmarkStart w:id="49" w:name="P986"/>
      <w:bookmarkEnd w:id="49"/>
      <w:r w:rsidRPr="00442125">
        <w:rPr>
          <w:rFonts w:ascii="Times New Roman" w:hAnsi="Times New Roman" w:cs="Times New Roman"/>
          <w:b/>
          <w:sz w:val="26"/>
          <w:szCs w:val="26"/>
        </w:rPr>
        <w:t>ЗАЯВЛЕНИЕ</w:t>
      </w:r>
    </w:p>
    <w:p w:rsidR="00457091" w:rsidRPr="00442125" w:rsidRDefault="00457091" w:rsidP="00442125">
      <w:pPr>
        <w:pStyle w:val="ConsPlusNonformat"/>
        <w:jc w:val="center"/>
        <w:rPr>
          <w:rFonts w:ascii="Times New Roman" w:hAnsi="Times New Roman" w:cs="Times New Roman"/>
          <w:b/>
          <w:sz w:val="26"/>
          <w:szCs w:val="26"/>
        </w:rPr>
      </w:pPr>
      <w:r w:rsidRPr="00442125">
        <w:rPr>
          <w:rFonts w:ascii="Times New Roman" w:hAnsi="Times New Roman" w:cs="Times New Roman"/>
          <w:b/>
          <w:sz w:val="26"/>
          <w:szCs w:val="26"/>
        </w:rPr>
        <w:t>о выдаче дубликата разрешения на ввод объекта</w:t>
      </w:r>
    </w:p>
    <w:p w:rsidR="00457091" w:rsidRPr="00442125" w:rsidRDefault="00457091" w:rsidP="00442125">
      <w:pPr>
        <w:pStyle w:val="ConsPlusNonformat"/>
        <w:jc w:val="center"/>
        <w:rPr>
          <w:rFonts w:ascii="Times New Roman" w:hAnsi="Times New Roman" w:cs="Times New Roman"/>
          <w:b/>
          <w:sz w:val="26"/>
          <w:szCs w:val="26"/>
        </w:rPr>
      </w:pPr>
      <w:r w:rsidRPr="00442125">
        <w:rPr>
          <w:rFonts w:ascii="Times New Roman" w:hAnsi="Times New Roman" w:cs="Times New Roman"/>
          <w:b/>
          <w:sz w:val="26"/>
          <w:szCs w:val="26"/>
        </w:rPr>
        <w:t>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 __________ 20 ___ г.</w:t>
      </w:r>
    </w:p>
    <w:p w:rsidR="00442125" w:rsidRDefault="00457091" w:rsidP="00442125">
      <w:pPr>
        <w:pStyle w:val="ConsPlusNonformat"/>
        <w:jc w:val="center"/>
        <w:rPr>
          <w:rFonts w:ascii="Times New Roman" w:hAnsi="Times New Roman" w:cs="Times New Roman"/>
          <w:szCs w:val="20"/>
        </w:rPr>
      </w:pPr>
      <w:r w:rsidRPr="00E375C0">
        <w:rPr>
          <w:rFonts w:ascii="Times New Roman" w:hAnsi="Times New Roman" w:cs="Times New Roman"/>
          <w:sz w:val="26"/>
          <w:szCs w:val="26"/>
        </w:rPr>
        <w:t>______________________________________________</w:t>
      </w:r>
      <w:r w:rsidR="00442125">
        <w:rPr>
          <w:rFonts w:ascii="Times New Roman" w:hAnsi="Times New Roman" w:cs="Times New Roman"/>
          <w:sz w:val="26"/>
          <w:szCs w:val="26"/>
        </w:rPr>
        <w:t>_________________________</w:t>
      </w: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 xml:space="preserve">   </w:t>
      </w:r>
      <w:r w:rsidR="00442125">
        <w:rPr>
          <w:rFonts w:ascii="Times New Roman" w:hAnsi="Times New Roman" w:cs="Times New Roman"/>
          <w:szCs w:val="20"/>
        </w:rPr>
        <w:t>(</w:t>
      </w:r>
      <w:proofErr w:type="gramEnd"/>
      <w:r w:rsidRPr="00442125">
        <w:rPr>
          <w:rFonts w:ascii="Times New Roman" w:hAnsi="Times New Roman" w:cs="Times New Roman"/>
          <w:szCs w:val="20"/>
        </w:rPr>
        <w:t>наименование уполномоченного на выдачу разрешений на ввод объекта в эксплуатацию</w:t>
      </w:r>
    </w:p>
    <w:p w:rsidR="00457091" w:rsidRPr="00442125" w:rsidRDefault="00442125" w:rsidP="00442125">
      <w:pPr>
        <w:pStyle w:val="ConsPlusNonformat"/>
        <w:jc w:val="center"/>
        <w:rPr>
          <w:rFonts w:ascii="Times New Roman" w:hAnsi="Times New Roman" w:cs="Times New Roman"/>
          <w:szCs w:val="20"/>
        </w:rPr>
      </w:pPr>
      <w:r>
        <w:rPr>
          <w:rFonts w:ascii="Times New Roman" w:hAnsi="Times New Roman" w:cs="Times New Roman"/>
          <w:szCs w:val="20"/>
        </w:rPr>
        <w:t>о</w:t>
      </w:r>
      <w:r w:rsidR="00457091" w:rsidRPr="00442125">
        <w:rPr>
          <w:rFonts w:ascii="Times New Roman" w:hAnsi="Times New Roman" w:cs="Times New Roman"/>
          <w:szCs w:val="20"/>
        </w:rPr>
        <w:t>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Прошу выдать дубликат разрешения на ввод объекта в эксплуатацию.</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1. Сведения о застройщике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953"/>
        <w:gridCol w:w="2494"/>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Фамилия, имя, отчество (при наличии)</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юридическом лице: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Полное наименование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Идентификационный номер налогоплательщика - юридического лица</w:t>
            </w:r>
          </w:p>
        </w:tc>
        <w:tc>
          <w:tcPr>
            <w:tcW w:w="249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2. Сведения о выданном разрешении на ввод объекта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в эксплуатацию</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09"/>
        <w:gridCol w:w="1204"/>
        <w:gridCol w:w="1204"/>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w:t>
            </w:r>
          </w:p>
        </w:tc>
        <w:tc>
          <w:tcPr>
            <w:tcW w:w="60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Орган (организация), выдавший(-</w:t>
            </w:r>
            <w:proofErr w:type="spellStart"/>
            <w:r w:rsidRPr="00E375C0">
              <w:rPr>
                <w:rFonts w:ascii="Times New Roman" w:hAnsi="Times New Roman" w:cs="Times New Roman"/>
                <w:sz w:val="26"/>
                <w:szCs w:val="26"/>
              </w:rPr>
              <w:t>ая</w:t>
            </w:r>
            <w:proofErr w:type="spellEnd"/>
            <w:r w:rsidRPr="00E375C0">
              <w:rPr>
                <w:rFonts w:ascii="Times New Roman" w:hAnsi="Times New Roman" w:cs="Times New Roman"/>
                <w:sz w:val="26"/>
                <w:szCs w:val="26"/>
              </w:rPr>
              <w:t>) разрешение на строительство</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Номер документа</w:t>
            </w:r>
          </w:p>
        </w:tc>
        <w:tc>
          <w:tcPr>
            <w:tcW w:w="120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Дата документа</w:t>
            </w: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lastRenderedPageBreak/>
              <w:t>2.1</w:t>
            </w:r>
          </w:p>
        </w:tc>
        <w:tc>
          <w:tcPr>
            <w:tcW w:w="6009"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c>
          <w:tcPr>
            <w:tcW w:w="120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Приложение: _______________________________________________________________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Номер телефона и адрес электронной почты для связи: 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Результат рассмотрения настоящего заявления прошу:</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077"/>
      </w:tblGrid>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на бумажном носителе на почтовый адрес: 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9014" w:type="dxa"/>
            <w:gridSpan w:val="2"/>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Указывается один из перечисленных способов</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________________ </w:t>
      </w:r>
      <w:r w:rsidR="00442125">
        <w:rPr>
          <w:rFonts w:ascii="Times New Roman" w:hAnsi="Times New Roman" w:cs="Times New Roman"/>
          <w:sz w:val="26"/>
          <w:szCs w:val="26"/>
        </w:rPr>
        <w:t xml:space="preserve">      </w:t>
      </w:r>
      <w:r w:rsidRPr="00E375C0">
        <w:rPr>
          <w:rFonts w:ascii="Times New Roman" w:hAnsi="Times New Roman" w:cs="Times New Roman"/>
          <w:sz w:val="26"/>
          <w:szCs w:val="26"/>
        </w:rPr>
        <w:t>__________________________________________</w:t>
      </w:r>
    </w:p>
    <w:p w:rsidR="00457091" w:rsidRPr="00442125"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442125">
        <w:rPr>
          <w:rFonts w:ascii="Times New Roman" w:hAnsi="Times New Roman" w:cs="Times New Roman"/>
          <w:szCs w:val="20"/>
        </w:rPr>
        <w:t>(</w:t>
      </w:r>
      <w:proofErr w:type="gramStart"/>
      <w:r w:rsidRPr="00442125">
        <w:rPr>
          <w:rFonts w:ascii="Times New Roman" w:hAnsi="Times New Roman" w:cs="Times New Roman"/>
          <w:szCs w:val="20"/>
        </w:rPr>
        <w:t xml:space="preserve">подпись)   </w:t>
      </w:r>
      <w:proofErr w:type="gramEnd"/>
      <w:r w:rsidRPr="00442125">
        <w:rPr>
          <w:rFonts w:ascii="Times New Roman" w:hAnsi="Times New Roman" w:cs="Times New Roman"/>
          <w:szCs w:val="20"/>
        </w:rPr>
        <w:t xml:space="preserve">  </w:t>
      </w:r>
      <w:r w:rsidR="00442125">
        <w:rPr>
          <w:rFonts w:ascii="Times New Roman" w:hAnsi="Times New Roman" w:cs="Times New Roman"/>
          <w:szCs w:val="20"/>
        </w:rPr>
        <w:t xml:space="preserve">                                         </w:t>
      </w:r>
      <w:r w:rsidRPr="00442125">
        <w:rPr>
          <w:rFonts w:ascii="Times New Roman" w:hAnsi="Times New Roman" w:cs="Times New Roman"/>
          <w:szCs w:val="20"/>
        </w:rPr>
        <w:t xml:space="preserve"> (фамилия, имя, отчество (при наличии))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B472BD" w:rsidRDefault="00B472BD">
      <w:pPr>
        <w:pStyle w:val="ConsPlusNormal"/>
        <w:jc w:val="right"/>
        <w:outlineLvl w:val="1"/>
        <w:rPr>
          <w:rFonts w:ascii="Times New Roman" w:hAnsi="Times New Roman" w:cs="Times New Roman"/>
          <w:sz w:val="26"/>
          <w:szCs w:val="26"/>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56692F" w:rsidRDefault="0056692F" w:rsidP="00327979">
      <w:pPr>
        <w:pStyle w:val="ConsPlusNormal"/>
        <w:jc w:val="right"/>
        <w:outlineLvl w:val="1"/>
        <w:rPr>
          <w:rFonts w:ascii="Times New Roman" w:hAnsi="Times New Roman" w:cs="Times New Roman"/>
          <w:sz w:val="22"/>
        </w:rPr>
      </w:pPr>
    </w:p>
    <w:p w:rsidR="00327979" w:rsidRPr="00D7422C" w:rsidRDefault="00327979" w:rsidP="00327979">
      <w:pPr>
        <w:pStyle w:val="ConsPlusNormal"/>
        <w:jc w:val="right"/>
        <w:outlineLvl w:val="1"/>
        <w:rPr>
          <w:rFonts w:ascii="Times New Roman" w:hAnsi="Times New Roman" w:cs="Times New Roman"/>
          <w:sz w:val="22"/>
        </w:rPr>
      </w:pPr>
      <w:r>
        <w:rPr>
          <w:rFonts w:ascii="Times New Roman" w:hAnsi="Times New Roman" w:cs="Times New Roman"/>
          <w:sz w:val="22"/>
        </w:rPr>
        <w:t>Приложение N 7</w:t>
      </w:r>
    </w:p>
    <w:p w:rsidR="00327979" w:rsidRPr="00D7422C" w:rsidRDefault="00327979" w:rsidP="00327979">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327979" w:rsidRPr="00D7422C" w:rsidRDefault="00327979" w:rsidP="00327979">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327979" w:rsidRPr="00D7422C" w:rsidRDefault="00327979" w:rsidP="00327979">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327979" w:rsidRPr="00D7422C" w:rsidRDefault="00327979" w:rsidP="00327979">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53082E">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327979" w:rsidRPr="00D7422C" w:rsidRDefault="0053082E" w:rsidP="00327979">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r w:rsidR="00327979" w:rsidRPr="00D7422C">
        <w:rPr>
          <w:rFonts w:ascii="Times New Roman" w:hAnsi="Times New Roman" w:cs="Times New Roman"/>
          <w:sz w:val="22"/>
        </w:rPr>
        <w:t>»</w:t>
      </w:r>
    </w:p>
    <w:p w:rsidR="00327979" w:rsidRDefault="00327979" w:rsidP="00327979">
      <w:pPr>
        <w:pStyle w:val="ConsPlusNormal"/>
        <w:jc w:val="both"/>
        <w:rPr>
          <w:rFonts w:ascii="Times New Roman" w:hAnsi="Times New Roman" w:cs="Times New Roman"/>
          <w:sz w:val="26"/>
          <w:szCs w:val="26"/>
        </w:rPr>
      </w:pPr>
    </w:p>
    <w:p w:rsidR="00327979" w:rsidRPr="00E375C0" w:rsidRDefault="00327979" w:rsidP="00327979">
      <w:pPr>
        <w:pStyle w:val="ConsPlusNormal"/>
        <w:jc w:val="both"/>
        <w:rPr>
          <w:rFonts w:ascii="Times New Roman" w:hAnsi="Times New Roman" w:cs="Times New Roman"/>
          <w:sz w:val="26"/>
          <w:szCs w:val="26"/>
        </w:rPr>
      </w:pPr>
    </w:p>
    <w:p w:rsidR="00327979" w:rsidRPr="00E375C0" w:rsidRDefault="00327979" w:rsidP="00327979">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327979" w:rsidTr="00884B53">
        <w:tc>
          <w:tcPr>
            <w:tcW w:w="5382" w:type="dxa"/>
          </w:tcPr>
          <w:p w:rsidR="00327979" w:rsidRDefault="00327979" w:rsidP="00884B53">
            <w:pPr>
              <w:pStyle w:val="ConsPlusNonformat"/>
              <w:jc w:val="both"/>
              <w:rPr>
                <w:rFonts w:ascii="Times New Roman" w:hAnsi="Times New Roman" w:cs="Times New Roman"/>
                <w:sz w:val="26"/>
                <w:szCs w:val="26"/>
              </w:rPr>
            </w:pPr>
          </w:p>
        </w:tc>
        <w:tc>
          <w:tcPr>
            <w:tcW w:w="3963" w:type="dxa"/>
          </w:tcPr>
          <w:p w:rsidR="00327979" w:rsidRPr="00E375C0" w:rsidRDefault="00327979"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 xml:space="preserve"> фамилия, имя, отчество (при наличии)</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застройщика, ОГРНИП (для физического</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лица, зарегистрированного в качестве</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индивидуального предпринимателя) -</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для физического лица, полное</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наименование застройщика, ИНН,</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ОГРН - для юридического лица,</w:t>
            </w:r>
          </w:p>
          <w:p w:rsidR="00327979" w:rsidRPr="00E375C0" w:rsidRDefault="00327979"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почтовый индекс и адрес, телефон,</w:t>
            </w:r>
          </w:p>
          <w:p w:rsidR="00327979" w:rsidRPr="00D7422C" w:rsidRDefault="00327979"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адрес электронной почты)</w:t>
            </w:r>
          </w:p>
          <w:p w:rsidR="00327979" w:rsidRDefault="00327979" w:rsidP="00884B53">
            <w:pPr>
              <w:pStyle w:val="ConsPlusNonformat"/>
              <w:jc w:val="both"/>
              <w:rPr>
                <w:rFonts w:ascii="Times New Roman" w:hAnsi="Times New Roman" w:cs="Times New Roman"/>
                <w:sz w:val="26"/>
                <w:szCs w:val="26"/>
              </w:rPr>
            </w:pPr>
          </w:p>
        </w:tc>
      </w:tr>
    </w:tbl>
    <w:p w:rsidR="00457091" w:rsidRPr="00E375C0" w:rsidRDefault="00457091">
      <w:pPr>
        <w:pStyle w:val="ConsPlusNonformat"/>
        <w:jc w:val="both"/>
        <w:rPr>
          <w:rFonts w:ascii="Times New Roman" w:hAnsi="Times New Roman" w:cs="Times New Roman"/>
          <w:sz w:val="26"/>
          <w:szCs w:val="26"/>
        </w:rPr>
      </w:pPr>
    </w:p>
    <w:p w:rsidR="00457091" w:rsidRPr="008C28E9" w:rsidRDefault="00457091" w:rsidP="008C28E9">
      <w:pPr>
        <w:pStyle w:val="ConsPlusNonformat"/>
        <w:jc w:val="center"/>
        <w:rPr>
          <w:rFonts w:ascii="Times New Roman" w:hAnsi="Times New Roman" w:cs="Times New Roman"/>
          <w:b/>
          <w:sz w:val="26"/>
          <w:szCs w:val="26"/>
        </w:rPr>
      </w:pPr>
      <w:bookmarkStart w:id="50" w:name="P1078"/>
      <w:bookmarkEnd w:id="50"/>
      <w:r w:rsidRPr="008C28E9">
        <w:rPr>
          <w:rFonts w:ascii="Times New Roman" w:hAnsi="Times New Roman" w:cs="Times New Roman"/>
          <w:b/>
          <w:sz w:val="26"/>
          <w:szCs w:val="26"/>
        </w:rPr>
        <w:t>РЕШЕНИЕ</w:t>
      </w:r>
    </w:p>
    <w:p w:rsidR="00457091" w:rsidRPr="008C28E9" w:rsidRDefault="00457091" w:rsidP="008C28E9">
      <w:pPr>
        <w:pStyle w:val="ConsPlusNonformat"/>
        <w:jc w:val="center"/>
        <w:rPr>
          <w:rFonts w:ascii="Times New Roman" w:hAnsi="Times New Roman" w:cs="Times New Roman"/>
          <w:b/>
          <w:sz w:val="26"/>
          <w:szCs w:val="26"/>
        </w:rPr>
      </w:pPr>
      <w:r w:rsidRPr="008C28E9">
        <w:rPr>
          <w:rFonts w:ascii="Times New Roman" w:hAnsi="Times New Roman" w:cs="Times New Roman"/>
          <w:b/>
          <w:sz w:val="26"/>
          <w:szCs w:val="26"/>
        </w:rPr>
        <w:t>об отказе в выдаче дубликата разрешения на ввод</w:t>
      </w:r>
    </w:p>
    <w:p w:rsidR="00457091" w:rsidRPr="008C28E9" w:rsidRDefault="00457091" w:rsidP="008C28E9">
      <w:pPr>
        <w:pStyle w:val="ConsPlusNonformat"/>
        <w:jc w:val="center"/>
        <w:rPr>
          <w:rFonts w:ascii="Times New Roman" w:hAnsi="Times New Roman" w:cs="Times New Roman"/>
          <w:b/>
          <w:sz w:val="26"/>
          <w:szCs w:val="26"/>
        </w:rPr>
      </w:pPr>
      <w:r w:rsidRPr="008C28E9">
        <w:rPr>
          <w:rFonts w:ascii="Times New Roman" w:hAnsi="Times New Roman" w:cs="Times New Roman"/>
          <w:b/>
          <w:sz w:val="26"/>
          <w:szCs w:val="26"/>
        </w:rPr>
        <w:t>объекта в эксплуатацию</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_______________________________________________________________________</w:t>
      </w:r>
    </w:p>
    <w:p w:rsidR="00457091" w:rsidRPr="008C28E9" w:rsidRDefault="00457091" w:rsidP="008C28E9">
      <w:pPr>
        <w:pStyle w:val="ConsPlusNonformat"/>
        <w:jc w:val="center"/>
        <w:rPr>
          <w:rFonts w:ascii="Times New Roman" w:hAnsi="Times New Roman" w:cs="Times New Roman"/>
          <w:szCs w:val="20"/>
        </w:rPr>
      </w:pPr>
      <w:r w:rsidRPr="008C28E9">
        <w:rPr>
          <w:rFonts w:ascii="Times New Roman" w:hAnsi="Times New Roman" w:cs="Times New Roman"/>
          <w:szCs w:val="20"/>
        </w:rPr>
        <w:t>(наименование уполномоченного на выдачу разрешений на ввод</w:t>
      </w:r>
    </w:p>
    <w:p w:rsidR="00457091" w:rsidRPr="008C28E9" w:rsidRDefault="00457091" w:rsidP="008C28E9">
      <w:pPr>
        <w:pStyle w:val="ConsPlusNonformat"/>
        <w:jc w:val="center"/>
        <w:rPr>
          <w:rFonts w:ascii="Times New Roman" w:hAnsi="Times New Roman" w:cs="Times New Roman"/>
          <w:szCs w:val="20"/>
        </w:rPr>
      </w:pPr>
      <w:r w:rsidRPr="008C28E9">
        <w:rPr>
          <w:rFonts w:ascii="Times New Roman" w:hAnsi="Times New Roman" w:cs="Times New Roman"/>
          <w:szCs w:val="20"/>
        </w:rPr>
        <w:t>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По  результатам</w:t>
      </w:r>
      <w:proofErr w:type="gramEnd"/>
      <w:r w:rsidRPr="00E375C0">
        <w:rPr>
          <w:rFonts w:ascii="Times New Roman" w:hAnsi="Times New Roman" w:cs="Times New Roman"/>
          <w:sz w:val="26"/>
          <w:szCs w:val="26"/>
        </w:rPr>
        <w:t xml:space="preserve"> рассмотрения заявления о выдаче дубликата разрешения на</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ввод объекта в эксплуатацию от ______________ N ________________</w:t>
      </w:r>
    </w:p>
    <w:p w:rsidR="00457091" w:rsidRPr="008C28E9" w:rsidRDefault="008C28E9" w:rsidP="008C28E9">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457091" w:rsidRPr="008C28E9">
        <w:rPr>
          <w:rFonts w:ascii="Times New Roman" w:hAnsi="Times New Roman" w:cs="Times New Roman"/>
          <w:szCs w:val="20"/>
        </w:rPr>
        <w:t>(дата и номер регистрации)</w:t>
      </w:r>
    </w:p>
    <w:p w:rsidR="00457091" w:rsidRPr="00E375C0" w:rsidRDefault="00457091">
      <w:pPr>
        <w:pStyle w:val="ConsPlusNonformat"/>
        <w:jc w:val="both"/>
        <w:rPr>
          <w:rFonts w:ascii="Times New Roman" w:hAnsi="Times New Roman" w:cs="Times New Roman"/>
          <w:sz w:val="26"/>
          <w:szCs w:val="26"/>
        </w:rPr>
      </w:pPr>
      <w:proofErr w:type="gramStart"/>
      <w:r w:rsidRPr="00E375C0">
        <w:rPr>
          <w:rFonts w:ascii="Times New Roman" w:hAnsi="Times New Roman" w:cs="Times New Roman"/>
          <w:sz w:val="26"/>
          <w:szCs w:val="26"/>
        </w:rPr>
        <w:t>принято  решение</w:t>
      </w:r>
      <w:proofErr w:type="gramEnd"/>
      <w:r w:rsidRPr="00E375C0">
        <w:rPr>
          <w:rFonts w:ascii="Times New Roman" w:hAnsi="Times New Roman" w:cs="Times New Roman"/>
          <w:sz w:val="26"/>
          <w:szCs w:val="26"/>
        </w:rPr>
        <w:t xml:space="preserve">  об отказе в выдаче дубликата разрешения на ввод объекта в</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эксплуатацию.</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4"/>
        <w:gridCol w:w="4309"/>
        <w:gridCol w:w="2494"/>
      </w:tblGrid>
      <w:tr w:rsidR="00457091" w:rsidRPr="00E375C0">
        <w:tc>
          <w:tcPr>
            <w:tcW w:w="22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N пункта Административного регламента</w:t>
            </w:r>
          </w:p>
        </w:tc>
        <w:tc>
          <w:tcPr>
            <w:tcW w:w="4309"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49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Разъяснение причин отказа в выдаче дубликата разрешения на ввод объекта в эксплуатацию</w:t>
            </w:r>
          </w:p>
        </w:tc>
      </w:tr>
      <w:tr w:rsidR="00457091" w:rsidRPr="00E375C0">
        <w:tc>
          <w:tcPr>
            <w:tcW w:w="2224" w:type="dxa"/>
          </w:tcPr>
          <w:p w:rsidR="00457091" w:rsidRPr="00E375C0" w:rsidRDefault="00AA4732">
            <w:pPr>
              <w:pStyle w:val="ConsPlusNormal"/>
              <w:rPr>
                <w:rFonts w:ascii="Times New Roman" w:hAnsi="Times New Roman" w:cs="Times New Roman"/>
                <w:sz w:val="26"/>
                <w:szCs w:val="26"/>
              </w:rPr>
            </w:pPr>
            <w:hyperlink w:anchor="P269">
              <w:r w:rsidR="00457091" w:rsidRPr="00E375C0">
                <w:rPr>
                  <w:rFonts w:ascii="Times New Roman" w:hAnsi="Times New Roman" w:cs="Times New Roman"/>
                  <w:color w:val="0000FF"/>
                  <w:sz w:val="26"/>
                  <w:szCs w:val="26"/>
                </w:rPr>
                <w:t>пункт 2.30</w:t>
              </w:r>
            </w:hyperlink>
          </w:p>
        </w:tc>
        <w:tc>
          <w:tcPr>
            <w:tcW w:w="4309"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 xml:space="preserve">Несоответствие заявителя кругу лиц, указанных в </w:t>
            </w:r>
            <w:hyperlink w:anchor="P100">
              <w:r w:rsidRPr="00E375C0">
                <w:rPr>
                  <w:rFonts w:ascii="Times New Roman" w:hAnsi="Times New Roman" w:cs="Times New Roman"/>
                  <w:color w:val="0000FF"/>
                  <w:sz w:val="26"/>
                  <w:szCs w:val="26"/>
                </w:rPr>
                <w:t>пункте 2.2</w:t>
              </w:r>
            </w:hyperlink>
            <w:r w:rsidRPr="00E375C0">
              <w:rPr>
                <w:rFonts w:ascii="Times New Roman" w:hAnsi="Times New Roman" w:cs="Times New Roman"/>
                <w:sz w:val="26"/>
                <w:szCs w:val="26"/>
              </w:rPr>
              <w:t xml:space="preserve"> Административного регламента</w:t>
            </w:r>
          </w:p>
        </w:tc>
        <w:tc>
          <w:tcPr>
            <w:tcW w:w="2494"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Указываются основания такого вывода</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Вы   вправе   </w:t>
      </w:r>
      <w:proofErr w:type="gramStart"/>
      <w:r w:rsidRPr="00E375C0">
        <w:rPr>
          <w:rFonts w:ascii="Times New Roman" w:hAnsi="Times New Roman" w:cs="Times New Roman"/>
          <w:sz w:val="26"/>
          <w:szCs w:val="26"/>
        </w:rPr>
        <w:t>повторно  обратиться</w:t>
      </w:r>
      <w:proofErr w:type="gramEnd"/>
      <w:r w:rsidRPr="00E375C0">
        <w:rPr>
          <w:rFonts w:ascii="Times New Roman" w:hAnsi="Times New Roman" w:cs="Times New Roman"/>
          <w:sz w:val="26"/>
          <w:szCs w:val="26"/>
        </w:rPr>
        <w:t xml:space="preserve">  с  заявлением  о  выдаче  дубликата</w:t>
      </w:r>
    </w:p>
    <w:p w:rsidR="00457091" w:rsidRPr="00E375C0" w:rsidRDefault="00457091">
      <w:pPr>
        <w:pStyle w:val="ConsPlusNonformat"/>
        <w:jc w:val="both"/>
        <w:rPr>
          <w:rFonts w:ascii="Times New Roman" w:hAnsi="Times New Roman" w:cs="Times New Roman"/>
          <w:sz w:val="26"/>
          <w:szCs w:val="26"/>
        </w:rPr>
      </w:pPr>
      <w:proofErr w:type="gramStart"/>
      <w:r w:rsidRPr="00E375C0">
        <w:rPr>
          <w:rFonts w:ascii="Times New Roman" w:hAnsi="Times New Roman" w:cs="Times New Roman"/>
          <w:sz w:val="26"/>
          <w:szCs w:val="26"/>
        </w:rPr>
        <w:t>разрешения  на</w:t>
      </w:r>
      <w:proofErr w:type="gramEnd"/>
      <w:r w:rsidRPr="00E375C0">
        <w:rPr>
          <w:rFonts w:ascii="Times New Roman" w:hAnsi="Times New Roman" w:cs="Times New Roman"/>
          <w:sz w:val="26"/>
          <w:szCs w:val="26"/>
        </w:rPr>
        <w:t xml:space="preserve">  ввод  объекта  в  эксплуатацию  после устранения указанного</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нарушения.</w:t>
      </w:r>
    </w:p>
    <w:p w:rsidR="00457091" w:rsidRPr="00E375C0" w:rsidRDefault="00457091">
      <w:pPr>
        <w:pStyle w:val="ConsPlusNonformat"/>
        <w:jc w:val="both"/>
        <w:rPr>
          <w:rFonts w:ascii="Times New Roman" w:hAnsi="Times New Roman" w:cs="Times New Roman"/>
          <w:sz w:val="26"/>
          <w:szCs w:val="26"/>
        </w:rPr>
      </w:pPr>
      <w:proofErr w:type="gramStart"/>
      <w:r w:rsidRPr="00E375C0">
        <w:rPr>
          <w:rFonts w:ascii="Times New Roman" w:hAnsi="Times New Roman" w:cs="Times New Roman"/>
          <w:sz w:val="26"/>
          <w:szCs w:val="26"/>
        </w:rPr>
        <w:t>Данный  отказ</w:t>
      </w:r>
      <w:proofErr w:type="gramEnd"/>
      <w:r w:rsidRPr="00E375C0">
        <w:rPr>
          <w:rFonts w:ascii="Times New Roman" w:hAnsi="Times New Roman" w:cs="Times New Roman"/>
          <w:sz w:val="26"/>
          <w:szCs w:val="26"/>
        </w:rPr>
        <w:t xml:space="preserve">  может  быть обжалован в досудебном порядке путем направления</w:t>
      </w:r>
    </w:p>
    <w:p w:rsidR="00457091" w:rsidRPr="00E375C0" w:rsidRDefault="00457091" w:rsidP="008C28E9">
      <w:pPr>
        <w:pStyle w:val="ConsPlusNonformat"/>
        <w:jc w:val="center"/>
        <w:rPr>
          <w:rFonts w:ascii="Times New Roman" w:hAnsi="Times New Roman" w:cs="Times New Roman"/>
          <w:sz w:val="26"/>
          <w:szCs w:val="26"/>
        </w:rPr>
      </w:pPr>
      <w:r w:rsidRPr="00E375C0">
        <w:rPr>
          <w:rFonts w:ascii="Times New Roman" w:hAnsi="Times New Roman" w:cs="Times New Roman"/>
          <w:sz w:val="26"/>
          <w:szCs w:val="26"/>
        </w:rPr>
        <w:t>жалобы в</w:t>
      </w:r>
      <w:r w:rsidR="008C28E9">
        <w:rPr>
          <w:rFonts w:ascii="Times New Roman" w:hAnsi="Times New Roman" w:cs="Times New Roman"/>
          <w:sz w:val="26"/>
          <w:szCs w:val="26"/>
        </w:rPr>
        <w:t>______________________________________</w:t>
      </w:r>
      <w:r w:rsidRPr="00E375C0">
        <w:rPr>
          <w:rFonts w:ascii="Times New Roman" w:hAnsi="Times New Roman" w:cs="Times New Roman"/>
          <w:sz w:val="26"/>
          <w:szCs w:val="26"/>
        </w:rPr>
        <w:t>, а также в судебном порядке.</w:t>
      </w:r>
    </w:p>
    <w:p w:rsidR="00457091" w:rsidRPr="00E375C0" w:rsidRDefault="00457091" w:rsidP="008C28E9">
      <w:pPr>
        <w:pStyle w:val="ConsPlusNonformat"/>
        <w:rPr>
          <w:rFonts w:ascii="Times New Roman" w:hAnsi="Times New Roman" w:cs="Times New Roman"/>
          <w:sz w:val="26"/>
          <w:szCs w:val="26"/>
        </w:rPr>
      </w:pPr>
      <w:r w:rsidRPr="00E375C0">
        <w:rPr>
          <w:rFonts w:ascii="Times New Roman" w:hAnsi="Times New Roman" w:cs="Times New Roman"/>
          <w:sz w:val="26"/>
          <w:szCs w:val="26"/>
        </w:rPr>
        <w:t>Дополнительно информируем: ________________</w:t>
      </w:r>
      <w:r w:rsidR="008C28E9">
        <w:rPr>
          <w:rFonts w:ascii="Times New Roman" w:hAnsi="Times New Roman" w:cs="Times New Roman"/>
          <w:sz w:val="26"/>
          <w:szCs w:val="26"/>
        </w:rPr>
        <w:t>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lastRenderedPageBreak/>
        <w:t>___________________________________________</w:t>
      </w:r>
      <w:r w:rsidR="008C28E9">
        <w:rPr>
          <w:rFonts w:ascii="Times New Roman" w:hAnsi="Times New Roman" w:cs="Times New Roman"/>
          <w:sz w:val="26"/>
          <w:szCs w:val="26"/>
        </w:rPr>
        <w:t>____________________________</w:t>
      </w:r>
    </w:p>
    <w:p w:rsidR="00457091" w:rsidRPr="008C28E9" w:rsidRDefault="00457091" w:rsidP="008C28E9">
      <w:pPr>
        <w:pStyle w:val="ConsPlusNonformat"/>
        <w:jc w:val="center"/>
        <w:rPr>
          <w:rFonts w:ascii="Times New Roman" w:hAnsi="Times New Roman" w:cs="Times New Roman"/>
          <w:szCs w:val="20"/>
        </w:rPr>
      </w:pPr>
      <w:r w:rsidRPr="008C28E9">
        <w:rPr>
          <w:rFonts w:ascii="Times New Roman" w:hAnsi="Times New Roman" w:cs="Times New Roman"/>
          <w:szCs w:val="20"/>
        </w:rPr>
        <w:t>(указывается информация, необходимая для устранения причин отказа в выдаче</w:t>
      </w:r>
    </w:p>
    <w:p w:rsidR="00457091" w:rsidRPr="008C28E9" w:rsidRDefault="00457091" w:rsidP="008C28E9">
      <w:pPr>
        <w:pStyle w:val="ConsPlusNonformat"/>
        <w:jc w:val="center"/>
        <w:rPr>
          <w:rFonts w:ascii="Times New Roman" w:hAnsi="Times New Roman" w:cs="Times New Roman"/>
          <w:szCs w:val="20"/>
        </w:rPr>
      </w:pPr>
      <w:r w:rsidRPr="008C28E9">
        <w:rPr>
          <w:rFonts w:ascii="Times New Roman" w:hAnsi="Times New Roman" w:cs="Times New Roman"/>
          <w:szCs w:val="20"/>
        </w:rPr>
        <w:t>дубликата разрешения на ввод объекта в эксплуатацию, а также иная</w:t>
      </w:r>
    </w:p>
    <w:p w:rsidR="00457091" w:rsidRPr="008C28E9" w:rsidRDefault="00457091" w:rsidP="008C28E9">
      <w:pPr>
        <w:pStyle w:val="ConsPlusNonformat"/>
        <w:jc w:val="center"/>
        <w:rPr>
          <w:rFonts w:ascii="Times New Roman" w:hAnsi="Times New Roman" w:cs="Times New Roman"/>
          <w:szCs w:val="20"/>
        </w:rPr>
      </w:pPr>
      <w:r w:rsidRPr="008C28E9">
        <w:rPr>
          <w:rFonts w:ascii="Times New Roman" w:hAnsi="Times New Roman" w:cs="Times New Roman"/>
          <w:szCs w:val="20"/>
        </w:rPr>
        <w:t>дополнительная информация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8C28E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   </w:t>
      </w:r>
      <w:r w:rsidR="00457091" w:rsidRPr="00E375C0">
        <w:rPr>
          <w:rFonts w:ascii="Times New Roman" w:hAnsi="Times New Roman" w:cs="Times New Roman"/>
          <w:sz w:val="26"/>
          <w:szCs w:val="26"/>
        </w:rPr>
        <w:t xml:space="preserve">_____________ </w:t>
      </w:r>
      <w:r>
        <w:rPr>
          <w:rFonts w:ascii="Times New Roman" w:hAnsi="Times New Roman" w:cs="Times New Roman"/>
          <w:sz w:val="26"/>
          <w:szCs w:val="26"/>
        </w:rPr>
        <w:t xml:space="preserve">     </w:t>
      </w:r>
      <w:r w:rsidR="00457091" w:rsidRPr="00E375C0">
        <w:rPr>
          <w:rFonts w:ascii="Times New Roman" w:hAnsi="Times New Roman" w:cs="Times New Roman"/>
          <w:sz w:val="26"/>
          <w:szCs w:val="26"/>
        </w:rPr>
        <w:t>_________</w:t>
      </w:r>
      <w:r>
        <w:rPr>
          <w:rFonts w:ascii="Times New Roman" w:hAnsi="Times New Roman" w:cs="Times New Roman"/>
          <w:sz w:val="26"/>
          <w:szCs w:val="26"/>
        </w:rPr>
        <w:t>__________________________</w:t>
      </w:r>
    </w:p>
    <w:p w:rsidR="00457091" w:rsidRPr="008C28E9" w:rsidRDefault="00457091">
      <w:pPr>
        <w:pStyle w:val="ConsPlusNonformat"/>
        <w:jc w:val="both"/>
        <w:rPr>
          <w:rFonts w:ascii="Times New Roman" w:hAnsi="Times New Roman" w:cs="Times New Roman"/>
          <w:szCs w:val="20"/>
        </w:rPr>
      </w:pPr>
      <w:r w:rsidRPr="008C28E9">
        <w:rPr>
          <w:rFonts w:ascii="Times New Roman" w:hAnsi="Times New Roman" w:cs="Times New Roman"/>
          <w:szCs w:val="20"/>
        </w:rPr>
        <w:t xml:space="preserve">     (</w:t>
      </w:r>
      <w:proofErr w:type="gramStart"/>
      <w:r w:rsidRPr="008C28E9">
        <w:rPr>
          <w:rFonts w:ascii="Times New Roman" w:hAnsi="Times New Roman" w:cs="Times New Roman"/>
          <w:szCs w:val="20"/>
        </w:rPr>
        <w:t xml:space="preserve">должность)   </w:t>
      </w:r>
      <w:proofErr w:type="gramEnd"/>
      <w:r w:rsidRPr="008C28E9">
        <w:rPr>
          <w:rFonts w:ascii="Times New Roman" w:hAnsi="Times New Roman" w:cs="Times New Roman"/>
          <w:szCs w:val="20"/>
        </w:rPr>
        <w:t xml:space="preserve">  </w:t>
      </w:r>
      <w:r w:rsidR="008C28E9">
        <w:rPr>
          <w:rFonts w:ascii="Times New Roman" w:hAnsi="Times New Roman" w:cs="Times New Roman"/>
          <w:szCs w:val="20"/>
        </w:rPr>
        <w:t xml:space="preserve">                          </w:t>
      </w:r>
      <w:r w:rsidRPr="008C28E9">
        <w:rPr>
          <w:rFonts w:ascii="Times New Roman" w:hAnsi="Times New Roman" w:cs="Times New Roman"/>
          <w:szCs w:val="20"/>
        </w:rPr>
        <w:t xml:space="preserve"> (подпись)   </w:t>
      </w:r>
      <w:r w:rsidR="008C28E9">
        <w:rPr>
          <w:rFonts w:ascii="Times New Roman" w:hAnsi="Times New Roman" w:cs="Times New Roman"/>
          <w:szCs w:val="20"/>
        </w:rPr>
        <w:t xml:space="preserve">                            </w:t>
      </w:r>
      <w:r w:rsidRPr="008C28E9">
        <w:rPr>
          <w:rFonts w:ascii="Times New Roman" w:hAnsi="Times New Roman" w:cs="Times New Roman"/>
          <w:szCs w:val="20"/>
        </w:rPr>
        <w:t xml:space="preserve"> (фамилия, имя, отчество (при наличии))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Дата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ED67B9" w:rsidRDefault="00ED67B9">
      <w:pPr>
        <w:pStyle w:val="ConsPlusNormal"/>
        <w:jc w:val="right"/>
        <w:outlineLvl w:val="1"/>
        <w:rPr>
          <w:rFonts w:ascii="Times New Roman" w:hAnsi="Times New Roman" w:cs="Times New Roman"/>
          <w:sz w:val="26"/>
          <w:szCs w:val="26"/>
        </w:rPr>
      </w:pPr>
    </w:p>
    <w:p w:rsidR="002A4773" w:rsidRDefault="002A4773">
      <w:pPr>
        <w:pStyle w:val="ConsPlusNormal"/>
        <w:jc w:val="right"/>
        <w:outlineLvl w:val="1"/>
        <w:rPr>
          <w:rFonts w:ascii="Times New Roman" w:hAnsi="Times New Roman" w:cs="Times New Roman"/>
          <w:sz w:val="26"/>
          <w:szCs w:val="26"/>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56692F" w:rsidRDefault="0056692F" w:rsidP="002A4773">
      <w:pPr>
        <w:pStyle w:val="ConsPlusNormal"/>
        <w:jc w:val="right"/>
        <w:outlineLvl w:val="1"/>
        <w:rPr>
          <w:rFonts w:ascii="Times New Roman" w:hAnsi="Times New Roman" w:cs="Times New Roman"/>
          <w:sz w:val="22"/>
        </w:rPr>
      </w:pPr>
    </w:p>
    <w:p w:rsidR="002A4773" w:rsidRPr="00D7422C" w:rsidRDefault="002A4773" w:rsidP="002A4773">
      <w:pPr>
        <w:pStyle w:val="ConsPlusNormal"/>
        <w:jc w:val="right"/>
        <w:outlineLvl w:val="1"/>
        <w:rPr>
          <w:rFonts w:ascii="Times New Roman" w:hAnsi="Times New Roman" w:cs="Times New Roman"/>
          <w:sz w:val="22"/>
        </w:rPr>
      </w:pPr>
      <w:r>
        <w:rPr>
          <w:rFonts w:ascii="Times New Roman" w:hAnsi="Times New Roman" w:cs="Times New Roman"/>
          <w:sz w:val="22"/>
        </w:rPr>
        <w:lastRenderedPageBreak/>
        <w:t>Приложение N 8</w:t>
      </w:r>
    </w:p>
    <w:p w:rsidR="002A4773" w:rsidRPr="00D7422C" w:rsidRDefault="002A4773" w:rsidP="002A4773">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2A4773" w:rsidRPr="00D7422C" w:rsidRDefault="002A4773" w:rsidP="002A4773">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2A4773" w:rsidRPr="00D7422C" w:rsidRDefault="002A4773" w:rsidP="002A4773">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2A4773" w:rsidRPr="00D7422C" w:rsidRDefault="002A4773" w:rsidP="002A4773">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4D04E9">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2A4773" w:rsidRPr="00D7422C" w:rsidRDefault="004D04E9" w:rsidP="002A4773">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rsidP="00B57144">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p w:rsidR="00457091" w:rsidRPr="00E375C0" w:rsidRDefault="00457091">
      <w:pPr>
        <w:pStyle w:val="ConsPlusNonformat"/>
        <w:jc w:val="both"/>
        <w:rPr>
          <w:rFonts w:ascii="Times New Roman" w:hAnsi="Times New Roman" w:cs="Times New Roman"/>
          <w:sz w:val="26"/>
          <w:szCs w:val="26"/>
        </w:rPr>
      </w:pPr>
    </w:p>
    <w:p w:rsidR="00457091" w:rsidRPr="00B57144" w:rsidRDefault="00457091" w:rsidP="00B57144">
      <w:pPr>
        <w:pStyle w:val="ConsPlusNonformat"/>
        <w:jc w:val="center"/>
        <w:rPr>
          <w:rFonts w:ascii="Times New Roman" w:hAnsi="Times New Roman" w:cs="Times New Roman"/>
          <w:b/>
          <w:sz w:val="26"/>
          <w:szCs w:val="26"/>
        </w:rPr>
      </w:pPr>
      <w:bookmarkStart w:id="51" w:name="P1126"/>
      <w:bookmarkEnd w:id="51"/>
      <w:r w:rsidRPr="00B57144">
        <w:rPr>
          <w:rFonts w:ascii="Times New Roman" w:hAnsi="Times New Roman" w:cs="Times New Roman"/>
          <w:b/>
          <w:sz w:val="26"/>
          <w:szCs w:val="26"/>
        </w:rPr>
        <w:t>ЗАЯВЛЕНИЕ</w:t>
      </w:r>
    </w:p>
    <w:p w:rsidR="00457091" w:rsidRPr="00B57144" w:rsidRDefault="00457091" w:rsidP="00B57144">
      <w:pPr>
        <w:pStyle w:val="ConsPlusNonformat"/>
        <w:jc w:val="center"/>
        <w:rPr>
          <w:rFonts w:ascii="Times New Roman" w:hAnsi="Times New Roman" w:cs="Times New Roman"/>
          <w:b/>
          <w:sz w:val="26"/>
          <w:szCs w:val="26"/>
        </w:rPr>
      </w:pPr>
      <w:r w:rsidRPr="00B57144">
        <w:rPr>
          <w:rFonts w:ascii="Times New Roman" w:hAnsi="Times New Roman" w:cs="Times New Roman"/>
          <w:b/>
          <w:sz w:val="26"/>
          <w:szCs w:val="26"/>
        </w:rPr>
        <w:t>об оставлении заявления о выдаче разрешения</w:t>
      </w:r>
    </w:p>
    <w:p w:rsidR="00457091" w:rsidRPr="00B57144" w:rsidRDefault="00457091" w:rsidP="00B57144">
      <w:pPr>
        <w:pStyle w:val="ConsPlusNonformat"/>
        <w:jc w:val="center"/>
        <w:rPr>
          <w:rFonts w:ascii="Times New Roman" w:hAnsi="Times New Roman" w:cs="Times New Roman"/>
          <w:b/>
          <w:sz w:val="26"/>
          <w:szCs w:val="26"/>
        </w:rPr>
      </w:pPr>
      <w:r w:rsidRPr="00B57144">
        <w:rPr>
          <w:rFonts w:ascii="Times New Roman" w:hAnsi="Times New Roman" w:cs="Times New Roman"/>
          <w:b/>
          <w:sz w:val="26"/>
          <w:szCs w:val="26"/>
        </w:rPr>
        <w:t>на ввод объекта в эксплуатацию без рассмотрения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r w:rsidR="00B57144">
        <w:rPr>
          <w:rFonts w:ascii="Times New Roman" w:hAnsi="Times New Roman" w:cs="Times New Roman"/>
          <w:sz w:val="26"/>
          <w:szCs w:val="26"/>
        </w:rPr>
        <w:t xml:space="preserve">                                               </w:t>
      </w:r>
      <w:r w:rsidRPr="00E375C0">
        <w:rPr>
          <w:rFonts w:ascii="Times New Roman" w:hAnsi="Times New Roman" w:cs="Times New Roman"/>
          <w:sz w:val="26"/>
          <w:szCs w:val="26"/>
        </w:rPr>
        <w:t xml:space="preserve">   "___" __________ 20 ___ г.</w:t>
      </w:r>
    </w:p>
    <w:p w:rsidR="00457091" w:rsidRPr="00E375C0" w:rsidRDefault="00457091">
      <w:pPr>
        <w:pStyle w:val="ConsPlusNonformat"/>
        <w:jc w:val="both"/>
        <w:rPr>
          <w:rFonts w:ascii="Times New Roman" w:hAnsi="Times New Roman" w:cs="Times New Roman"/>
          <w:sz w:val="26"/>
          <w:szCs w:val="26"/>
        </w:rPr>
      </w:pPr>
    </w:p>
    <w:p w:rsidR="00457091" w:rsidRPr="00B57144"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___________________________________________________________________________     </w:t>
      </w:r>
      <w:proofErr w:type="gramStart"/>
      <w:r w:rsidRPr="00E375C0">
        <w:rPr>
          <w:rFonts w:ascii="Times New Roman" w:hAnsi="Times New Roman" w:cs="Times New Roman"/>
          <w:sz w:val="26"/>
          <w:szCs w:val="26"/>
        </w:rPr>
        <w:t xml:space="preserve">   </w:t>
      </w:r>
      <w:r w:rsidRPr="00B57144">
        <w:rPr>
          <w:rFonts w:ascii="Times New Roman" w:hAnsi="Times New Roman" w:cs="Times New Roman"/>
          <w:szCs w:val="20"/>
        </w:rPr>
        <w:t>(</w:t>
      </w:r>
      <w:proofErr w:type="gramEnd"/>
      <w:r w:rsidRPr="00B57144">
        <w:rPr>
          <w:rFonts w:ascii="Times New Roman" w:hAnsi="Times New Roman" w:cs="Times New Roman"/>
          <w:szCs w:val="20"/>
        </w:rPr>
        <w:t>наименование уполномоченного на выдачу разрешений на ввод</w:t>
      </w:r>
    </w:p>
    <w:p w:rsidR="00457091" w:rsidRPr="00B57144" w:rsidRDefault="00457091">
      <w:pPr>
        <w:pStyle w:val="ConsPlusNonformat"/>
        <w:jc w:val="both"/>
        <w:rPr>
          <w:rFonts w:ascii="Times New Roman" w:hAnsi="Times New Roman" w:cs="Times New Roman"/>
          <w:szCs w:val="20"/>
        </w:rPr>
      </w:pPr>
      <w:r w:rsidRPr="00B57144">
        <w:rPr>
          <w:rFonts w:ascii="Times New Roman" w:hAnsi="Times New Roman" w:cs="Times New Roman"/>
          <w:szCs w:val="20"/>
        </w:rPr>
        <w:t xml:space="preserve">          объекта в 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w:t>
      </w:r>
      <w:proofErr w:type="gramStart"/>
      <w:r w:rsidRPr="00E375C0">
        <w:rPr>
          <w:rFonts w:ascii="Times New Roman" w:hAnsi="Times New Roman" w:cs="Times New Roman"/>
          <w:sz w:val="26"/>
          <w:szCs w:val="26"/>
        </w:rPr>
        <w:t>Прошу  оставить</w:t>
      </w:r>
      <w:proofErr w:type="gramEnd"/>
      <w:r w:rsidRPr="00E375C0">
        <w:rPr>
          <w:rFonts w:ascii="Times New Roman" w:hAnsi="Times New Roman" w:cs="Times New Roman"/>
          <w:sz w:val="26"/>
          <w:szCs w:val="26"/>
        </w:rPr>
        <w:t xml:space="preserve">  заявление  о  выдаче  разрешения  на  ввод  объекта  в</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эксплуатацию от ________________ N _________________ без рассмотрения.</w:t>
      </w:r>
    </w:p>
    <w:p w:rsidR="00457091" w:rsidRPr="00B57144"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00B57144">
        <w:rPr>
          <w:rFonts w:ascii="Times New Roman" w:hAnsi="Times New Roman" w:cs="Times New Roman"/>
          <w:sz w:val="26"/>
          <w:szCs w:val="26"/>
        </w:rPr>
        <w:t xml:space="preserve">                           </w:t>
      </w:r>
      <w:r w:rsidRPr="00E375C0">
        <w:rPr>
          <w:rFonts w:ascii="Times New Roman" w:hAnsi="Times New Roman" w:cs="Times New Roman"/>
          <w:sz w:val="26"/>
          <w:szCs w:val="26"/>
        </w:rPr>
        <w:t xml:space="preserve"> </w:t>
      </w:r>
      <w:r w:rsidRPr="00B57144">
        <w:rPr>
          <w:rFonts w:ascii="Times New Roman" w:hAnsi="Times New Roman" w:cs="Times New Roman"/>
          <w:szCs w:val="20"/>
        </w:rPr>
        <w:t xml:space="preserve"> (дата и номер регистрации)</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1. Сведения о застройщике</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953"/>
        <w:gridCol w:w="2494"/>
      </w:tblGrid>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Фамилия, имя, отчество (при наличии)</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1.1.3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Сведения о юридическом лице: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1.2.1</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Полное наименование</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1.2.2</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Основной государственный регистрационный номер</w:t>
            </w:r>
          </w:p>
        </w:tc>
        <w:tc>
          <w:tcPr>
            <w:tcW w:w="2494" w:type="dxa"/>
          </w:tcPr>
          <w:p w:rsidR="00457091" w:rsidRPr="00E375C0" w:rsidRDefault="00457091">
            <w:pPr>
              <w:pStyle w:val="ConsPlusNormal"/>
              <w:rPr>
                <w:rFonts w:ascii="Times New Roman" w:hAnsi="Times New Roman" w:cs="Times New Roman"/>
                <w:sz w:val="26"/>
                <w:szCs w:val="26"/>
              </w:rPr>
            </w:pPr>
          </w:p>
        </w:tc>
      </w:tr>
      <w:tr w:rsidR="00457091" w:rsidRPr="00E375C0">
        <w:tc>
          <w:tcPr>
            <w:tcW w:w="624" w:type="dxa"/>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1.2.3</w:t>
            </w:r>
          </w:p>
        </w:tc>
        <w:tc>
          <w:tcPr>
            <w:tcW w:w="5953"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Идентификационный номер налогоплательщика - юридического лица</w:t>
            </w:r>
          </w:p>
        </w:tc>
        <w:tc>
          <w:tcPr>
            <w:tcW w:w="2494" w:type="dxa"/>
          </w:tcPr>
          <w:p w:rsidR="00457091" w:rsidRPr="00E375C0" w:rsidRDefault="00457091">
            <w:pPr>
              <w:pStyle w:val="ConsPlusNormal"/>
              <w:rPr>
                <w:rFonts w:ascii="Times New Roman" w:hAnsi="Times New Roman" w:cs="Times New Roman"/>
                <w:sz w:val="26"/>
                <w:szCs w:val="26"/>
              </w:rPr>
            </w:pP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Приложение: _______________________________________________________________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Номер телефона и адрес электронной почты для связи: _______________________</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Результат рассмотрения настоящего заявления прошу:</w:t>
      </w:r>
    </w:p>
    <w:p w:rsidR="00457091" w:rsidRPr="00E375C0" w:rsidRDefault="0045709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077"/>
      </w:tblGrid>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на бумажном носителе на почтовый адрес: _________________________________</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7937" w:type="dxa"/>
          </w:tcPr>
          <w:p w:rsidR="00457091" w:rsidRPr="00E375C0" w:rsidRDefault="00457091">
            <w:pPr>
              <w:pStyle w:val="ConsPlusNormal"/>
              <w:rPr>
                <w:rFonts w:ascii="Times New Roman" w:hAnsi="Times New Roman" w:cs="Times New Roman"/>
                <w:sz w:val="26"/>
                <w:szCs w:val="26"/>
              </w:rPr>
            </w:pPr>
            <w:r w:rsidRPr="00E375C0">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077" w:type="dxa"/>
          </w:tcPr>
          <w:p w:rsidR="00457091" w:rsidRPr="00E375C0" w:rsidRDefault="00457091">
            <w:pPr>
              <w:pStyle w:val="ConsPlusNormal"/>
              <w:rPr>
                <w:rFonts w:ascii="Times New Roman" w:hAnsi="Times New Roman" w:cs="Times New Roman"/>
                <w:sz w:val="26"/>
                <w:szCs w:val="26"/>
              </w:rPr>
            </w:pPr>
          </w:p>
        </w:tc>
      </w:tr>
      <w:tr w:rsidR="00457091" w:rsidRPr="00E375C0">
        <w:tc>
          <w:tcPr>
            <w:tcW w:w="9014" w:type="dxa"/>
            <w:gridSpan w:val="2"/>
          </w:tcPr>
          <w:p w:rsidR="00457091" w:rsidRPr="00E375C0" w:rsidRDefault="00457091">
            <w:pPr>
              <w:pStyle w:val="ConsPlusNormal"/>
              <w:jc w:val="center"/>
              <w:rPr>
                <w:rFonts w:ascii="Times New Roman" w:hAnsi="Times New Roman" w:cs="Times New Roman"/>
                <w:sz w:val="26"/>
                <w:szCs w:val="26"/>
              </w:rPr>
            </w:pPr>
            <w:r w:rsidRPr="00E375C0">
              <w:rPr>
                <w:rFonts w:ascii="Times New Roman" w:hAnsi="Times New Roman" w:cs="Times New Roman"/>
                <w:sz w:val="26"/>
                <w:szCs w:val="26"/>
              </w:rPr>
              <w:t>Указывается один из перечисленных способов</w:t>
            </w:r>
          </w:p>
        </w:tc>
      </w:tr>
    </w:tbl>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_________________ </w:t>
      </w:r>
      <w:r w:rsidR="00A310E7">
        <w:rPr>
          <w:rFonts w:ascii="Times New Roman" w:hAnsi="Times New Roman" w:cs="Times New Roman"/>
          <w:sz w:val="26"/>
          <w:szCs w:val="26"/>
        </w:rPr>
        <w:t xml:space="preserve">    </w:t>
      </w:r>
      <w:r w:rsidRPr="00E375C0">
        <w:rPr>
          <w:rFonts w:ascii="Times New Roman" w:hAnsi="Times New Roman" w:cs="Times New Roman"/>
          <w:sz w:val="26"/>
          <w:szCs w:val="26"/>
        </w:rPr>
        <w:t>__________________________________________</w:t>
      </w:r>
    </w:p>
    <w:p w:rsidR="00457091" w:rsidRPr="00A310E7"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A310E7">
        <w:rPr>
          <w:rFonts w:ascii="Times New Roman" w:hAnsi="Times New Roman" w:cs="Times New Roman"/>
          <w:szCs w:val="20"/>
        </w:rPr>
        <w:t>(</w:t>
      </w:r>
      <w:proofErr w:type="gramStart"/>
      <w:r w:rsidRPr="00A310E7">
        <w:rPr>
          <w:rFonts w:ascii="Times New Roman" w:hAnsi="Times New Roman" w:cs="Times New Roman"/>
          <w:szCs w:val="20"/>
        </w:rPr>
        <w:t xml:space="preserve">подпись)   </w:t>
      </w:r>
      <w:proofErr w:type="gramEnd"/>
      <w:r w:rsidRPr="00A310E7">
        <w:rPr>
          <w:rFonts w:ascii="Times New Roman" w:hAnsi="Times New Roman" w:cs="Times New Roman"/>
          <w:szCs w:val="20"/>
        </w:rPr>
        <w:t xml:space="preserve">   </w:t>
      </w:r>
      <w:r w:rsidR="00A310E7">
        <w:rPr>
          <w:rFonts w:ascii="Times New Roman" w:hAnsi="Times New Roman" w:cs="Times New Roman"/>
          <w:szCs w:val="20"/>
        </w:rPr>
        <w:t xml:space="preserve">                                              </w:t>
      </w:r>
      <w:r w:rsidRPr="00A310E7">
        <w:rPr>
          <w:rFonts w:ascii="Times New Roman" w:hAnsi="Times New Roman" w:cs="Times New Roman"/>
          <w:szCs w:val="20"/>
        </w:rPr>
        <w:t>(фамилия, имя, отчество (при наличии))</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Default="00457091">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4E1A9F" w:rsidRDefault="004E1A9F">
      <w:pPr>
        <w:pStyle w:val="ConsPlusNormal"/>
        <w:jc w:val="both"/>
        <w:rPr>
          <w:rFonts w:ascii="Times New Roman" w:hAnsi="Times New Roman" w:cs="Times New Roman"/>
          <w:sz w:val="26"/>
          <w:szCs w:val="26"/>
        </w:rPr>
      </w:pPr>
    </w:p>
    <w:p w:rsidR="004E1A9F" w:rsidRDefault="004E1A9F">
      <w:pPr>
        <w:pStyle w:val="ConsPlusNormal"/>
        <w:jc w:val="both"/>
        <w:rPr>
          <w:rFonts w:ascii="Times New Roman" w:hAnsi="Times New Roman" w:cs="Times New Roman"/>
          <w:sz w:val="26"/>
          <w:szCs w:val="26"/>
        </w:rPr>
      </w:pPr>
    </w:p>
    <w:p w:rsidR="0061548E" w:rsidRDefault="0061548E">
      <w:pPr>
        <w:pStyle w:val="ConsPlusNormal"/>
        <w:jc w:val="both"/>
        <w:rPr>
          <w:rFonts w:ascii="Times New Roman" w:hAnsi="Times New Roman" w:cs="Times New Roman"/>
          <w:sz w:val="26"/>
          <w:szCs w:val="26"/>
        </w:rPr>
      </w:pPr>
    </w:p>
    <w:p w:rsidR="0061548E" w:rsidRPr="00E375C0" w:rsidRDefault="0061548E">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56692F" w:rsidRDefault="0056692F" w:rsidP="0061548E">
      <w:pPr>
        <w:pStyle w:val="ConsPlusNormal"/>
        <w:jc w:val="right"/>
        <w:outlineLvl w:val="1"/>
        <w:rPr>
          <w:rFonts w:ascii="Times New Roman" w:hAnsi="Times New Roman" w:cs="Times New Roman"/>
          <w:sz w:val="22"/>
        </w:rPr>
      </w:pPr>
    </w:p>
    <w:p w:rsidR="0061548E" w:rsidRPr="00D7422C" w:rsidRDefault="0061548E" w:rsidP="0061548E">
      <w:pPr>
        <w:pStyle w:val="ConsPlusNormal"/>
        <w:jc w:val="right"/>
        <w:outlineLvl w:val="1"/>
        <w:rPr>
          <w:rFonts w:ascii="Times New Roman" w:hAnsi="Times New Roman" w:cs="Times New Roman"/>
          <w:sz w:val="22"/>
        </w:rPr>
      </w:pPr>
      <w:bookmarkStart w:id="52" w:name="_GoBack"/>
      <w:bookmarkEnd w:id="52"/>
      <w:r>
        <w:rPr>
          <w:rFonts w:ascii="Times New Roman" w:hAnsi="Times New Roman" w:cs="Times New Roman"/>
          <w:sz w:val="22"/>
        </w:rPr>
        <w:lastRenderedPageBreak/>
        <w:t>Приложе</w:t>
      </w:r>
      <w:r w:rsidR="00302C52">
        <w:rPr>
          <w:rFonts w:ascii="Times New Roman" w:hAnsi="Times New Roman" w:cs="Times New Roman"/>
          <w:sz w:val="22"/>
        </w:rPr>
        <w:t>ние N 9</w:t>
      </w:r>
    </w:p>
    <w:p w:rsidR="0061548E" w:rsidRPr="00D7422C" w:rsidRDefault="0061548E" w:rsidP="0061548E">
      <w:pPr>
        <w:pStyle w:val="ConsPlusNormal"/>
        <w:jc w:val="right"/>
        <w:rPr>
          <w:rFonts w:ascii="Times New Roman" w:hAnsi="Times New Roman" w:cs="Times New Roman"/>
          <w:sz w:val="22"/>
        </w:rPr>
      </w:pPr>
      <w:r w:rsidRPr="00D7422C">
        <w:rPr>
          <w:rFonts w:ascii="Times New Roman" w:hAnsi="Times New Roman" w:cs="Times New Roman"/>
          <w:sz w:val="22"/>
        </w:rPr>
        <w:t>к Административному регламенту</w:t>
      </w:r>
    </w:p>
    <w:p w:rsidR="0061548E" w:rsidRPr="00D7422C" w:rsidRDefault="0061548E" w:rsidP="0061548E">
      <w:pPr>
        <w:pStyle w:val="ConsPlusNormal"/>
        <w:jc w:val="right"/>
        <w:rPr>
          <w:rFonts w:ascii="Times New Roman" w:hAnsi="Times New Roman" w:cs="Times New Roman"/>
          <w:sz w:val="22"/>
        </w:rPr>
      </w:pPr>
      <w:r w:rsidRPr="00D7422C">
        <w:rPr>
          <w:rFonts w:ascii="Times New Roman" w:hAnsi="Times New Roman" w:cs="Times New Roman"/>
          <w:sz w:val="22"/>
        </w:rPr>
        <w:t>предоставления муниципальной услуги</w:t>
      </w:r>
    </w:p>
    <w:p w:rsidR="0061548E" w:rsidRPr="00D7422C" w:rsidRDefault="0061548E" w:rsidP="0061548E">
      <w:pPr>
        <w:pStyle w:val="ConsPlusNormal"/>
        <w:jc w:val="right"/>
        <w:rPr>
          <w:rFonts w:ascii="Times New Roman" w:hAnsi="Times New Roman" w:cs="Times New Roman"/>
          <w:sz w:val="22"/>
        </w:rPr>
      </w:pPr>
      <w:r w:rsidRPr="00D7422C">
        <w:rPr>
          <w:rFonts w:ascii="Times New Roman" w:hAnsi="Times New Roman" w:cs="Times New Roman"/>
          <w:sz w:val="22"/>
        </w:rPr>
        <w:t>«Выдача разрешения на ввод объекта</w:t>
      </w:r>
    </w:p>
    <w:p w:rsidR="0061548E" w:rsidRPr="00D7422C" w:rsidRDefault="0061548E" w:rsidP="0061548E">
      <w:pPr>
        <w:pStyle w:val="ConsPlusNormal"/>
        <w:jc w:val="right"/>
        <w:rPr>
          <w:rFonts w:ascii="Times New Roman" w:hAnsi="Times New Roman" w:cs="Times New Roman"/>
          <w:sz w:val="22"/>
        </w:rPr>
      </w:pPr>
      <w:r w:rsidRPr="00D7422C">
        <w:rPr>
          <w:rFonts w:ascii="Times New Roman" w:hAnsi="Times New Roman" w:cs="Times New Roman"/>
          <w:sz w:val="22"/>
        </w:rPr>
        <w:t>в эксплуатацию</w:t>
      </w:r>
      <w:r w:rsidR="004D04E9">
        <w:rPr>
          <w:rFonts w:ascii="Times New Roman" w:hAnsi="Times New Roman" w:cs="Times New Roman"/>
          <w:sz w:val="22"/>
        </w:rPr>
        <w:t>»</w:t>
      </w:r>
      <w:r w:rsidRPr="00D7422C">
        <w:rPr>
          <w:rFonts w:ascii="Times New Roman" w:hAnsi="Times New Roman" w:cs="Times New Roman"/>
          <w:sz w:val="22"/>
        </w:rPr>
        <w:t xml:space="preserve"> на территории муниципального </w:t>
      </w:r>
    </w:p>
    <w:p w:rsidR="0061548E" w:rsidRPr="00D7422C" w:rsidRDefault="004D04E9" w:rsidP="0061548E">
      <w:pPr>
        <w:pStyle w:val="ConsPlusNormal"/>
        <w:jc w:val="right"/>
        <w:rPr>
          <w:rFonts w:ascii="Times New Roman" w:hAnsi="Times New Roman" w:cs="Times New Roman"/>
          <w:sz w:val="22"/>
        </w:rPr>
      </w:pPr>
      <w:r>
        <w:rPr>
          <w:rFonts w:ascii="Times New Roman" w:hAnsi="Times New Roman" w:cs="Times New Roman"/>
          <w:sz w:val="22"/>
        </w:rPr>
        <w:t>района «Думиничский район»</w:t>
      </w:r>
    </w:p>
    <w:p w:rsidR="0061548E" w:rsidRDefault="0061548E" w:rsidP="0061548E">
      <w:pPr>
        <w:pStyle w:val="ConsPlusNormal"/>
        <w:jc w:val="both"/>
        <w:rPr>
          <w:rFonts w:ascii="Times New Roman" w:hAnsi="Times New Roman" w:cs="Times New Roman"/>
          <w:sz w:val="26"/>
          <w:szCs w:val="26"/>
        </w:rPr>
      </w:pPr>
    </w:p>
    <w:p w:rsidR="0061548E" w:rsidRPr="00E375C0" w:rsidRDefault="0061548E" w:rsidP="0061548E">
      <w:pPr>
        <w:pStyle w:val="ConsPlusNormal"/>
        <w:jc w:val="both"/>
        <w:rPr>
          <w:rFonts w:ascii="Times New Roman" w:hAnsi="Times New Roman" w:cs="Times New Roman"/>
          <w:sz w:val="26"/>
          <w:szCs w:val="26"/>
        </w:rPr>
      </w:pPr>
    </w:p>
    <w:p w:rsidR="0061548E" w:rsidRPr="00E375C0" w:rsidRDefault="0061548E" w:rsidP="00302C52">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 xml:space="preserve">                                                                      ФОРМА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61548E" w:rsidTr="00884B53">
        <w:tc>
          <w:tcPr>
            <w:tcW w:w="5382" w:type="dxa"/>
          </w:tcPr>
          <w:p w:rsidR="0061548E" w:rsidRDefault="0061548E" w:rsidP="00884B53">
            <w:pPr>
              <w:pStyle w:val="ConsPlusNonformat"/>
              <w:jc w:val="both"/>
              <w:rPr>
                <w:rFonts w:ascii="Times New Roman" w:hAnsi="Times New Roman" w:cs="Times New Roman"/>
                <w:sz w:val="26"/>
                <w:szCs w:val="26"/>
              </w:rPr>
            </w:pPr>
          </w:p>
        </w:tc>
        <w:tc>
          <w:tcPr>
            <w:tcW w:w="3963" w:type="dxa"/>
          </w:tcPr>
          <w:p w:rsidR="0061548E" w:rsidRPr="00E375C0" w:rsidRDefault="0061548E"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 xml:space="preserve"> фамилия, имя, отчество (при наличии)</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застройщика, ОГРНИП (для физического</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лица, зарегистрированного в качестве</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индивидуального предпринимателя) -</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для физического лица, полное</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наименование застройщика, ИНН,</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ОГРН - для юридического лица,</w:t>
            </w:r>
          </w:p>
          <w:p w:rsidR="0061548E" w:rsidRPr="00E375C0" w:rsidRDefault="0061548E" w:rsidP="00884B53">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почтовый индекс и адрес, телефон,</w:t>
            </w:r>
          </w:p>
          <w:p w:rsidR="0061548E" w:rsidRPr="00D7422C" w:rsidRDefault="0061548E" w:rsidP="00884B53">
            <w:pPr>
              <w:pStyle w:val="ConsPlusNonformat"/>
              <w:jc w:val="both"/>
              <w:rPr>
                <w:rFonts w:ascii="Times New Roman" w:hAnsi="Times New Roman" w:cs="Times New Roman"/>
                <w:szCs w:val="20"/>
              </w:rPr>
            </w:pPr>
            <w:r w:rsidRPr="00D7422C">
              <w:rPr>
                <w:rFonts w:ascii="Times New Roman" w:hAnsi="Times New Roman" w:cs="Times New Roman"/>
                <w:szCs w:val="20"/>
              </w:rPr>
              <w:t>адрес электронной почты)</w:t>
            </w:r>
          </w:p>
          <w:p w:rsidR="0061548E" w:rsidRDefault="0061548E" w:rsidP="00884B53">
            <w:pPr>
              <w:pStyle w:val="ConsPlusNonformat"/>
              <w:jc w:val="both"/>
              <w:rPr>
                <w:rFonts w:ascii="Times New Roman" w:hAnsi="Times New Roman" w:cs="Times New Roman"/>
                <w:sz w:val="26"/>
                <w:szCs w:val="26"/>
              </w:rPr>
            </w:pPr>
          </w:p>
        </w:tc>
      </w:tr>
    </w:tbl>
    <w:p w:rsidR="00457091" w:rsidRPr="00E375C0" w:rsidRDefault="00457091">
      <w:pPr>
        <w:pStyle w:val="ConsPlusNonformat"/>
        <w:jc w:val="both"/>
        <w:rPr>
          <w:rFonts w:ascii="Times New Roman" w:hAnsi="Times New Roman" w:cs="Times New Roman"/>
          <w:sz w:val="26"/>
          <w:szCs w:val="26"/>
        </w:rPr>
      </w:pPr>
    </w:p>
    <w:p w:rsidR="00457091" w:rsidRPr="000E59F7" w:rsidRDefault="00457091" w:rsidP="00302C52">
      <w:pPr>
        <w:pStyle w:val="ConsPlusNonformat"/>
        <w:jc w:val="center"/>
        <w:rPr>
          <w:rFonts w:ascii="Times New Roman" w:hAnsi="Times New Roman" w:cs="Times New Roman"/>
          <w:b/>
          <w:sz w:val="26"/>
          <w:szCs w:val="26"/>
        </w:rPr>
      </w:pPr>
      <w:bookmarkStart w:id="53" w:name="P1209"/>
      <w:bookmarkEnd w:id="53"/>
      <w:r w:rsidRPr="000E59F7">
        <w:rPr>
          <w:rFonts w:ascii="Times New Roman" w:hAnsi="Times New Roman" w:cs="Times New Roman"/>
          <w:b/>
          <w:sz w:val="26"/>
          <w:szCs w:val="26"/>
        </w:rPr>
        <w:t>РЕШЕНИЕ</w:t>
      </w:r>
    </w:p>
    <w:p w:rsidR="00457091" w:rsidRPr="000E59F7" w:rsidRDefault="00457091" w:rsidP="00302C52">
      <w:pPr>
        <w:pStyle w:val="ConsPlusNonformat"/>
        <w:jc w:val="center"/>
        <w:rPr>
          <w:rFonts w:ascii="Times New Roman" w:hAnsi="Times New Roman" w:cs="Times New Roman"/>
          <w:b/>
          <w:sz w:val="26"/>
          <w:szCs w:val="26"/>
        </w:rPr>
      </w:pPr>
      <w:r w:rsidRPr="000E59F7">
        <w:rPr>
          <w:rFonts w:ascii="Times New Roman" w:hAnsi="Times New Roman" w:cs="Times New Roman"/>
          <w:b/>
          <w:sz w:val="26"/>
          <w:szCs w:val="26"/>
        </w:rPr>
        <w:t>об оставлении заявления о выдаче разрешения на ввод</w:t>
      </w:r>
    </w:p>
    <w:p w:rsidR="00457091" w:rsidRPr="000E59F7" w:rsidRDefault="00457091" w:rsidP="00302C52">
      <w:pPr>
        <w:pStyle w:val="ConsPlusNonformat"/>
        <w:jc w:val="center"/>
        <w:rPr>
          <w:rFonts w:ascii="Times New Roman" w:hAnsi="Times New Roman" w:cs="Times New Roman"/>
          <w:b/>
          <w:sz w:val="26"/>
          <w:szCs w:val="26"/>
        </w:rPr>
      </w:pPr>
      <w:r w:rsidRPr="000E59F7">
        <w:rPr>
          <w:rFonts w:ascii="Times New Roman" w:hAnsi="Times New Roman" w:cs="Times New Roman"/>
          <w:b/>
          <w:sz w:val="26"/>
          <w:szCs w:val="26"/>
        </w:rPr>
        <w:t>объекта в эксплуатацию без рассмотрения</w:t>
      </w:r>
    </w:p>
    <w:p w:rsidR="000E59F7" w:rsidRPr="00E375C0" w:rsidRDefault="000E59F7" w:rsidP="00302C52">
      <w:pPr>
        <w:pStyle w:val="ConsPlusNonformat"/>
        <w:jc w:val="center"/>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___________________________________________</w:t>
      </w:r>
      <w:r w:rsidR="00302C52">
        <w:rPr>
          <w:rFonts w:ascii="Times New Roman" w:hAnsi="Times New Roman" w:cs="Times New Roman"/>
          <w:sz w:val="26"/>
          <w:szCs w:val="26"/>
        </w:rPr>
        <w:t>____________________________</w:t>
      </w:r>
    </w:p>
    <w:p w:rsidR="000E59F7"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Pr="000E59F7">
        <w:rPr>
          <w:rFonts w:ascii="Times New Roman" w:hAnsi="Times New Roman" w:cs="Times New Roman"/>
          <w:szCs w:val="20"/>
        </w:rPr>
        <w:t>(наименование уполномоченного на выдачу разрешений на ввод</w:t>
      </w:r>
      <w:r w:rsidR="000E59F7">
        <w:rPr>
          <w:rFonts w:ascii="Times New Roman" w:hAnsi="Times New Roman" w:cs="Times New Roman"/>
          <w:szCs w:val="20"/>
        </w:rPr>
        <w:t xml:space="preserve"> </w:t>
      </w:r>
      <w:r w:rsidRPr="000E59F7">
        <w:rPr>
          <w:rFonts w:ascii="Times New Roman" w:hAnsi="Times New Roman" w:cs="Times New Roman"/>
          <w:szCs w:val="20"/>
        </w:rPr>
        <w:t xml:space="preserve">объекта в </w:t>
      </w:r>
    </w:p>
    <w:p w:rsidR="00457091" w:rsidRPr="000E59F7" w:rsidRDefault="000E59F7">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457091" w:rsidRPr="000E59F7">
        <w:rPr>
          <w:rFonts w:ascii="Times New Roman" w:hAnsi="Times New Roman" w:cs="Times New Roman"/>
          <w:szCs w:val="20"/>
        </w:rPr>
        <w:t>эксплуатацию органа местного самоуправления)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    На основании Вашего заявления от _____________ N ________ об оставлении</w:t>
      </w:r>
    </w:p>
    <w:p w:rsidR="00457091" w:rsidRPr="000E59F7" w:rsidRDefault="00457091">
      <w:pPr>
        <w:pStyle w:val="ConsPlusNonformat"/>
        <w:jc w:val="both"/>
        <w:rPr>
          <w:rFonts w:ascii="Times New Roman" w:hAnsi="Times New Roman" w:cs="Times New Roman"/>
          <w:szCs w:val="20"/>
        </w:rPr>
      </w:pPr>
      <w:r w:rsidRPr="00E375C0">
        <w:rPr>
          <w:rFonts w:ascii="Times New Roman" w:hAnsi="Times New Roman" w:cs="Times New Roman"/>
          <w:sz w:val="26"/>
          <w:szCs w:val="26"/>
        </w:rPr>
        <w:t xml:space="preserve">                                    </w:t>
      </w:r>
      <w:r w:rsidR="000E59F7">
        <w:rPr>
          <w:rFonts w:ascii="Times New Roman" w:hAnsi="Times New Roman" w:cs="Times New Roman"/>
          <w:sz w:val="26"/>
          <w:szCs w:val="26"/>
        </w:rPr>
        <w:t xml:space="preserve">                                 </w:t>
      </w:r>
      <w:r w:rsidRPr="00E375C0">
        <w:rPr>
          <w:rFonts w:ascii="Times New Roman" w:hAnsi="Times New Roman" w:cs="Times New Roman"/>
          <w:sz w:val="26"/>
          <w:szCs w:val="26"/>
        </w:rPr>
        <w:t xml:space="preserve"> </w:t>
      </w:r>
      <w:r w:rsidRPr="000E59F7">
        <w:rPr>
          <w:rFonts w:ascii="Times New Roman" w:hAnsi="Times New Roman" w:cs="Times New Roman"/>
          <w:szCs w:val="20"/>
        </w:rPr>
        <w:t>(дата и номер регистрации)</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 xml:space="preserve">заявления   о   </w:t>
      </w:r>
      <w:proofErr w:type="gramStart"/>
      <w:r w:rsidRPr="00E375C0">
        <w:rPr>
          <w:rFonts w:ascii="Times New Roman" w:hAnsi="Times New Roman" w:cs="Times New Roman"/>
          <w:sz w:val="26"/>
          <w:szCs w:val="26"/>
        </w:rPr>
        <w:t>выдаче  разрешения</w:t>
      </w:r>
      <w:proofErr w:type="gramEnd"/>
      <w:r w:rsidRPr="00E375C0">
        <w:rPr>
          <w:rFonts w:ascii="Times New Roman" w:hAnsi="Times New Roman" w:cs="Times New Roman"/>
          <w:sz w:val="26"/>
          <w:szCs w:val="26"/>
        </w:rPr>
        <w:t xml:space="preserve">  на  ввод  объекта  в  эксплуатацию  без</w:t>
      </w: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рассмотрения</w:t>
      </w:r>
    </w:p>
    <w:p w:rsidR="00457091" w:rsidRPr="00E375C0" w:rsidRDefault="00457091">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___________________ _____________ ______________________________________</w:t>
      </w:r>
    </w:p>
    <w:p w:rsidR="00457091" w:rsidRPr="00E375C0" w:rsidRDefault="00457091">
      <w:pPr>
        <w:pStyle w:val="ConsPlusNonformat"/>
        <w:jc w:val="both"/>
        <w:rPr>
          <w:rFonts w:ascii="Times New Roman" w:hAnsi="Times New Roman" w:cs="Times New Roman"/>
          <w:sz w:val="26"/>
          <w:szCs w:val="26"/>
        </w:rPr>
      </w:pPr>
      <w:r w:rsidRPr="000E59F7">
        <w:rPr>
          <w:rFonts w:ascii="Times New Roman" w:hAnsi="Times New Roman" w:cs="Times New Roman"/>
          <w:szCs w:val="20"/>
        </w:rPr>
        <w:t xml:space="preserve">     (</w:t>
      </w:r>
      <w:proofErr w:type="gramStart"/>
      <w:r w:rsidRPr="000E59F7">
        <w:rPr>
          <w:rFonts w:ascii="Times New Roman" w:hAnsi="Times New Roman" w:cs="Times New Roman"/>
          <w:szCs w:val="20"/>
        </w:rPr>
        <w:t>должность)</w:t>
      </w:r>
      <w:r w:rsidRPr="00E375C0">
        <w:rPr>
          <w:rFonts w:ascii="Times New Roman" w:hAnsi="Times New Roman" w:cs="Times New Roman"/>
          <w:sz w:val="26"/>
          <w:szCs w:val="26"/>
        </w:rPr>
        <w:t xml:space="preserve">   </w:t>
      </w:r>
      <w:proofErr w:type="gramEnd"/>
      <w:r w:rsidRPr="000E59F7">
        <w:rPr>
          <w:rFonts w:ascii="Times New Roman" w:hAnsi="Times New Roman" w:cs="Times New Roman"/>
          <w:szCs w:val="20"/>
        </w:rPr>
        <w:t xml:space="preserve">  </w:t>
      </w:r>
      <w:r w:rsidR="000E59F7">
        <w:rPr>
          <w:rFonts w:ascii="Times New Roman" w:hAnsi="Times New Roman" w:cs="Times New Roman"/>
          <w:szCs w:val="20"/>
        </w:rPr>
        <w:t xml:space="preserve">                           </w:t>
      </w:r>
      <w:r w:rsidRPr="000E59F7">
        <w:rPr>
          <w:rFonts w:ascii="Times New Roman" w:hAnsi="Times New Roman" w:cs="Times New Roman"/>
          <w:szCs w:val="20"/>
        </w:rPr>
        <w:t xml:space="preserve"> (подпись)   </w:t>
      </w:r>
      <w:r w:rsidR="000E59F7">
        <w:rPr>
          <w:rFonts w:ascii="Times New Roman" w:hAnsi="Times New Roman" w:cs="Times New Roman"/>
          <w:szCs w:val="20"/>
        </w:rPr>
        <w:t xml:space="preserve">                           </w:t>
      </w:r>
      <w:r w:rsidRPr="000E59F7">
        <w:rPr>
          <w:rFonts w:ascii="Times New Roman" w:hAnsi="Times New Roman" w:cs="Times New Roman"/>
          <w:szCs w:val="20"/>
        </w:rPr>
        <w:t xml:space="preserve"> (фамилия, имя, отчество (при наличии))</w:t>
      </w:r>
    </w:p>
    <w:p w:rsidR="00457091" w:rsidRPr="00E375C0" w:rsidRDefault="00457091">
      <w:pPr>
        <w:pStyle w:val="ConsPlusNonformat"/>
        <w:jc w:val="both"/>
        <w:rPr>
          <w:rFonts w:ascii="Times New Roman" w:hAnsi="Times New Roman" w:cs="Times New Roman"/>
          <w:sz w:val="26"/>
          <w:szCs w:val="26"/>
        </w:rPr>
      </w:pPr>
    </w:p>
    <w:p w:rsidR="000E59F7" w:rsidRDefault="000E59F7">
      <w:pPr>
        <w:pStyle w:val="ConsPlusNonformat"/>
        <w:jc w:val="both"/>
        <w:rPr>
          <w:rFonts w:ascii="Times New Roman" w:hAnsi="Times New Roman" w:cs="Times New Roman"/>
          <w:sz w:val="26"/>
          <w:szCs w:val="26"/>
        </w:rPr>
      </w:pPr>
    </w:p>
    <w:p w:rsidR="00457091" w:rsidRPr="00E375C0" w:rsidRDefault="00457091">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Дата</w:t>
      </w: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p w:rsidR="00457091" w:rsidRPr="00E375C0" w:rsidRDefault="00457091">
      <w:pPr>
        <w:pStyle w:val="ConsPlusNormal"/>
        <w:jc w:val="both"/>
        <w:rPr>
          <w:rFonts w:ascii="Times New Roman" w:hAnsi="Times New Roman" w:cs="Times New Roman"/>
          <w:sz w:val="26"/>
          <w:szCs w:val="26"/>
        </w:rPr>
      </w:pPr>
    </w:p>
    <w:sectPr w:rsidR="00457091" w:rsidRPr="00E375C0" w:rsidSect="00A4568B">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32" w:rsidRDefault="00AA4732" w:rsidP="00B472BD">
      <w:pPr>
        <w:spacing w:after="0"/>
      </w:pPr>
      <w:r>
        <w:separator/>
      </w:r>
    </w:p>
  </w:endnote>
  <w:endnote w:type="continuationSeparator" w:id="0">
    <w:p w:rsidR="00AA4732" w:rsidRDefault="00AA4732" w:rsidP="00B47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32" w:rsidRDefault="00AA4732" w:rsidP="00B472BD">
      <w:pPr>
        <w:spacing w:after="0"/>
      </w:pPr>
      <w:r>
        <w:separator/>
      </w:r>
    </w:p>
  </w:footnote>
  <w:footnote w:type="continuationSeparator" w:id="0">
    <w:p w:rsidR="00AA4732" w:rsidRDefault="00AA4732" w:rsidP="00B472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91"/>
    <w:rsid w:val="0003204C"/>
    <w:rsid w:val="00056AF0"/>
    <w:rsid w:val="00082A45"/>
    <w:rsid w:val="00093EB3"/>
    <w:rsid w:val="000C5F7C"/>
    <w:rsid w:val="000D5FDD"/>
    <w:rsid w:val="000E59F7"/>
    <w:rsid w:val="001915BD"/>
    <w:rsid w:val="002214D8"/>
    <w:rsid w:val="00225737"/>
    <w:rsid w:val="00240DB3"/>
    <w:rsid w:val="002A4773"/>
    <w:rsid w:val="00302C52"/>
    <w:rsid w:val="00327979"/>
    <w:rsid w:val="00331337"/>
    <w:rsid w:val="0035512A"/>
    <w:rsid w:val="003D68CC"/>
    <w:rsid w:val="00401C81"/>
    <w:rsid w:val="0041470D"/>
    <w:rsid w:val="004379C3"/>
    <w:rsid w:val="00442125"/>
    <w:rsid w:val="004567C9"/>
    <w:rsid w:val="00457091"/>
    <w:rsid w:val="004C481B"/>
    <w:rsid w:val="004D04E9"/>
    <w:rsid w:val="004E1A9F"/>
    <w:rsid w:val="0053082E"/>
    <w:rsid w:val="0056692F"/>
    <w:rsid w:val="005A0D88"/>
    <w:rsid w:val="005F161D"/>
    <w:rsid w:val="0061548E"/>
    <w:rsid w:val="006F2A24"/>
    <w:rsid w:val="007129F9"/>
    <w:rsid w:val="00736F37"/>
    <w:rsid w:val="00755D10"/>
    <w:rsid w:val="007E6B7C"/>
    <w:rsid w:val="00824D28"/>
    <w:rsid w:val="00871EBE"/>
    <w:rsid w:val="00872FE0"/>
    <w:rsid w:val="00884B53"/>
    <w:rsid w:val="008C28E9"/>
    <w:rsid w:val="008D0505"/>
    <w:rsid w:val="008E4173"/>
    <w:rsid w:val="009617CF"/>
    <w:rsid w:val="009C2123"/>
    <w:rsid w:val="009D0D20"/>
    <w:rsid w:val="009D33FB"/>
    <w:rsid w:val="009F3844"/>
    <w:rsid w:val="00A310E7"/>
    <w:rsid w:val="00A4568B"/>
    <w:rsid w:val="00A77E77"/>
    <w:rsid w:val="00AA4732"/>
    <w:rsid w:val="00B40628"/>
    <w:rsid w:val="00B472BD"/>
    <w:rsid w:val="00B57144"/>
    <w:rsid w:val="00B928D6"/>
    <w:rsid w:val="00BA0445"/>
    <w:rsid w:val="00BE6B11"/>
    <w:rsid w:val="00C67F47"/>
    <w:rsid w:val="00C80C93"/>
    <w:rsid w:val="00CF3CE9"/>
    <w:rsid w:val="00D13242"/>
    <w:rsid w:val="00D14A7D"/>
    <w:rsid w:val="00D7422C"/>
    <w:rsid w:val="00DB099D"/>
    <w:rsid w:val="00DB6B3F"/>
    <w:rsid w:val="00E30C54"/>
    <w:rsid w:val="00E375C0"/>
    <w:rsid w:val="00E5086B"/>
    <w:rsid w:val="00E96EF8"/>
    <w:rsid w:val="00EC0ECB"/>
    <w:rsid w:val="00ED2431"/>
    <w:rsid w:val="00ED67B9"/>
    <w:rsid w:val="00F53579"/>
    <w:rsid w:val="00F934B8"/>
    <w:rsid w:val="00FA573A"/>
    <w:rsid w:val="00FF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EC133-7195-4317-9BA8-387AA46B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31"/>
    <w:pPr>
      <w:spacing w:after="120" w:line="240" w:lineRule="auto"/>
      <w:ind w:firstLine="709"/>
      <w:jc w:val="both"/>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1915BD"/>
    <w:pPr>
      <w:keepNext/>
      <w:keepLines/>
      <w:spacing w:before="480" w:after="0"/>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0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570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0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570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70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570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70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709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rsid w:val="00ED2431"/>
    <w:rPr>
      <w:color w:val="0000FF"/>
      <w:u w:val="single"/>
    </w:rPr>
  </w:style>
  <w:style w:type="paragraph" w:styleId="a4">
    <w:name w:val="Balloon Text"/>
    <w:basedOn w:val="a"/>
    <w:link w:val="a5"/>
    <w:uiPriority w:val="99"/>
    <w:semiHidden/>
    <w:unhideWhenUsed/>
    <w:rsid w:val="0003204C"/>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03204C"/>
    <w:rPr>
      <w:rFonts w:ascii="Segoe UI" w:eastAsia="Times New Roman" w:hAnsi="Segoe UI" w:cs="Segoe UI"/>
      <w:sz w:val="18"/>
      <w:szCs w:val="18"/>
      <w:lang w:eastAsia="ru-RU"/>
    </w:rPr>
  </w:style>
  <w:style w:type="table" w:styleId="a6">
    <w:name w:val="Table Grid"/>
    <w:basedOn w:val="a1"/>
    <w:uiPriority w:val="39"/>
    <w:rsid w:val="00D7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72BD"/>
    <w:pPr>
      <w:tabs>
        <w:tab w:val="center" w:pos="4677"/>
        <w:tab w:val="right" w:pos="9355"/>
      </w:tabs>
      <w:spacing w:after="0"/>
    </w:pPr>
  </w:style>
  <w:style w:type="character" w:customStyle="1" w:styleId="a8">
    <w:name w:val="Верхний колонтитул Знак"/>
    <w:basedOn w:val="a0"/>
    <w:link w:val="a7"/>
    <w:uiPriority w:val="99"/>
    <w:rsid w:val="00B472BD"/>
    <w:rPr>
      <w:rFonts w:ascii="Times New Roman" w:eastAsia="Times New Roman" w:hAnsi="Times New Roman" w:cs="Times New Roman"/>
      <w:sz w:val="26"/>
      <w:szCs w:val="20"/>
      <w:lang w:eastAsia="ru-RU"/>
    </w:rPr>
  </w:style>
  <w:style w:type="paragraph" w:styleId="a9">
    <w:name w:val="footer"/>
    <w:basedOn w:val="a"/>
    <w:link w:val="aa"/>
    <w:uiPriority w:val="99"/>
    <w:unhideWhenUsed/>
    <w:rsid w:val="00B472BD"/>
    <w:pPr>
      <w:tabs>
        <w:tab w:val="center" w:pos="4677"/>
        <w:tab w:val="right" w:pos="9355"/>
      </w:tabs>
      <w:spacing w:after="0"/>
    </w:pPr>
  </w:style>
  <w:style w:type="character" w:customStyle="1" w:styleId="aa">
    <w:name w:val="Нижний колонтитул Знак"/>
    <w:basedOn w:val="a0"/>
    <w:link w:val="a9"/>
    <w:uiPriority w:val="99"/>
    <w:rsid w:val="00B472BD"/>
    <w:rPr>
      <w:rFonts w:ascii="Times New Roman" w:eastAsia="Times New Roman" w:hAnsi="Times New Roman" w:cs="Times New Roman"/>
      <w:sz w:val="26"/>
      <w:szCs w:val="20"/>
      <w:lang w:eastAsia="ru-RU"/>
    </w:rPr>
  </w:style>
  <w:style w:type="character" w:customStyle="1" w:styleId="10">
    <w:name w:val="Заголовок 1 Знак"/>
    <w:basedOn w:val="a0"/>
    <w:link w:val="1"/>
    <w:uiPriority w:val="9"/>
    <w:rsid w:val="001915BD"/>
    <w:rPr>
      <w:rFonts w:asciiTheme="majorHAnsi" w:eastAsiaTheme="majorEastAsia" w:hAnsiTheme="majorHAnsi" w:cstheme="majorBidi"/>
      <w:b/>
      <w:bCs/>
      <w:color w:val="2E74B5" w:themeColor="accent1" w:themeShade="BF"/>
      <w:sz w:val="28"/>
      <w:szCs w:val="28"/>
      <w:lang w:eastAsia="ru-RU"/>
    </w:rPr>
  </w:style>
  <w:style w:type="character" w:styleId="ab">
    <w:name w:val="Strong"/>
    <w:qFormat/>
    <w:rsid w:val="001915BD"/>
    <w:rPr>
      <w:b/>
      <w:bCs w:val="0"/>
    </w:rPr>
  </w:style>
  <w:style w:type="paragraph" w:styleId="ac">
    <w:name w:val="Normal (Web)"/>
    <w:basedOn w:val="a"/>
    <w:unhideWhenUsed/>
    <w:rsid w:val="001915BD"/>
    <w:pPr>
      <w:spacing w:before="100" w:beforeAutospacing="1" w:after="100" w:afterAutospacing="1"/>
      <w:ind w:firstLine="567"/>
    </w:pPr>
    <w:rPr>
      <w:sz w:val="24"/>
      <w:szCs w:val="24"/>
    </w:rPr>
  </w:style>
  <w:style w:type="paragraph" w:styleId="ad">
    <w:name w:val="Title"/>
    <w:basedOn w:val="a"/>
    <w:link w:val="ae"/>
    <w:qFormat/>
    <w:rsid w:val="001915BD"/>
    <w:pPr>
      <w:spacing w:after="0"/>
      <w:ind w:firstLine="0"/>
      <w:jc w:val="center"/>
    </w:pPr>
    <w:rPr>
      <w:b/>
      <w:sz w:val="28"/>
    </w:rPr>
  </w:style>
  <w:style w:type="character" w:customStyle="1" w:styleId="ae">
    <w:name w:val="Название Знак"/>
    <w:basedOn w:val="a0"/>
    <w:link w:val="ad"/>
    <w:rsid w:val="001915BD"/>
    <w:rPr>
      <w:rFonts w:ascii="Times New Roman" w:eastAsia="Times New Roman" w:hAnsi="Times New Roman" w:cs="Times New Roman"/>
      <w:b/>
      <w:sz w:val="28"/>
      <w:szCs w:val="20"/>
      <w:lang w:eastAsia="ru-RU"/>
    </w:rPr>
  </w:style>
  <w:style w:type="paragraph" w:styleId="3">
    <w:name w:val="Body Text 3"/>
    <w:basedOn w:val="a"/>
    <w:link w:val="30"/>
    <w:semiHidden/>
    <w:rsid w:val="00A4568B"/>
    <w:pPr>
      <w:spacing w:after="0"/>
      <w:ind w:firstLine="0"/>
      <w:jc w:val="left"/>
    </w:pPr>
    <w:rPr>
      <w:bCs/>
      <w:sz w:val="28"/>
      <w:szCs w:val="24"/>
    </w:rPr>
  </w:style>
  <w:style w:type="character" w:customStyle="1" w:styleId="30">
    <w:name w:val="Основной текст 3 Знак"/>
    <w:basedOn w:val="a0"/>
    <w:link w:val="3"/>
    <w:semiHidden/>
    <w:rsid w:val="00A4568B"/>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0F8F16D5946672082CC47857B18C9E8133202A9C851542B065811FD911727835DFAB9F323E1AE1FBFC50CC37CCB48E73D0CCEE3D4AsDr8I" TargetMode="External"/><Relationship Id="rId18" Type="http://schemas.openxmlformats.org/officeDocument/2006/relationships/hyperlink" Target="consultantplus://offline/ref=060F8F16D5946672082CC47857B18C9E81322028998A1542B065811FD911727835DFAB9C373B1AEBACA640C87E9BBD9276CED3EC234ADAB9sAr0I" TargetMode="External"/><Relationship Id="rId26" Type="http://schemas.openxmlformats.org/officeDocument/2006/relationships/hyperlink" Target="consultantplus://offline/ref=060F8F16D5946672082CC47857B18C9E8133202A9C851542B065811FD911727835DFAB9F3E3A1AE1FBFC50CC37CCB48E73D0CCEE3D4AsDr8I" TargetMode="External"/><Relationship Id="rId39" Type="http://schemas.openxmlformats.org/officeDocument/2006/relationships/hyperlink" Target="consultantplus://offline/ref=060F8F16D5946672082CC47857B18C9E813225209A891542B065811FD911727835DFAB9C373B19EFADA640C87E9BBD9276CED3EC234ADAB9sAr0I" TargetMode="External"/><Relationship Id="rId21" Type="http://schemas.openxmlformats.org/officeDocument/2006/relationships/hyperlink" Target="consultantplus://offline/ref=060F8F16D5946672082CC47857B18C9E813121209D8A1542B065811FD911727827DFF390353F04EBAFB3169938sCrCI" TargetMode="External"/><Relationship Id="rId34" Type="http://schemas.openxmlformats.org/officeDocument/2006/relationships/hyperlink" Target="consultantplus://offline/ref=060F8F16D5946672082CC47857B18C9E8133202A9C851542B065811FD911727835DFAB9C373B12E2AFA640C87E9BBD9276CED3EC234ADAB9sAr0I" TargetMode="External"/><Relationship Id="rId42" Type="http://schemas.openxmlformats.org/officeDocument/2006/relationships/hyperlink" Target="consultantplus://offline/ref=060F8F16D5946672082CC47857B18C9E8632262F958C1542B065811FD911727827DFF390353F04EBAFB3169938sCrCI" TargetMode="External"/><Relationship Id="rId47" Type="http://schemas.openxmlformats.org/officeDocument/2006/relationships/hyperlink" Target="consultantplus://offline/ref=060F8F16D5946672082CC47857B18C9E8131202A998A1542B065811FD911727827DFF390353F04EBAFB3169938sCrCI" TargetMode="External"/><Relationship Id="rId50" Type="http://schemas.openxmlformats.org/officeDocument/2006/relationships/hyperlink" Target="consultantplus://offline/ref=060F8F16D5946672082CC47857B18C9E8133202A9C851542B065811FD911727835DFAB9E373E1EE1FBFC50CC37CCB48E73D0CCEE3D4AsDr8I" TargetMode="External"/><Relationship Id="rId55" Type="http://schemas.openxmlformats.org/officeDocument/2006/relationships/hyperlink" Target="consultantplus://offline/ref=060F8F16D5946672082CC47857B18C9E8133202A9C851542B065811FD911727835DFAB9E313918E1FBFC50CC37CCB48E73D0CCEE3D4AsDr8I" TargetMode="External"/><Relationship Id="rId7" Type="http://schemas.openxmlformats.org/officeDocument/2006/relationships/image" Target="media/image1.jpeg"/><Relationship Id="rId12" Type="http://schemas.openxmlformats.org/officeDocument/2006/relationships/hyperlink" Target="https://www.gosuslugi.ru/r/kaluga" TargetMode="External"/><Relationship Id="rId17" Type="http://schemas.openxmlformats.org/officeDocument/2006/relationships/hyperlink" Target="consultantplus://offline/ref=060F8F16D5946672082CC47857B18C9E81312529998B1542B065811FD911727835DFAB9C373B1AECA6A640C87E9BBD9276CED3EC234ADAB9sAr0I" TargetMode="External"/><Relationship Id="rId25" Type="http://schemas.openxmlformats.org/officeDocument/2006/relationships/hyperlink" Target="consultantplus://offline/ref=060F8F16D5946672082CC47857B18C9E8133202A9C851542B065811FD911727835DFAB9E323E1EE1FBFC50CC37CCB48E73D0CCEE3D4AsDr8I" TargetMode="External"/><Relationship Id="rId33" Type="http://schemas.openxmlformats.org/officeDocument/2006/relationships/hyperlink" Target="consultantplus://offline/ref=060F8F16D5946672082CC47857B18C9E8133202A9C851542B065811FD911727835DFAB9F32381CE1FBFC50CC37CCB48E73D0CCEE3D4AsDr8I" TargetMode="External"/><Relationship Id="rId38" Type="http://schemas.openxmlformats.org/officeDocument/2006/relationships/hyperlink" Target="consultantplus://offline/ref=060F8F16D5946672082CC47857B18C9E813225209A891542B065811FD911727835DFAB9C373B19EFADA640C87E9BBD9276CED3EC234ADAB9sAr0I" TargetMode="External"/><Relationship Id="rId46" Type="http://schemas.openxmlformats.org/officeDocument/2006/relationships/hyperlink" Target="consultantplus://offline/ref=060F8F16D5946672082CC47857B18C9E813225209A891542B065811FD911727835DFAB9C373B19EFADA640C87E9BBD9276CED3EC234ADAB9sAr0I"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0F8F16D5946672082CC47857B18C9E8131232D99841542B065811FD911727835DFAB9C373B1AE8ACA640C87E9BBD9276CED3EC234ADAB9sAr0I" TargetMode="External"/><Relationship Id="rId20" Type="http://schemas.openxmlformats.org/officeDocument/2006/relationships/hyperlink" Target="consultantplus://offline/ref=060F8F16D5946672082CC47857B18C9E8133202A9C851542B065811FD911727835DFAB9C373B12E2AFA640C87E9BBD9276CED3EC234ADAB9sAr0I" TargetMode="External"/><Relationship Id="rId29" Type="http://schemas.openxmlformats.org/officeDocument/2006/relationships/hyperlink" Target="consultantplus://offline/ref=060F8F16D5946672082CC47857B18C9E863B202D9E8C1542B065811FD911727827DFF390353F04EBAFB3169938sCrCI" TargetMode="External"/><Relationship Id="rId41" Type="http://schemas.openxmlformats.org/officeDocument/2006/relationships/hyperlink" Target="consultantplus://offline/ref=060F8F16D5946672082CC47857B18C9E813225209A891542B065811FD911727835DFAB9C373C11BEFEE9419438CAAE9172CED0EC3Fs4rAI" TargetMode="External"/><Relationship Id="rId54" Type="http://schemas.openxmlformats.org/officeDocument/2006/relationships/hyperlink" Target="consultantplus://offline/ref=060F8F16D5946672082CC47857B18C9E81312529998B1542B065811FD911727835DFAB9C373B1AE2A7A640C87E9BBD9276CED3EC234ADAB9sAr0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060F8F16D5946672082CC47857B18C9E8133202A9C851542B065811FD911727835DFAB9F3E3A1AE1FBFC50CC37CCB48E73D0CCEE3D4AsDr8I" TargetMode="External"/><Relationship Id="rId32" Type="http://schemas.openxmlformats.org/officeDocument/2006/relationships/hyperlink" Target="consultantplus://offline/ref=060F8F16D5946672082CC47857B18C9E8133202A9C851542B065811FD911727835DFAB9C373B12E2AFA640C87E9BBD9276CED3EC234ADAB9sAr0I" TargetMode="External"/><Relationship Id="rId37" Type="http://schemas.openxmlformats.org/officeDocument/2006/relationships/hyperlink" Target="consultantplus://offline/ref=060F8F16D5946672082CC47857B18C9E813225209A891542B065811FD911727835DFAB9934304EBBEBF8199B3ED0B1906CD2D2EEs3rFI" TargetMode="External"/><Relationship Id="rId40" Type="http://schemas.openxmlformats.org/officeDocument/2006/relationships/hyperlink" Target="consultantplus://offline/ref=060F8F16D5946672082CC47857B18C9E81322029958F1542B065811FD911727835DFAB993E304EBBEBF8199B3ED0B1906CD2D2EEs3rFI" TargetMode="External"/><Relationship Id="rId45" Type="http://schemas.openxmlformats.org/officeDocument/2006/relationships/hyperlink" Target="consultantplus://offline/ref=060F8F16D5946672082CC47857B18C9E813225209A891542B065811FD911727827DFF390353F04EBAFB3169938sCrCI" TargetMode="External"/><Relationship Id="rId53" Type="http://schemas.openxmlformats.org/officeDocument/2006/relationships/hyperlink" Target="consultantplus://offline/ref=060F8F16D5946672082CC47857B18C9E8133202A9C851542B065811FD911727835DFAB9E323C18E1FBFC50CC37CCB48E73D0CCEE3D4AsDr8I"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0F8F16D5946672082CC47857B18C9E863223209E8D1542B065811FD911727827DFF390353F04EBAFB3169938sCrCI" TargetMode="External"/><Relationship Id="rId23" Type="http://schemas.openxmlformats.org/officeDocument/2006/relationships/hyperlink" Target="consultantplus://offline/ref=060F8F16D5946672082CC47857B18C9E8132272A9E8A1542B065811FD911727827DFF390353F04EBAFB3169938sCrCI" TargetMode="External"/><Relationship Id="rId28" Type="http://schemas.openxmlformats.org/officeDocument/2006/relationships/hyperlink" Target="consultantplus://offline/ref=060F8F16D5946672082CC47857B18C9E8133202A9C851542B065811FD911727835DFAB9E323D1DE1FBFC50CC37CCB48E73D0CCEE3D4AsDr8I" TargetMode="External"/><Relationship Id="rId36" Type="http://schemas.openxmlformats.org/officeDocument/2006/relationships/hyperlink" Target="consultantplus://offline/ref=060F8F16D5946672082CC47857B18C9E8133202A9C851542B065811FD911727827DFF390353F04EBAFB3169938sCrCI" TargetMode="External"/><Relationship Id="rId49" Type="http://schemas.openxmlformats.org/officeDocument/2006/relationships/hyperlink" Target="consultantplus://offline/ref=060F8F16D5946672082CC47857B18C9E8133202A9C851542B065811FD911727835DFAB9C373B12E2AFA640C87E9BBD9276CED3EC234ADAB9sAr0I" TargetMode="External"/><Relationship Id="rId57" Type="http://schemas.openxmlformats.org/officeDocument/2006/relationships/hyperlink" Target="consultantplus://offline/ref=060F8F16D5946672082CC47857B18C9E8133202A9C851542B065811FD911727835DFAB9F32381CE1FBFC50CC37CCB48E73D0CCEE3D4AsDr8I" TargetMode="External"/><Relationship Id="rId10" Type="http://schemas.openxmlformats.org/officeDocument/2006/relationships/hyperlink" Target="consultantplus://offline/ref=060F8F16D5946672082CC47857B18C9E8133202A9C851542B065811FD911727835DFAB9C373B12E2AFA640C87E9BBD9276CED3EC234ADAB9sAr0I" TargetMode="External"/><Relationship Id="rId19" Type="http://schemas.openxmlformats.org/officeDocument/2006/relationships/hyperlink" Target="consultantplus://offline/ref=060F8F16D5946672082CC47857B18C9E863B22289C891542B065811FD911727835DFAB9C373B1AEBAFA640C87E9BBD9276CED3EC234ADAB9sAr0I" TargetMode="External"/><Relationship Id="rId31" Type="http://schemas.openxmlformats.org/officeDocument/2006/relationships/hyperlink" Target="consultantplus://offline/ref=060F8F16D5946672082CC47857B18C9E8133202A9C851542B065811FD911727835DFAB9C373B12E2AFA640C87E9BBD9276CED3EC234ADAB9sAr0I" TargetMode="External"/><Relationship Id="rId44" Type="http://schemas.openxmlformats.org/officeDocument/2006/relationships/hyperlink" Target="consultantplus://offline/ref=060F8F16D5946672082CC47857B18C9E8632262F958C1542B065811FD911727827DFF390353F04EBAFB3169938sCrCI" TargetMode="External"/><Relationship Id="rId52" Type="http://schemas.openxmlformats.org/officeDocument/2006/relationships/hyperlink" Target="consultantplus://offline/ref=060F8F16D5946672082CC47857B18C9E8133202A9C851542B065811FD911727835DFAB9E323E1EE1FBFC50CC37CCB48E73D0CCEE3D4AsDr8I" TargetMode="External"/><Relationship Id="rId4" Type="http://schemas.openxmlformats.org/officeDocument/2006/relationships/webSettings" Target="webSettings.xml"/><Relationship Id="rId9" Type="http://schemas.openxmlformats.org/officeDocument/2006/relationships/hyperlink" Target="consultantplus://offline/ref=060F8F16D5946672082CC47857B18C9E8133202A9C851542B065811FD911727835DFAB9C373B12E2AFA640C87E9BBD9276CED3EC234ADAB9sAr0I" TargetMode="External"/><Relationship Id="rId14" Type="http://schemas.openxmlformats.org/officeDocument/2006/relationships/hyperlink" Target="consultantplus://offline/ref=060F8F16D5946672082CC47857B18C9E8133202A9C851542B065811FD911727835DFAB9C373B12EEA7A640C87E9BBD9276CED3EC234ADAB9sAr0I" TargetMode="External"/><Relationship Id="rId22" Type="http://schemas.openxmlformats.org/officeDocument/2006/relationships/hyperlink" Target="consultantplus://offline/ref=060F8F16D5946672082CC47857B18C9E8131202A998A1542B065811FD911727827DFF390353F04EBAFB3169938sCrCI" TargetMode="External"/><Relationship Id="rId27" Type="http://schemas.openxmlformats.org/officeDocument/2006/relationships/hyperlink" Target="consultantplus://offline/ref=060F8F16D5946672082CC47857B18C9E8133202A9C851542B065811FD911727835DFAB9C373B12EEA7A640C87E9BBD9276CED3EC234ADAB9sAr0I" TargetMode="External"/><Relationship Id="rId30" Type="http://schemas.openxmlformats.org/officeDocument/2006/relationships/hyperlink" Target="consultantplus://offline/ref=060F8F16D5946672082CC47857B18C9E81312529998B1542B065811FD911727835DFAB9C373B1AE2A7A640C87E9BBD9276CED3EC234ADAB9sAr0I" TargetMode="External"/><Relationship Id="rId35" Type="http://schemas.openxmlformats.org/officeDocument/2006/relationships/hyperlink" Target="consultantplus://offline/ref=060F8F16D5946672082CC47857B18C9E8133202A9C851542B065811FD911727835DFAB9C373B1AEFADA640C87E9BBD9276CED3EC234ADAB9sAr0I" TargetMode="External"/><Relationship Id="rId43" Type="http://schemas.openxmlformats.org/officeDocument/2006/relationships/hyperlink" Target="consultantplus://offline/ref=060F8F16D5946672082CC47857B18C9E813225209A891542B065811FD911727827DFF390353F04EBAFB3169938sCrCI" TargetMode="External"/><Relationship Id="rId48" Type="http://schemas.openxmlformats.org/officeDocument/2006/relationships/hyperlink" Target="consultantplus://offline/ref=060F8F16D5946672082CC47857B18C9E8131202A998A1542B065811FD911727827DFF390353F04EBAFB3169938sCrCI" TargetMode="External"/><Relationship Id="rId56" Type="http://schemas.openxmlformats.org/officeDocument/2006/relationships/hyperlink" Target="consultantplus://offline/ref=060F8F16D5946672082CC47857B18C9E8133202A9C851542B065811FD911727835DFAB9E313918E1FBFC50CC37CCB48E73D0CCEE3D4AsDr8I" TargetMode="External"/><Relationship Id="rId8" Type="http://schemas.openxmlformats.org/officeDocument/2006/relationships/hyperlink" Target="http://www.admduminichi.ru" TargetMode="External"/><Relationship Id="rId51" Type="http://schemas.openxmlformats.org/officeDocument/2006/relationships/hyperlink" Target="consultantplus://offline/ref=060F8F16D5946672082CC47857B18C9E8133202A9C851542B065811FD911727835DFAB9E373D1AE1FBFC50CC37CCB48E73D0CCEE3D4AsDr8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52</Pages>
  <Words>17935</Words>
  <Characters>102234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70</cp:revision>
  <cp:lastPrinted>2022-10-31T05:13:00Z</cp:lastPrinted>
  <dcterms:created xsi:type="dcterms:W3CDTF">2022-10-24T08:43:00Z</dcterms:created>
  <dcterms:modified xsi:type="dcterms:W3CDTF">2022-12-26T06:52:00Z</dcterms:modified>
</cp:coreProperties>
</file>