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E3" w:rsidRPr="00B7283A" w:rsidRDefault="005346E3" w:rsidP="005346E3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6251F5C4" wp14:editId="7D4E5E3B">
            <wp:extent cx="431165" cy="526415"/>
            <wp:effectExtent l="19050" t="0" r="6985" b="0"/>
            <wp:docPr id="7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РОССИЙСКАЯ ФЕДЕРАЦИЯ</w:t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Калужская область</w:t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Администрация муниципального района</w:t>
      </w:r>
    </w:p>
    <w:p w:rsidR="005346E3" w:rsidRPr="00B1422A" w:rsidRDefault="005346E3" w:rsidP="005346E3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«ДУМИНИЧСКИЙ РАЙОН»</w:t>
      </w:r>
    </w:p>
    <w:p w:rsidR="005346E3" w:rsidRPr="00B1422A" w:rsidRDefault="005346E3" w:rsidP="005346E3">
      <w:pPr>
        <w:jc w:val="center"/>
        <w:rPr>
          <w:sz w:val="26"/>
          <w:szCs w:val="26"/>
        </w:rPr>
      </w:pPr>
    </w:p>
    <w:p w:rsidR="005346E3" w:rsidRDefault="005346E3" w:rsidP="005346E3">
      <w:pPr>
        <w:jc w:val="center"/>
        <w:rPr>
          <w:b/>
          <w:bCs/>
          <w:sz w:val="26"/>
          <w:szCs w:val="26"/>
        </w:rPr>
      </w:pPr>
      <w:r w:rsidRPr="00B142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ПОСТАНОВЛЕНИЕ</w:t>
      </w:r>
    </w:p>
    <w:p w:rsidR="005346E3" w:rsidRPr="00B1422A" w:rsidRDefault="005346E3" w:rsidP="005346E3">
      <w:pPr>
        <w:jc w:val="center"/>
        <w:rPr>
          <w:sz w:val="26"/>
          <w:szCs w:val="26"/>
        </w:rPr>
      </w:pPr>
    </w:p>
    <w:p w:rsidR="005346E3" w:rsidRPr="00B1422A" w:rsidRDefault="00CC3DF2" w:rsidP="005346E3">
      <w:pPr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2B3247">
        <w:rPr>
          <w:sz w:val="26"/>
          <w:szCs w:val="26"/>
          <w:u w:val="single"/>
        </w:rPr>
        <w:t>07</w:t>
      </w:r>
      <w:r w:rsidR="005346E3" w:rsidRPr="00B1422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6300CA">
        <w:rPr>
          <w:sz w:val="26"/>
          <w:szCs w:val="26"/>
          <w:u w:val="single"/>
        </w:rPr>
        <w:t>сентября</w:t>
      </w:r>
      <w:r w:rsidRPr="00744542">
        <w:rPr>
          <w:sz w:val="26"/>
          <w:szCs w:val="26"/>
        </w:rPr>
        <w:t xml:space="preserve"> </w:t>
      </w:r>
      <w:r w:rsidR="00744542">
        <w:rPr>
          <w:sz w:val="26"/>
          <w:szCs w:val="26"/>
          <w:u w:val="single"/>
        </w:rPr>
        <w:t>2022</w:t>
      </w:r>
      <w:r w:rsidR="005346E3" w:rsidRPr="00B1422A">
        <w:rPr>
          <w:sz w:val="26"/>
          <w:szCs w:val="26"/>
        </w:rPr>
        <w:t xml:space="preserve">г.          </w:t>
      </w:r>
      <w:r w:rsidR="00A03821">
        <w:rPr>
          <w:sz w:val="26"/>
          <w:szCs w:val="26"/>
        </w:rPr>
        <w:t xml:space="preserve">                       </w:t>
      </w:r>
      <w:r w:rsidR="005346E3" w:rsidRPr="00B1422A">
        <w:rPr>
          <w:sz w:val="26"/>
          <w:szCs w:val="26"/>
        </w:rPr>
        <w:t xml:space="preserve">   </w:t>
      </w:r>
      <w:r w:rsidR="005346E3">
        <w:rPr>
          <w:sz w:val="26"/>
          <w:szCs w:val="26"/>
        </w:rPr>
        <w:t xml:space="preserve">              </w:t>
      </w:r>
      <w:r w:rsidR="005346E3" w:rsidRPr="00B1422A">
        <w:rPr>
          <w:sz w:val="26"/>
          <w:szCs w:val="26"/>
        </w:rPr>
        <w:t xml:space="preserve">          </w:t>
      </w:r>
      <w:r w:rsidR="005346E3">
        <w:rPr>
          <w:sz w:val="26"/>
          <w:szCs w:val="26"/>
        </w:rPr>
        <w:t xml:space="preserve">    </w:t>
      </w:r>
      <w:r w:rsidR="003F422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№</w:t>
      </w:r>
      <w:r w:rsidR="002B3247">
        <w:rPr>
          <w:sz w:val="26"/>
          <w:szCs w:val="26"/>
          <w:u w:val="single"/>
        </w:rPr>
        <w:t>426</w:t>
      </w:r>
      <w:r w:rsidR="001C2A20">
        <w:rPr>
          <w:sz w:val="26"/>
          <w:szCs w:val="26"/>
        </w:rPr>
        <w:t xml:space="preserve">  </w:t>
      </w:r>
      <w:r w:rsidR="005346E3" w:rsidRPr="00CC3DF2">
        <w:rPr>
          <w:sz w:val="26"/>
          <w:szCs w:val="26"/>
          <w:u w:val="single"/>
        </w:rPr>
        <w:t xml:space="preserve"> </w:t>
      </w:r>
      <w:r w:rsidR="005346E3" w:rsidRPr="00B1422A">
        <w:rPr>
          <w:sz w:val="26"/>
          <w:szCs w:val="26"/>
        </w:rPr>
        <w:t xml:space="preserve">                                                                            </w:t>
      </w:r>
    </w:p>
    <w:p w:rsidR="005346E3" w:rsidRPr="000027DF" w:rsidRDefault="005346E3" w:rsidP="005346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F422B" w:rsidRDefault="00744542" w:rsidP="003F422B">
      <w:pPr>
        <w:pStyle w:val="a7"/>
        <w:spacing w:before="0" w:beforeAutospacing="0" w:after="0" w:afterAutospacing="0"/>
        <w:ind w:firstLine="0"/>
        <w:jc w:val="left"/>
        <w:rPr>
          <w:rStyle w:val="a6"/>
          <w:sz w:val="26"/>
          <w:szCs w:val="26"/>
        </w:rPr>
      </w:pPr>
      <w:r w:rsidRPr="00744542">
        <w:rPr>
          <w:b/>
          <w:sz w:val="26"/>
          <w:szCs w:val="26"/>
        </w:rPr>
        <w:t xml:space="preserve">Об утверждении </w:t>
      </w:r>
      <w:r w:rsidRPr="00744542">
        <w:rPr>
          <w:rStyle w:val="a6"/>
          <w:sz w:val="26"/>
          <w:szCs w:val="26"/>
        </w:rPr>
        <w:t>административного</w:t>
      </w:r>
      <w:r w:rsidR="003F422B">
        <w:rPr>
          <w:rStyle w:val="a6"/>
          <w:sz w:val="26"/>
          <w:szCs w:val="26"/>
        </w:rPr>
        <w:t xml:space="preserve"> </w:t>
      </w:r>
      <w:r w:rsidRPr="00744542">
        <w:rPr>
          <w:rStyle w:val="a6"/>
          <w:sz w:val="26"/>
          <w:szCs w:val="26"/>
        </w:rPr>
        <w:t xml:space="preserve">регламента </w:t>
      </w:r>
    </w:p>
    <w:p w:rsidR="00491111" w:rsidRDefault="00744542" w:rsidP="003F422B">
      <w:pPr>
        <w:pStyle w:val="a7"/>
        <w:spacing w:before="0" w:beforeAutospacing="0" w:after="0" w:afterAutospacing="0"/>
        <w:ind w:firstLine="0"/>
        <w:jc w:val="left"/>
        <w:rPr>
          <w:rStyle w:val="a6"/>
          <w:sz w:val="26"/>
          <w:szCs w:val="26"/>
        </w:rPr>
      </w:pPr>
      <w:r w:rsidRPr="00744542">
        <w:rPr>
          <w:rStyle w:val="a6"/>
          <w:sz w:val="26"/>
          <w:szCs w:val="26"/>
        </w:rPr>
        <w:t>предоставления муниципальной услуги</w:t>
      </w:r>
    </w:p>
    <w:p w:rsidR="003F422B" w:rsidRDefault="00491111" w:rsidP="003F422B">
      <w:pPr>
        <w:rPr>
          <w:b/>
          <w:sz w:val="26"/>
          <w:szCs w:val="26"/>
        </w:rPr>
      </w:pPr>
      <w:r w:rsidRPr="00D52F7F">
        <w:rPr>
          <w:b/>
          <w:sz w:val="26"/>
          <w:szCs w:val="26"/>
        </w:rPr>
        <w:t xml:space="preserve">«Предоставление сведений, документов и </w:t>
      </w:r>
      <w:proofErr w:type="gramStart"/>
      <w:r w:rsidRPr="00D52F7F">
        <w:rPr>
          <w:b/>
          <w:sz w:val="26"/>
          <w:szCs w:val="26"/>
        </w:rPr>
        <w:t>материалов,</w:t>
      </w:r>
      <w:r>
        <w:rPr>
          <w:b/>
          <w:sz w:val="26"/>
          <w:szCs w:val="26"/>
        </w:rPr>
        <w:t xml:space="preserve">   </w:t>
      </w:r>
      <w:proofErr w:type="gramEnd"/>
      <w:r>
        <w:rPr>
          <w:b/>
          <w:sz w:val="26"/>
          <w:szCs w:val="26"/>
        </w:rPr>
        <w:t xml:space="preserve">                </w:t>
      </w:r>
      <w:r w:rsidRPr="00D52F7F">
        <w:rPr>
          <w:b/>
          <w:sz w:val="26"/>
          <w:szCs w:val="26"/>
        </w:rPr>
        <w:t xml:space="preserve">содержащихся </w:t>
      </w:r>
      <w:r>
        <w:rPr>
          <w:b/>
          <w:sz w:val="26"/>
          <w:szCs w:val="26"/>
        </w:rPr>
        <w:t xml:space="preserve"> </w:t>
      </w:r>
      <w:r w:rsidRPr="00D52F7F">
        <w:rPr>
          <w:b/>
          <w:sz w:val="26"/>
          <w:szCs w:val="26"/>
        </w:rPr>
        <w:t xml:space="preserve">в государственных информационных </w:t>
      </w:r>
      <w:r>
        <w:rPr>
          <w:b/>
          <w:sz w:val="26"/>
          <w:szCs w:val="26"/>
        </w:rPr>
        <w:t xml:space="preserve">                              </w:t>
      </w:r>
    </w:p>
    <w:p w:rsidR="00491111" w:rsidRDefault="00491111" w:rsidP="003F422B">
      <w:pPr>
        <w:rPr>
          <w:b/>
          <w:sz w:val="26"/>
          <w:szCs w:val="26"/>
        </w:rPr>
      </w:pPr>
      <w:r w:rsidRPr="00D52F7F">
        <w:rPr>
          <w:b/>
          <w:sz w:val="26"/>
          <w:szCs w:val="26"/>
        </w:rPr>
        <w:t>системах обеспечения градостроительной деятельности»</w:t>
      </w:r>
    </w:p>
    <w:p w:rsidR="00744542" w:rsidRPr="00744542" w:rsidRDefault="00744542" w:rsidP="00744542">
      <w:pPr>
        <w:pStyle w:val="a7"/>
        <w:spacing w:before="0" w:beforeAutospacing="0" w:after="0" w:afterAutospacing="0"/>
        <w:ind w:firstLine="0"/>
        <w:jc w:val="left"/>
        <w:rPr>
          <w:rStyle w:val="a6"/>
          <w:sz w:val="26"/>
          <w:szCs w:val="26"/>
        </w:rPr>
      </w:pPr>
      <w:r w:rsidRPr="00744542">
        <w:rPr>
          <w:rStyle w:val="a6"/>
          <w:sz w:val="26"/>
          <w:szCs w:val="26"/>
        </w:rPr>
        <w:t xml:space="preserve"> </w:t>
      </w:r>
    </w:p>
    <w:p w:rsidR="005346E3" w:rsidRPr="00A752AB" w:rsidRDefault="005346E3" w:rsidP="005346E3">
      <w:pPr>
        <w:pStyle w:val="3"/>
        <w:rPr>
          <w:b/>
          <w:sz w:val="26"/>
          <w:szCs w:val="26"/>
        </w:rPr>
      </w:pPr>
      <w:r w:rsidRPr="000027DF">
        <w:rPr>
          <w:sz w:val="24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0027DF">
        <w:rPr>
          <w:sz w:val="24"/>
        </w:rPr>
        <w:t xml:space="preserve"> </w:t>
      </w:r>
    </w:p>
    <w:p w:rsidR="00287702" w:rsidRPr="00287702" w:rsidRDefault="00287702" w:rsidP="00744542">
      <w:pPr>
        <w:pStyle w:val="3"/>
        <w:ind w:firstLine="708"/>
        <w:jc w:val="both"/>
        <w:rPr>
          <w:sz w:val="26"/>
          <w:szCs w:val="26"/>
        </w:rPr>
      </w:pPr>
      <w:r w:rsidRPr="00287702">
        <w:rPr>
          <w:sz w:val="26"/>
          <w:szCs w:val="26"/>
        </w:rPr>
        <w:t>В соответствии с Градостроительным</w:t>
      </w:r>
      <w:r w:rsidR="005346E3" w:rsidRPr="00287702">
        <w:rPr>
          <w:sz w:val="26"/>
          <w:szCs w:val="26"/>
        </w:rPr>
        <w:t xml:space="preserve"> кодекс</w:t>
      </w:r>
      <w:r w:rsidRPr="00287702">
        <w:rPr>
          <w:sz w:val="26"/>
          <w:szCs w:val="26"/>
        </w:rPr>
        <w:t>ом</w:t>
      </w:r>
      <w:r w:rsidR="005346E3" w:rsidRPr="00287702">
        <w:rPr>
          <w:sz w:val="26"/>
          <w:szCs w:val="26"/>
        </w:rPr>
        <w:t xml:space="preserve"> Российской Федерации, </w:t>
      </w:r>
      <w:r w:rsidRPr="00287702">
        <w:rPr>
          <w:sz w:val="26"/>
          <w:szCs w:val="26"/>
        </w:rPr>
        <w:t>Федеральным законом от 27.07.2010 №210-ФЗ «Об организации предоставления государственных и муниципальных услуг»,</w:t>
      </w:r>
      <w:r w:rsidR="00373796" w:rsidRPr="00373796">
        <w:rPr>
          <w:color w:val="000000"/>
          <w:sz w:val="26"/>
          <w:szCs w:val="26"/>
        </w:rPr>
        <w:t xml:space="preserve"> </w:t>
      </w:r>
      <w:r w:rsidR="00373796">
        <w:rPr>
          <w:color w:val="000000"/>
          <w:sz w:val="26"/>
          <w:szCs w:val="26"/>
        </w:rPr>
        <w:t xml:space="preserve">принимая во внимание, что </w:t>
      </w:r>
      <w:r w:rsidR="00373796" w:rsidRPr="008235D8">
        <w:rPr>
          <w:color w:val="000000"/>
          <w:sz w:val="26"/>
          <w:szCs w:val="26"/>
        </w:rPr>
        <w:t xml:space="preserve">проект </w:t>
      </w:r>
      <w:r w:rsidR="00373796">
        <w:rPr>
          <w:color w:val="000000"/>
          <w:sz w:val="26"/>
          <w:szCs w:val="26"/>
        </w:rPr>
        <w:t xml:space="preserve">административного </w:t>
      </w:r>
      <w:r w:rsidR="00373796" w:rsidRPr="008235D8">
        <w:rPr>
          <w:color w:val="000000"/>
          <w:sz w:val="26"/>
          <w:szCs w:val="26"/>
        </w:rPr>
        <w:t>регламента предоставления</w:t>
      </w:r>
      <w:r w:rsidR="00373796">
        <w:rPr>
          <w:color w:val="000000"/>
          <w:sz w:val="26"/>
          <w:szCs w:val="26"/>
        </w:rPr>
        <w:t xml:space="preserve"> </w:t>
      </w:r>
      <w:r w:rsidR="00373796" w:rsidRPr="008235D8">
        <w:rPr>
          <w:color w:val="000000"/>
          <w:sz w:val="26"/>
          <w:szCs w:val="26"/>
        </w:rPr>
        <w:t xml:space="preserve">муниципальной услуги </w:t>
      </w:r>
      <w:r w:rsidR="00373796" w:rsidRPr="00662FA9">
        <w:rPr>
          <w:sz w:val="26"/>
          <w:szCs w:val="26"/>
        </w:rPr>
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</w:t>
      </w:r>
      <w:r w:rsidR="00373796">
        <w:rPr>
          <w:color w:val="000000"/>
          <w:sz w:val="26"/>
          <w:szCs w:val="26"/>
        </w:rPr>
        <w:t>12.07.2022 был размещен</w:t>
      </w:r>
      <w:r w:rsidR="00373796" w:rsidRPr="008235D8">
        <w:rPr>
          <w:color w:val="000000"/>
          <w:sz w:val="26"/>
          <w:szCs w:val="26"/>
        </w:rPr>
        <w:t xml:space="preserve"> на официальном сайте</w:t>
      </w:r>
      <w:r w:rsidR="00373796">
        <w:rPr>
          <w:color w:val="000000"/>
          <w:sz w:val="26"/>
          <w:szCs w:val="26"/>
        </w:rPr>
        <w:t xml:space="preserve"> </w:t>
      </w:r>
      <w:r w:rsidR="00373796" w:rsidRPr="008235D8">
        <w:rPr>
          <w:color w:val="000000"/>
          <w:sz w:val="26"/>
          <w:szCs w:val="26"/>
        </w:rPr>
        <w:t>муниципального района «Думиничский район»</w:t>
      </w:r>
      <w:r w:rsidR="00373796">
        <w:rPr>
          <w:color w:val="000000"/>
          <w:sz w:val="26"/>
          <w:szCs w:val="26"/>
        </w:rPr>
        <w:t xml:space="preserve">, </w:t>
      </w:r>
      <w:r w:rsidR="00373796" w:rsidRPr="008235D8">
        <w:rPr>
          <w:color w:val="000000"/>
          <w:sz w:val="26"/>
          <w:szCs w:val="26"/>
        </w:rPr>
        <w:t>руководствуясь</w:t>
      </w:r>
      <w:r w:rsidRPr="00287702">
        <w:rPr>
          <w:sz w:val="26"/>
          <w:szCs w:val="26"/>
        </w:rPr>
        <w:t xml:space="preserve"> Уставом муниципального района «Думиничский район»</w:t>
      </w:r>
    </w:p>
    <w:p w:rsidR="00287702" w:rsidRPr="00287702" w:rsidRDefault="00287702" w:rsidP="00287702">
      <w:pPr>
        <w:pStyle w:val="3"/>
        <w:jc w:val="both"/>
        <w:rPr>
          <w:sz w:val="26"/>
          <w:szCs w:val="26"/>
        </w:rPr>
      </w:pPr>
    </w:p>
    <w:p w:rsidR="005346E3" w:rsidRPr="00287702" w:rsidRDefault="005346E3" w:rsidP="00287702">
      <w:pPr>
        <w:pStyle w:val="3"/>
        <w:jc w:val="both"/>
        <w:rPr>
          <w:b/>
          <w:bCs w:val="0"/>
          <w:sz w:val="26"/>
          <w:szCs w:val="26"/>
        </w:rPr>
      </w:pPr>
      <w:r w:rsidRPr="00287702">
        <w:rPr>
          <w:b/>
          <w:bCs w:val="0"/>
          <w:sz w:val="26"/>
          <w:szCs w:val="26"/>
        </w:rPr>
        <w:t>ПОСТАНОВЛЯЮ:</w:t>
      </w:r>
    </w:p>
    <w:p w:rsidR="00287702" w:rsidRPr="00287702" w:rsidRDefault="00287702" w:rsidP="00287702">
      <w:pPr>
        <w:pStyle w:val="3"/>
        <w:jc w:val="both"/>
        <w:rPr>
          <w:b/>
          <w:bCs w:val="0"/>
          <w:sz w:val="26"/>
          <w:szCs w:val="26"/>
        </w:rPr>
      </w:pPr>
    </w:p>
    <w:p w:rsidR="009E0993" w:rsidRPr="00287702" w:rsidRDefault="009E0993" w:rsidP="00F26125">
      <w:pPr>
        <w:pStyle w:val="a7"/>
        <w:spacing w:before="0" w:beforeAutospacing="0" w:after="0" w:afterAutospacing="0"/>
        <w:ind w:firstLine="708"/>
        <w:rPr>
          <w:bCs/>
          <w:sz w:val="26"/>
          <w:szCs w:val="26"/>
        </w:rPr>
      </w:pPr>
      <w:r w:rsidRPr="00287702">
        <w:rPr>
          <w:sz w:val="26"/>
          <w:szCs w:val="26"/>
        </w:rPr>
        <w:t>1.</w:t>
      </w:r>
      <w:r w:rsidRPr="00287702">
        <w:rPr>
          <w:bCs/>
          <w:sz w:val="26"/>
          <w:szCs w:val="26"/>
        </w:rPr>
        <w:t xml:space="preserve"> </w:t>
      </w:r>
      <w:r w:rsidR="00287702" w:rsidRPr="00287702">
        <w:rPr>
          <w:bCs/>
          <w:sz w:val="26"/>
          <w:szCs w:val="26"/>
        </w:rPr>
        <w:t xml:space="preserve">Утвердить </w:t>
      </w:r>
      <w:r w:rsidR="00B344ED">
        <w:rPr>
          <w:bCs/>
          <w:sz w:val="26"/>
          <w:szCs w:val="26"/>
        </w:rPr>
        <w:t>административный</w:t>
      </w:r>
      <w:r w:rsidR="00287702" w:rsidRPr="00287702">
        <w:rPr>
          <w:bCs/>
          <w:sz w:val="26"/>
          <w:szCs w:val="26"/>
        </w:rPr>
        <w:t xml:space="preserve"> </w:t>
      </w:r>
      <w:r w:rsidR="00B344ED">
        <w:rPr>
          <w:bCs/>
          <w:sz w:val="26"/>
          <w:szCs w:val="26"/>
        </w:rPr>
        <w:t>регламент</w:t>
      </w:r>
      <w:r w:rsidR="00287702" w:rsidRPr="00287702">
        <w:rPr>
          <w:bCs/>
          <w:sz w:val="26"/>
          <w:szCs w:val="26"/>
        </w:rPr>
        <w:t xml:space="preserve"> предоставления муниципальной услуги </w:t>
      </w:r>
      <w:r w:rsidR="00491111" w:rsidRPr="00662FA9">
        <w:rPr>
          <w:sz w:val="26"/>
          <w:szCs w:val="26"/>
        </w:rPr>
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</w:t>
      </w:r>
      <w:r w:rsidR="00B344ED">
        <w:rPr>
          <w:bCs/>
          <w:sz w:val="26"/>
          <w:szCs w:val="26"/>
        </w:rPr>
        <w:t>(прил</w:t>
      </w:r>
      <w:r w:rsidR="00491111">
        <w:rPr>
          <w:bCs/>
          <w:sz w:val="26"/>
          <w:szCs w:val="26"/>
        </w:rPr>
        <w:t>агается</w:t>
      </w:r>
      <w:r w:rsidR="00B344ED">
        <w:rPr>
          <w:bCs/>
          <w:sz w:val="26"/>
          <w:szCs w:val="26"/>
        </w:rPr>
        <w:t>)</w:t>
      </w:r>
      <w:r w:rsidR="003D3122">
        <w:rPr>
          <w:bCs/>
          <w:sz w:val="26"/>
          <w:szCs w:val="26"/>
        </w:rPr>
        <w:t>.</w:t>
      </w:r>
    </w:p>
    <w:p w:rsidR="001D2220" w:rsidRPr="00114033" w:rsidRDefault="001D2220" w:rsidP="00287702">
      <w:pPr>
        <w:pStyle w:val="3"/>
        <w:jc w:val="both"/>
        <w:rPr>
          <w:color w:val="FF0000"/>
          <w:sz w:val="24"/>
        </w:rPr>
      </w:pPr>
    </w:p>
    <w:p w:rsidR="005346E3" w:rsidRDefault="005346E3" w:rsidP="00F26125">
      <w:pPr>
        <w:pStyle w:val="3"/>
        <w:ind w:firstLine="708"/>
        <w:jc w:val="both"/>
        <w:rPr>
          <w:sz w:val="26"/>
          <w:szCs w:val="26"/>
        </w:rPr>
      </w:pPr>
      <w:r w:rsidRPr="001D2220">
        <w:rPr>
          <w:sz w:val="26"/>
          <w:szCs w:val="26"/>
        </w:rPr>
        <w:t>2. Настоящее постановление вступает в силу</w:t>
      </w:r>
      <w:r w:rsidR="001D2220" w:rsidRPr="001D2220">
        <w:rPr>
          <w:sz w:val="26"/>
          <w:szCs w:val="26"/>
        </w:rPr>
        <w:t xml:space="preserve"> </w:t>
      </w:r>
      <w:r w:rsidR="00567D90">
        <w:rPr>
          <w:sz w:val="26"/>
          <w:szCs w:val="26"/>
        </w:rPr>
        <w:t xml:space="preserve">с даты подписания и подлежит размещению на официальном сайте муниципального района «Думиничский район» </w:t>
      </w:r>
      <w:hyperlink r:id="rId6" w:history="1">
        <w:proofErr w:type="gramStart"/>
        <w:r w:rsidR="00567D90">
          <w:rPr>
            <w:rStyle w:val="a3"/>
            <w:sz w:val="26"/>
            <w:szCs w:val="26"/>
            <w:lang w:val="en-US"/>
          </w:rPr>
          <w:t>www</w:t>
        </w:r>
        <w:r w:rsidR="00567D90">
          <w:rPr>
            <w:rStyle w:val="a3"/>
            <w:sz w:val="26"/>
            <w:szCs w:val="26"/>
          </w:rPr>
          <w:t>.</w:t>
        </w:r>
        <w:proofErr w:type="spellStart"/>
        <w:r w:rsidR="00567D90">
          <w:rPr>
            <w:rStyle w:val="a3"/>
            <w:sz w:val="26"/>
            <w:szCs w:val="26"/>
            <w:lang w:val="en-US"/>
          </w:rPr>
          <w:t>admduminichi</w:t>
        </w:r>
        <w:proofErr w:type="spellEnd"/>
        <w:r w:rsidR="00567D90">
          <w:rPr>
            <w:rStyle w:val="a3"/>
            <w:sz w:val="26"/>
            <w:szCs w:val="26"/>
          </w:rPr>
          <w:t>.</w:t>
        </w:r>
        <w:proofErr w:type="spellStart"/>
        <w:r w:rsidR="00567D9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567D90">
        <w:rPr>
          <w:sz w:val="26"/>
          <w:szCs w:val="26"/>
        </w:rPr>
        <w:t xml:space="preserve"> .</w:t>
      </w:r>
      <w:proofErr w:type="gramEnd"/>
    </w:p>
    <w:p w:rsidR="001D2220" w:rsidRDefault="001D2220" w:rsidP="005346E3">
      <w:pPr>
        <w:pStyle w:val="3"/>
        <w:jc w:val="both"/>
        <w:rPr>
          <w:sz w:val="26"/>
          <w:szCs w:val="26"/>
        </w:rPr>
      </w:pPr>
    </w:p>
    <w:p w:rsidR="001D2220" w:rsidRDefault="001D2220" w:rsidP="005346E3">
      <w:pPr>
        <w:pStyle w:val="3"/>
        <w:jc w:val="both"/>
        <w:rPr>
          <w:sz w:val="26"/>
          <w:szCs w:val="26"/>
        </w:rPr>
      </w:pPr>
    </w:p>
    <w:p w:rsidR="001D2220" w:rsidRPr="001D2220" w:rsidRDefault="001D2220" w:rsidP="005346E3">
      <w:pPr>
        <w:pStyle w:val="3"/>
        <w:jc w:val="both"/>
        <w:rPr>
          <w:sz w:val="26"/>
          <w:szCs w:val="26"/>
        </w:rPr>
      </w:pPr>
    </w:p>
    <w:p w:rsidR="005346E3" w:rsidRPr="000027DF" w:rsidRDefault="005346E3" w:rsidP="005346E3">
      <w:pPr>
        <w:pStyle w:val="3"/>
        <w:jc w:val="both"/>
        <w:rPr>
          <w:sz w:val="24"/>
        </w:rPr>
      </w:pPr>
      <w:r w:rsidRPr="000027DF">
        <w:rPr>
          <w:sz w:val="24"/>
        </w:rPr>
        <w:t xml:space="preserve"> </w:t>
      </w:r>
    </w:p>
    <w:p w:rsidR="005346E3" w:rsidRDefault="005346E3" w:rsidP="005346E3">
      <w:pPr>
        <w:pStyle w:val="3"/>
        <w:jc w:val="both"/>
        <w:rPr>
          <w:b/>
          <w:bCs w:val="0"/>
          <w:sz w:val="24"/>
        </w:rPr>
      </w:pPr>
    </w:p>
    <w:p w:rsidR="005346E3" w:rsidRDefault="002B343F" w:rsidP="005346E3">
      <w:pPr>
        <w:pStyle w:val="3"/>
        <w:jc w:val="both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Глава</w:t>
      </w:r>
      <w:r w:rsidR="005346E3" w:rsidRPr="001A7F1A">
        <w:rPr>
          <w:b/>
          <w:bCs w:val="0"/>
          <w:sz w:val="26"/>
          <w:szCs w:val="26"/>
        </w:rPr>
        <w:t xml:space="preserve"> администрации                                         </w:t>
      </w:r>
      <w:r w:rsidR="009E0993">
        <w:rPr>
          <w:b/>
          <w:bCs w:val="0"/>
          <w:sz w:val="26"/>
          <w:szCs w:val="26"/>
        </w:rPr>
        <w:t xml:space="preserve">                       </w:t>
      </w:r>
      <w:r>
        <w:rPr>
          <w:b/>
          <w:bCs w:val="0"/>
          <w:sz w:val="26"/>
          <w:szCs w:val="26"/>
        </w:rPr>
        <w:t xml:space="preserve">           </w:t>
      </w:r>
      <w:r w:rsidR="009E0993">
        <w:rPr>
          <w:b/>
          <w:bCs w:val="0"/>
          <w:sz w:val="26"/>
          <w:szCs w:val="26"/>
        </w:rPr>
        <w:t xml:space="preserve">  </w:t>
      </w:r>
      <w:r>
        <w:rPr>
          <w:b/>
          <w:bCs w:val="0"/>
          <w:sz w:val="26"/>
          <w:szCs w:val="26"/>
        </w:rPr>
        <w:t>С.Г. Булыгин</w:t>
      </w:r>
    </w:p>
    <w:p w:rsidR="00491111" w:rsidRDefault="00491111" w:rsidP="005346E3">
      <w:pPr>
        <w:pStyle w:val="3"/>
        <w:jc w:val="both"/>
        <w:rPr>
          <w:b/>
          <w:bCs w:val="0"/>
          <w:sz w:val="26"/>
          <w:szCs w:val="26"/>
        </w:rPr>
      </w:pPr>
    </w:p>
    <w:p w:rsidR="00491111" w:rsidRDefault="00491111" w:rsidP="005346E3">
      <w:pPr>
        <w:pStyle w:val="3"/>
        <w:jc w:val="both"/>
        <w:rPr>
          <w:b/>
          <w:bCs w:val="0"/>
          <w:sz w:val="26"/>
          <w:szCs w:val="26"/>
        </w:rPr>
      </w:pPr>
    </w:p>
    <w:p w:rsidR="009C5EBD" w:rsidRDefault="009C5EBD" w:rsidP="009C5EBD">
      <w:pPr>
        <w:jc w:val="both"/>
        <w:rPr>
          <w:sz w:val="26"/>
          <w:szCs w:val="26"/>
        </w:rPr>
      </w:pPr>
    </w:p>
    <w:p w:rsidR="00421D75" w:rsidRDefault="00421D75" w:rsidP="00421D75">
      <w:pPr>
        <w:jc w:val="right"/>
      </w:pPr>
      <w:r>
        <w:lastRenderedPageBreak/>
        <w:t>Приложение к Постановлению</w:t>
      </w:r>
    </w:p>
    <w:p w:rsidR="00421D75" w:rsidRDefault="00421D75" w:rsidP="00421D75">
      <w:pPr>
        <w:jc w:val="right"/>
      </w:pPr>
      <w:r>
        <w:t>администрации МР «Думиничский район»</w:t>
      </w:r>
    </w:p>
    <w:p w:rsidR="00421D75" w:rsidRPr="0055401D" w:rsidRDefault="00421D75" w:rsidP="00421D75">
      <w:pPr>
        <w:pStyle w:val="ConsPlusTitle"/>
        <w:jc w:val="right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</w:rPr>
        <w:t xml:space="preserve">                </w:t>
      </w:r>
      <w:r w:rsidRPr="0055401D">
        <w:rPr>
          <w:rFonts w:ascii="Times New Roman" w:hAnsi="Times New Roman"/>
          <w:b w:val="0"/>
        </w:rPr>
        <w:t>от</w:t>
      </w:r>
      <w:r>
        <w:rPr>
          <w:rFonts w:ascii="Times New Roman" w:hAnsi="Times New Roman"/>
          <w:b w:val="0"/>
        </w:rPr>
        <w:t xml:space="preserve"> </w:t>
      </w:r>
      <w:r w:rsidR="006300CA">
        <w:rPr>
          <w:rFonts w:ascii="Times New Roman" w:hAnsi="Times New Roman"/>
          <w:b w:val="0"/>
          <w:u w:val="single"/>
        </w:rPr>
        <w:t>«</w:t>
      </w:r>
      <w:bookmarkStart w:id="0" w:name="_GoBack"/>
      <w:bookmarkEnd w:id="0"/>
      <w:r w:rsidR="002B3247">
        <w:rPr>
          <w:rFonts w:ascii="Times New Roman" w:hAnsi="Times New Roman"/>
          <w:b w:val="0"/>
          <w:u w:val="single"/>
        </w:rPr>
        <w:t>07</w:t>
      </w:r>
      <w:r w:rsidR="006300CA">
        <w:rPr>
          <w:rFonts w:ascii="Times New Roman" w:hAnsi="Times New Roman"/>
          <w:b w:val="0"/>
          <w:u w:val="single"/>
        </w:rPr>
        <w:t>» сентября</w:t>
      </w:r>
      <w:r w:rsidRPr="0055401D">
        <w:rPr>
          <w:rFonts w:ascii="Times New Roman" w:hAnsi="Times New Roman"/>
          <w:b w:val="0"/>
          <w:u w:val="single"/>
        </w:rPr>
        <w:t xml:space="preserve"> 2022г. </w:t>
      </w:r>
      <w:r>
        <w:rPr>
          <w:rFonts w:ascii="Times New Roman" w:hAnsi="Times New Roman"/>
          <w:b w:val="0"/>
          <w:u w:val="single"/>
        </w:rPr>
        <w:t xml:space="preserve">  </w:t>
      </w:r>
      <w:r w:rsidRPr="0055401D">
        <w:rPr>
          <w:rFonts w:ascii="Times New Roman" w:hAnsi="Times New Roman"/>
          <w:b w:val="0"/>
          <w:u w:val="single"/>
        </w:rPr>
        <w:t>№_</w:t>
      </w:r>
      <w:r w:rsidR="002B3247">
        <w:rPr>
          <w:rFonts w:ascii="Times New Roman" w:hAnsi="Times New Roman"/>
          <w:b w:val="0"/>
          <w:u w:val="single"/>
        </w:rPr>
        <w:t>426</w:t>
      </w:r>
      <w:r w:rsidRPr="0055401D">
        <w:rPr>
          <w:rFonts w:ascii="Times New Roman" w:hAnsi="Times New Roman"/>
          <w:b w:val="0"/>
          <w:u w:val="single"/>
        </w:rPr>
        <w:t xml:space="preserve">_ </w:t>
      </w:r>
    </w:p>
    <w:p w:rsidR="00421D75" w:rsidRPr="00421D75" w:rsidRDefault="00421D75" w:rsidP="00421D7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21D75" w:rsidRPr="00421D75" w:rsidRDefault="00421D75" w:rsidP="00421D75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421D75">
        <w:rPr>
          <w:rFonts w:ascii="Times New Roman" w:hAnsi="Times New Roman" w:cs="Times New Roman"/>
          <w:bCs w:val="0"/>
          <w:sz w:val="26"/>
          <w:szCs w:val="26"/>
        </w:rPr>
        <w:t>АДМИНИСТРАТИВНЫЙ РЕГЛАМЕНТ</w:t>
      </w:r>
    </w:p>
    <w:p w:rsidR="00421D75" w:rsidRPr="00421D75" w:rsidRDefault="00421D75" w:rsidP="00421D75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421D75">
        <w:rPr>
          <w:rFonts w:ascii="Times New Roman" w:hAnsi="Times New Roman" w:cs="Times New Roman"/>
          <w:bCs w:val="0"/>
          <w:sz w:val="26"/>
          <w:szCs w:val="26"/>
        </w:rPr>
        <w:t>ПРЕДОСТАВЛЕНИЯ МУНИЦИПАЛЬНОЙ УСЛУГИ</w:t>
      </w:r>
    </w:p>
    <w:p w:rsidR="00421D75" w:rsidRPr="00421D75" w:rsidRDefault="00421D75" w:rsidP="00421D75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421D75">
        <w:rPr>
          <w:rFonts w:ascii="Times New Roman" w:hAnsi="Times New Roman" w:cs="Times New Roman"/>
          <w:bCs w:val="0"/>
          <w:sz w:val="26"/>
          <w:szCs w:val="26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421D75" w:rsidRPr="001E65B0" w:rsidRDefault="00421D75" w:rsidP="00421D75">
      <w:pPr>
        <w:pStyle w:val="ConsPlusNormal"/>
        <w:jc w:val="center"/>
        <w:rPr>
          <w:sz w:val="26"/>
          <w:szCs w:val="26"/>
        </w:rPr>
      </w:pPr>
    </w:p>
    <w:p w:rsidR="00421D75" w:rsidRPr="001E65B0" w:rsidRDefault="00421D75" w:rsidP="00421D75">
      <w:pPr>
        <w:pStyle w:val="ConsPlusNormal"/>
        <w:jc w:val="center"/>
        <w:rPr>
          <w:b/>
          <w:sz w:val="26"/>
          <w:szCs w:val="26"/>
        </w:rPr>
      </w:pPr>
      <w:r w:rsidRPr="001E65B0">
        <w:rPr>
          <w:b/>
          <w:sz w:val="26"/>
          <w:szCs w:val="26"/>
        </w:rPr>
        <w:t>1. Общие положения</w:t>
      </w:r>
    </w:p>
    <w:p w:rsidR="00421D75" w:rsidRPr="001E65B0" w:rsidRDefault="00421D75" w:rsidP="00421D75">
      <w:pPr>
        <w:pStyle w:val="11"/>
        <w:ind w:left="0"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1.1. Административный регламент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– административный регламент).</w:t>
      </w:r>
    </w:p>
    <w:p w:rsidR="00421D75" w:rsidRPr="001E65B0" w:rsidRDefault="00421D75" w:rsidP="00421D75">
      <w:pPr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421D75" w:rsidRPr="001E65B0" w:rsidRDefault="00421D75" w:rsidP="00421D75">
      <w:pPr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1.2. Действие настоящего административного регламента</w:t>
      </w:r>
      <w:r w:rsidRPr="001E65B0">
        <w:rPr>
          <w:sz w:val="26"/>
          <w:szCs w:val="26"/>
        </w:rPr>
        <w:br/>
        <w:t>не распространяется на предоставление муниципальной услуги</w:t>
      </w:r>
      <w:r w:rsidRPr="001E65B0">
        <w:rPr>
          <w:sz w:val="26"/>
          <w:szCs w:val="26"/>
        </w:rPr>
        <w:br/>
        <w:t>по предоставлению сведений, документов и материалов, содержащихся</w:t>
      </w:r>
      <w:r w:rsidRPr="001E65B0">
        <w:rPr>
          <w:sz w:val="26"/>
          <w:szCs w:val="26"/>
        </w:rPr>
        <w:br/>
        <w:t>в государственных информационных системах обеспечения градостроительной деятельности (далее – сведения ГИСОГД),</w:t>
      </w:r>
      <w:r w:rsidRPr="001E65B0">
        <w:rPr>
          <w:sz w:val="26"/>
          <w:szCs w:val="26"/>
        </w:rPr>
        <w:br/>
        <w:t>в отношении материалов и результатов инженерных изысканий</w:t>
      </w:r>
      <w:r>
        <w:rPr>
          <w:sz w:val="26"/>
          <w:szCs w:val="26"/>
        </w:rPr>
        <w:t>.</w:t>
      </w:r>
    </w:p>
    <w:p w:rsidR="00421D75" w:rsidRPr="001E65B0" w:rsidRDefault="00421D75" w:rsidP="00421D75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sz w:val="26"/>
          <w:szCs w:val="26"/>
        </w:rPr>
      </w:pPr>
      <w:r w:rsidRPr="001E65B0">
        <w:rPr>
          <w:sz w:val="26"/>
          <w:szCs w:val="26"/>
        </w:rPr>
        <w:t>1.3. Сведения о заявителях.</w:t>
      </w:r>
    </w:p>
    <w:p w:rsidR="00421D75" w:rsidRPr="001E65B0" w:rsidRDefault="00421D75" w:rsidP="00421D75">
      <w:pPr>
        <w:autoSpaceDE w:val="0"/>
        <w:autoSpaceDN w:val="0"/>
        <w:adjustRightInd w:val="0"/>
        <w:ind w:firstLine="708"/>
        <w:jc w:val="both"/>
        <w:rPr>
          <w:spacing w:val="-3"/>
          <w:sz w:val="26"/>
          <w:szCs w:val="26"/>
        </w:rPr>
      </w:pPr>
      <w:r w:rsidRPr="001E65B0">
        <w:rPr>
          <w:spacing w:val="-3"/>
          <w:sz w:val="26"/>
          <w:szCs w:val="26"/>
        </w:rPr>
        <w:t>Заявителями на получение муниципальной услуги являются физические или юридические лица, либо их уполномоченные представители.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  1.4. Информирование заявителей о предоставлении</w:t>
      </w:r>
      <w:r w:rsidRPr="001E65B0">
        <w:rPr>
          <w:color w:val="FF0000"/>
          <w:sz w:val="26"/>
          <w:szCs w:val="26"/>
        </w:rPr>
        <w:t xml:space="preserve"> </w:t>
      </w:r>
      <w:r w:rsidRPr="001E65B0">
        <w:rPr>
          <w:sz w:val="26"/>
          <w:szCs w:val="26"/>
        </w:rPr>
        <w:t xml:space="preserve">муниципальной услуги: 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  1.4.1. информация о порядке предоставления муниципальной услуги размещается: 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1) на информационных стендах, расположенных в </w:t>
      </w:r>
      <w:r>
        <w:rPr>
          <w:sz w:val="26"/>
          <w:szCs w:val="26"/>
        </w:rPr>
        <w:t>администрации муниципального района «Думиничский район»</w:t>
      </w:r>
      <w:r w:rsidRPr="001E65B0">
        <w:rPr>
          <w:sz w:val="26"/>
          <w:szCs w:val="26"/>
        </w:rPr>
        <w:t xml:space="preserve"> </w:t>
      </w:r>
      <w:r w:rsidRPr="0055401D">
        <w:rPr>
          <w:sz w:val="26"/>
          <w:szCs w:val="26"/>
        </w:rPr>
        <w:t>(далее – Уполномоченный орган),</w:t>
      </w:r>
      <w:r w:rsidRPr="001E65B0">
        <w:rPr>
          <w:sz w:val="26"/>
          <w:szCs w:val="26"/>
        </w:rPr>
        <w:t xml:space="preserve"> многофункциональных центров предоставления государственных и муниципальных услуг</w:t>
      </w:r>
      <w:r>
        <w:rPr>
          <w:sz w:val="26"/>
          <w:szCs w:val="26"/>
        </w:rPr>
        <w:t xml:space="preserve"> (далее - МФЦ);</w:t>
      </w:r>
      <w:r w:rsidRPr="001E65B0">
        <w:rPr>
          <w:sz w:val="26"/>
          <w:szCs w:val="26"/>
        </w:rPr>
        <w:t xml:space="preserve"> 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2) на официальном сайте Уполномоченного органа в информационно-телекоммуникационной сети «Интернет» (https://admduminichi.ru/);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3) на Региональном портале государственных и муниципальных услуг (https://www.gosuslugi.ru/r/kaluga</w:t>
      </w:r>
      <w:r w:rsidRPr="001E65B0">
        <w:rPr>
          <w:bCs/>
          <w:sz w:val="26"/>
          <w:szCs w:val="26"/>
        </w:rPr>
        <w:t xml:space="preserve">) </w:t>
      </w:r>
      <w:r w:rsidRPr="001E65B0">
        <w:rPr>
          <w:sz w:val="26"/>
          <w:szCs w:val="26"/>
        </w:rPr>
        <w:t xml:space="preserve">(далее – Региональный портал); 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5) в государственной информационной системе «Реестр государственных и муниципальных услуг» (далее – Региональный реестр).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6) непосредственно при личном приеме за</w:t>
      </w:r>
      <w:r>
        <w:rPr>
          <w:sz w:val="26"/>
          <w:szCs w:val="26"/>
        </w:rPr>
        <w:t>явителя в Уполномоченном органе</w:t>
      </w:r>
      <w:r w:rsidRPr="001E65B0"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МФЦ; 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7) по телефону Уполномоченного органа или </w:t>
      </w:r>
      <w:r>
        <w:rPr>
          <w:sz w:val="26"/>
          <w:szCs w:val="26"/>
        </w:rPr>
        <w:t>МФЦ;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lastRenderedPageBreak/>
        <w:t>8) письменно, в том числе посредством электронной почты, факсимильной связи.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1.4.2. Консультирование по вопросам предоставления муниципальной услуги осуществляется: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1) в многофункциональных центрах предоставления государственных и муниципальных услуг (далее – МФЦ) при устном обращении - лично или по телефону;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2) в интерактивной форме Регионального портала;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1.4.3. Информация о порядке и сроках предоставления муниципальной услуги предоставляется заявителю бесплатно. 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1.4.4.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1.4.5.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2.7, 2.8, 2.9,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1.4.6.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1.4.7.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1E65B0">
        <w:rPr>
          <w:b/>
          <w:sz w:val="26"/>
          <w:szCs w:val="26"/>
        </w:rPr>
        <w:t>2. Стандарт предоставления муниципальной услуги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421D75" w:rsidRPr="001E65B0" w:rsidRDefault="00421D75" w:rsidP="00421D75">
      <w:pPr>
        <w:autoSpaceDE w:val="0"/>
        <w:autoSpaceDN w:val="0"/>
        <w:adjustRightInd w:val="0"/>
        <w:ind w:firstLine="709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>2.1. Наименование муниципальной услуги.</w:t>
      </w:r>
    </w:p>
    <w:p w:rsidR="00421D75" w:rsidRPr="001E65B0" w:rsidRDefault="00421D75" w:rsidP="00421D75">
      <w:pPr>
        <w:shd w:val="clear" w:color="auto" w:fill="FFFFFF"/>
        <w:tabs>
          <w:tab w:val="left" w:pos="706"/>
        </w:tabs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Наименование муниципальной услуги: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деятельности».</w:t>
      </w:r>
    </w:p>
    <w:p w:rsidR="00421D75" w:rsidRPr="001E65B0" w:rsidRDefault="00421D75" w:rsidP="00421D75">
      <w:pPr>
        <w:ind w:firstLine="567"/>
        <w:rPr>
          <w:sz w:val="26"/>
          <w:szCs w:val="26"/>
        </w:rPr>
      </w:pPr>
      <w:r w:rsidRPr="00033AD0">
        <w:rPr>
          <w:sz w:val="26"/>
          <w:szCs w:val="26"/>
          <w:u w:val="single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>
        <w:rPr>
          <w:sz w:val="26"/>
          <w:szCs w:val="26"/>
        </w:rPr>
        <w:t xml:space="preserve"> </w:t>
      </w:r>
      <w:r w:rsidRPr="001E65B0">
        <w:rPr>
          <w:sz w:val="26"/>
          <w:szCs w:val="26"/>
        </w:rPr>
        <w:t>-</w:t>
      </w:r>
    </w:p>
    <w:p w:rsidR="00421D75" w:rsidRPr="001E65B0" w:rsidRDefault="00421D75" w:rsidP="00421D75">
      <w:pPr>
        <w:rPr>
          <w:sz w:val="26"/>
          <w:szCs w:val="26"/>
        </w:rPr>
      </w:pPr>
      <w:r w:rsidRPr="001E65B0">
        <w:rPr>
          <w:sz w:val="26"/>
          <w:szCs w:val="26"/>
        </w:rPr>
        <w:t>администрация муниципального района «Думиничский район»</w:t>
      </w:r>
      <w:r>
        <w:rPr>
          <w:sz w:val="26"/>
          <w:szCs w:val="26"/>
        </w:rPr>
        <w:t xml:space="preserve"> (отдел строительства, архитектуры, жилищно-коммунального и дорожного хозяйства).</w:t>
      </w:r>
    </w:p>
    <w:p w:rsidR="00421D75" w:rsidRPr="001E65B0" w:rsidRDefault="00421D75" w:rsidP="00421D75">
      <w:pPr>
        <w:jc w:val="both"/>
        <w:rPr>
          <w:sz w:val="26"/>
          <w:szCs w:val="26"/>
        </w:rPr>
      </w:pPr>
      <w:r w:rsidRPr="001E65B0">
        <w:rPr>
          <w:sz w:val="26"/>
          <w:szCs w:val="26"/>
        </w:rPr>
        <w:lastRenderedPageBreak/>
        <w:t xml:space="preserve">         2.2.1. При предоставлении муниципальной услуги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421D75" w:rsidRPr="001E65B0" w:rsidRDefault="00421D75" w:rsidP="00421D75">
      <w:pPr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2.2.2. Межведомственное информационное взаимодействие </w:t>
      </w:r>
      <w:r w:rsidRPr="001E65B0">
        <w:rPr>
          <w:sz w:val="26"/>
          <w:szCs w:val="26"/>
        </w:rPr>
        <w:br/>
        <w:t xml:space="preserve">в предоставлении муниципальной услуги осуществляется в соответствии </w:t>
      </w:r>
      <w:r w:rsidRPr="001E65B0">
        <w:rPr>
          <w:sz w:val="26"/>
          <w:szCs w:val="26"/>
        </w:rPr>
        <w:br/>
        <w:t>с требованиями Федерального закона от 27.07.2010 № 210-ФЗ</w:t>
      </w:r>
      <w:r w:rsidRPr="001E65B0">
        <w:rPr>
          <w:sz w:val="26"/>
          <w:szCs w:val="26"/>
        </w:rPr>
        <w:br/>
        <w:t>"Об организации предоставления государственных и муниципальных услуг" (далее – Федеральный закон № 210-ФЗ).</w:t>
      </w:r>
    </w:p>
    <w:p w:rsidR="00421D75" w:rsidRPr="001E65B0" w:rsidRDefault="00421D75" w:rsidP="00421D75">
      <w:pPr>
        <w:ind w:firstLine="567"/>
        <w:jc w:val="center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>2.3. Перечень нормативных правовых актов, регулирующих предоставление муниципальной услуги</w:t>
      </w:r>
    </w:p>
    <w:p w:rsidR="00421D75" w:rsidRPr="001E65B0" w:rsidRDefault="00421D75" w:rsidP="00421D75">
      <w:pPr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 w:rsidR="00421D75" w:rsidRPr="001E65B0" w:rsidRDefault="00421D75" w:rsidP="00421D75">
      <w:pPr>
        <w:ind w:firstLine="567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>2.4. Описание результата предоставления муниципальной услуги.</w:t>
      </w:r>
    </w:p>
    <w:p w:rsidR="00421D75" w:rsidRPr="001E65B0" w:rsidRDefault="00421D75" w:rsidP="00421D75">
      <w:pPr>
        <w:pStyle w:val="ConsPlusNormal"/>
        <w:jc w:val="both"/>
        <w:rPr>
          <w:sz w:val="26"/>
          <w:szCs w:val="26"/>
        </w:rPr>
      </w:pPr>
      <w:r w:rsidRPr="001E65B0">
        <w:rPr>
          <w:spacing w:val="-2"/>
          <w:sz w:val="26"/>
          <w:szCs w:val="26"/>
        </w:rPr>
        <w:t xml:space="preserve">Результатом предоставления </w:t>
      </w:r>
      <w:r w:rsidRPr="001E65B0">
        <w:rPr>
          <w:sz w:val="26"/>
          <w:szCs w:val="26"/>
        </w:rPr>
        <w:t>муниципальной</w:t>
      </w:r>
      <w:r w:rsidRPr="001E65B0">
        <w:rPr>
          <w:spacing w:val="-2"/>
          <w:sz w:val="26"/>
          <w:szCs w:val="26"/>
        </w:rPr>
        <w:t xml:space="preserve"> услуги является:</w:t>
      </w:r>
    </w:p>
    <w:p w:rsidR="00421D75" w:rsidRPr="001E65B0" w:rsidRDefault="00421D75" w:rsidP="00421D75">
      <w:pPr>
        <w:ind w:firstLine="709"/>
        <w:jc w:val="both"/>
        <w:outlineLvl w:val="1"/>
        <w:rPr>
          <w:spacing w:val="-1"/>
          <w:sz w:val="26"/>
          <w:szCs w:val="26"/>
        </w:rPr>
      </w:pPr>
      <w:r w:rsidRPr="001E65B0">
        <w:rPr>
          <w:spacing w:val="-1"/>
          <w:sz w:val="26"/>
          <w:szCs w:val="26"/>
        </w:rPr>
        <w:t>- предоставление сведений, содержащихся в ГИСОГД;</w:t>
      </w:r>
    </w:p>
    <w:p w:rsidR="00421D75" w:rsidRPr="001E65B0" w:rsidRDefault="00421D75" w:rsidP="00421D75">
      <w:pPr>
        <w:jc w:val="both"/>
        <w:outlineLvl w:val="1"/>
        <w:rPr>
          <w:spacing w:val="-1"/>
          <w:sz w:val="26"/>
          <w:szCs w:val="26"/>
        </w:rPr>
      </w:pPr>
      <w:r w:rsidRPr="001E65B0">
        <w:rPr>
          <w:spacing w:val="-1"/>
          <w:sz w:val="26"/>
          <w:szCs w:val="26"/>
        </w:rPr>
        <w:tab/>
        <w:t>- мотивированный отказ в предоставлении сведений, содержащихся в ГИСОГД.</w:t>
      </w:r>
    </w:p>
    <w:p w:rsidR="00421D75" w:rsidRPr="001E65B0" w:rsidRDefault="00421D75" w:rsidP="00421D7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1E65B0">
        <w:rPr>
          <w:sz w:val="26"/>
          <w:szCs w:val="26"/>
        </w:rPr>
        <w:t xml:space="preserve">Сведения, содержащиеся в ГИСОГД оформляются на бланке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 за подписью руководителя или лица, его замещающего, в форме сопроводительного письма с приложением сведений, содержащихся в ГИСОГД, на бумажном и (или) электронном носителе в текстовой и (или) графической форме, либо в форме уведомления об отказе в предоставлении муниципальной услуги с указанием оснований отказа.</w:t>
      </w:r>
    </w:p>
    <w:p w:rsidR="00421D75" w:rsidRPr="001E65B0" w:rsidRDefault="00421D75" w:rsidP="00421D7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1E65B0">
        <w:rPr>
          <w:sz w:val="26"/>
          <w:szCs w:val="26"/>
        </w:rPr>
        <w:t xml:space="preserve">Мотивированный отказ в выдаче сведений, содержащихся в ГИСОГД оформляется в форме письма </w:t>
      </w:r>
      <w:r>
        <w:rPr>
          <w:sz w:val="26"/>
          <w:szCs w:val="26"/>
        </w:rPr>
        <w:t>на официальном бланке У</w:t>
      </w:r>
      <w:r w:rsidRPr="001E65B0">
        <w:rPr>
          <w:sz w:val="26"/>
          <w:szCs w:val="26"/>
        </w:rPr>
        <w:t>полномоченного органа, за подписью главы администрации МР «Думиничский район», либо лица, его замещающего.</w:t>
      </w:r>
    </w:p>
    <w:p w:rsidR="00421D75" w:rsidRPr="001E65B0" w:rsidRDefault="00421D75" w:rsidP="00421D75">
      <w:pPr>
        <w:jc w:val="both"/>
        <w:outlineLvl w:val="1"/>
        <w:rPr>
          <w:sz w:val="26"/>
          <w:szCs w:val="26"/>
        </w:rPr>
      </w:pPr>
      <w:r w:rsidRPr="001E65B0">
        <w:rPr>
          <w:sz w:val="26"/>
          <w:szCs w:val="26"/>
        </w:rPr>
        <w:t>Уполномоченный орган сообщает заявителю об оставлении жалобы без ответа в течение трех рабочих дней со дня регистрации жалобы.</w:t>
      </w:r>
    </w:p>
    <w:p w:rsidR="00421D75" w:rsidRPr="001E65B0" w:rsidRDefault="00421D75" w:rsidP="00421D75">
      <w:pPr>
        <w:ind w:firstLine="709"/>
        <w:jc w:val="both"/>
        <w:outlineLvl w:val="1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>2.5. Срок предоставления муниципальной услуги.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Уполномоченный орган предоставляет сведения ГИСОГД по запросам заявителя не позднее пяти рабочих дней со дня получения запроса.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Уведомление об отказе в предоставлении сведений ГИСОГД направляется заявителю: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в течение 2 рабочих дней со дня выявления оснований, предусмотренных 1 – 3 пунктом 2.9.2 настоящего административного регламента.</w:t>
      </w:r>
    </w:p>
    <w:p w:rsidR="00421D75" w:rsidRPr="001E65B0" w:rsidRDefault="00421D75" w:rsidP="00421D75">
      <w:pPr>
        <w:ind w:firstLine="709"/>
        <w:jc w:val="both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>2.6. Исчерпывающий перечень документов, необходимых</w:t>
      </w:r>
      <w:r w:rsidRPr="001E65B0">
        <w:rPr>
          <w:sz w:val="26"/>
          <w:szCs w:val="26"/>
          <w:u w:val="single"/>
        </w:rPr>
        <w:br/>
        <w:t>для предоставления муниципальной услуги.</w:t>
      </w:r>
    </w:p>
    <w:p w:rsidR="00421D75" w:rsidRPr="001E65B0" w:rsidRDefault="00421D75" w:rsidP="00421D75">
      <w:pPr>
        <w:widowControl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2.6.1. Для получения сведений ГИСОГД заявитель самостоятельно предоставляет:</w:t>
      </w:r>
    </w:p>
    <w:p w:rsidR="00421D75" w:rsidRPr="001E65B0" w:rsidRDefault="00421D75" w:rsidP="00421D75">
      <w:pPr>
        <w:widowControl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1) письменный запрос по форме согласно приложению № 1</w:t>
      </w:r>
      <w:r w:rsidRPr="001E65B0">
        <w:rPr>
          <w:sz w:val="26"/>
          <w:szCs w:val="26"/>
        </w:rPr>
        <w:br/>
        <w:t xml:space="preserve">к настоящему административному регламенту (далее - запрос); </w:t>
      </w:r>
    </w:p>
    <w:p w:rsidR="00421D75" w:rsidRPr="001E65B0" w:rsidRDefault="00421D75" w:rsidP="00421D75">
      <w:pPr>
        <w:widowControl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2) документы, подтверждающие полномочия действовать от имени физического или юридического лица (в случае, если с запросом обратился представитель заявителя).</w:t>
      </w:r>
    </w:p>
    <w:p w:rsidR="00421D75" w:rsidRPr="001E65B0" w:rsidRDefault="00421D75" w:rsidP="00421D75">
      <w:pPr>
        <w:widowControl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lastRenderedPageBreak/>
        <w:t xml:space="preserve">2.6.2. При направлении запроса заявитель указывает реквизиты необходимых сведений, документов и материалов,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2.6.3. Запрос для получения сведений </w:t>
      </w:r>
      <w:r w:rsidRPr="001E65B0">
        <w:rPr>
          <w:spacing w:val="-1"/>
          <w:sz w:val="26"/>
          <w:szCs w:val="26"/>
        </w:rPr>
        <w:t>ГИСОГД</w:t>
      </w:r>
      <w:r w:rsidRPr="001E65B0">
        <w:rPr>
          <w:sz w:val="26"/>
          <w:szCs w:val="26"/>
        </w:rPr>
        <w:t xml:space="preserve"> заявитель по своему выбору направляет в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полномоченный орган с использованием МФЦ в бумажной форме либо с использованием личного кабинета на Едином портале государственных и муниципальных услуг в электронной форме.</w:t>
      </w:r>
    </w:p>
    <w:p w:rsidR="00421D75" w:rsidRPr="001E65B0" w:rsidRDefault="00421D75" w:rsidP="00421D75">
      <w:pPr>
        <w:ind w:firstLine="54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  В случае направления заявителем запроса в бумажной форме такой запрос подписывается заявителем собственноручно. В случае подписания запроса в бумажной форме лицом, уполномоченным действовать от имени заявителя, обязательным приложением к такому запросу являются документы, подтверждающие указанное полномочие такого лица.</w:t>
      </w:r>
    </w:p>
    <w:p w:rsidR="00421D75" w:rsidRPr="001E65B0" w:rsidRDefault="00421D75" w:rsidP="00421D75">
      <w:pPr>
        <w:widowControl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В случае если запрос направляется заявителем в электронной форме, такой запрос подписывается простой электронной подписью, усиленной квалифицированной электронной подписью (далее – квалифицированная подпись) или усиленной неквалифицированной электронной подписью по выбору заявителя (уполномоченного лица). 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421D75" w:rsidRPr="001E65B0" w:rsidRDefault="00421D75" w:rsidP="00421D75">
      <w:pPr>
        <w:ind w:firstLine="709"/>
        <w:jc w:val="both"/>
        <w:outlineLvl w:val="1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>2.7. Уполномоченный орган не вправе требовать от заявителя:</w:t>
      </w:r>
    </w:p>
    <w:p w:rsidR="00421D75" w:rsidRPr="001E65B0" w:rsidRDefault="00421D75" w:rsidP="00421D75">
      <w:pPr>
        <w:ind w:firstLine="709"/>
        <w:jc w:val="both"/>
        <w:outlineLvl w:val="1"/>
        <w:rPr>
          <w:sz w:val="26"/>
          <w:szCs w:val="26"/>
        </w:rPr>
      </w:pPr>
      <w:r w:rsidRPr="001E65B0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21D75" w:rsidRPr="001E65B0" w:rsidRDefault="00421D75" w:rsidP="00421D75">
      <w:pPr>
        <w:ind w:firstLine="54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  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предоставлении, государственных или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421D75" w:rsidRPr="001E65B0" w:rsidRDefault="00421D75" w:rsidP="00421D75">
      <w:pPr>
        <w:ind w:firstLine="709"/>
        <w:jc w:val="both"/>
        <w:outlineLvl w:val="1"/>
        <w:rPr>
          <w:sz w:val="26"/>
          <w:szCs w:val="26"/>
        </w:rPr>
      </w:pPr>
      <w:r w:rsidRPr="001E65B0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1E65B0">
          <w:rPr>
            <w:sz w:val="26"/>
            <w:szCs w:val="26"/>
          </w:rPr>
          <w:t>части 1 статьи 9</w:t>
        </w:r>
      </w:hyperlink>
      <w:r w:rsidRPr="001E65B0">
        <w:rPr>
          <w:sz w:val="26"/>
          <w:szCs w:val="26"/>
        </w:rPr>
        <w:t xml:space="preserve"> Федерального закона № 210-ФЗ;</w:t>
      </w:r>
    </w:p>
    <w:p w:rsidR="00421D75" w:rsidRPr="001E65B0" w:rsidRDefault="00421D75" w:rsidP="00421D75">
      <w:pPr>
        <w:ind w:firstLine="709"/>
        <w:jc w:val="both"/>
        <w:outlineLvl w:val="1"/>
        <w:rPr>
          <w:sz w:val="26"/>
          <w:szCs w:val="26"/>
        </w:rPr>
      </w:pPr>
      <w:r w:rsidRPr="001E65B0">
        <w:rPr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1E65B0">
        <w:rPr>
          <w:sz w:val="26"/>
          <w:szCs w:val="26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1E65B0">
        <w:rPr>
          <w:sz w:val="26"/>
          <w:szCs w:val="26"/>
        </w:rPr>
        <w:br/>
        <w:t>в представленный ранее комплект документов;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21D75" w:rsidRPr="001E65B0" w:rsidRDefault="00421D75" w:rsidP="00421D75">
      <w:pPr>
        <w:widowControl w:val="0"/>
        <w:autoSpaceDE w:val="0"/>
        <w:ind w:firstLine="720"/>
        <w:jc w:val="both"/>
        <w:outlineLvl w:val="0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Заявителю направляется уведомление об отказе в приеме </w:t>
      </w:r>
      <w:r w:rsidRPr="001E65B0">
        <w:rPr>
          <w:sz w:val="26"/>
          <w:szCs w:val="26"/>
        </w:rPr>
        <w:br/>
        <w:t xml:space="preserve">к рассмотрению документов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8" w:history="1">
        <w:r w:rsidRPr="001E65B0">
          <w:rPr>
            <w:sz w:val="26"/>
            <w:szCs w:val="26"/>
          </w:rPr>
          <w:t>статьей 11</w:t>
        </w:r>
      </w:hyperlink>
      <w:r w:rsidRPr="001E65B0">
        <w:rPr>
          <w:sz w:val="26"/>
          <w:szCs w:val="26"/>
        </w:rPr>
        <w:t xml:space="preserve"> Федерального закона от 06.04.2011 № 63-ФЗ</w:t>
      </w:r>
      <w:r w:rsidRPr="001E65B0">
        <w:rPr>
          <w:sz w:val="26"/>
          <w:szCs w:val="26"/>
        </w:rPr>
        <w:br/>
        <w:t>«Об электронной подписи» (далее - Федеральный закон № 63-ФЗ) условий признания ее действительности.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1E65B0">
        <w:rPr>
          <w:spacing w:val="-1"/>
          <w:sz w:val="26"/>
          <w:szCs w:val="26"/>
          <w:u w:val="single"/>
        </w:rPr>
        <w:t xml:space="preserve">2.9. </w:t>
      </w:r>
      <w:r w:rsidRPr="001E65B0">
        <w:rPr>
          <w:sz w:val="26"/>
          <w:szCs w:val="26"/>
          <w:u w:val="single"/>
        </w:rPr>
        <w:t>Исчерпывающий перечень оснований для приостановления</w:t>
      </w:r>
      <w:r w:rsidRPr="001E65B0">
        <w:rPr>
          <w:sz w:val="26"/>
          <w:szCs w:val="26"/>
          <w:u w:val="single"/>
        </w:rPr>
        <w:br/>
        <w:t>или отказа в предоставлении муниципальной услуги.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2.9.1. Основания для приостановления муниципальной услуги отсутствуют.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2.9.2. Основания для отказа в предоставлении муниципальной услуги: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1) запрос не содержит информации, указанной в пункте 2.6.2 настоящего административного регламента;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2) запрос не отвечает требованиям пункта 2.6.3 настоящего административного регламента;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3) запрос осуществлен в отношении сведений, документов</w:t>
      </w:r>
      <w:r w:rsidRPr="001E65B0">
        <w:rPr>
          <w:sz w:val="26"/>
          <w:szCs w:val="26"/>
        </w:rPr>
        <w:br/>
        <w:t>и материалов, которые в соответствии с законодательством Российской Федерации содержат информацию, доступ к которой ограничен</w:t>
      </w:r>
      <w:r w:rsidRPr="001E65B0">
        <w:rPr>
          <w:sz w:val="26"/>
          <w:szCs w:val="26"/>
        </w:rPr>
        <w:br/>
        <w:t>и заявитель не имеет права доступа к ней;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lastRenderedPageBreak/>
        <w:t>4) запрашиваемые сведения ГИСОГД отсутствуют в государственных информационных системах обеспечения градостроительной деятельности на дату рассмотрения запроса;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5) у уполномоченного органа отсутствуют полномочия на предоставление запрашиваемых заявителем сведений ГИСОГД.</w:t>
      </w:r>
    </w:p>
    <w:p w:rsidR="00421D75" w:rsidRPr="001E65B0" w:rsidRDefault="00421D75" w:rsidP="00421D75">
      <w:pPr>
        <w:ind w:firstLine="709"/>
        <w:jc w:val="both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 xml:space="preserve">2.10. Максимальный срок ожидания в очереди при подаче запроса </w:t>
      </w:r>
      <w:r w:rsidRPr="001E65B0">
        <w:rPr>
          <w:sz w:val="26"/>
          <w:szCs w:val="26"/>
          <w:u w:val="single"/>
        </w:rPr>
        <w:br/>
        <w:t>о предоставлении муниципальной услуги и при получении результата предоставления муниципальной услуги.</w:t>
      </w:r>
    </w:p>
    <w:p w:rsidR="00421D75" w:rsidRPr="001E65B0" w:rsidRDefault="00421D75" w:rsidP="00421D75">
      <w:pPr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Максимальный срок ожидания в очереди при подаче запроса </w:t>
      </w:r>
      <w:r w:rsidRPr="001E65B0">
        <w:rPr>
          <w:sz w:val="26"/>
          <w:szCs w:val="26"/>
        </w:rPr>
        <w:br/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421D75" w:rsidRPr="001E65B0" w:rsidRDefault="00421D75" w:rsidP="00421D75">
      <w:pPr>
        <w:ind w:firstLine="709"/>
        <w:jc w:val="both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>2.11. Срок регистрации запроса заявителя о предоставлении муниципальной услуги.</w:t>
      </w:r>
    </w:p>
    <w:p w:rsidR="00421D75" w:rsidRPr="001E65B0" w:rsidRDefault="00421D75" w:rsidP="00421D75">
      <w:pPr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Срок регистрации запроса при поступлении через МФЦ или через Единый портал государственных и муниципальных услуг составляет 1 рабочий день.</w:t>
      </w:r>
    </w:p>
    <w:p w:rsidR="00421D75" w:rsidRPr="001E65B0" w:rsidRDefault="00421D75" w:rsidP="00421D75">
      <w:pPr>
        <w:tabs>
          <w:tab w:val="left" w:pos="1120"/>
        </w:tabs>
        <w:jc w:val="both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 xml:space="preserve">          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</w:t>
      </w:r>
      <w:r w:rsidRPr="001E65B0">
        <w:rPr>
          <w:sz w:val="26"/>
          <w:szCs w:val="26"/>
          <w:u w:val="single"/>
        </w:rPr>
        <w:br/>
        <w:t>с образцами их заполнения и перечнем документов, необходимых</w:t>
      </w:r>
      <w:r w:rsidRPr="001E65B0">
        <w:rPr>
          <w:sz w:val="26"/>
          <w:szCs w:val="26"/>
          <w:u w:val="single"/>
        </w:rPr>
        <w:br/>
        <w:t xml:space="preserve">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1E65B0">
        <w:rPr>
          <w:sz w:val="26"/>
          <w:szCs w:val="26"/>
          <w:u w:val="single"/>
        </w:rPr>
        <w:br/>
        <w:t>с законодательством Российской Федерации о социальной защите инвалидов.</w:t>
      </w:r>
    </w:p>
    <w:p w:rsidR="00421D75" w:rsidRPr="001E65B0" w:rsidRDefault="00421D75" w:rsidP="00421D75">
      <w:pPr>
        <w:autoSpaceDE w:val="0"/>
        <w:autoSpaceDN w:val="0"/>
        <w:adjustRightInd w:val="0"/>
        <w:ind w:right="-16"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2.12.1. Требования к помещениям, в которых предоставляется муниципальная услуга.</w:t>
      </w:r>
    </w:p>
    <w:p w:rsidR="00421D75" w:rsidRPr="001E65B0" w:rsidRDefault="00421D75" w:rsidP="00421D75">
      <w:pPr>
        <w:autoSpaceDE w:val="0"/>
        <w:autoSpaceDN w:val="0"/>
        <w:adjustRightInd w:val="0"/>
        <w:ind w:right="-16"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421D75" w:rsidRPr="001E65B0" w:rsidRDefault="00421D75" w:rsidP="00421D75">
      <w:pPr>
        <w:pStyle w:val="ConsPlusNormal"/>
        <w:ind w:firstLine="709"/>
        <w:jc w:val="both"/>
        <w:rPr>
          <w:strike/>
          <w:sz w:val="26"/>
          <w:szCs w:val="26"/>
        </w:rPr>
      </w:pPr>
      <w:r w:rsidRPr="001E65B0">
        <w:rPr>
          <w:sz w:val="26"/>
          <w:szCs w:val="26"/>
        </w:rPr>
        <w:t xml:space="preserve">Помещения уполномоченного органа должны соответствовать </w:t>
      </w:r>
      <w:bookmarkStart w:id="1" w:name="_Hlk73960986"/>
      <w:bookmarkStart w:id="2" w:name="_Hlk73961946"/>
      <w:bookmarkStart w:id="3" w:name="_Hlk73962142"/>
      <w:r w:rsidRPr="001E65B0">
        <w:rPr>
          <w:sz w:val="26"/>
          <w:szCs w:val="26"/>
        </w:rPr>
        <w:t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</w:t>
      </w:r>
      <w:bookmarkEnd w:id="1"/>
      <w:r w:rsidRPr="001E65B0">
        <w:rPr>
          <w:sz w:val="26"/>
          <w:szCs w:val="26"/>
        </w:rPr>
        <w:t>, и быть оборудованы средствами</w:t>
      </w:r>
      <w:bookmarkEnd w:id="2"/>
      <w:r w:rsidRPr="001E65B0">
        <w:rPr>
          <w:sz w:val="26"/>
          <w:szCs w:val="26"/>
        </w:rPr>
        <w:t xml:space="preserve"> пожаротушения</w:t>
      </w:r>
      <w:bookmarkEnd w:id="3"/>
      <w:r w:rsidRPr="001E65B0">
        <w:rPr>
          <w:sz w:val="26"/>
          <w:szCs w:val="26"/>
        </w:rPr>
        <w:t>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Вход и выход из помещений оборудуются соответствующими указателями.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Кабинеты оборудуются информационной табличкой (вывеской), содержащей информацию о наименовании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 (структурного подразделения), осуществляющего предоставление муниципальной услуги.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2.12.2. Требования к местам ожидания.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Места ожидания должны соответствовать комфортным условиям для заявителей и оптимальным условиям работы специалистов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Места ожидания должны быть оборудованы стульями, кресельными секциями, скамьями.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2.12.3. Требования к местам приема заявителей.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lastRenderedPageBreak/>
        <w:t>Прием заявителей осуществляется в специально выделенных для этих целей помещениях.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Каждое рабочее место специалистов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 xml:space="preserve">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1E65B0">
        <w:rPr>
          <w:sz w:val="26"/>
          <w:szCs w:val="26"/>
        </w:rPr>
        <w:br/>
        <w:t>и копирующим устройствам.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При организации рабочих мест должна быть предусмотрена возможность свободного входа и выхода специалистов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 из помещения при необходимости.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2.12.4. Требования к информационным стендам.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В помещениях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На информационных стендах, официальном сайте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 размещаются следующие информационные материалы: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текст настоящего Административного регламента;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информация о порядке исполнения муниципальной услуги;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перечень документов, необходимых для предоставления муниципальной услуги;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формы и образцы документов для заполнения.</w:t>
      </w:r>
    </w:p>
    <w:p w:rsidR="00421D75" w:rsidRPr="001E65B0" w:rsidRDefault="00421D75" w:rsidP="00421D75">
      <w:pPr>
        <w:pStyle w:val="ConsPlusNonformat"/>
        <w:ind w:right="-1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5B0">
        <w:rPr>
          <w:rFonts w:ascii="Times New Roman" w:hAnsi="Times New Roman" w:cs="Times New Roman"/>
          <w:sz w:val="26"/>
          <w:szCs w:val="26"/>
        </w:rPr>
        <w:t>- сведения о месте нахождения и графике работы, наименование администрации муниципального образования и МФЦ;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right="-16"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справочные телефоны;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right="-16"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адреса электронной почты и адреса Интернет-сайтов;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right="-16"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информация о месте личного приема, а также об установленных для личного приема днях и часах.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9" w:history="1">
        <w:r w:rsidRPr="001E65B0">
          <w:rPr>
            <w:rStyle w:val="a3"/>
            <w:sz w:val="26"/>
            <w:szCs w:val="26"/>
          </w:rPr>
          <w:t>www.gosuslugi.ru</w:t>
        </w:r>
      </w:hyperlink>
      <w:r w:rsidRPr="001E65B0">
        <w:rPr>
          <w:sz w:val="26"/>
          <w:szCs w:val="26"/>
        </w:rPr>
        <w:t>) и официальном сайте уполномоченного органа (</w:t>
      </w:r>
      <w:hyperlink r:id="rId10" w:history="1">
        <w:r w:rsidRPr="001E65B0">
          <w:rPr>
            <w:rStyle w:val="a3"/>
            <w:sz w:val="26"/>
            <w:szCs w:val="26"/>
            <w:lang w:val="en-US"/>
          </w:rPr>
          <w:t>www</w:t>
        </w:r>
        <w:r w:rsidRPr="001E65B0">
          <w:rPr>
            <w:rStyle w:val="a3"/>
            <w:sz w:val="26"/>
            <w:szCs w:val="26"/>
          </w:rPr>
          <w:t>.</w:t>
        </w:r>
        <w:proofErr w:type="spellStart"/>
        <w:r w:rsidRPr="001E65B0">
          <w:rPr>
            <w:rStyle w:val="a3"/>
            <w:sz w:val="26"/>
            <w:szCs w:val="26"/>
            <w:lang w:val="en-US"/>
          </w:rPr>
          <w:t>admduminichi</w:t>
        </w:r>
        <w:proofErr w:type="spellEnd"/>
        <w:r w:rsidRPr="001E65B0">
          <w:rPr>
            <w:rStyle w:val="a3"/>
            <w:sz w:val="26"/>
            <w:szCs w:val="26"/>
          </w:rPr>
          <w:t>.</w:t>
        </w:r>
        <w:proofErr w:type="spellStart"/>
        <w:r w:rsidRPr="001E65B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1E65B0">
        <w:rPr>
          <w:sz w:val="26"/>
          <w:szCs w:val="26"/>
        </w:rPr>
        <w:t xml:space="preserve">). 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21D75" w:rsidRPr="001E65B0" w:rsidRDefault="00421D75" w:rsidP="00421D75">
      <w:pPr>
        <w:pStyle w:val="ConsPlusNormal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2.12.5. Требования к обеспечению доступности предоставления муниципальной услуги для инвалидов.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lastRenderedPageBreak/>
        <w:t>В целях обеспечения условий доступности для инвалидов муниципальной услуги должно быть обеспечено: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беспрепятственный вход инвалидов в помещение и выход из него;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- допуск </w:t>
      </w:r>
      <w:proofErr w:type="spellStart"/>
      <w:r w:rsidRPr="001E65B0">
        <w:rPr>
          <w:sz w:val="26"/>
          <w:szCs w:val="26"/>
        </w:rPr>
        <w:t>сурдопереводчика</w:t>
      </w:r>
      <w:proofErr w:type="spellEnd"/>
      <w:r w:rsidRPr="001E65B0">
        <w:rPr>
          <w:sz w:val="26"/>
          <w:szCs w:val="26"/>
        </w:rPr>
        <w:t xml:space="preserve"> и </w:t>
      </w:r>
      <w:proofErr w:type="spellStart"/>
      <w:r w:rsidRPr="001E65B0">
        <w:rPr>
          <w:sz w:val="26"/>
          <w:szCs w:val="26"/>
        </w:rPr>
        <w:t>тифлосурдопереводчика</w:t>
      </w:r>
      <w:proofErr w:type="spellEnd"/>
      <w:r w:rsidRPr="001E65B0">
        <w:rPr>
          <w:sz w:val="26"/>
          <w:szCs w:val="26"/>
        </w:rPr>
        <w:t>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предоставление при необходимости услуги по месту жительства инвалида или в дистанционном режиме;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21D75" w:rsidRPr="001E65B0" w:rsidRDefault="00421D75" w:rsidP="00421D75">
      <w:pPr>
        <w:tabs>
          <w:tab w:val="left" w:pos="851"/>
        </w:tabs>
        <w:ind w:firstLine="709"/>
        <w:jc w:val="both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>2.13. Показатели доступности и качества муниципальной услуги.</w:t>
      </w:r>
    </w:p>
    <w:p w:rsidR="00421D75" w:rsidRPr="001E65B0" w:rsidRDefault="00421D75" w:rsidP="00421D7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С целью оценки доступности и качества муниципальных услуг используются следующие индикаторы и показатели:</w:t>
      </w:r>
    </w:p>
    <w:p w:rsidR="00421D75" w:rsidRPr="001E65B0" w:rsidRDefault="00421D75" w:rsidP="00421D75">
      <w:pPr>
        <w:tabs>
          <w:tab w:val="left" w:pos="1260"/>
          <w:tab w:val="num" w:pos="1789"/>
        </w:tabs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- возможность получения информации о ходе предоставления муниципальной услуги непосредственно от должностного лица уполномоченного органа, </w:t>
      </w:r>
      <w:r w:rsidRPr="001E65B0">
        <w:rPr>
          <w:iCs/>
          <w:sz w:val="26"/>
          <w:szCs w:val="26"/>
        </w:rPr>
        <w:t>администрации муниципального района «Думиничский район»,</w:t>
      </w:r>
      <w:r w:rsidRPr="001E65B0">
        <w:rPr>
          <w:sz w:val="26"/>
          <w:szCs w:val="26"/>
        </w:rPr>
        <w:t xml:space="preserve"> при приеме заявителя, на официальном сайте уполномоченного органа, посредством электронной почты, телефонной и почтовой связи;</w:t>
      </w:r>
    </w:p>
    <w:p w:rsidR="00421D75" w:rsidRPr="001E65B0" w:rsidRDefault="00421D75" w:rsidP="00421D75">
      <w:pPr>
        <w:tabs>
          <w:tab w:val="left" w:pos="1260"/>
          <w:tab w:val="num" w:pos="1789"/>
        </w:tabs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- возможность получения информации о процедуре предоставления муниципальной услуги на официальном сайте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 xml:space="preserve">полномоченного органа, информационных стендах, с использованием справочных телефонов </w:t>
      </w:r>
      <w:r w:rsidRPr="001E65B0">
        <w:rPr>
          <w:sz w:val="26"/>
          <w:szCs w:val="26"/>
        </w:rPr>
        <w:br/>
        <w:t>и электронного информирования, непосредственно в</w:t>
      </w:r>
      <w:r w:rsidRPr="001E65B0">
        <w:rPr>
          <w:iCs/>
          <w:sz w:val="26"/>
          <w:szCs w:val="26"/>
        </w:rPr>
        <w:t xml:space="preserve"> администрации муниципального района «Думиничский район»;</w:t>
      </w:r>
    </w:p>
    <w:p w:rsidR="00421D75" w:rsidRPr="001E65B0" w:rsidRDefault="00421D75" w:rsidP="00421D75">
      <w:pPr>
        <w:tabs>
          <w:tab w:val="left" w:pos="1260"/>
          <w:tab w:val="num" w:pos="1789"/>
        </w:tabs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отсутствие обоснованных жалоб заявителей.</w:t>
      </w:r>
    </w:p>
    <w:p w:rsidR="00421D75" w:rsidRPr="001E65B0" w:rsidRDefault="00421D75" w:rsidP="00421D75">
      <w:pPr>
        <w:tabs>
          <w:tab w:val="left" w:pos="1260"/>
          <w:tab w:val="num" w:pos="1789"/>
        </w:tabs>
        <w:ind w:firstLine="709"/>
        <w:jc w:val="both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>2.14. Иные требования, в том числе учитывающие особенности предоставления муниципальных услуг в электронной форме и МФЦ.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1E65B0">
        <w:rPr>
          <w:sz w:val="26"/>
          <w:szCs w:val="26"/>
        </w:rPr>
        <w:t xml:space="preserve"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 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21D75" w:rsidRPr="001E65B0" w:rsidRDefault="00421D75" w:rsidP="00421D7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E65B0">
        <w:rPr>
          <w:b/>
          <w:sz w:val="26"/>
          <w:szCs w:val="26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21D75" w:rsidRPr="001E65B0" w:rsidRDefault="00421D75" w:rsidP="00421D75">
      <w:pPr>
        <w:jc w:val="center"/>
        <w:rPr>
          <w:sz w:val="26"/>
          <w:szCs w:val="26"/>
        </w:rPr>
      </w:pP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1E65B0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1E65B0">
        <w:rPr>
          <w:sz w:val="26"/>
          <w:szCs w:val="26"/>
        </w:rPr>
        <w:t>а) прием и регистрация запроса; отказ в приеме к рассмотрению запроса;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1E65B0">
        <w:rPr>
          <w:sz w:val="26"/>
          <w:szCs w:val="26"/>
        </w:rPr>
        <w:t>б) рассмотрение запроса и приложенных к нему документов;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1E65B0">
        <w:rPr>
          <w:sz w:val="26"/>
          <w:szCs w:val="26"/>
        </w:rPr>
        <w:t>в) предоставление сведений ГИСОГД; направление уведомления об отказе в предоставлении сведений ГИСОГД.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  <w:lang w:eastAsia="en-US"/>
        </w:rPr>
        <w:t xml:space="preserve">3.2. </w:t>
      </w:r>
      <w:r w:rsidRPr="001E65B0">
        <w:rPr>
          <w:sz w:val="26"/>
          <w:szCs w:val="26"/>
          <w:u w:val="single"/>
        </w:rPr>
        <w:t>Прием и регистрация; отказ в приеме к рассмотрению запроса</w:t>
      </w:r>
    </w:p>
    <w:p w:rsidR="00421D75" w:rsidRPr="001E65B0" w:rsidRDefault="00421D75" w:rsidP="00421D75">
      <w:pPr>
        <w:widowControl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  <w:lang w:eastAsia="en-US"/>
        </w:rPr>
        <w:t>3.2.1.</w:t>
      </w:r>
      <w:r w:rsidRPr="001E65B0">
        <w:rPr>
          <w:sz w:val="26"/>
          <w:szCs w:val="26"/>
        </w:rPr>
        <w:t xml:space="preserve"> Основанием для начала административной процедуры является поступление запроса в уполномоченный орган либо в МФЦ.</w:t>
      </w:r>
    </w:p>
    <w:p w:rsidR="00421D75" w:rsidRPr="001E65B0" w:rsidRDefault="00421D75" w:rsidP="00421D75">
      <w:pPr>
        <w:autoSpaceDE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3.2.2. Прием запроса и прилагаемых к нему документов осуществляет специалист уполномоченного органа либо специалист МФЦ.</w:t>
      </w:r>
    </w:p>
    <w:p w:rsidR="00421D75" w:rsidRPr="001E65B0" w:rsidRDefault="00421D75" w:rsidP="00421D75">
      <w:pPr>
        <w:autoSpaceDE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Специалист МФЦ передает в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полномоченный орган документы, полученные от заявителя, в день их получения.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В случае поступления запроса в МФЦ с предъявлением заявителем подлинников документов, копии этих документов заверяются специалистом МФЦ, а подлинники документов возвращаются заявителю.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3.2.3. 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запроса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или процедуру проверки действительности квалифицированной электронной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 xml:space="preserve">полномоченный орган в течение трех дней со дня завершения проведения такой проверки принимает решение об отказе в приеме к рассмотрению запроса и направляет заявителю уведомление об этом в электронной форме с указанием пунктов </w:t>
      </w:r>
      <w:hyperlink r:id="rId11" w:history="1">
        <w:r w:rsidRPr="001E65B0">
          <w:rPr>
            <w:sz w:val="26"/>
            <w:szCs w:val="26"/>
          </w:rPr>
          <w:t>статьи 11</w:t>
        </w:r>
      </w:hyperlink>
      <w:r w:rsidRPr="001E65B0">
        <w:rPr>
          <w:sz w:val="26"/>
          <w:szCs w:val="26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3.2.4. Получение запроса и прилагаемых к нему документов подтверждается специалистом уполномоченного органа путем направления заявителю расписки в получении документов.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В случае представления документов через МФЦ расписка выдается специалистом МФЦ.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lastRenderedPageBreak/>
        <w:t xml:space="preserve">3.2.5. После направления специалистом уполномоченного органа заявителю расписки в получении документов или поступления запроса и документов к нему из МФЦ специалист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 регистрирует запрос с прилагаемыми к ним документами.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3.2.6. Полученный запрос и прилагаемые к ним документы регистрируется специалистом уполномоченного органа в реестре предоставления сведений ГИСОГД в день его получения либо на следующий рабочий день в случае получения запроса после 16 часов текущего рабочего дня или в выходной (праздничный) день.</w:t>
      </w: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3.2.7. Максимальный срок выполнения административной процедуры при поступлении запроса через МФЦ или через Единый портал государственных и муниципальных услуг составляет 1 рабочий день.</w:t>
      </w:r>
    </w:p>
    <w:p w:rsidR="00421D75" w:rsidRPr="001E65B0" w:rsidRDefault="00421D75" w:rsidP="00421D75">
      <w:pPr>
        <w:ind w:firstLine="720"/>
        <w:jc w:val="both"/>
        <w:rPr>
          <w:sz w:val="26"/>
          <w:szCs w:val="26"/>
        </w:rPr>
      </w:pPr>
      <w:r w:rsidRPr="001E65B0">
        <w:rPr>
          <w:iCs/>
          <w:sz w:val="26"/>
          <w:szCs w:val="26"/>
        </w:rPr>
        <w:t xml:space="preserve">Уведомление </w:t>
      </w:r>
      <w:r w:rsidRPr="001E65B0">
        <w:rPr>
          <w:sz w:val="26"/>
          <w:szCs w:val="26"/>
        </w:rPr>
        <w:t xml:space="preserve">об отказе в приеме к рассмотрению запроса и прилагаемых к нему документов,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 w:rsidRPr="001E65B0">
        <w:rPr>
          <w:iCs/>
          <w:sz w:val="26"/>
          <w:szCs w:val="26"/>
        </w:rPr>
        <w:t xml:space="preserve">направляется в течение </w:t>
      </w:r>
      <w:r>
        <w:rPr>
          <w:iCs/>
          <w:sz w:val="26"/>
          <w:szCs w:val="26"/>
        </w:rPr>
        <w:t>2</w:t>
      </w:r>
      <w:r w:rsidRPr="001E65B0">
        <w:rPr>
          <w:iCs/>
          <w:sz w:val="26"/>
          <w:szCs w:val="26"/>
        </w:rPr>
        <w:t xml:space="preserve"> дн</w:t>
      </w:r>
      <w:r>
        <w:rPr>
          <w:iCs/>
          <w:sz w:val="26"/>
          <w:szCs w:val="26"/>
        </w:rPr>
        <w:t>ей</w:t>
      </w:r>
      <w:r w:rsidRPr="001E65B0">
        <w:rPr>
          <w:iCs/>
          <w:sz w:val="26"/>
          <w:szCs w:val="26"/>
        </w:rPr>
        <w:t xml:space="preserve"> со дня </w:t>
      </w:r>
      <w:r w:rsidRPr="001E65B0">
        <w:rPr>
          <w:sz w:val="26"/>
          <w:szCs w:val="26"/>
        </w:rPr>
        <w:t>завершения проведения такой проверки.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3.2.8. Результатом выполнения административной процедуры является: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прием и регистрация запроса, выдача (направление) расписки в получении запроса и приложенных к нему документов;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- направление </w:t>
      </w:r>
      <w:r w:rsidRPr="001E65B0">
        <w:rPr>
          <w:iCs/>
          <w:sz w:val="26"/>
          <w:szCs w:val="26"/>
        </w:rPr>
        <w:t xml:space="preserve"> уведомления </w:t>
      </w:r>
      <w:r w:rsidRPr="001E65B0">
        <w:rPr>
          <w:sz w:val="26"/>
          <w:szCs w:val="26"/>
        </w:rPr>
        <w:t>об отказе в приеме к рассмотрению запроса и прилагаемых к нему документов.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</w:rPr>
      </w:pPr>
      <w:r w:rsidRPr="001E65B0">
        <w:rPr>
          <w:sz w:val="26"/>
          <w:szCs w:val="26"/>
          <w:u w:val="single"/>
        </w:rPr>
        <w:t>3.3. Рассмотрение запроса и приложенных к нему документов.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3.3.1. Основанием для начала выполнения административной процедуры является получение зарегистрированного в установленном порядке запроса.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3.3.2. Специалист уполномоченного органа осуществляет рассмотрение запроса с учетом требований пункта 2.9.2 настоящего административного регламента, в ходе которого осуществляет проверку: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наличия (отсутствия) в запросе информации, указанной в пункте 2.6.2 настоящего административного регламента;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соответствия (несоответствия) запроса требованиям пунктов 2.6.2, 2.6.3 настоящего административного регламента;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наличия (отсутствия) у заявителя права доступа, к запрашиваемым из государственных информационных систем обеспечения градостроительной деятельности сведениям, документам и материалам, которые содержат информацию, доступ к которой ограничен</w:t>
      </w:r>
      <w:r w:rsidRPr="001E65B0">
        <w:rPr>
          <w:sz w:val="26"/>
          <w:szCs w:val="26"/>
        </w:rPr>
        <w:br/>
        <w:t>в соответствии с законодательством Российской Федерации;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наличия (отсутствия) запрашиваемых сведений, документов и материалов в государственных информационных системах обеспечения градостроительной деятельности на дату рассмотрения запроса;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наличия (отсутствия) у уполномоченного органа полномочий на предоставление запрашиваемых заявителем сведений ГИСОГД.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3.3.3. В случае, если по результатам рассмотрения запроса выявлены основания, предусмотренные подпунктами 1 – 3, 5 пункта 2.9.2 настоящего административного регламента, то специалист уполномоченного органа осуществляет подготовку проекта уведомления об отказе в предоставлении сведений ГИСОГД и переходит к выполнению административных процедур, </w:t>
      </w:r>
      <w:r w:rsidRPr="001E65B0">
        <w:rPr>
          <w:sz w:val="26"/>
          <w:szCs w:val="26"/>
        </w:rPr>
        <w:lastRenderedPageBreak/>
        <w:t xml:space="preserve">предусмотренных пунктами 3.4.4 – 3.4.7 настоящего административного регламента. 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3.3.4 При отсутствии в информационных системах обеспечения градостроительной деятельности сведений, документов и </w:t>
      </w:r>
      <w:proofErr w:type="gramStart"/>
      <w:r w:rsidRPr="001E65B0">
        <w:rPr>
          <w:sz w:val="26"/>
          <w:szCs w:val="26"/>
        </w:rPr>
        <w:t>материалов,</w:t>
      </w:r>
      <w:r w:rsidRPr="001E65B0">
        <w:rPr>
          <w:sz w:val="26"/>
          <w:szCs w:val="26"/>
        </w:rPr>
        <w:br/>
        <w:t>в</w:t>
      </w:r>
      <w:proofErr w:type="gramEnd"/>
      <w:r w:rsidRPr="001E65B0">
        <w:rPr>
          <w:sz w:val="26"/>
          <w:szCs w:val="26"/>
        </w:rPr>
        <w:t xml:space="preserve"> отношении которых поступил запрос специалист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 проводит сбор необходимых сведений, документов и материалов для их предоставления заявителю с учетом сроков, установленных в пункте 2.4 настоящего административного регламента.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3.3.5. Максимальный срок выполнения административной процедуры – </w:t>
      </w:r>
      <w:r>
        <w:rPr>
          <w:sz w:val="26"/>
          <w:szCs w:val="26"/>
        </w:rPr>
        <w:t>1</w:t>
      </w:r>
      <w:r w:rsidRPr="001E65B0">
        <w:rPr>
          <w:sz w:val="26"/>
          <w:szCs w:val="26"/>
        </w:rPr>
        <w:t xml:space="preserve"> рабочи</w:t>
      </w:r>
      <w:r>
        <w:rPr>
          <w:sz w:val="26"/>
          <w:szCs w:val="26"/>
        </w:rPr>
        <w:t>й</w:t>
      </w:r>
      <w:r w:rsidRPr="001E65B0">
        <w:rPr>
          <w:sz w:val="26"/>
          <w:szCs w:val="26"/>
        </w:rPr>
        <w:t xml:space="preserve"> д</w:t>
      </w:r>
      <w:r>
        <w:rPr>
          <w:sz w:val="26"/>
          <w:szCs w:val="26"/>
        </w:rPr>
        <w:t>ень</w:t>
      </w:r>
      <w:r w:rsidRPr="001E65B0">
        <w:rPr>
          <w:sz w:val="26"/>
          <w:szCs w:val="26"/>
        </w:rPr>
        <w:t xml:space="preserve"> со дня регистрации запроса.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3.3.6. Результатом выполнения административной процедуры является: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 подготовка проекта ответа о наличии (отсутствии) запрашиваемых сведений, документов и материалов в государственных информационных системах обеспечения градостроительной деятельност</w:t>
      </w:r>
      <w:r>
        <w:rPr>
          <w:sz w:val="26"/>
          <w:szCs w:val="26"/>
        </w:rPr>
        <w:t>и</w:t>
      </w:r>
      <w:r w:rsidRPr="001E65B0">
        <w:rPr>
          <w:sz w:val="26"/>
          <w:szCs w:val="26"/>
        </w:rPr>
        <w:t>;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- подготовка проекта уведомления об отказе в предоставлении сведений ГИСОГД и передача его руководителю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 или уполномоченному им должностному лицу.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  <w:u w:val="single"/>
        </w:rPr>
        <w:t>3.4. Предоставление сведений ГИСОГД; направление уведомления об отказе в предоставлении сведений ГИСОГД</w:t>
      </w:r>
      <w:r w:rsidRPr="001E65B0">
        <w:rPr>
          <w:sz w:val="26"/>
          <w:szCs w:val="26"/>
        </w:rPr>
        <w:t>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3.4.1. Основанием для начала административной процедуры является поступление (не поступление) оплаты за предоставление сведений ГИСОГД в полном объеме или истечение срока оплаты за предоставление сведений ГИСОГД.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3.4.2. Специалист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 осуществляет подготовку копий запрошенных сведений ГИСОГД, а также подготовку проекта сопроводительного письма о предоставлении таких сведений, документов и материалов с указанием количества листов (в случае выдачи сведений, документов и материалов на бумажном носителе) либо количества дисков (в случае выдачи сведений, документов и материалов в электронном виде).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3.4.3. При наличии оснований, предусмотренных подпунктом 4 пункта 2.9.2 настоящего административного регламента, специалист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 xml:space="preserve">полномоченного органа осуществляет подготовку проекта уведомления об отказе в предоставлении сведений ГИСОГД. </w:t>
      </w:r>
    </w:p>
    <w:p w:rsidR="00421D75" w:rsidRPr="001E65B0" w:rsidRDefault="00421D75" w:rsidP="00421D75">
      <w:pPr>
        <w:tabs>
          <w:tab w:val="left" w:pos="567"/>
        </w:tabs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3.4.4. Руководитель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 или уполномоченное им должностное лицо рассматривает полученное письмо о предоставлении (уведомление об отказе в предоставлении) сведений ГИСОГД.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Подписанное письмо о предоставлении (уведомление об отказе в предоставлении) сведений ГИСОГД регистрируется должностным лицом, ответственным за предоставление муниципальной услуги, в установленном порядке.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3.4.5. Специалист </w:t>
      </w:r>
      <w:r>
        <w:rPr>
          <w:sz w:val="26"/>
          <w:szCs w:val="26"/>
        </w:rPr>
        <w:t>У</w:t>
      </w:r>
      <w:r w:rsidRPr="001E65B0">
        <w:rPr>
          <w:sz w:val="26"/>
          <w:szCs w:val="26"/>
        </w:rPr>
        <w:t>полномоченного органа в зависимости от способа указанного заявителем в запросе, вручает под роспись заявителю (его уполномоченному представителю) либо направляет заказным письмом с уведомлением или в электронной форме на адрес электронной почты</w:t>
      </w:r>
      <w:r w:rsidRPr="001E65B0">
        <w:rPr>
          <w:color w:val="FF0000"/>
          <w:sz w:val="26"/>
          <w:szCs w:val="26"/>
        </w:rPr>
        <w:t xml:space="preserve"> </w:t>
      </w:r>
      <w:r w:rsidRPr="001E65B0">
        <w:rPr>
          <w:sz w:val="26"/>
          <w:szCs w:val="26"/>
        </w:rPr>
        <w:t>сведения ГИСОГД (уведомление об отказе в предоставлении сведений ГИСОГД).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В случае подачи запроса посредством использования Единого портала государственных и муниципальных услуг письмо о предоставлении (уведомление об отказе в предоставлении) сведений ГИСОГД направляется заявителю посредством использования электронной почты.</w:t>
      </w:r>
    </w:p>
    <w:p w:rsidR="00421D75" w:rsidRPr="001E65B0" w:rsidRDefault="00421D75" w:rsidP="00421D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lastRenderedPageBreak/>
        <w:t>В случае представления запроса через МФЦ сведения ГИСОГД (уведомление об отказе в предоставлении сведений ГИСОГД) направляется в МФЦ, если иной способ получения не указан заявителем.</w:t>
      </w:r>
    </w:p>
    <w:p w:rsidR="00421D75" w:rsidRPr="001E65B0" w:rsidRDefault="00421D75" w:rsidP="00421D75">
      <w:pPr>
        <w:autoSpaceDE w:val="0"/>
        <w:autoSpaceDN w:val="0"/>
        <w:adjustRightInd w:val="0"/>
        <w:ind w:firstLine="708"/>
        <w:jc w:val="both"/>
        <w:rPr>
          <w:strike/>
          <w:sz w:val="26"/>
          <w:szCs w:val="26"/>
        </w:rPr>
      </w:pPr>
      <w:r w:rsidRPr="001E65B0">
        <w:rPr>
          <w:sz w:val="26"/>
          <w:szCs w:val="26"/>
        </w:rPr>
        <w:t>В случае, если указанные в запросе сведения ГИСОГД относятся к информации ограниченного доступа, специалист уполномоченного органа уведомляет заявителя способом, указанным в запросе о порядке получения запрошенных сведений, документов и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3.4.6. Информация о запросе, об обработке запроса, а также о расчете, начислении и оплате сведений ГИСОГД вносится специалистом уполномоченного органа в реестр предоставления сведений ГИСОГД.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3.4.7. Максимальный срок исполнения административной процедуры.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Представление сведений ГИСОГД осуществляется: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в течение 5 рабочих дней со дня регистрации в установленном порядке запроса заявителя о предоставлении</w:t>
      </w:r>
      <w:r>
        <w:rPr>
          <w:sz w:val="26"/>
          <w:szCs w:val="26"/>
        </w:rPr>
        <w:t xml:space="preserve"> сведений ГИСОГД</w:t>
      </w:r>
      <w:r w:rsidRPr="001E65B0">
        <w:rPr>
          <w:sz w:val="26"/>
          <w:szCs w:val="26"/>
        </w:rPr>
        <w:t>.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Уведомление об отказе в предоставлении сведений ГИСОГД направляется заявителю:</w:t>
      </w:r>
    </w:p>
    <w:p w:rsidR="00421D75" w:rsidRPr="001E65B0" w:rsidRDefault="00421D75" w:rsidP="00421D7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- в течение 2 рабочих дней со дня выявления оснований, предусмотренных 1 – 3, 5, пунктом 2.9.2 настоящего административного регламента.</w:t>
      </w:r>
    </w:p>
    <w:p w:rsidR="00421D75" w:rsidRPr="001E65B0" w:rsidRDefault="00421D75" w:rsidP="00421D7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3.4.8. Результатом выполнения административной процедуры является предоставление (направление уведомления об отказе в предоставлении) сведений ГИСОГД.</w:t>
      </w:r>
    </w:p>
    <w:p w:rsidR="00421D75" w:rsidRPr="001E65B0" w:rsidRDefault="00421D75" w:rsidP="00421D75">
      <w:pPr>
        <w:jc w:val="center"/>
        <w:rPr>
          <w:sz w:val="26"/>
          <w:szCs w:val="26"/>
        </w:rPr>
      </w:pPr>
    </w:p>
    <w:p w:rsidR="00421D75" w:rsidRPr="001E65B0" w:rsidRDefault="00421D75" w:rsidP="00421D75">
      <w:pPr>
        <w:rPr>
          <w:b/>
          <w:sz w:val="26"/>
          <w:szCs w:val="26"/>
        </w:rPr>
      </w:pPr>
      <w:r w:rsidRPr="001E65B0">
        <w:rPr>
          <w:b/>
          <w:sz w:val="26"/>
          <w:szCs w:val="26"/>
        </w:rPr>
        <w:t>4. Порядок и формы контроля за предоставлением муниципальной услуги</w:t>
      </w:r>
    </w:p>
    <w:p w:rsidR="00421D75" w:rsidRPr="001E65B0" w:rsidRDefault="00421D75" w:rsidP="00421D75">
      <w:pPr>
        <w:widowControl w:val="0"/>
        <w:autoSpaceDE w:val="0"/>
        <w:jc w:val="both"/>
        <w:rPr>
          <w:sz w:val="26"/>
          <w:szCs w:val="26"/>
        </w:rPr>
      </w:pPr>
    </w:p>
    <w:p w:rsidR="00421D75" w:rsidRPr="001E65B0" w:rsidRDefault="00421D75" w:rsidP="00421D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МР «Думиничский район» (Уполномоченного органа), уполномоченными на осуществление контроля за предоставлением муниципальной услуги.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4.1.1. Контроль за исполнением настоящего административного регламента сотрудниками МФЦ осуществляется руководителем МФЦ.</w:t>
      </w:r>
    </w:p>
    <w:p w:rsidR="00421D75" w:rsidRPr="001E65B0" w:rsidRDefault="00421D75" w:rsidP="00421D75">
      <w:pPr>
        <w:ind w:firstLine="567"/>
        <w:jc w:val="center"/>
        <w:rPr>
          <w:sz w:val="26"/>
          <w:szCs w:val="26"/>
        </w:rPr>
      </w:pPr>
      <w:r w:rsidRPr="001E65B0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 xml:space="preserve"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21D75" w:rsidRPr="001E65B0" w:rsidRDefault="00421D75" w:rsidP="00421D7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lastRenderedPageBreak/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421D75" w:rsidRPr="001E65B0" w:rsidRDefault="00421D75" w:rsidP="00421D75">
      <w:pPr>
        <w:ind w:firstLine="567"/>
        <w:jc w:val="center"/>
        <w:rPr>
          <w:sz w:val="26"/>
          <w:szCs w:val="26"/>
        </w:rPr>
      </w:pPr>
      <w:r w:rsidRPr="001E65B0">
        <w:rPr>
          <w:sz w:val="26"/>
          <w:szCs w:val="2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21D75" w:rsidRPr="001E65B0" w:rsidRDefault="00421D75" w:rsidP="00421D7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5B0">
        <w:rPr>
          <w:rFonts w:ascii="Times New Roman" w:hAnsi="Times New Roman" w:cs="Times New Roman"/>
          <w:sz w:val="26"/>
          <w:szCs w:val="26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421D75" w:rsidRPr="001E65B0" w:rsidRDefault="00421D75" w:rsidP="00421D7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5B0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421D75" w:rsidRPr="001E65B0" w:rsidRDefault="00421D75" w:rsidP="00421D7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5B0">
        <w:rPr>
          <w:rFonts w:ascii="Times New Roman" w:hAnsi="Times New Roman" w:cs="Times New Roman"/>
          <w:sz w:val="26"/>
          <w:szCs w:val="26"/>
        </w:rPr>
        <w:t>1) за полноту передаваемых в Уполномоченный орган заявлений, иных документов, принятых от заявителя в МФЦ;</w:t>
      </w:r>
    </w:p>
    <w:p w:rsidR="00421D75" w:rsidRPr="001E65B0" w:rsidRDefault="00421D75" w:rsidP="00421D7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5B0">
        <w:rPr>
          <w:rFonts w:ascii="Times New Roman" w:hAnsi="Times New Roman" w:cs="Times New Roman"/>
          <w:sz w:val="26"/>
          <w:szCs w:val="26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421D75" w:rsidRPr="001E65B0" w:rsidRDefault="00421D75" w:rsidP="00421D7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5B0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21D75" w:rsidRPr="001E65B0" w:rsidRDefault="00421D75" w:rsidP="00421D7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5B0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421D75" w:rsidRPr="001E65B0" w:rsidRDefault="00421D75" w:rsidP="00421D75">
      <w:pPr>
        <w:ind w:firstLine="567"/>
        <w:jc w:val="center"/>
        <w:rPr>
          <w:sz w:val="26"/>
          <w:szCs w:val="26"/>
        </w:rPr>
      </w:pPr>
      <w:r w:rsidRPr="001E65B0">
        <w:rPr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21D75" w:rsidRPr="001E65B0" w:rsidRDefault="00421D75" w:rsidP="00421D7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65B0">
        <w:rPr>
          <w:sz w:val="26"/>
          <w:szCs w:val="26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21D75" w:rsidRPr="001E65B0" w:rsidRDefault="00421D75" w:rsidP="00421D75">
      <w:pPr>
        <w:autoSpaceDE w:val="0"/>
        <w:ind w:right="-16"/>
        <w:jc w:val="center"/>
        <w:rPr>
          <w:b/>
          <w:bCs/>
          <w:sz w:val="26"/>
          <w:szCs w:val="26"/>
        </w:rPr>
      </w:pPr>
    </w:p>
    <w:p w:rsidR="00421D75" w:rsidRPr="001474A2" w:rsidRDefault="00421D75" w:rsidP="00421D75">
      <w:pPr>
        <w:ind w:firstLine="567"/>
        <w:jc w:val="center"/>
        <w:rPr>
          <w:b/>
          <w:sz w:val="26"/>
          <w:szCs w:val="26"/>
        </w:rPr>
      </w:pPr>
      <w:r w:rsidRPr="001474A2">
        <w:rPr>
          <w:b/>
          <w:sz w:val="26"/>
          <w:szCs w:val="26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421D75" w:rsidRPr="001474A2" w:rsidRDefault="00421D75" w:rsidP="00421D75">
      <w:pPr>
        <w:ind w:firstLine="567"/>
        <w:jc w:val="center"/>
        <w:rPr>
          <w:b/>
          <w:sz w:val="26"/>
          <w:szCs w:val="26"/>
        </w:rPr>
      </w:pPr>
      <w:r w:rsidRPr="001474A2">
        <w:rPr>
          <w:b/>
          <w:sz w:val="26"/>
          <w:szCs w:val="26"/>
        </w:rPr>
        <w:t>муниципальных служащих, работников</w:t>
      </w:r>
    </w:p>
    <w:p w:rsidR="00421D75" w:rsidRPr="007F0ACE" w:rsidRDefault="00421D75" w:rsidP="00421D75">
      <w:pPr>
        <w:ind w:firstLine="567"/>
        <w:jc w:val="center"/>
        <w:rPr>
          <w:sz w:val="26"/>
          <w:szCs w:val="26"/>
        </w:rPr>
      </w:pP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5" w:name="_Hlk41040895"/>
      <w:r w:rsidRPr="00D45EFD">
        <w:rPr>
          <w:sz w:val="26"/>
          <w:szCs w:val="26"/>
        </w:rPr>
        <w:t>руководителю такого органа.</w:t>
      </w:r>
    </w:p>
    <w:bookmarkEnd w:id="5"/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1) нарушение срока регистрации запроса заявителя о предоставлении муниципальной услуги;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 xml:space="preserve">2) нарушение срока предоставления муниципальной услуги; 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lastRenderedPageBreak/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8) нарушение срока или порядка выдачи документов по результатам предоставления муниципальной услуги;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</w:t>
      </w:r>
      <w:r w:rsidRPr="00D45EFD">
        <w:rPr>
          <w:sz w:val="26"/>
          <w:szCs w:val="26"/>
        </w:rPr>
        <w:lastRenderedPageBreak/>
        <w:t>предусмотренных частью 1.1 статьи 16 Федерального закона № 210-ФЗ, подаются руководителям этих организаций.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5.3. Жалоба должна содержать следующую информацию: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5.4. Поступившая жалоба подлежит регистрации в срок не позднее одного дня</w:t>
      </w:r>
      <w:r w:rsidRPr="00D45EFD">
        <w:rPr>
          <w:i/>
          <w:sz w:val="26"/>
          <w:szCs w:val="26"/>
        </w:rPr>
        <w:t>.</w:t>
      </w:r>
      <w:r w:rsidRPr="00D45EFD">
        <w:rPr>
          <w:sz w:val="26"/>
          <w:szCs w:val="26"/>
        </w:rPr>
        <w:t xml:space="preserve"> 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421D75" w:rsidRPr="00D45EFD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21D75" w:rsidRPr="007F0ACE" w:rsidRDefault="00421D75" w:rsidP="00421D75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D45EFD">
        <w:rPr>
          <w:sz w:val="26"/>
          <w:szCs w:val="26"/>
        </w:rPr>
        <w:t>2) в удовлетворении жалобы отказывается.</w:t>
      </w:r>
      <w:r w:rsidRPr="007F0ACE">
        <w:rPr>
          <w:sz w:val="26"/>
          <w:szCs w:val="26"/>
        </w:rPr>
        <w:t xml:space="preserve"> </w:t>
      </w:r>
    </w:p>
    <w:p w:rsidR="00421D75" w:rsidRDefault="00421D75" w:rsidP="00421D75">
      <w:pPr>
        <w:pStyle w:val="ConsPlusNormal"/>
        <w:jc w:val="both"/>
        <w:rPr>
          <w:sz w:val="28"/>
          <w:szCs w:val="28"/>
        </w:rPr>
      </w:pPr>
    </w:p>
    <w:p w:rsidR="00421D75" w:rsidRDefault="00421D75" w:rsidP="00421D75">
      <w:pPr>
        <w:pStyle w:val="ConsPlusNormal"/>
        <w:jc w:val="both"/>
        <w:rPr>
          <w:sz w:val="28"/>
          <w:szCs w:val="28"/>
        </w:rPr>
      </w:pPr>
    </w:p>
    <w:p w:rsidR="00421D75" w:rsidRDefault="00421D75" w:rsidP="00421D75">
      <w:pPr>
        <w:pStyle w:val="ConsPlusNormal"/>
        <w:jc w:val="both"/>
        <w:rPr>
          <w:sz w:val="28"/>
          <w:szCs w:val="28"/>
        </w:rPr>
      </w:pPr>
    </w:p>
    <w:p w:rsidR="00421D75" w:rsidRPr="00D45EFD" w:rsidRDefault="00421D75" w:rsidP="00421D75">
      <w:pPr>
        <w:pStyle w:val="ConsPlusNormal"/>
        <w:ind w:firstLine="708"/>
        <w:jc w:val="right"/>
        <w:rPr>
          <w:sz w:val="26"/>
          <w:szCs w:val="26"/>
        </w:rPr>
      </w:pPr>
      <w:r w:rsidRPr="007F7686">
        <w:rPr>
          <w:sz w:val="28"/>
          <w:szCs w:val="28"/>
        </w:rPr>
        <w:t xml:space="preserve">  </w:t>
      </w:r>
      <w:r w:rsidRPr="00D45EFD">
        <w:rPr>
          <w:sz w:val="26"/>
          <w:szCs w:val="26"/>
        </w:rPr>
        <w:t>Приложение № 1</w:t>
      </w:r>
    </w:p>
    <w:p w:rsidR="00421D75" w:rsidRPr="00D45EFD" w:rsidRDefault="00421D75" w:rsidP="00421D75">
      <w:pPr>
        <w:pStyle w:val="ConsPlusNormal"/>
        <w:spacing w:line="240" w:lineRule="exact"/>
        <w:jc w:val="right"/>
        <w:rPr>
          <w:sz w:val="26"/>
          <w:szCs w:val="26"/>
        </w:rPr>
      </w:pPr>
      <w:r w:rsidRPr="00D45EFD">
        <w:rPr>
          <w:sz w:val="26"/>
          <w:szCs w:val="26"/>
        </w:rPr>
        <w:t>к административному регламенту</w:t>
      </w:r>
    </w:p>
    <w:p w:rsidR="00421D75" w:rsidRPr="007F7686" w:rsidRDefault="00421D75" w:rsidP="00421D75">
      <w:pPr>
        <w:pStyle w:val="ConsPlusNormal"/>
        <w:jc w:val="both"/>
        <w:rPr>
          <w:sz w:val="28"/>
          <w:szCs w:val="28"/>
        </w:rPr>
      </w:pPr>
    </w:p>
    <w:p w:rsidR="00421D75" w:rsidRPr="007F7686" w:rsidRDefault="00421D75" w:rsidP="00421D75">
      <w:pPr>
        <w:ind w:left="3400" w:firstLine="2"/>
        <w:rPr>
          <w:b/>
          <w:bCs/>
        </w:rPr>
      </w:pPr>
      <w:r w:rsidRPr="007F7686">
        <w:rPr>
          <w:sz w:val="28"/>
          <w:szCs w:val="28"/>
        </w:rPr>
        <w:t>В</w:t>
      </w:r>
      <w:r w:rsidRPr="007F7686">
        <w:rPr>
          <w:b/>
          <w:bCs/>
        </w:rPr>
        <w:t>_____________________________________________</w:t>
      </w:r>
    </w:p>
    <w:p w:rsidR="00421D75" w:rsidRPr="007F7686" w:rsidRDefault="00421D75" w:rsidP="00421D75">
      <w:pPr>
        <w:pBdr>
          <w:bottom w:val="single" w:sz="12" w:space="1" w:color="auto"/>
        </w:pBdr>
        <w:ind w:left="3400" w:firstLine="2"/>
        <w:jc w:val="center"/>
        <w:rPr>
          <w:sz w:val="18"/>
          <w:szCs w:val="18"/>
        </w:rPr>
      </w:pPr>
      <w:r w:rsidRPr="007F7686">
        <w:rPr>
          <w:sz w:val="18"/>
          <w:szCs w:val="18"/>
        </w:rPr>
        <w:t>(наименование исполнительно-распорядительного</w:t>
      </w:r>
    </w:p>
    <w:p w:rsidR="00421D75" w:rsidRPr="007F7686" w:rsidRDefault="00421D75" w:rsidP="00421D75">
      <w:pPr>
        <w:pBdr>
          <w:bottom w:val="single" w:sz="12" w:space="1" w:color="auto"/>
        </w:pBdr>
        <w:ind w:left="3400" w:firstLine="2"/>
        <w:jc w:val="center"/>
        <w:rPr>
          <w:sz w:val="18"/>
          <w:szCs w:val="18"/>
        </w:rPr>
      </w:pPr>
    </w:p>
    <w:p w:rsidR="00421D75" w:rsidRPr="007F7686" w:rsidRDefault="00421D75" w:rsidP="00421D75">
      <w:pPr>
        <w:ind w:left="3400" w:firstLine="2"/>
        <w:jc w:val="center"/>
        <w:rPr>
          <w:b/>
          <w:bCs/>
          <w:sz w:val="18"/>
          <w:szCs w:val="18"/>
        </w:rPr>
      </w:pPr>
      <w:r w:rsidRPr="007F7686">
        <w:rPr>
          <w:sz w:val="18"/>
          <w:szCs w:val="18"/>
        </w:rPr>
        <w:t>органа местного самоуправления, предоставляющего</w:t>
      </w:r>
      <w:r w:rsidRPr="007F7686">
        <w:rPr>
          <w:b/>
          <w:bCs/>
          <w:sz w:val="18"/>
          <w:szCs w:val="18"/>
        </w:rPr>
        <w:t xml:space="preserve">     _______________________________________________________________</w:t>
      </w:r>
    </w:p>
    <w:p w:rsidR="00421D75" w:rsidRPr="007F7686" w:rsidRDefault="00421D75" w:rsidP="00421D75">
      <w:pPr>
        <w:ind w:firstLine="3402"/>
        <w:jc w:val="center"/>
        <w:rPr>
          <w:sz w:val="18"/>
          <w:szCs w:val="18"/>
        </w:rPr>
      </w:pPr>
      <w:r w:rsidRPr="007F7686">
        <w:rPr>
          <w:sz w:val="18"/>
          <w:szCs w:val="18"/>
        </w:rPr>
        <w:t>муниципальную услугу)</w:t>
      </w:r>
    </w:p>
    <w:p w:rsidR="00421D75" w:rsidRPr="007F7686" w:rsidRDefault="00421D75" w:rsidP="00421D75">
      <w:pPr>
        <w:ind w:left="3400" w:firstLine="2"/>
        <w:jc w:val="center"/>
      </w:pPr>
      <w:r w:rsidRPr="007F7686">
        <w:t>от ____________________________________________</w:t>
      </w:r>
    </w:p>
    <w:p w:rsidR="00421D75" w:rsidRPr="007F7686" w:rsidRDefault="00421D75" w:rsidP="00421D75">
      <w:pPr>
        <w:ind w:left="3400" w:firstLine="2"/>
        <w:jc w:val="center"/>
        <w:rPr>
          <w:sz w:val="18"/>
          <w:szCs w:val="18"/>
        </w:rPr>
      </w:pPr>
      <w:r w:rsidRPr="007F7686">
        <w:rPr>
          <w:sz w:val="18"/>
          <w:szCs w:val="18"/>
        </w:rPr>
        <w:t>(полное наименование – для организаций,</w:t>
      </w:r>
    </w:p>
    <w:p w:rsidR="00421D75" w:rsidRPr="007F7686" w:rsidRDefault="00421D75" w:rsidP="00421D75">
      <w:pPr>
        <w:pBdr>
          <w:bottom w:val="single" w:sz="12" w:space="1" w:color="auto"/>
        </w:pBdr>
        <w:ind w:left="3400" w:firstLine="2"/>
        <w:jc w:val="center"/>
        <w:rPr>
          <w:sz w:val="22"/>
          <w:szCs w:val="22"/>
        </w:rPr>
      </w:pPr>
    </w:p>
    <w:p w:rsidR="00421D75" w:rsidRPr="007F7686" w:rsidRDefault="00421D75" w:rsidP="00421D75">
      <w:pPr>
        <w:ind w:left="2832" w:firstLine="2"/>
        <w:jc w:val="center"/>
        <w:rPr>
          <w:sz w:val="18"/>
          <w:szCs w:val="18"/>
        </w:rPr>
      </w:pPr>
      <w:r w:rsidRPr="007F7686">
        <w:rPr>
          <w:sz w:val="18"/>
          <w:szCs w:val="18"/>
        </w:rPr>
        <w:t>фамилия, имя, отчество заявителя - для граждан,</w:t>
      </w:r>
    </w:p>
    <w:p w:rsidR="00421D75" w:rsidRPr="007F7686" w:rsidRDefault="00421D75" w:rsidP="00421D75">
      <w:pPr>
        <w:pBdr>
          <w:bottom w:val="single" w:sz="12" w:space="1" w:color="auto"/>
        </w:pBdr>
        <w:ind w:left="3400" w:firstLine="2"/>
        <w:jc w:val="center"/>
        <w:rPr>
          <w:sz w:val="22"/>
          <w:szCs w:val="22"/>
        </w:rPr>
      </w:pPr>
    </w:p>
    <w:p w:rsidR="00421D75" w:rsidRPr="007F7686" w:rsidRDefault="00421D75" w:rsidP="00421D75">
      <w:pPr>
        <w:ind w:left="3400" w:firstLine="2"/>
        <w:jc w:val="center"/>
        <w:rPr>
          <w:sz w:val="18"/>
          <w:szCs w:val="18"/>
        </w:rPr>
      </w:pPr>
      <w:r w:rsidRPr="007F7686">
        <w:rPr>
          <w:sz w:val="18"/>
          <w:szCs w:val="18"/>
        </w:rPr>
        <w:t>место нахождение – для организаций,</w:t>
      </w:r>
    </w:p>
    <w:p w:rsidR="00421D75" w:rsidRPr="007F7686" w:rsidRDefault="00421D75" w:rsidP="00421D75">
      <w:pPr>
        <w:pBdr>
          <w:bottom w:val="single" w:sz="12" w:space="1" w:color="auto"/>
        </w:pBdr>
        <w:ind w:left="3400" w:firstLine="2"/>
        <w:jc w:val="center"/>
        <w:rPr>
          <w:sz w:val="18"/>
          <w:szCs w:val="18"/>
        </w:rPr>
      </w:pPr>
    </w:p>
    <w:p w:rsidR="00421D75" w:rsidRPr="007F7686" w:rsidRDefault="00421D75" w:rsidP="00421D75">
      <w:pPr>
        <w:ind w:left="3400" w:firstLine="2"/>
        <w:jc w:val="center"/>
        <w:rPr>
          <w:sz w:val="18"/>
          <w:szCs w:val="18"/>
        </w:rPr>
      </w:pPr>
      <w:r w:rsidRPr="007F7686">
        <w:rPr>
          <w:sz w:val="18"/>
          <w:szCs w:val="18"/>
        </w:rPr>
        <w:t>места жительства – для граждан,</w:t>
      </w:r>
    </w:p>
    <w:p w:rsidR="00421D75" w:rsidRPr="007F7686" w:rsidRDefault="00421D75" w:rsidP="00421D75">
      <w:pPr>
        <w:pBdr>
          <w:bottom w:val="single" w:sz="12" w:space="1" w:color="auto"/>
        </w:pBdr>
        <w:ind w:left="3400" w:firstLine="2"/>
        <w:jc w:val="center"/>
        <w:rPr>
          <w:sz w:val="22"/>
          <w:szCs w:val="22"/>
        </w:rPr>
      </w:pPr>
    </w:p>
    <w:p w:rsidR="00421D75" w:rsidRPr="007F7686" w:rsidRDefault="00421D75" w:rsidP="00421D75">
      <w:pPr>
        <w:ind w:left="3400" w:firstLine="2"/>
        <w:jc w:val="center"/>
        <w:rPr>
          <w:sz w:val="18"/>
          <w:szCs w:val="18"/>
        </w:rPr>
      </w:pPr>
      <w:r w:rsidRPr="007F7686">
        <w:rPr>
          <w:sz w:val="18"/>
          <w:szCs w:val="18"/>
        </w:rPr>
        <w:t>контактный телефон)</w:t>
      </w:r>
    </w:p>
    <w:p w:rsidR="00421D75" w:rsidRPr="007F7686" w:rsidRDefault="00421D75" w:rsidP="00421D75">
      <w:pPr>
        <w:rPr>
          <w:bCs/>
          <w:sz w:val="28"/>
          <w:szCs w:val="28"/>
        </w:rPr>
      </w:pPr>
    </w:p>
    <w:p w:rsidR="00421D75" w:rsidRPr="00421D75" w:rsidRDefault="00421D75" w:rsidP="00421D75">
      <w:pPr>
        <w:rPr>
          <w:bCs/>
          <w:sz w:val="26"/>
          <w:szCs w:val="26"/>
        </w:rPr>
      </w:pPr>
    </w:p>
    <w:p w:rsidR="00421D75" w:rsidRPr="00421D75" w:rsidRDefault="00421D75" w:rsidP="00421D75">
      <w:pPr>
        <w:pStyle w:val="ConsPlusNonformat"/>
        <w:tabs>
          <w:tab w:val="center" w:pos="4535"/>
          <w:tab w:val="left" w:pos="5840"/>
        </w:tabs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ЗАПРОС</w:t>
      </w:r>
    </w:p>
    <w:p w:rsidR="00421D75" w:rsidRPr="00421D75" w:rsidRDefault="00421D75" w:rsidP="00421D75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о предоставлении сведений, документов и материалов, содержащихся</w:t>
      </w:r>
      <w:r w:rsidRPr="00421D75">
        <w:rPr>
          <w:rFonts w:ascii="Times New Roman" w:hAnsi="Times New Roman" w:cs="Times New Roman"/>
          <w:sz w:val="26"/>
          <w:szCs w:val="26"/>
        </w:rPr>
        <w:br/>
        <w:t>в государственных информационных системах обеспечения градостроительной деятельности</w:t>
      </w: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ab/>
        <w:t>Прошу предоставить сведения, документы и материалы, содержащиеся в государственных информационных системах обеспечения градостроительной деятельности, а именно: __________________________</w:t>
      </w: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1D7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421D75" w:rsidRPr="007F7686" w:rsidRDefault="00421D75" w:rsidP="00421D75">
      <w:pPr>
        <w:pStyle w:val="ConsPlusNonformat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7F7686">
        <w:rPr>
          <w:rFonts w:ascii="Times New Roman" w:hAnsi="Times New Roman" w:cs="Times New Roman"/>
          <w:sz w:val="18"/>
          <w:szCs w:val="18"/>
        </w:rPr>
        <w:t>(реквизиты запрашиваемых сведений, документов и материалов)</w:t>
      </w:r>
    </w:p>
    <w:p w:rsidR="00421D75" w:rsidRPr="007F7686" w:rsidRDefault="00421D75" w:rsidP="00421D75">
      <w:pPr>
        <w:pStyle w:val="ConsPlusNonformat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в отношении:</w:t>
      </w: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1) объекта недвижимости__________________________________________</w:t>
      </w: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1D7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421D75" w:rsidRPr="007F7686" w:rsidRDefault="00421D75" w:rsidP="00421D75">
      <w:pPr>
        <w:pStyle w:val="ConsPlusNonformat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7F7686">
        <w:rPr>
          <w:rFonts w:ascii="Times New Roman" w:hAnsi="Times New Roman" w:cs="Times New Roman"/>
          <w:sz w:val="18"/>
          <w:szCs w:val="18"/>
        </w:rPr>
        <w:t xml:space="preserve">(наименование объекта (объектов) недвижимости (земельный участок, объект капитального </w:t>
      </w:r>
      <w:proofErr w:type="gramStart"/>
      <w:r w:rsidRPr="007F7686">
        <w:rPr>
          <w:rFonts w:ascii="Times New Roman" w:hAnsi="Times New Roman" w:cs="Times New Roman"/>
          <w:sz w:val="18"/>
          <w:szCs w:val="18"/>
        </w:rPr>
        <w:t>строительства</w:t>
      </w:r>
      <w:r w:rsidRPr="007F7686">
        <w:rPr>
          <w:rFonts w:ascii="Times New Roman" w:hAnsi="Times New Roman" w:cs="Times New Roman"/>
          <w:sz w:val="18"/>
          <w:szCs w:val="18"/>
        </w:rPr>
        <w:br/>
        <w:t>(</w:t>
      </w:r>
      <w:proofErr w:type="gramEnd"/>
      <w:r w:rsidRPr="007F7686">
        <w:rPr>
          <w:rFonts w:ascii="Times New Roman" w:hAnsi="Times New Roman" w:cs="Times New Roman"/>
          <w:sz w:val="18"/>
          <w:szCs w:val="18"/>
        </w:rPr>
        <w:t>здание, строение, сооружение, объект незавершенного строительства))</w:t>
      </w:r>
    </w:p>
    <w:p w:rsidR="00421D75" w:rsidRPr="007F7686" w:rsidRDefault="00421D75" w:rsidP="00421D75">
      <w:pPr>
        <w:pStyle w:val="ConsPlusNonformat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с кадастровым номером (кадастровыми номерами) ____________________</w:t>
      </w: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1D7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Pr="007F768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21D75" w:rsidRPr="007F7686" w:rsidRDefault="00421D75" w:rsidP="00421D75">
      <w:pPr>
        <w:pStyle w:val="ConsPlusNonformat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7F7686">
        <w:rPr>
          <w:rFonts w:ascii="Times New Roman" w:hAnsi="Times New Roman" w:cs="Times New Roman"/>
          <w:sz w:val="18"/>
          <w:szCs w:val="18"/>
        </w:rPr>
        <w:t>(кадастровый номер (кадастровые номера) объекта (объектов) недвижимости)</w:t>
      </w:r>
    </w:p>
    <w:p w:rsidR="00421D75" w:rsidRPr="007F7686" w:rsidRDefault="00421D75" w:rsidP="00421D75">
      <w:pPr>
        <w:pStyle w:val="ConsPlusNonformat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lastRenderedPageBreak/>
        <w:t>расположенного (расположенных) по адресу (адресам): ________________</w:t>
      </w: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421D75" w:rsidRPr="007F7686" w:rsidRDefault="00421D75" w:rsidP="00421D75">
      <w:pPr>
        <w:pStyle w:val="ConsPlusNonformat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7F7686">
        <w:rPr>
          <w:rFonts w:ascii="Times New Roman" w:hAnsi="Times New Roman" w:cs="Times New Roman"/>
          <w:sz w:val="18"/>
          <w:szCs w:val="18"/>
        </w:rPr>
        <w:t>(адрес (адреса) объекта (объектов) недвижимости)</w:t>
      </w:r>
    </w:p>
    <w:p w:rsidR="00421D75" w:rsidRPr="007F7686" w:rsidRDefault="00421D75" w:rsidP="00421D75">
      <w:pPr>
        <w:pStyle w:val="ConsPlusNonformat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2) территории, расположенной _____________________________________</w:t>
      </w: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421D75" w:rsidRPr="007F7686" w:rsidRDefault="00421D75" w:rsidP="00421D75">
      <w:pPr>
        <w:pStyle w:val="ConsPlusNonformat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7F7686">
        <w:rPr>
          <w:rFonts w:ascii="Times New Roman" w:hAnsi="Times New Roman" w:cs="Times New Roman"/>
          <w:sz w:val="18"/>
          <w:szCs w:val="18"/>
        </w:rPr>
        <w:t>(местоположение территории ()</w:t>
      </w:r>
    </w:p>
    <w:p w:rsidR="00421D75" w:rsidRPr="007F7686" w:rsidRDefault="00421D75" w:rsidP="00421D75">
      <w:pPr>
        <w:pStyle w:val="ConsPlusNonformat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в границах согласно прилагаемому графическому описанию местоположения границ такой территории, выполненному в системе координат, используемой для ведения Единого государственного реестра недвижимости, с указанием координат характерных точек таких границ:</w:t>
      </w: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84455</wp:posOffset>
                </wp:positionV>
                <wp:extent cx="5760085" cy="3914140"/>
                <wp:effectExtent l="0" t="0" r="1206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C48D2" id="Прямоугольник 2" o:spid="_x0000_s1026" style="position:absolute;margin-left:7.45pt;margin-top:6.65pt;width:453.55pt;height:3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"/>
            </w:pict>
          </mc:Fallback>
        </mc:AlternateContent>
      </w: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Запрашиваемые сведения, документы и материалы, содержащиеся</w:t>
      </w:r>
      <w:r w:rsidRPr="00421D75">
        <w:rPr>
          <w:rFonts w:ascii="Times New Roman" w:hAnsi="Times New Roman" w:cs="Times New Roman"/>
          <w:sz w:val="26"/>
          <w:szCs w:val="26"/>
        </w:rPr>
        <w:br/>
        <w:t>в государственных информационных системах обеспечения градостроительной деятельности, прошу представить в форме ___________</w:t>
      </w:r>
    </w:p>
    <w:p w:rsidR="00421D75" w:rsidRPr="007F7686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1D7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421D75" w:rsidRDefault="00421D75" w:rsidP="00421D75">
      <w:pPr>
        <w:pStyle w:val="ConsPlusNonformat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7F7686">
        <w:rPr>
          <w:rFonts w:ascii="Times New Roman" w:hAnsi="Times New Roman" w:cs="Times New Roman"/>
          <w:sz w:val="18"/>
          <w:szCs w:val="18"/>
        </w:rPr>
        <w:t>(форма предоставления, запрашиваемых сведений, документов и материалов (в бумажном или электронном виде)</w:t>
      </w:r>
    </w:p>
    <w:p w:rsidR="00421D75" w:rsidRDefault="00421D75" w:rsidP="00421D75">
      <w:pPr>
        <w:pStyle w:val="ConsPlusNonformat"/>
        <w:tabs>
          <w:tab w:val="left" w:pos="3681"/>
        </w:tabs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и направить следующим способом: __________________________________</w:t>
      </w:r>
    </w:p>
    <w:p w:rsidR="00421D75" w:rsidRPr="00421D75" w:rsidRDefault="00421D75" w:rsidP="00421D75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421D75" w:rsidRPr="006079D4" w:rsidRDefault="00421D75" w:rsidP="00421D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(способ направления запрашиваемых сведения, документов и материалов (на почтовый адрес, </w:t>
      </w:r>
      <w:r w:rsidRPr="007F7686">
        <w:rPr>
          <w:rFonts w:ascii="Times New Roman" w:hAnsi="Times New Roman" w:cs="Times New Roman"/>
          <w:sz w:val="18"/>
          <w:szCs w:val="18"/>
        </w:rPr>
        <w:t>или адрес</w:t>
      </w:r>
      <w:r w:rsidRPr="00890024">
        <w:rPr>
          <w:rFonts w:ascii="Times New Roman" w:hAnsi="Times New Roman" w:cs="Times New Roman"/>
          <w:sz w:val="18"/>
          <w:szCs w:val="18"/>
        </w:rPr>
        <w:t xml:space="preserve"> электронной почты </w:t>
      </w:r>
      <w:r>
        <w:rPr>
          <w:rFonts w:ascii="Times New Roman" w:hAnsi="Times New Roman" w:cs="Times New Roman"/>
          <w:sz w:val="18"/>
          <w:szCs w:val="18"/>
        </w:rPr>
        <w:t xml:space="preserve">или нарочным </w:t>
      </w:r>
      <w:r w:rsidRPr="00890024">
        <w:rPr>
          <w:rFonts w:ascii="Times New Roman" w:hAnsi="Times New Roman" w:cs="Times New Roman"/>
          <w:sz w:val="18"/>
          <w:szCs w:val="18"/>
        </w:rPr>
        <w:t xml:space="preserve">в уполномоченном на предоставление таких сведений </w:t>
      </w:r>
      <w:r>
        <w:rPr>
          <w:rFonts w:ascii="Times New Roman" w:hAnsi="Times New Roman" w:cs="Times New Roman"/>
          <w:sz w:val="18"/>
          <w:szCs w:val="18"/>
        </w:rPr>
        <w:t xml:space="preserve">органе местного самоуправления, </w:t>
      </w:r>
      <w:r w:rsidRPr="00890024">
        <w:rPr>
          <w:rFonts w:ascii="Times New Roman" w:hAnsi="Times New Roman" w:cs="Times New Roman"/>
          <w:sz w:val="18"/>
          <w:szCs w:val="18"/>
        </w:rPr>
        <w:t>в том числе через многофункциональный центр)</w:t>
      </w:r>
    </w:p>
    <w:p w:rsidR="00421D75" w:rsidRPr="00421D75" w:rsidRDefault="00421D75" w:rsidP="00421D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Настоящим подтверждаю свое согласие на обработку персональных данных.</w:t>
      </w:r>
    </w:p>
    <w:p w:rsidR="00421D75" w:rsidRPr="00421D75" w:rsidRDefault="00421D75" w:rsidP="00421D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21D75" w:rsidRPr="00421D75" w:rsidRDefault="00421D75" w:rsidP="00421D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 xml:space="preserve">"___" ___________ 20__ г. </w:t>
      </w:r>
      <w:r w:rsidRPr="00421D75">
        <w:rPr>
          <w:rFonts w:ascii="Times New Roman" w:hAnsi="Times New Roman" w:cs="Times New Roman"/>
          <w:sz w:val="26"/>
          <w:szCs w:val="26"/>
        </w:rPr>
        <w:tab/>
        <w:t xml:space="preserve">_________________ </w:t>
      </w:r>
      <w:r w:rsidRPr="00421D75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421D75" w:rsidRPr="00421D75" w:rsidRDefault="00421D75" w:rsidP="00421D7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6988">
        <w:rPr>
          <w:rFonts w:ascii="Times New Roman" w:hAnsi="Times New Roman" w:cs="Times New Roman"/>
          <w:sz w:val="18"/>
          <w:szCs w:val="18"/>
        </w:rPr>
        <w:t xml:space="preserve">      (дата подачи </w:t>
      </w:r>
      <w:proofErr w:type="gramStart"/>
      <w:r w:rsidRPr="00A46988">
        <w:rPr>
          <w:rFonts w:ascii="Times New Roman" w:hAnsi="Times New Roman" w:cs="Times New Roman"/>
          <w:sz w:val="18"/>
          <w:szCs w:val="18"/>
        </w:rPr>
        <w:t>запроса )</w:t>
      </w:r>
      <w:proofErr w:type="gramEnd"/>
      <w:r w:rsidRPr="00A469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(подпись)                                        (расшифровка подписи)</w:t>
      </w:r>
    </w:p>
    <w:p w:rsidR="00421D75" w:rsidRPr="00421D75" w:rsidRDefault="00421D75" w:rsidP="00421D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К настоящему запросу прилагается:</w:t>
      </w:r>
    </w:p>
    <w:p w:rsidR="00421D75" w:rsidRPr="00421D75" w:rsidRDefault="00421D75" w:rsidP="00421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1F4E4A" w:rsidRPr="00421D75" w:rsidRDefault="00421D75" w:rsidP="00421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1D7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sectPr w:rsidR="001F4E4A" w:rsidRPr="0042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9E"/>
    <w:rsid w:val="00114033"/>
    <w:rsid w:val="00147ACC"/>
    <w:rsid w:val="0016419E"/>
    <w:rsid w:val="00185330"/>
    <w:rsid w:val="001A7F1A"/>
    <w:rsid w:val="001B2528"/>
    <w:rsid w:val="001C2A20"/>
    <w:rsid w:val="001D2220"/>
    <w:rsid w:val="001F4E4A"/>
    <w:rsid w:val="00287702"/>
    <w:rsid w:val="002B3247"/>
    <w:rsid w:val="002B343F"/>
    <w:rsid w:val="00373796"/>
    <w:rsid w:val="003D3122"/>
    <w:rsid w:val="003F422B"/>
    <w:rsid w:val="00421D75"/>
    <w:rsid w:val="00491111"/>
    <w:rsid w:val="005346E3"/>
    <w:rsid w:val="00567D90"/>
    <w:rsid w:val="0059136F"/>
    <w:rsid w:val="006300CA"/>
    <w:rsid w:val="007075B9"/>
    <w:rsid w:val="00744542"/>
    <w:rsid w:val="0077689F"/>
    <w:rsid w:val="00810D28"/>
    <w:rsid w:val="00812671"/>
    <w:rsid w:val="008813F4"/>
    <w:rsid w:val="009C5EBD"/>
    <w:rsid w:val="009E0993"/>
    <w:rsid w:val="00A03821"/>
    <w:rsid w:val="00B344ED"/>
    <w:rsid w:val="00CC3DF2"/>
    <w:rsid w:val="00F2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10A3C-8495-40C4-A8F2-C1D2F629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1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34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rsid w:val="005346E3"/>
    <w:rPr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5346E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Title">
    <w:name w:val="ConsPlusTitle"/>
    <w:rsid w:val="005346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next w:val="a"/>
    <w:rsid w:val="005346E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3">
    <w:name w:val="Hyperlink"/>
    <w:rsid w:val="001D222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F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F1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qFormat/>
    <w:rsid w:val="00744542"/>
    <w:rPr>
      <w:b/>
      <w:bCs w:val="0"/>
    </w:rPr>
  </w:style>
  <w:style w:type="paragraph" w:styleId="a7">
    <w:name w:val="Normal (Web)"/>
    <w:basedOn w:val="a"/>
    <w:unhideWhenUsed/>
    <w:rsid w:val="00744542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1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491111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4911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9C5EBD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rsid w:val="009C5E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21D7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21D75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421D75"/>
    <w:pPr>
      <w:ind w:left="720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421D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893BC30E4FA44C02BFC9CA1964E73C85064487B2D390420E4EFAEE12C5063752E5772169E333C7cCF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duminichi.ru" TargetMode="External"/><Relationship Id="rId11" Type="http://schemas.openxmlformats.org/officeDocument/2006/relationships/hyperlink" Target="consultantplus://offline/ref=8F6EFCEBD78D73945BB09737A027B4142E33081DC130F502F77E0E3DD8F195EB1B53B1CE58D9EE82C8o9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dmdumini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401A-5A7C-4BCE-8291-0AD78DC5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18</Pages>
  <Words>7216</Words>
  <Characters>41132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27</cp:revision>
  <cp:lastPrinted>2022-09-06T08:57:00Z</cp:lastPrinted>
  <dcterms:created xsi:type="dcterms:W3CDTF">2018-01-09T08:20:00Z</dcterms:created>
  <dcterms:modified xsi:type="dcterms:W3CDTF">2023-01-13T05:42:00Z</dcterms:modified>
</cp:coreProperties>
</file>