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28" w:rsidRPr="00610728" w:rsidRDefault="00610728" w:rsidP="00610728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107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Согласно п.3.9   Положения о муниципальном контроле </w:t>
      </w:r>
    </w:p>
    <w:p w:rsidR="00610728" w:rsidRPr="00610728" w:rsidRDefault="00610728" w:rsidP="00610728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10728">
        <w:rPr>
          <w:rFonts w:ascii="Times New Roman" w:eastAsia="Times New Roman" w:hAnsi="Times New Roman" w:cs="Times New Roman"/>
          <w:b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 муниципального района «Думиничский район» (в редакции решений Районного Собрания представителей МР «Думиничский район» от 19.10.202 №148, от 23.11.2021 №155)</w:t>
      </w:r>
    </w:p>
    <w:p w:rsidR="00F12C76" w:rsidRPr="00610728" w:rsidRDefault="00610728" w:rsidP="00610728">
      <w:r w:rsidRPr="00610728">
        <w:rPr>
          <w:rFonts w:ascii="Times New Roman" w:eastAsia="Times New Roman" w:hAnsi="Times New Roman" w:cs="Times New Roman"/>
          <w:b/>
          <w:bCs/>
          <w:sz w:val="26"/>
          <w:szCs w:val="26"/>
        </w:rPr>
        <w:t>3.9. Администрация при организации и осуществлении муниципального контроля на автомобильном транспорте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  <w:bookmarkStart w:id="0" w:name="_GoBack"/>
      <w:bookmarkEnd w:id="0"/>
    </w:p>
    <w:sectPr w:rsidR="00F12C76" w:rsidRPr="0061072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368BA"/>
    <w:multiLevelType w:val="hybridMultilevel"/>
    <w:tmpl w:val="6610E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22F68"/>
    <w:multiLevelType w:val="hybridMultilevel"/>
    <w:tmpl w:val="5970B45E"/>
    <w:lvl w:ilvl="0" w:tplc="18001FF4">
      <w:start w:val="1"/>
      <w:numFmt w:val="decimal"/>
      <w:lvlText w:val="%1."/>
      <w:lvlJc w:val="left"/>
      <w:pPr>
        <w:ind w:left="1729" w:hanging="102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BB"/>
    <w:rsid w:val="005C77BB"/>
    <w:rsid w:val="00610728"/>
    <w:rsid w:val="006C0B77"/>
    <w:rsid w:val="008242FF"/>
    <w:rsid w:val="00870751"/>
    <w:rsid w:val="008C7A0E"/>
    <w:rsid w:val="00922C48"/>
    <w:rsid w:val="00A8548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AB0E2-9512-4DB0-9356-76F1C81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A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7A0E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C7A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7A0E"/>
    <w:pPr>
      <w:widowControl w:val="0"/>
      <w:shd w:val="clear" w:color="auto" w:fill="FFFFFF"/>
      <w:spacing w:before="300" w:after="8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главление 1 Знак"/>
    <w:link w:val="10"/>
    <w:qFormat/>
    <w:locked/>
    <w:rsid w:val="00A85489"/>
    <w:rPr>
      <w:rFonts w:ascii="XO Thames" w:eastAsia="Times New Roman" w:hAnsi="XO Thames" w:cs="Times New Roman"/>
      <w:b/>
      <w:szCs w:val="20"/>
    </w:rPr>
  </w:style>
  <w:style w:type="paragraph" w:customStyle="1" w:styleId="10">
    <w:name w:val="Обычный1"/>
    <w:link w:val="1"/>
    <w:qFormat/>
    <w:rsid w:val="00A85489"/>
    <w:pPr>
      <w:suppressAutoHyphens/>
      <w:spacing w:after="200" w:line="276" w:lineRule="auto"/>
    </w:pPr>
    <w:rPr>
      <w:rFonts w:ascii="XO Thames" w:eastAsia="Times New Roman" w:hAnsi="XO Thames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2023-05-26T11:51:00Z</dcterms:created>
  <dcterms:modified xsi:type="dcterms:W3CDTF">2023-05-29T06:23:00Z</dcterms:modified>
</cp:coreProperties>
</file>