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86" w:rsidRDefault="008E0386" w:rsidP="008E0386">
      <w:pPr>
        <w:pStyle w:val="ConsPlusNormal"/>
        <w:outlineLvl w:val="0"/>
      </w:pPr>
    </w:p>
    <w:p w:rsidR="008E0386" w:rsidRPr="00484BCB" w:rsidRDefault="008E0386" w:rsidP="008E0386">
      <w:pPr>
        <w:pStyle w:val="ConsPlusNormal"/>
        <w:jc w:val="center"/>
        <w:outlineLvl w:val="0"/>
        <w:rPr>
          <w:sz w:val="28"/>
          <w:szCs w:val="28"/>
        </w:rPr>
      </w:pPr>
      <w:r>
        <w:rPr>
          <w:noProof/>
        </w:rPr>
        <w:drawing>
          <wp:inline distT="0" distB="0" distL="0" distR="0" wp14:anchorId="5E9EC4A8" wp14:editId="0BEB4CC8">
            <wp:extent cx="655320" cy="670560"/>
            <wp:effectExtent l="19050" t="0" r="0" b="0"/>
            <wp:docPr id="1"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уминичский район (одноцветный со штриховкой)1"/>
                    <pic:cNvPicPr>
                      <a:picLocks noChangeAspect="1" noChangeArrowheads="1"/>
                    </pic:cNvPicPr>
                  </pic:nvPicPr>
                  <pic:blipFill>
                    <a:blip r:embed="rId6" cstate="print"/>
                    <a:srcRect/>
                    <a:stretch>
                      <a:fillRect/>
                    </a:stretch>
                  </pic:blipFill>
                  <pic:spPr bwMode="auto">
                    <a:xfrm>
                      <a:off x="0" y="0"/>
                      <a:ext cx="655320" cy="670560"/>
                    </a:xfrm>
                    <a:prstGeom prst="rect">
                      <a:avLst/>
                    </a:prstGeom>
                    <a:noFill/>
                    <a:ln w="9525">
                      <a:noFill/>
                      <a:miter lim="800000"/>
                      <a:headEnd/>
                      <a:tailEnd/>
                    </a:ln>
                  </pic:spPr>
                </pic:pic>
              </a:graphicData>
            </a:graphic>
          </wp:inline>
        </w:drawing>
      </w:r>
    </w:p>
    <w:p w:rsidR="008E0386" w:rsidRPr="001272EB" w:rsidRDefault="008E0386" w:rsidP="008E0386">
      <w:pPr>
        <w:pStyle w:val="a9"/>
        <w:spacing w:line="380" w:lineRule="atLeast"/>
        <w:rPr>
          <w:bCs/>
          <w:spacing w:val="106"/>
          <w:sz w:val="24"/>
          <w:szCs w:val="24"/>
        </w:rPr>
      </w:pPr>
      <w:r w:rsidRPr="001272EB">
        <w:rPr>
          <w:bCs/>
          <w:spacing w:val="106"/>
          <w:sz w:val="24"/>
          <w:szCs w:val="24"/>
        </w:rPr>
        <w:t>РОССИЙСКАЯ   ФЕДЕРАЦИЯ</w:t>
      </w:r>
    </w:p>
    <w:p w:rsidR="008E0386" w:rsidRPr="001272EB" w:rsidRDefault="008E0386" w:rsidP="008E0386">
      <w:pPr>
        <w:pStyle w:val="a7"/>
        <w:widowControl/>
        <w:spacing w:after="0" w:line="330" w:lineRule="atLeast"/>
        <w:jc w:val="center"/>
        <w:rPr>
          <w:rFonts w:ascii="Times New Roman" w:hAnsi="Times New Roman" w:cs="Times New Roman"/>
          <w:b/>
          <w:color w:val="000000"/>
          <w:sz w:val="24"/>
        </w:rPr>
      </w:pPr>
      <w:r w:rsidRPr="001272EB">
        <w:rPr>
          <w:rFonts w:ascii="Times New Roman" w:hAnsi="Times New Roman" w:cs="Times New Roman"/>
          <w:b/>
          <w:sz w:val="24"/>
        </w:rPr>
        <w:t>Калужская  область</w:t>
      </w:r>
      <w:r w:rsidRPr="001272EB">
        <w:rPr>
          <w:rFonts w:ascii="Times New Roman" w:hAnsi="Times New Roman" w:cs="Times New Roman"/>
          <w:b/>
          <w:color w:val="000000"/>
          <w:sz w:val="24"/>
        </w:rPr>
        <w:t xml:space="preserve"> Думиничский район</w:t>
      </w:r>
    </w:p>
    <w:p w:rsidR="008E0386" w:rsidRDefault="008E0386" w:rsidP="008E0386">
      <w:pPr>
        <w:pStyle w:val="a9"/>
        <w:spacing w:line="240" w:lineRule="atLeast"/>
        <w:rPr>
          <w:sz w:val="24"/>
          <w:szCs w:val="24"/>
        </w:rPr>
      </w:pPr>
      <w:r w:rsidRPr="001272EB">
        <w:rPr>
          <w:sz w:val="24"/>
          <w:szCs w:val="24"/>
        </w:rPr>
        <w:t xml:space="preserve">Муниципальный   район </w:t>
      </w:r>
      <w:r>
        <w:rPr>
          <w:sz w:val="24"/>
          <w:szCs w:val="24"/>
        </w:rPr>
        <w:t>«</w:t>
      </w:r>
      <w:r w:rsidRPr="001272EB">
        <w:rPr>
          <w:sz w:val="24"/>
          <w:szCs w:val="24"/>
        </w:rPr>
        <w:t>ДУМИНИЧСКИЙ  РАЙОН</w:t>
      </w:r>
      <w:r>
        <w:rPr>
          <w:sz w:val="24"/>
          <w:szCs w:val="24"/>
        </w:rPr>
        <w:t>»</w:t>
      </w:r>
    </w:p>
    <w:p w:rsidR="008E0386" w:rsidRPr="001272EB" w:rsidRDefault="008E0386" w:rsidP="008E0386">
      <w:pPr>
        <w:pStyle w:val="a9"/>
        <w:spacing w:line="240" w:lineRule="atLeast"/>
        <w:rPr>
          <w:sz w:val="24"/>
          <w:szCs w:val="24"/>
        </w:rPr>
      </w:pPr>
    </w:p>
    <w:p w:rsidR="008E0386" w:rsidRPr="001272EB" w:rsidRDefault="008E0386" w:rsidP="008E0386">
      <w:pPr>
        <w:pStyle w:val="a7"/>
        <w:widowControl/>
        <w:spacing w:after="0" w:line="330" w:lineRule="atLeast"/>
        <w:jc w:val="center"/>
        <w:rPr>
          <w:rFonts w:ascii="Times New Roman" w:hAnsi="Times New Roman" w:cs="Times New Roman"/>
          <w:b/>
          <w:color w:val="000000"/>
          <w:sz w:val="24"/>
        </w:rPr>
      </w:pPr>
      <w:r w:rsidRPr="001272EB">
        <w:rPr>
          <w:rFonts w:ascii="Times New Roman" w:hAnsi="Times New Roman" w:cs="Times New Roman"/>
          <w:b/>
          <w:color w:val="000000"/>
          <w:sz w:val="24"/>
        </w:rPr>
        <w:t>РАЙОННОЕ СОБРАНИЕ ПРЕДСТАВИТЕЛЕЙ</w:t>
      </w:r>
    </w:p>
    <w:p w:rsidR="008E0386" w:rsidRPr="001272EB" w:rsidRDefault="008E0386" w:rsidP="008E0386">
      <w:pPr>
        <w:pStyle w:val="a9"/>
        <w:spacing w:line="240" w:lineRule="atLeast"/>
        <w:rPr>
          <w:bCs/>
          <w:sz w:val="24"/>
          <w:szCs w:val="24"/>
        </w:rPr>
      </w:pPr>
    </w:p>
    <w:p w:rsidR="008E0386" w:rsidRPr="001272EB" w:rsidRDefault="008E0386" w:rsidP="008E0386">
      <w:pPr>
        <w:pStyle w:val="ab"/>
        <w:spacing w:line="380" w:lineRule="atLeast"/>
        <w:rPr>
          <w:bCs/>
          <w:spacing w:val="118"/>
          <w:szCs w:val="24"/>
        </w:rPr>
      </w:pPr>
      <w:r w:rsidRPr="001272EB">
        <w:rPr>
          <w:bCs/>
          <w:spacing w:val="118"/>
          <w:szCs w:val="24"/>
        </w:rPr>
        <w:t>РЕШЕНИЕ</w:t>
      </w:r>
    </w:p>
    <w:p w:rsidR="008E0386" w:rsidRDefault="008E0386" w:rsidP="008E0386">
      <w:pPr>
        <w:spacing w:line="240" w:lineRule="atLeast"/>
      </w:pPr>
    </w:p>
    <w:p w:rsidR="008E0386" w:rsidRPr="0043104C" w:rsidRDefault="008E0386" w:rsidP="008E0386">
      <w:pPr>
        <w:pStyle w:val="a9"/>
        <w:spacing w:after="100" w:afterAutospacing="1" w:line="240" w:lineRule="atLeast"/>
        <w:ind w:right="-1"/>
        <w:jc w:val="left"/>
        <w:rPr>
          <w:b w:val="0"/>
          <w:sz w:val="24"/>
        </w:rPr>
      </w:pPr>
      <w:r>
        <w:rPr>
          <w:b w:val="0"/>
          <w:sz w:val="24"/>
        </w:rPr>
        <w:t xml:space="preserve">" </w:t>
      </w:r>
      <w:r w:rsidRPr="00AD124A">
        <w:rPr>
          <w:b w:val="0"/>
          <w:sz w:val="24"/>
          <w:u w:val="single"/>
        </w:rPr>
        <w:t xml:space="preserve">19 </w:t>
      </w:r>
      <w:r>
        <w:rPr>
          <w:b w:val="0"/>
          <w:sz w:val="24"/>
        </w:rPr>
        <w:t>”  __</w:t>
      </w:r>
      <w:r>
        <w:rPr>
          <w:b w:val="0"/>
          <w:sz w:val="24"/>
          <w:u w:val="single"/>
        </w:rPr>
        <w:t>12</w:t>
      </w:r>
      <w:r>
        <w:rPr>
          <w:b w:val="0"/>
          <w:sz w:val="24"/>
        </w:rPr>
        <w:t>___ 20</w:t>
      </w:r>
      <w:r w:rsidRPr="00BE37EC">
        <w:rPr>
          <w:b w:val="0"/>
          <w:sz w:val="24"/>
          <w:u w:val="single"/>
        </w:rPr>
        <w:t>2</w:t>
      </w:r>
      <w:r>
        <w:rPr>
          <w:b w:val="0"/>
          <w:sz w:val="24"/>
          <w:u w:val="single"/>
        </w:rPr>
        <w:t>2</w:t>
      </w:r>
      <w:r>
        <w:rPr>
          <w:b w:val="0"/>
          <w:sz w:val="24"/>
        </w:rPr>
        <w:t xml:space="preserve"> г.                                                                                                             №</w:t>
      </w:r>
      <w:r w:rsidRPr="00AE2E14">
        <w:rPr>
          <w:b w:val="0"/>
          <w:sz w:val="24"/>
        </w:rPr>
        <w:t xml:space="preserve"> </w:t>
      </w:r>
      <w:r w:rsidRPr="00AD124A">
        <w:rPr>
          <w:b w:val="0"/>
          <w:sz w:val="24"/>
          <w:u w:val="single"/>
        </w:rPr>
        <w:t>81</w:t>
      </w:r>
    </w:p>
    <w:p w:rsidR="008E0386" w:rsidRPr="008E0386" w:rsidRDefault="008E0386" w:rsidP="008E0386">
      <w:pPr>
        <w:widowControl w:val="0"/>
        <w:autoSpaceDE w:val="0"/>
        <w:autoSpaceDN w:val="0"/>
        <w:adjustRightInd w:val="0"/>
        <w:spacing w:after="0"/>
        <w:outlineLvl w:val="0"/>
        <w:rPr>
          <w:rFonts w:ascii="Times New Roman" w:hAnsi="Times New Roman" w:cs="Times New Roman"/>
          <w:b/>
          <w:color w:val="000000"/>
          <w:sz w:val="26"/>
          <w:szCs w:val="26"/>
        </w:rPr>
      </w:pPr>
      <w:r w:rsidRPr="008E0386">
        <w:rPr>
          <w:rFonts w:ascii="Times New Roman" w:hAnsi="Times New Roman" w:cs="Times New Roman"/>
          <w:b/>
          <w:bCs/>
          <w:sz w:val="26"/>
          <w:szCs w:val="26"/>
        </w:rPr>
        <w:t xml:space="preserve">Об утверждении </w:t>
      </w:r>
      <w:r w:rsidRPr="008E0386">
        <w:rPr>
          <w:rFonts w:ascii="Times New Roman" w:hAnsi="Times New Roman" w:cs="Times New Roman"/>
          <w:b/>
          <w:color w:val="000000"/>
          <w:sz w:val="26"/>
          <w:szCs w:val="26"/>
        </w:rPr>
        <w:t xml:space="preserve">Положения </w:t>
      </w:r>
      <w:proofErr w:type="gramStart"/>
      <w:r w:rsidRPr="008E0386">
        <w:rPr>
          <w:rFonts w:ascii="Times New Roman" w:hAnsi="Times New Roman" w:cs="Times New Roman"/>
          <w:b/>
          <w:sz w:val="26"/>
          <w:szCs w:val="26"/>
        </w:rPr>
        <w:t>о</w:t>
      </w:r>
      <w:proofErr w:type="gramEnd"/>
      <w:r w:rsidRPr="008E0386">
        <w:rPr>
          <w:rFonts w:ascii="Times New Roman" w:hAnsi="Times New Roman" w:cs="Times New Roman"/>
          <w:b/>
          <w:sz w:val="26"/>
          <w:szCs w:val="26"/>
        </w:rPr>
        <w:t xml:space="preserve"> муниципальном жилищном </w:t>
      </w:r>
    </w:p>
    <w:p w:rsidR="008E0386" w:rsidRPr="008E0386" w:rsidRDefault="008E0386" w:rsidP="008E0386">
      <w:pPr>
        <w:widowControl w:val="0"/>
        <w:autoSpaceDE w:val="0"/>
        <w:autoSpaceDN w:val="0"/>
        <w:adjustRightInd w:val="0"/>
        <w:spacing w:after="0"/>
        <w:outlineLvl w:val="0"/>
        <w:rPr>
          <w:rFonts w:ascii="Times New Roman" w:hAnsi="Times New Roman" w:cs="Times New Roman"/>
          <w:b/>
          <w:sz w:val="26"/>
          <w:szCs w:val="26"/>
        </w:rPr>
      </w:pPr>
      <w:proofErr w:type="gramStart"/>
      <w:r w:rsidRPr="008E0386">
        <w:rPr>
          <w:rFonts w:ascii="Times New Roman" w:hAnsi="Times New Roman" w:cs="Times New Roman"/>
          <w:b/>
          <w:sz w:val="26"/>
          <w:szCs w:val="26"/>
        </w:rPr>
        <w:t>контроле</w:t>
      </w:r>
      <w:proofErr w:type="gramEnd"/>
      <w:r w:rsidRPr="008E0386">
        <w:rPr>
          <w:rFonts w:ascii="Times New Roman" w:hAnsi="Times New Roman" w:cs="Times New Roman"/>
          <w:b/>
          <w:color w:val="000000"/>
          <w:sz w:val="26"/>
          <w:szCs w:val="26"/>
        </w:rPr>
        <w:t xml:space="preserve"> </w:t>
      </w:r>
      <w:r w:rsidRPr="008E0386">
        <w:rPr>
          <w:rFonts w:ascii="Times New Roman" w:hAnsi="Times New Roman" w:cs="Times New Roman"/>
          <w:b/>
          <w:sz w:val="26"/>
          <w:szCs w:val="26"/>
        </w:rPr>
        <w:t>на территории сельских поселений,</w:t>
      </w:r>
      <w:r w:rsidRPr="008E0386">
        <w:rPr>
          <w:rFonts w:ascii="Times New Roman" w:hAnsi="Times New Roman" w:cs="Times New Roman"/>
          <w:b/>
          <w:color w:val="000000"/>
          <w:sz w:val="26"/>
          <w:szCs w:val="26"/>
        </w:rPr>
        <w:t xml:space="preserve"> </w:t>
      </w:r>
      <w:r w:rsidRPr="008E0386">
        <w:rPr>
          <w:rFonts w:ascii="Times New Roman" w:hAnsi="Times New Roman" w:cs="Times New Roman"/>
          <w:b/>
          <w:sz w:val="26"/>
          <w:szCs w:val="26"/>
        </w:rPr>
        <w:t xml:space="preserve">входящих </w:t>
      </w:r>
    </w:p>
    <w:p w:rsidR="008E0386" w:rsidRPr="008E0386" w:rsidRDefault="008E0386" w:rsidP="008E0386">
      <w:pPr>
        <w:widowControl w:val="0"/>
        <w:autoSpaceDE w:val="0"/>
        <w:autoSpaceDN w:val="0"/>
        <w:adjustRightInd w:val="0"/>
        <w:spacing w:after="0"/>
        <w:outlineLvl w:val="0"/>
        <w:rPr>
          <w:rFonts w:ascii="Times New Roman" w:hAnsi="Times New Roman" w:cs="Times New Roman"/>
          <w:b/>
          <w:color w:val="000000"/>
          <w:sz w:val="26"/>
          <w:szCs w:val="26"/>
        </w:rPr>
      </w:pPr>
      <w:r w:rsidRPr="008E0386">
        <w:rPr>
          <w:rFonts w:ascii="Times New Roman" w:hAnsi="Times New Roman" w:cs="Times New Roman"/>
          <w:b/>
          <w:sz w:val="26"/>
          <w:szCs w:val="26"/>
        </w:rPr>
        <w:t>в состав муниципального района «Думиничский район»</w:t>
      </w:r>
      <w:bookmarkStart w:id="0" w:name="_GoBack"/>
      <w:bookmarkEnd w:id="0"/>
    </w:p>
    <w:p w:rsidR="008E0386" w:rsidRPr="008E0386" w:rsidRDefault="008E0386" w:rsidP="008E0386">
      <w:pPr>
        <w:widowControl w:val="0"/>
        <w:autoSpaceDE w:val="0"/>
        <w:autoSpaceDN w:val="0"/>
        <w:adjustRightInd w:val="0"/>
        <w:outlineLvl w:val="0"/>
        <w:rPr>
          <w:rFonts w:ascii="Times New Roman" w:hAnsi="Times New Roman" w:cs="Times New Roman"/>
          <w:b/>
          <w:bCs/>
          <w:sz w:val="26"/>
          <w:szCs w:val="26"/>
        </w:rPr>
      </w:pPr>
    </w:p>
    <w:p w:rsidR="008E0386" w:rsidRPr="008E0386" w:rsidRDefault="008E0386" w:rsidP="008E0386">
      <w:pPr>
        <w:tabs>
          <w:tab w:val="left" w:pos="567"/>
        </w:tabs>
        <w:jc w:val="both"/>
        <w:rPr>
          <w:rFonts w:ascii="Times New Roman" w:hAnsi="Times New Roman" w:cs="Times New Roman"/>
          <w:b/>
          <w:sz w:val="26"/>
          <w:szCs w:val="26"/>
        </w:rPr>
      </w:pPr>
      <w:r w:rsidRPr="008E0386">
        <w:rPr>
          <w:rFonts w:ascii="Times New Roman" w:hAnsi="Times New Roman" w:cs="Times New Roman"/>
          <w:sz w:val="26"/>
          <w:szCs w:val="26"/>
        </w:rPr>
        <w:t xml:space="preserve">           Руководствуясь </w:t>
      </w:r>
      <w:r w:rsidRPr="008E0386">
        <w:rPr>
          <w:rStyle w:val="blk"/>
          <w:rFonts w:ascii="Times New Roman" w:hAnsi="Times New Roman" w:cs="Times New Roman"/>
          <w:sz w:val="26"/>
          <w:szCs w:val="26"/>
        </w:rPr>
        <w:t>Жилищным кодексом Российской Федерации</w:t>
      </w:r>
      <w:r w:rsidRPr="008E0386">
        <w:rPr>
          <w:rFonts w:ascii="Times New Roman" w:hAnsi="Times New Roman" w:cs="Times New Roman"/>
          <w:sz w:val="26"/>
          <w:szCs w:val="26"/>
        </w:rPr>
        <w:t xml:space="preserve">, Федеральным законом от 06.10.2003 г. № 131-ФЗ «Об общих принципах организации местного самоуправления в Российской Федерации», </w:t>
      </w:r>
      <w:r w:rsidRPr="008E0386">
        <w:rPr>
          <w:rFonts w:ascii="Times New Roman" w:hAnsi="Times New Roman" w:cs="Times New Roman"/>
          <w:color w:val="000000" w:themeColor="text1"/>
          <w:sz w:val="26"/>
          <w:szCs w:val="26"/>
          <w:shd w:val="clear" w:color="auto" w:fill="FFFFFF"/>
        </w:rPr>
        <w:t>Федеральным законом от 31.07.2020 г. N 248-ФЗ «О государственном контроле (надзоре) и муниципальном контроле в Российской Федерации»,</w:t>
      </w:r>
      <w:r w:rsidRPr="008E0386">
        <w:rPr>
          <w:rFonts w:ascii="Times New Roman" w:hAnsi="Times New Roman" w:cs="Times New Roman"/>
          <w:sz w:val="26"/>
          <w:szCs w:val="26"/>
        </w:rPr>
        <w:t xml:space="preserve"> на основании Устава муниципального района «Думиничский район», Районное Собрание представителей </w:t>
      </w:r>
      <w:r w:rsidRPr="008E0386">
        <w:rPr>
          <w:rFonts w:ascii="Times New Roman" w:hAnsi="Times New Roman" w:cs="Times New Roman"/>
          <w:b/>
          <w:sz w:val="26"/>
          <w:szCs w:val="26"/>
        </w:rPr>
        <w:t>РЕШИЛО:</w:t>
      </w:r>
    </w:p>
    <w:p w:rsidR="008E0386" w:rsidRPr="008E0386" w:rsidRDefault="008E0386" w:rsidP="008E0386">
      <w:pPr>
        <w:widowControl w:val="0"/>
        <w:autoSpaceDE w:val="0"/>
        <w:autoSpaceDN w:val="0"/>
        <w:adjustRightInd w:val="0"/>
        <w:spacing w:after="0"/>
        <w:jc w:val="both"/>
        <w:outlineLvl w:val="0"/>
        <w:rPr>
          <w:rFonts w:ascii="Times New Roman" w:hAnsi="Times New Roman" w:cs="Times New Roman"/>
          <w:color w:val="000000" w:themeColor="text1"/>
          <w:sz w:val="26"/>
          <w:szCs w:val="26"/>
        </w:rPr>
      </w:pPr>
      <w:r w:rsidRPr="008E0386">
        <w:rPr>
          <w:rFonts w:ascii="Times New Roman" w:hAnsi="Times New Roman" w:cs="Times New Roman"/>
          <w:color w:val="000000" w:themeColor="text1"/>
          <w:sz w:val="26"/>
          <w:szCs w:val="26"/>
          <w:shd w:val="clear" w:color="auto" w:fill="FFFFFF"/>
        </w:rPr>
        <w:t xml:space="preserve">          1. Утвердить Положение </w:t>
      </w:r>
      <w:r w:rsidRPr="008E0386">
        <w:rPr>
          <w:rFonts w:ascii="Times New Roman" w:hAnsi="Times New Roman" w:cs="Times New Roman"/>
          <w:color w:val="000000" w:themeColor="text1"/>
          <w:sz w:val="26"/>
          <w:szCs w:val="26"/>
        </w:rPr>
        <w:t>о муниципальном жилищном контроле на территории сельских поселений, входящих в состав муниципального района «Думиничский район» (прилагается).</w:t>
      </w:r>
    </w:p>
    <w:p w:rsidR="008E0386" w:rsidRPr="008E0386" w:rsidRDefault="008E0386" w:rsidP="008E0386">
      <w:pPr>
        <w:tabs>
          <w:tab w:val="left" w:pos="567"/>
        </w:tabs>
        <w:spacing w:after="0"/>
        <w:jc w:val="both"/>
        <w:rPr>
          <w:rFonts w:ascii="Times New Roman" w:hAnsi="Times New Roman" w:cs="Times New Roman"/>
          <w:color w:val="000000" w:themeColor="text1"/>
          <w:sz w:val="26"/>
          <w:szCs w:val="26"/>
          <w:shd w:val="clear" w:color="auto" w:fill="FFFFFF"/>
        </w:rPr>
      </w:pPr>
      <w:r w:rsidRPr="008E0386">
        <w:rPr>
          <w:rFonts w:ascii="Times New Roman" w:hAnsi="Times New Roman" w:cs="Times New Roman"/>
          <w:color w:val="000000" w:themeColor="text1"/>
          <w:sz w:val="26"/>
          <w:szCs w:val="26"/>
          <w:shd w:val="clear" w:color="auto" w:fill="FFFFFF"/>
        </w:rPr>
        <w:t xml:space="preserve">          2. Признать утратившим силу</w:t>
      </w:r>
      <w:r w:rsidRPr="008E0386">
        <w:rPr>
          <w:rFonts w:ascii="Times New Roman" w:hAnsi="Times New Roman" w:cs="Times New Roman"/>
          <w:sz w:val="26"/>
          <w:szCs w:val="26"/>
        </w:rPr>
        <w:t xml:space="preserve"> Решение Районного Собрания представителей муниципального района «Думиничский район» от 19.10.2021 г. №149 «Об утверждении Положения о муниципальном жилищном контроле на территории сельских поселений, входящих в состав муниципального района «Думиничский район»;</w:t>
      </w:r>
    </w:p>
    <w:p w:rsidR="008E0386" w:rsidRPr="008E0386" w:rsidRDefault="008E0386" w:rsidP="008E0386">
      <w:pPr>
        <w:tabs>
          <w:tab w:val="left" w:pos="0"/>
        </w:tabs>
        <w:spacing w:after="0"/>
        <w:jc w:val="both"/>
        <w:rPr>
          <w:rFonts w:ascii="Times New Roman" w:hAnsi="Times New Roman" w:cs="Times New Roman"/>
          <w:sz w:val="26"/>
          <w:szCs w:val="26"/>
        </w:rPr>
      </w:pPr>
      <w:r w:rsidRPr="008E0386">
        <w:rPr>
          <w:rFonts w:ascii="Times New Roman" w:hAnsi="Times New Roman" w:cs="Times New Roman"/>
          <w:sz w:val="26"/>
          <w:szCs w:val="26"/>
        </w:rPr>
        <w:t xml:space="preserve">          3. Настоящее Решение вступает в силу с 1 января 2023 г., но не ранее даты его официального опубликования в районной газете «</w:t>
      </w:r>
      <w:proofErr w:type="spellStart"/>
      <w:r w:rsidRPr="008E0386">
        <w:rPr>
          <w:rFonts w:ascii="Times New Roman" w:hAnsi="Times New Roman" w:cs="Times New Roman"/>
          <w:sz w:val="26"/>
          <w:szCs w:val="26"/>
        </w:rPr>
        <w:t>Думиничские</w:t>
      </w:r>
      <w:proofErr w:type="spellEnd"/>
      <w:r w:rsidRPr="008E0386">
        <w:rPr>
          <w:rFonts w:ascii="Times New Roman" w:hAnsi="Times New Roman" w:cs="Times New Roman"/>
          <w:sz w:val="26"/>
          <w:szCs w:val="26"/>
        </w:rPr>
        <w:t xml:space="preserve"> вести», подлежит размещению на официальном сайте </w:t>
      </w:r>
      <w:hyperlink r:id="rId7" w:history="1">
        <w:r w:rsidRPr="008E0386">
          <w:rPr>
            <w:rStyle w:val="a3"/>
            <w:rFonts w:ascii="Times New Roman" w:hAnsi="Times New Roman" w:cs="Times New Roman"/>
            <w:color w:val="000000"/>
            <w:sz w:val="26"/>
            <w:szCs w:val="26"/>
            <w:lang w:val="en-US"/>
          </w:rPr>
          <w:t>www</w:t>
        </w:r>
        <w:r w:rsidRPr="008E0386">
          <w:rPr>
            <w:rStyle w:val="a3"/>
            <w:rFonts w:ascii="Times New Roman" w:hAnsi="Times New Roman" w:cs="Times New Roman"/>
            <w:color w:val="000000"/>
            <w:sz w:val="26"/>
            <w:szCs w:val="26"/>
          </w:rPr>
          <w:t>.</w:t>
        </w:r>
        <w:r w:rsidRPr="008E0386">
          <w:rPr>
            <w:rStyle w:val="a3"/>
            <w:rFonts w:ascii="Times New Roman" w:hAnsi="Times New Roman" w:cs="Times New Roman"/>
            <w:color w:val="000000"/>
            <w:sz w:val="26"/>
            <w:szCs w:val="26"/>
            <w:lang w:val="en-US"/>
          </w:rPr>
          <w:t>zskaluga</w:t>
        </w:r>
        <w:r w:rsidRPr="008E0386">
          <w:rPr>
            <w:rStyle w:val="a3"/>
            <w:rFonts w:ascii="Times New Roman" w:hAnsi="Times New Roman" w:cs="Times New Roman"/>
            <w:color w:val="000000"/>
            <w:sz w:val="26"/>
            <w:szCs w:val="26"/>
          </w:rPr>
          <w:t>.</w:t>
        </w:r>
        <w:r w:rsidRPr="008E0386">
          <w:rPr>
            <w:rStyle w:val="a3"/>
            <w:rFonts w:ascii="Times New Roman" w:hAnsi="Times New Roman" w:cs="Times New Roman"/>
            <w:color w:val="000000"/>
            <w:sz w:val="26"/>
            <w:szCs w:val="26"/>
            <w:lang w:val="en-US"/>
          </w:rPr>
          <w:t>ru</w:t>
        </w:r>
      </w:hyperlink>
      <w:r w:rsidRPr="008E0386">
        <w:rPr>
          <w:rFonts w:ascii="Times New Roman" w:hAnsi="Times New Roman" w:cs="Times New Roman"/>
          <w:color w:val="000000"/>
          <w:sz w:val="26"/>
          <w:szCs w:val="26"/>
        </w:rPr>
        <w:t xml:space="preserve"> и </w:t>
      </w:r>
      <w:r w:rsidRPr="008E0386">
        <w:rPr>
          <w:rFonts w:ascii="Times New Roman" w:hAnsi="Times New Roman" w:cs="Times New Roman"/>
          <w:sz w:val="26"/>
          <w:szCs w:val="26"/>
        </w:rPr>
        <w:t xml:space="preserve">на официальном сайте муниципального района  «Думиничский район» </w:t>
      </w:r>
      <w:hyperlink r:id="rId8" w:history="1">
        <w:r w:rsidRPr="008E0386">
          <w:rPr>
            <w:rStyle w:val="a3"/>
            <w:rFonts w:ascii="Times New Roman" w:hAnsi="Times New Roman" w:cs="Times New Roman"/>
            <w:sz w:val="26"/>
            <w:szCs w:val="26"/>
            <w:lang w:val="en-US"/>
          </w:rPr>
          <w:t>www</w:t>
        </w:r>
        <w:r w:rsidRPr="008E0386">
          <w:rPr>
            <w:rStyle w:val="a3"/>
            <w:rFonts w:ascii="Times New Roman" w:hAnsi="Times New Roman" w:cs="Times New Roman"/>
            <w:sz w:val="26"/>
            <w:szCs w:val="26"/>
          </w:rPr>
          <w:t>.</w:t>
        </w:r>
        <w:r w:rsidRPr="008E0386">
          <w:rPr>
            <w:rStyle w:val="a3"/>
            <w:rFonts w:ascii="Times New Roman" w:hAnsi="Times New Roman" w:cs="Times New Roman"/>
            <w:sz w:val="26"/>
            <w:szCs w:val="26"/>
            <w:lang w:val="en-US"/>
          </w:rPr>
          <w:t>admduminichi</w:t>
        </w:r>
        <w:r w:rsidRPr="008E0386">
          <w:rPr>
            <w:rStyle w:val="a3"/>
            <w:rFonts w:ascii="Times New Roman" w:hAnsi="Times New Roman" w:cs="Times New Roman"/>
            <w:sz w:val="26"/>
            <w:szCs w:val="26"/>
          </w:rPr>
          <w:t>.</w:t>
        </w:r>
        <w:proofErr w:type="spellStart"/>
        <w:r w:rsidRPr="008E0386">
          <w:rPr>
            <w:rStyle w:val="a3"/>
            <w:rFonts w:ascii="Times New Roman" w:hAnsi="Times New Roman" w:cs="Times New Roman"/>
            <w:sz w:val="26"/>
            <w:szCs w:val="26"/>
            <w:lang w:val="en-US"/>
          </w:rPr>
          <w:t>ru</w:t>
        </w:r>
        <w:proofErr w:type="spellEnd"/>
      </w:hyperlink>
      <w:r w:rsidRPr="008E0386">
        <w:rPr>
          <w:rFonts w:ascii="Times New Roman" w:hAnsi="Times New Roman" w:cs="Times New Roman"/>
          <w:sz w:val="26"/>
          <w:szCs w:val="26"/>
        </w:rPr>
        <w:t>.</w:t>
      </w:r>
    </w:p>
    <w:p w:rsidR="008E0386" w:rsidRPr="008E0386" w:rsidRDefault="008E0386" w:rsidP="008E0386">
      <w:pPr>
        <w:tabs>
          <w:tab w:val="left" w:pos="567"/>
        </w:tabs>
        <w:jc w:val="both"/>
        <w:rPr>
          <w:rFonts w:ascii="Times New Roman" w:hAnsi="Times New Roman" w:cs="Times New Roman"/>
          <w:b/>
          <w:sz w:val="26"/>
          <w:szCs w:val="26"/>
        </w:rPr>
      </w:pPr>
      <w:r w:rsidRPr="008E0386">
        <w:rPr>
          <w:rFonts w:ascii="Times New Roman" w:hAnsi="Times New Roman" w:cs="Times New Roman"/>
          <w:sz w:val="26"/>
          <w:szCs w:val="26"/>
        </w:rPr>
        <w:t xml:space="preserve"> </w:t>
      </w:r>
      <w:r w:rsidRPr="008E0386">
        <w:rPr>
          <w:rStyle w:val="a8"/>
          <w:rFonts w:ascii="Times New Roman" w:eastAsiaTheme="minorHAnsi" w:hAnsi="Times New Roman" w:cs="Times New Roman"/>
          <w:sz w:val="26"/>
          <w:szCs w:val="26"/>
        </w:rPr>
        <w:t xml:space="preserve">        4. </w:t>
      </w:r>
      <w:proofErr w:type="gramStart"/>
      <w:r w:rsidRPr="008E0386">
        <w:rPr>
          <w:rFonts w:ascii="Times New Roman" w:hAnsi="Times New Roman" w:cs="Times New Roman"/>
          <w:sz w:val="26"/>
          <w:szCs w:val="26"/>
        </w:rPr>
        <w:t>Контроль за</w:t>
      </w:r>
      <w:proofErr w:type="gramEnd"/>
      <w:r w:rsidRPr="008E0386">
        <w:rPr>
          <w:rFonts w:ascii="Times New Roman" w:hAnsi="Times New Roman" w:cs="Times New Roman"/>
          <w:sz w:val="26"/>
          <w:szCs w:val="26"/>
        </w:rPr>
        <w:t xml:space="preserve"> исполнением данного Решения возложить на комиссию по промышленности, малому предпринимательству, строительству, транспорту, связи и ЖКХ.</w:t>
      </w:r>
    </w:p>
    <w:p w:rsidR="008E0386" w:rsidRPr="008E0386" w:rsidRDefault="008E0386" w:rsidP="008E0386">
      <w:pPr>
        <w:tabs>
          <w:tab w:val="left" w:pos="567"/>
        </w:tabs>
        <w:jc w:val="both"/>
        <w:rPr>
          <w:rFonts w:ascii="Times New Roman" w:hAnsi="Times New Roman" w:cs="Times New Roman"/>
          <w:b/>
          <w:sz w:val="26"/>
          <w:szCs w:val="26"/>
        </w:rPr>
      </w:pPr>
    </w:p>
    <w:p w:rsidR="008E0386" w:rsidRPr="008E0386" w:rsidRDefault="008E0386" w:rsidP="008E0386">
      <w:pPr>
        <w:pStyle w:val="ConsPlusNormal"/>
        <w:jc w:val="both"/>
        <w:rPr>
          <w:rFonts w:ascii="Times New Roman" w:hAnsi="Times New Roman" w:cs="Times New Roman"/>
          <w:b/>
          <w:sz w:val="26"/>
          <w:szCs w:val="26"/>
        </w:rPr>
      </w:pPr>
    </w:p>
    <w:p w:rsidR="008E0386" w:rsidRPr="008E0386" w:rsidRDefault="008E0386" w:rsidP="008E0386">
      <w:pPr>
        <w:pStyle w:val="30"/>
        <w:shd w:val="clear" w:color="auto" w:fill="auto"/>
        <w:ind w:firstLine="0"/>
        <w:jc w:val="left"/>
        <w:rPr>
          <w:sz w:val="26"/>
          <w:szCs w:val="26"/>
        </w:rPr>
      </w:pPr>
      <w:r w:rsidRPr="008E0386">
        <w:rPr>
          <w:sz w:val="26"/>
          <w:szCs w:val="26"/>
        </w:rPr>
        <w:t>Глава муниципального района                                                              А.С. Шишова</w:t>
      </w:r>
    </w:p>
    <w:p w:rsidR="00E61D28" w:rsidRDefault="00B66652" w:rsidP="005352DA">
      <w:pPr>
        <w:pStyle w:val="30"/>
        <w:shd w:val="clear" w:color="auto" w:fill="auto"/>
        <w:ind w:left="5812" w:firstLine="0"/>
        <w:jc w:val="left"/>
        <w:rPr>
          <w:sz w:val="22"/>
          <w:szCs w:val="22"/>
        </w:rPr>
      </w:pPr>
      <w:r w:rsidRPr="00E14F17">
        <w:rPr>
          <w:sz w:val="22"/>
          <w:szCs w:val="22"/>
        </w:rPr>
        <w:lastRenderedPageBreak/>
        <w:t>Приложение</w:t>
      </w:r>
      <w:r w:rsidR="005352DA">
        <w:rPr>
          <w:sz w:val="22"/>
          <w:szCs w:val="22"/>
        </w:rPr>
        <w:t xml:space="preserve"> </w:t>
      </w:r>
      <w:r w:rsidRPr="00E14F17">
        <w:rPr>
          <w:sz w:val="22"/>
          <w:szCs w:val="22"/>
        </w:rPr>
        <w:t xml:space="preserve">к Решению РСП </w:t>
      </w:r>
    </w:p>
    <w:p w:rsidR="00E61D28" w:rsidRDefault="00B66652" w:rsidP="00E61D28">
      <w:pPr>
        <w:pStyle w:val="30"/>
        <w:shd w:val="clear" w:color="auto" w:fill="auto"/>
        <w:tabs>
          <w:tab w:val="left" w:leader="underscore" w:pos="6379"/>
          <w:tab w:val="left" w:leader="underscore" w:pos="7513"/>
        </w:tabs>
        <w:ind w:left="5812" w:firstLine="0"/>
        <w:jc w:val="left"/>
        <w:rPr>
          <w:sz w:val="22"/>
          <w:szCs w:val="22"/>
        </w:rPr>
      </w:pPr>
      <w:r w:rsidRPr="00E14F17">
        <w:rPr>
          <w:sz w:val="22"/>
          <w:szCs w:val="22"/>
        </w:rPr>
        <w:t xml:space="preserve">МР «Думиничский район»      </w:t>
      </w:r>
      <w:r w:rsidR="00BE4ED4">
        <w:rPr>
          <w:sz w:val="22"/>
          <w:szCs w:val="22"/>
        </w:rPr>
        <w:t xml:space="preserve">                  </w:t>
      </w:r>
    </w:p>
    <w:p w:rsidR="00B66652" w:rsidRPr="00E14F17" w:rsidRDefault="00B66652" w:rsidP="00E61D28">
      <w:pPr>
        <w:pStyle w:val="30"/>
        <w:shd w:val="clear" w:color="auto" w:fill="auto"/>
        <w:tabs>
          <w:tab w:val="left" w:leader="underscore" w:pos="6379"/>
          <w:tab w:val="left" w:leader="underscore" w:pos="7513"/>
        </w:tabs>
        <w:ind w:left="5812" w:firstLine="0"/>
        <w:jc w:val="left"/>
        <w:rPr>
          <w:sz w:val="22"/>
          <w:szCs w:val="22"/>
        </w:rPr>
      </w:pPr>
      <w:r w:rsidRPr="00E14F17">
        <w:rPr>
          <w:sz w:val="22"/>
          <w:szCs w:val="22"/>
        </w:rPr>
        <w:t>от «</w:t>
      </w:r>
      <w:r w:rsidR="003E02D4">
        <w:rPr>
          <w:sz w:val="22"/>
          <w:szCs w:val="22"/>
          <w:u w:val="single"/>
        </w:rPr>
        <w:t>19</w:t>
      </w:r>
      <w:r w:rsidRPr="00E14F17">
        <w:rPr>
          <w:sz w:val="22"/>
          <w:szCs w:val="22"/>
        </w:rPr>
        <w:t>»</w:t>
      </w:r>
      <w:r w:rsidR="000656AA">
        <w:rPr>
          <w:sz w:val="22"/>
          <w:szCs w:val="22"/>
        </w:rPr>
        <w:t xml:space="preserve"> </w:t>
      </w:r>
      <w:r w:rsidR="00E732EF">
        <w:rPr>
          <w:sz w:val="22"/>
          <w:szCs w:val="22"/>
          <w:u w:val="single"/>
        </w:rPr>
        <w:t xml:space="preserve"> 12</w:t>
      </w:r>
      <w:r w:rsidR="000656AA">
        <w:rPr>
          <w:sz w:val="22"/>
          <w:szCs w:val="22"/>
        </w:rPr>
        <w:t xml:space="preserve"> </w:t>
      </w:r>
      <w:r w:rsidR="00BE4ED4">
        <w:rPr>
          <w:sz w:val="22"/>
          <w:szCs w:val="22"/>
        </w:rPr>
        <w:t xml:space="preserve"> </w:t>
      </w:r>
      <w:r w:rsidRPr="00E14F17">
        <w:rPr>
          <w:sz w:val="22"/>
          <w:szCs w:val="22"/>
        </w:rPr>
        <w:t>202</w:t>
      </w:r>
      <w:r w:rsidR="00E61D28">
        <w:rPr>
          <w:sz w:val="22"/>
          <w:szCs w:val="22"/>
        </w:rPr>
        <w:t>2</w:t>
      </w:r>
      <w:r w:rsidRPr="00E14F17">
        <w:rPr>
          <w:sz w:val="22"/>
          <w:szCs w:val="22"/>
        </w:rPr>
        <w:t>г. №_</w:t>
      </w:r>
      <w:r w:rsidR="003E02D4" w:rsidRPr="003E02D4">
        <w:rPr>
          <w:sz w:val="22"/>
          <w:szCs w:val="22"/>
          <w:u w:val="single"/>
        </w:rPr>
        <w:t>81</w:t>
      </w:r>
      <w:r w:rsidR="00E61D28">
        <w:rPr>
          <w:sz w:val="22"/>
          <w:szCs w:val="22"/>
        </w:rPr>
        <w:t>______</w:t>
      </w:r>
      <w:r w:rsidRPr="00E14F17">
        <w:rPr>
          <w:sz w:val="22"/>
          <w:szCs w:val="22"/>
        </w:rPr>
        <w:t>__</w:t>
      </w:r>
    </w:p>
    <w:p w:rsidR="00B66652" w:rsidRDefault="00B66652" w:rsidP="00B66652">
      <w:pPr>
        <w:pStyle w:val="40"/>
        <w:shd w:val="clear" w:color="auto" w:fill="auto"/>
        <w:spacing w:before="0"/>
        <w:ind w:left="780"/>
        <w:rPr>
          <w:rStyle w:val="414pt"/>
        </w:rPr>
      </w:pPr>
    </w:p>
    <w:p w:rsidR="00B66652" w:rsidRDefault="00B66652" w:rsidP="00B66652">
      <w:pPr>
        <w:pStyle w:val="40"/>
        <w:shd w:val="clear" w:color="auto" w:fill="auto"/>
        <w:spacing w:before="0"/>
        <w:ind w:left="780"/>
        <w:rPr>
          <w:rStyle w:val="414pt"/>
        </w:rPr>
      </w:pPr>
    </w:p>
    <w:p w:rsidR="00B66652" w:rsidRDefault="00B66652" w:rsidP="00D85467">
      <w:pPr>
        <w:pStyle w:val="40"/>
        <w:shd w:val="clear" w:color="auto" w:fill="auto"/>
        <w:spacing w:before="0"/>
        <w:rPr>
          <w:rStyle w:val="414pt"/>
        </w:rPr>
      </w:pPr>
    </w:p>
    <w:p w:rsidR="00B66652" w:rsidRDefault="00B66652" w:rsidP="00B66652">
      <w:pPr>
        <w:pStyle w:val="40"/>
        <w:shd w:val="clear" w:color="auto" w:fill="auto"/>
        <w:spacing w:before="0"/>
        <w:ind w:left="780"/>
        <w:rPr>
          <w:rStyle w:val="414pt"/>
        </w:rPr>
      </w:pPr>
    </w:p>
    <w:p w:rsidR="00B66652" w:rsidRDefault="00B66652" w:rsidP="00D85467">
      <w:pPr>
        <w:pStyle w:val="40"/>
        <w:shd w:val="clear" w:color="auto" w:fill="auto"/>
        <w:spacing w:before="0"/>
        <w:ind w:left="780"/>
        <w:jc w:val="center"/>
        <w:rPr>
          <w:sz w:val="28"/>
          <w:szCs w:val="28"/>
        </w:rPr>
      </w:pPr>
      <w:r w:rsidRPr="00D85467">
        <w:rPr>
          <w:rStyle w:val="414pt"/>
          <w:b/>
        </w:rPr>
        <w:t>ПОЛОЖЕНИЕ</w:t>
      </w:r>
      <w:r w:rsidRPr="00D85467">
        <w:rPr>
          <w:rStyle w:val="414pt"/>
        </w:rPr>
        <w:t xml:space="preserve"> </w:t>
      </w:r>
      <w:r w:rsidRPr="00D85467">
        <w:rPr>
          <w:sz w:val="28"/>
          <w:szCs w:val="28"/>
        </w:rPr>
        <w:t>О МУНИЦИПАЛЬНОМ ЖИЛИЩНОМ КОНТРОЛЕ НА ТЕРРИТОРИИ СЕЛЬСКИХ ПОСЕЛЕНИЙ, ВХОДЯЩИХ В СОСТАВ МР</w:t>
      </w:r>
      <w:r w:rsidR="00D85467" w:rsidRPr="00D85467">
        <w:rPr>
          <w:sz w:val="28"/>
          <w:szCs w:val="28"/>
        </w:rPr>
        <w:t xml:space="preserve"> </w:t>
      </w:r>
      <w:r w:rsidRPr="00D85467">
        <w:rPr>
          <w:sz w:val="28"/>
          <w:szCs w:val="28"/>
        </w:rPr>
        <w:t>«ДУМИНИЧСКИЙ РАЙОН»</w:t>
      </w:r>
    </w:p>
    <w:p w:rsidR="00D85467" w:rsidRDefault="00D85467" w:rsidP="00D85467">
      <w:pPr>
        <w:pStyle w:val="40"/>
        <w:shd w:val="clear" w:color="auto" w:fill="auto"/>
        <w:spacing w:before="0"/>
        <w:ind w:left="780"/>
        <w:jc w:val="center"/>
        <w:rPr>
          <w:sz w:val="28"/>
          <w:szCs w:val="28"/>
        </w:rPr>
      </w:pPr>
    </w:p>
    <w:p w:rsidR="00D85467" w:rsidRPr="00D85467" w:rsidRDefault="00D85467" w:rsidP="0076526D">
      <w:pPr>
        <w:pStyle w:val="40"/>
        <w:shd w:val="clear" w:color="auto" w:fill="auto"/>
        <w:spacing w:before="0" w:line="240" w:lineRule="auto"/>
        <w:jc w:val="center"/>
        <w:rPr>
          <w:sz w:val="28"/>
          <w:szCs w:val="28"/>
        </w:rPr>
      </w:pPr>
    </w:p>
    <w:p w:rsidR="00B66652" w:rsidRDefault="00AB280B" w:rsidP="00AB280B">
      <w:pPr>
        <w:pStyle w:val="10"/>
        <w:shd w:val="clear" w:color="auto" w:fill="auto"/>
        <w:tabs>
          <w:tab w:val="left" w:pos="3928"/>
        </w:tabs>
        <w:spacing w:before="0" w:line="240" w:lineRule="auto"/>
        <w:jc w:val="center"/>
      </w:pPr>
      <w:bookmarkStart w:id="1" w:name="bookmark0"/>
      <w:r>
        <w:t>1.</w:t>
      </w:r>
      <w:r w:rsidR="00B66652">
        <w:t>Общие положения</w:t>
      </w:r>
      <w:bookmarkEnd w:id="1"/>
    </w:p>
    <w:p w:rsidR="00D85467" w:rsidRDefault="00D85467" w:rsidP="0076526D">
      <w:pPr>
        <w:pStyle w:val="10"/>
        <w:shd w:val="clear" w:color="auto" w:fill="auto"/>
        <w:tabs>
          <w:tab w:val="left" w:pos="3928"/>
        </w:tabs>
        <w:spacing w:before="0" w:line="240" w:lineRule="auto"/>
      </w:pPr>
    </w:p>
    <w:p w:rsidR="00B66652" w:rsidRDefault="00B66652" w:rsidP="0076526D">
      <w:pPr>
        <w:pStyle w:val="20"/>
        <w:numPr>
          <w:ilvl w:val="1"/>
          <w:numId w:val="1"/>
        </w:numPr>
        <w:shd w:val="clear" w:color="auto" w:fill="auto"/>
        <w:tabs>
          <w:tab w:val="left" w:pos="1452"/>
        </w:tabs>
        <w:spacing w:line="240" w:lineRule="auto"/>
        <w:ind w:firstLine="780"/>
      </w:pPr>
      <w:r>
        <w:t>Настоящее Положение устанавливает порядок</w:t>
      </w:r>
      <w:r w:rsidR="00E61D28">
        <w:t xml:space="preserve"> организации и осуществления</w:t>
      </w:r>
      <w:r>
        <w:t xml:space="preserve"> мун</w:t>
      </w:r>
      <w:r w:rsidR="006567B1">
        <w:t xml:space="preserve">иципального жилищного </w:t>
      </w:r>
      <w:r w:rsidR="00E61D28">
        <w:t xml:space="preserve">контроля </w:t>
      </w:r>
      <w:r w:rsidR="00E61D28">
        <w:rPr>
          <w:color w:val="000000"/>
          <w:lang w:eastAsia="ru-RU" w:bidi="ru-RU"/>
        </w:rPr>
        <w:t>над муниципальным жилищным фондом,</w:t>
      </w:r>
      <w:r w:rsidR="00E61D28">
        <w:t xml:space="preserve"> на</w:t>
      </w:r>
      <w:r w:rsidR="006567B1">
        <w:t xml:space="preserve"> территории сельских поселений</w:t>
      </w:r>
      <w:r>
        <w:t>, входящих в состав МР «Думиничский район» (далее - муниципальный жилищный контроль).</w:t>
      </w:r>
    </w:p>
    <w:p w:rsidR="00E61D28" w:rsidRPr="00070054" w:rsidRDefault="00E61D28" w:rsidP="0076526D">
      <w:pPr>
        <w:pStyle w:val="20"/>
        <w:numPr>
          <w:ilvl w:val="1"/>
          <w:numId w:val="1"/>
        </w:numPr>
        <w:shd w:val="clear" w:color="auto" w:fill="auto"/>
        <w:tabs>
          <w:tab w:val="left" w:pos="1452"/>
        </w:tabs>
        <w:spacing w:line="240" w:lineRule="auto"/>
        <w:ind w:firstLine="780"/>
      </w:pPr>
      <w:r w:rsidRPr="00070054">
        <w:rPr>
          <w:color w:val="000000"/>
          <w:lang w:eastAsia="ru-RU" w:bidi="ru-RU"/>
        </w:rPr>
        <w:t xml:space="preserve">Положение разработано в соответствии с Жилищным кодексом Российской Федерации от 29.12.2004 </w:t>
      </w:r>
      <w:r w:rsidR="009A33F8" w:rsidRPr="00070054">
        <w:rPr>
          <w:color w:val="000000"/>
          <w:lang w:eastAsia="ru-RU" w:bidi="ru-RU"/>
        </w:rPr>
        <w:t>№</w:t>
      </w:r>
      <w:r w:rsidRPr="00070054">
        <w:rPr>
          <w:color w:val="000000"/>
          <w:lang w:eastAsia="ru-RU" w:bidi="ru-RU"/>
        </w:rPr>
        <w:t>188-Ф3</w:t>
      </w:r>
      <w:r w:rsidR="00C3088C">
        <w:rPr>
          <w:color w:val="000000"/>
          <w:lang w:eastAsia="ru-RU" w:bidi="ru-RU"/>
        </w:rPr>
        <w:t xml:space="preserve"> (далее – Жилищный кодекс)</w:t>
      </w:r>
      <w:r w:rsidRPr="00070054">
        <w:rPr>
          <w:color w:val="000000"/>
          <w:lang w:eastAsia="ru-RU" w:bidi="ru-RU"/>
        </w:rPr>
        <w:t>,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(далее - Федеральный закон</w:t>
      </w:r>
      <w:r w:rsidR="005E4370" w:rsidRPr="00070054">
        <w:rPr>
          <w:color w:val="000000"/>
          <w:lang w:eastAsia="ru-RU" w:bidi="ru-RU"/>
        </w:rPr>
        <w:t xml:space="preserve"> от 31.07.2020</w:t>
      </w:r>
      <w:r w:rsidRPr="00070054">
        <w:rPr>
          <w:color w:val="000000"/>
          <w:lang w:eastAsia="ru-RU" w:bidi="ru-RU"/>
        </w:rPr>
        <w:t xml:space="preserve"> №248-ФЗ), а также иными нормативными правовыми актами.</w:t>
      </w:r>
    </w:p>
    <w:p w:rsidR="00B66652" w:rsidRDefault="00B66652" w:rsidP="0076526D">
      <w:pPr>
        <w:pStyle w:val="20"/>
        <w:numPr>
          <w:ilvl w:val="1"/>
          <w:numId w:val="1"/>
        </w:numPr>
        <w:shd w:val="clear" w:color="auto" w:fill="auto"/>
        <w:tabs>
          <w:tab w:val="left" w:pos="1452"/>
        </w:tabs>
        <w:spacing w:line="240" w:lineRule="auto"/>
        <w:ind w:firstLine="780"/>
      </w:pPr>
      <w: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66652" w:rsidRDefault="00B66652" w:rsidP="0076526D">
      <w:pPr>
        <w:pStyle w:val="20"/>
        <w:numPr>
          <w:ilvl w:val="0"/>
          <w:numId w:val="2"/>
        </w:numPr>
        <w:shd w:val="clear" w:color="auto" w:fill="auto"/>
        <w:tabs>
          <w:tab w:val="left" w:pos="1258"/>
        </w:tabs>
        <w:spacing w:line="240" w:lineRule="auto"/>
        <w:ind w:firstLine="780"/>
      </w:pPr>
      <w: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66652" w:rsidRDefault="00B66652" w:rsidP="0076526D">
      <w:pPr>
        <w:pStyle w:val="20"/>
        <w:numPr>
          <w:ilvl w:val="0"/>
          <w:numId w:val="2"/>
        </w:numPr>
        <w:shd w:val="clear" w:color="auto" w:fill="auto"/>
        <w:tabs>
          <w:tab w:val="left" w:pos="1146"/>
        </w:tabs>
        <w:spacing w:line="240" w:lineRule="auto"/>
        <w:ind w:firstLine="780"/>
      </w:pPr>
      <w:r>
        <w:t>требований к формированию фондов капитального ремонта;</w:t>
      </w:r>
    </w:p>
    <w:p w:rsidR="00B66652" w:rsidRDefault="00B66652" w:rsidP="0076526D">
      <w:pPr>
        <w:pStyle w:val="20"/>
        <w:numPr>
          <w:ilvl w:val="0"/>
          <w:numId w:val="2"/>
        </w:numPr>
        <w:shd w:val="clear" w:color="auto" w:fill="auto"/>
        <w:tabs>
          <w:tab w:val="left" w:pos="1258"/>
        </w:tabs>
        <w:spacing w:line="240" w:lineRule="auto"/>
        <w:ind w:firstLine="780"/>
      </w:pPr>
      <w:r>
        <w:t>требований к созданию и деятельности юридических лиц, индивидуальных</w:t>
      </w:r>
      <w:r w:rsidR="00E65239">
        <w:t xml:space="preserve"> </w:t>
      </w:r>
      <w:r>
        <w:t>предпринимателей, осуществляющих управление</w:t>
      </w:r>
      <w:r w:rsidR="00E65239">
        <w:t xml:space="preserve"> </w:t>
      </w:r>
      <w:r>
        <w:t>многоквартирными домами, оказывающих услуги и (или) выполняющих работы по содержанию и ремонту общего имущества в многоквартирных домах;</w:t>
      </w:r>
    </w:p>
    <w:p w:rsidR="00B66652" w:rsidRDefault="00B66652" w:rsidP="0076526D">
      <w:pPr>
        <w:pStyle w:val="20"/>
        <w:numPr>
          <w:ilvl w:val="0"/>
          <w:numId w:val="2"/>
        </w:numPr>
        <w:shd w:val="clear" w:color="auto" w:fill="auto"/>
        <w:tabs>
          <w:tab w:val="left" w:pos="1106"/>
        </w:tabs>
        <w:spacing w:line="240" w:lineRule="auto"/>
        <w:ind w:firstLine="760"/>
      </w:pPr>
      <w:r>
        <w:t>требований к предоставлению коммунальных услуг собственникам и пользователям помещений в многоквартирных домах и жилых домов;</w:t>
      </w:r>
    </w:p>
    <w:p w:rsidR="00B66652" w:rsidRDefault="00B66652" w:rsidP="0076526D">
      <w:pPr>
        <w:pStyle w:val="20"/>
        <w:numPr>
          <w:ilvl w:val="0"/>
          <w:numId w:val="2"/>
        </w:numPr>
        <w:shd w:val="clear" w:color="auto" w:fill="auto"/>
        <w:tabs>
          <w:tab w:val="left" w:pos="1106"/>
        </w:tabs>
        <w:spacing w:line="240" w:lineRule="auto"/>
        <w:ind w:firstLine="760"/>
      </w:pPr>
      <w:r>
        <w:lastRenderedPageBreak/>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66652" w:rsidRDefault="00B66652" w:rsidP="0076526D">
      <w:pPr>
        <w:pStyle w:val="20"/>
        <w:numPr>
          <w:ilvl w:val="0"/>
          <w:numId w:val="2"/>
        </w:numPr>
        <w:shd w:val="clear" w:color="auto" w:fill="auto"/>
        <w:tabs>
          <w:tab w:val="left" w:pos="1106"/>
        </w:tabs>
        <w:spacing w:line="240" w:lineRule="auto"/>
        <w:ind w:firstLine="760"/>
      </w:pPr>
      <w:r>
        <w:t>правил содержания общего имущества в многоквартирном доме и правил изменения размера платы за содержание жилого помещения;</w:t>
      </w:r>
    </w:p>
    <w:p w:rsidR="00B66652" w:rsidRDefault="00B66652" w:rsidP="0076526D">
      <w:pPr>
        <w:pStyle w:val="20"/>
        <w:numPr>
          <w:ilvl w:val="0"/>
          <w:numId w:val="2"/>
        </w:numPr>
        <w:shd w:val="clear" w:color="auto" w:fill="auto"/>
        <w:tabs>
          <w:tab w:val="left" w:pos="1106"/>
        </w:tabs>
        <w:spacing w:line="240" w:lineRule="auto"/>
        <w:ind w:firstLine="760"/>
      </w:pPr>
      <w: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66652" w:rsidRDefault="00B66652" w:rsidP="0076526D">
      <w:pPr>
        <w:pStyle w:val="20"/>
        <w:numPr>
          <w:ilvl w:val="0"/>
          <w:numId w:val="2"/>
        </w:numPr>
        <w:shd w:val="clear" w:color="auto" w:fill="auto"/>
        <w:tabs>
          <w:tab w:val="left" w:pos="1106"/>
        </w:tabs>
        <w:spacing w:line="240" w:lineRule="auto"/>
        <w:ind w:firstLine="760"/>
      </w:pPr>
      <w: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66652" w:rsidRDefault="00B66652" w:rsidP="0076526D">
      <w:pPr>
        <w:pStyle w:val="20"/>
        <w:numPr>
          <w:ilvl w:val="0"/>
          <w:numId w:val="2"/>
        </w:numPr>
        <w:shd w:val="clear" w:color="auto" w:fill="auto"/>
        <w:tabs>
          <w:tab w:val="left" w:pos="1504"/>
          <w:tab w:val="left" w:pos="3753"/>
          <w:tab w:val="left" w:pos="5116"/>
        </w:tabs>
        <w:spacing w:line="240" w:lineRule="auto"/>
        <w:ind w:firstLine="760"/>
      </w:pPr>
      <w:r>
        <w:t>требований к</w:t>
      </w:r>
      <w:r w:rsidR="00E65239">
        <w:t xml:space="preserve"> </w:t>
      </w:r>
      <w:r>
        <w:t>порядку</w:t>
      </w:r>
      <w:r w:rsidR="00E65239">
        <w:t xml:space="preserve"> </w:t>
      </w:r>
      <w:r>
        <w:t>размещения ресурсоснабжающими</w:t>
      </w:r>
      <w:r w:rsidR="00E65239">
        <w:t xml:space="preserve"> </w:t>
      </w:r>
      <w:r>
        <w:t>организациями, лицами, осуществляющими деятельность по управлению многоквартирными домами, информации в системе;</w:t>
      </w:r>
    </w:p>
    <w:p w:rsidR="00B66652" w:rsidRDefault="00B66652" w:rsidP="0076526D">
      <w:pPr>
        <w:pStyle w:val="20"/>
        <w:numPr>
          <w:ilvl w:val="0"/>
          <w:numId w:val="2"/>
        </w:numPr>
        <w:shd w:val="clear" w:color="auto" w:fill="auto"/>
        <w:tabs>
          <w:tab w:val="left" w:pos="1228"/>
        </w:tabs>
        <w:spacing w:line="240" w:lineRule="auto"/>
        <w:ind w:firstLine="760"/>
      </w:pPr>
      <w:r>
        <w:t>требований к обеспечению доступности для инвалидов помещений в многоквартирных домах;</w:t>
      </w:r>
    </w:p>
    <w:p w:rsidR="00B66652" w:rsidRDefault="00B66652" w:rsidP="0076526D">
      <w:pPr>
        <w:pStyle w:val="20"/>
        <w:numPr>
          <w:ilvl w:val="0"/>
          <w:numId w:val="2"/>
        </w:numPr>
        <w:shd w:val="clear" w:color="auto" w:fill="auto"/>
        <w:tabs>
          <w:tab w:val="left" w:pos="1223"/>
        </w:tabs>
        <w:spacing w:line="240" w:lineRule="auto"/>
        <w:ind w:firstLine="760"/>
      </w:pPr>
      <w:r>
        <w:t>требований к предоставлению жилых помещений в наемных домах социального использования.</w:t>
      </w:r>
    </w:p>
    <w:p w:rsidR="00E31ABD" w:rsidRDefault="00B66652" w:rsidP="0076526D">
      <w:pPr>
        <w:pStyle w:val="20"/>
        <w:numPr>
          <w:ilvl w:val="1"/>
          <w:numId w:val="1"/>
        </w:numPr>
        <w:shd w:val="clear" w:color="auto" w:fill="auto"/>
        <w:tabs>
          <w:tab w:val="left" w:pos="1694"/>
        </w:tabs>
        <w:spacing w:line="240" w:lineRule="auto"/>
        <w:ind w:firstLine="760"/>
      </w:pPr>
      <w:r w:rsidRPr="00AB280B">
        <w:t xml:space="preserve">Муниципальный жилищный контроль осуществляется администрацией МР «Думиничский район» (далее </w:t>
      </w:r>
      <w:r w:rsidR="00070054">
        <w:t>– Контрольный орган.</w:t>
      </w:r>
      <w:r w:rsidRPr="00AB280B">
        <w:t>)</w:t>
      </w:r>
      <w:r w:rsidR="00070054">
        <w:t xml:space="preserve"> в соответствии со ст.26 гл.6 раздела</w:t>
      </w:r>
      <w:r w:rsidR="00070054" w:rsidRPr="00070054">
        <w:t xml:space="preserve"> </w:t>
      </w:r>
      <w:r w:rsidR="00070054">
        <w:rPr>
          <w:lang w:val="en-US"/>
        </w:rPr>
        <w:t>III</w:t>
      </w:r>
      <w:r w:rsidR="00070054">
        <w:t xml:space="preserve">  Федерального закона от 31.07.2020 № 248-ФЗ</w:t>
      </w:r>
      <w:r w:rsidR="00E31ABD">
        <w:t>.</w:t>
      </w:r>
    </w:p>
    <w:p w:rsidR="00B66E89" w:rsidRDefault="00C56D72" w:rsidP="00C56D72">
      <w:pPr>
        <w:pStyle w:val="20"/>
        <w:shd w:val="clear" w:color="auto" w:fill="auto"/>
        <w:tabs>
          <w:tab w:val="left" w:pos="1694"/>
        </w:tabs>
        <w:spacing w:line="240" w:lineRule="auto"/>
      </w:pPr>
      <w:r>
        <w:t xml:space="preserve">          </w:t>
      </w:r>
      <w:proofErr w:type="gramStart"/>
      <w:r w:rsidR="00972B32">
        <w:t>Непосредственное осуществление муниципального жилищного контроля</w:t>
      </w:r>
      <w:r w:rsidR="002812B6">
        <w:t xml:space="preserve"> от имени контроль</w:t>
      </w:r>
      <w:r w:rsidR="006D14D4">
        <w:t>ного органа</w:t>
      </w:r>
      <w:r w:rsidR="00972B32">
        <w:t xml:space="preserve"> </w:t>
      </w:r>
      <w:r w:rsidR="002812B6">
        <w:t>в соответствии</w:t>
      </w:r>
      <w:r w:rsidR="006D14D4">
        <w:t xml:space="preserve"> ст.27 гл.6 Федерального закона от 31.07.2020 № 248-ФЗ,</w:t>
      </w:r>
      <w:r w:rsidR="002812B6">
        <w:t xml:space="preserve"> Положением об отделе строительства, архитектуры, жилищно-коммунального и дорожного хозяйства администрации муниципального района «Думиничский район» (утв. Распоряжением администрации муниципального района МР «Думиничский район» от 17.12.2015 г. № 266-р), возложено на отдел строительства, архитектуры, жилищно-коммунального и дорожного хозяйства администрации МР «Думиничский район»</w:t>
      </w:r>
      <w:r w:rsidR="00E732EF">
        <w:t xml:space="preserve"> (далее</w:t>
      </w:r>
      <w:proofErr w:type="gramEnd"/>
      <w:r w:rsidR="00E732EF">
        <w:t xml:space="preserve"> – отдел)</w:t>
      </w:r>
      <w:r w:rsidR="00972B32">
        <w:t>.</w:t>
      </w:r>
    </w:p>
    <w:p w:rsidR="00B66E89" w:rsidRDefault="00B66E89" w:rsidP="00B66E89">
      <w:pPr>
        <w:pStyle w:val="20"/>
        <w:shd w:val="clear" w:color="auto" w:fill="auto"/>
        <w:tabs>
          <w:tab w:val="left" w:pos="1694"/>
        </w:tabs>
        <w:spacing w:line="240" w:lineRule="auto"/>
      </w:pPr>
      <w:r>
        <w:t xml:space="preserve">          </w:t>
      </w:r>
      <w:r w:rsidR="006D14D4">
        <w:t>М</w:t>
      </w:r>
      <w:r>
        <w:t>униципальн</w:t>
      </w:r>
      <w:r w:rsidR="002812B6">
        <w:t>ый</w:t>
      </w:r>
      <w:r>
        <w:t xml:space="preserve"> жилищн</w:t>
      </w:r>
      <w:r w:rsidR="002812B6">
        <w:t>ый</w:t>
      </w:r>
      <w:r>
        <w:t xml:space="preserve"> контрол</w:t>
      </w:r>
      <w:r w:rsidR="002812B6">
        <w:t>ь</w:t>
      </w:r>
      <w:r w:rsidR="006D14D4">
        <w:t>, вправе осуществлять следующие должностные лица (далее – Инспектор)</w:t>
      </w:r>
      <w:r w:rsidR="00C56D72">
        <w:t xml:space="preserve"> в соответствии с их должностной инструкцией</w:t>
      </w:r>
      <w:r>
        <w:t>:</w:t>
      </w:r>
    </w:p>
    <w:p w:rsidR="00B66E89" w:rsidRDefault="00972B32" w:rsidP="00B66E89">
      <w:pPr>
        <w:pStyle w:val="20"/>
        <w:shd w:val="clear" w:color="auto" w:fill="auto"/>
        <w:tabs>
          <w:tab w:val="left" w:pos="1694"/>
        </w:tabs>
        <w:spacing w:line="240" w:lineRule="auto"/>
      </w:pPr>
      <w:r>
        <w:t>-</w:t>
      </w:r>
      <w:r w:rsidR="00E732EF">
        <w:t xml:space="preserve"> Заведующий отделом</w:t>
      </w:r>
      <w:r w:rsidR="00B66652">
        <w:t>,</w:t>
      </w:r>
    </w:p>
    <w:p w:rsidR="00B66652" w:rsidRDefault="00B66E89" w:rsidP="00B66E89">
      <w:pPr>
        <w:pStyle w:val="20"/>
        <w:shd w:val="clear" w:color="auto" w:fill="auto"/>
        <w:tabs>
          <w:tab w:val="left" w:pos="1694"/>
        </w:tabs>
        <w:spacing w:line="240" w:lineRule="auto"/>
      </w:pPr>
      <w:r>
        <w:t xml:space="preserve">- </w:t>
      </w:r>
      <w:r w:rsidR="00E732EF">
        <w:t>С</w:t>
      </w:r>
      <w:r w:rsidR="00B66652">
        <w:t xml:space="preserve">пециалисты одела, </w:t>
      </w:r>
    </w:p>
    <w:p w:rsidR="00C56D72" w:rsidRDefault="00C56D72" w:rsidP="00C56D72">
      <w:pPr>
        <w:pStyle w:val="20"/>
        <w:shd w:val="clear" w:color="auto" w:fill="auto"/>
        <w:tabs>
          <w:tab w:val="left" w:pos="1378"/>
        </w:tabs>
        <w:spacing w:line="240" w:lineRule="auto"/>
      </w:pPr>
      <w:r>
        <w:t xml:space="preserve">          </w:t>
      </w:r>
      <w:r w:rsidR="00E732EF">
        <w:t xml:space="preserve">Инспекторы </w:t>
      </w:r>
      <w:r w:rsidR="00B66652">
        <w:t>при осуществлении муниципального жилищного контроля, имеют права, обязанности и несут ответственность в соответствии с</w:t>
      </w:r>
      <w:r w:rsidR="005E4370">
        <w:t xml:space="preserve">о ст.29 </w:t>
      </w:r>
      <w:r w:rsidR="00B66652">
        <w:t>Федеральн</w:t>
      </w:r>
      <w:r w:rsidR="005E4370">
        <w:t>ого</w:t>
      </w:r>
      <w:r w:rsidR="00B66652">
        <w:t xml:space="preserve"> закон</w:t>
      </w:r>
      <w:r w:rsidR="005E4370">
        <w:t>а</w:t>
      </w:r>
      <w:r w:rsidR="00B66652">
        <w:t xml:space="preserve"> от 31.07.2020 № 248-ФЗ</w:t>
      </w:r>
      <w:r w:rsidR="005E4370">
        <w:t xml:space="preserve"> </w:t>
      </w:r>
      <w:r w:rsidR="00B66652">
        <w:t>и иными федеральными законами.</w:t>
      </w:r>
      <w:r>
        <w:t xml:space="preserve"> </w:t>
      </w:r>
    </w:p>
    <w:p w:rsidR="00FA481B" w:rsidRDefault="00C56D72" w:rsidP="00C56D72">
      <w:pPr>
        <w:pStyle w:val="20"/>
        <w:shd w:val="clear" w:color="auto" w:fill="auto"/>
        <w:tabs>
          <w:tab w:val="left" w:pos="1378"/>
        </w:tabs>
        <w:spacing w:line="240" w:lineRule="auto"/>
      </w:pPr>
      <w:r>
        <w:t xml:space="preserve">          </w:t>
      </w:r>
      <w:r w:rsidRPr="00B66E89">
        <w:rPr>
          <w:color w:val="000000"/>
          <w:lang w:eastAsia="ru-RU" w:bidi="ru-RU"/>
        </w:rPr>
        <w:t>Должностным лицом Администрации, уполномоченным на принятие решения о проведении контрольных (надзорных) мероприятий, является Глава администрации МР «</w:t>
      </w:r>
      <w:r>
        <w:rPr>
          <w:color w:val="000000"/>
          <w:lang w:eastAsia="ru-RU" w:bidi="ru-RU"/>
        </w:rPr>
        <w:t xml:space="preserve">Думиничский </w:t>
      </w:r>
      <w:r w:rsidRPr="00C56D72">
        <w:rPr>
          <w:color w:val="000000"/>
          <w:lang w:eastAsia="ru-RU" w:bidi="ru-RU"/>
        </w:rPr>
        <w:t>район».</w:t>
      </w:r>
    </w:p>
    <w:p w:rsidR="00972B32" w:rsidRDefault="00B66652" w:rsidP="006D14D4">
      <w:pPr>
        <w:pStyle w:val="20"/>
        <w:numPr>
          <w:ilvl w:val="1"/>
          <w:numId w:val="1"/>
        </w:numPr>
        <w:shd w:val="clear" w:color="auto" w:fill="auto"/>
        <w:tabs>
          <w:tab w:val="left" w:pos="1378"/>
        </w:tabs>
        <w:spacing w:line="240" w:lineRule="auto"/>
        <w:ind w:firstLine="760"/>
      </w:pPr>
      <w:r>
        <w:t xml:space="preserve">К отношениям, связанным с осуществлением муниципального </w:t>
      </w:r>
      <w:r>
        <w:lastRenderedPageBreak/>
        <w:t>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Жилищного кодекса, Федерального закона от 06.10.2003 № 131-ФЗ «Об общих принципах организации местного самоуправления в Российской Федерации».</w:t>
      </w:r>
    </w:p>
    <w:p w:rsidR="00B66652" w:rsidRPr="00C3088C" w:rsidRDefault="00B66652" w:rsidP="0076526D">
      <w:pPr>
        <w:pStyle w:val="20"/>
        <w:numPr>
          <w:ilvl w:val="1"/>
          <w:numId w:val="1"/>
        </w:numPr>
        <w:shd w:val="clear" w:color="auto" w:fill="auto"/>
        <w:tabs>
          <w:tab w:val="left" w:pos="1260"/>
        </w:tabs>
        <w:spacing w:line="240" w:lineRule="auto"/>
        <w:ind w:firstLine="760"/>
      </w:pPr>
      <w:r w:rsidRPr="00C3088C">
        <w:t>Объектами муниципального жилищного контроля являются:</w:t>
      </w:r>
    </w:p>
    <w:p w:rsidR="00B66652" w:rsidRDefault="00B66652" w:rsidP="0076526D">
      <w:pPr>
        <w:pStyle w:val="20"/>
        <w:numPr>
          <w:ilvl w:val="0"/>
          <w:numId w:val="3"/>
        </w:numPr>
        <w:shd w:val="clear" w:color="auto" w:fill="auto"/>
        <w:tabs>
          <w:tab w:val="left" w:pos="1076"/>
        </w:tabs>
        <w:spacing w:line="240" w:lineRule="auto"/>
        <w:ind w:firstLine="760"/>
      </w:pPr>
      <w: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B66652" w:rsidRDefault="00B66652" w:rsidP="0076526D">
      <w:pPr>
        <w:pStyle w:val="20"/>
        <w:numPr>
          <w:ilvl w:val="0"/>
          <w:numId w:val="3"/>
        </w:numPr>
        <w:shd w:val="clear" w:color="auto" w:fill="auto"/>
        <w:tabs>
          <w:tab w:val="left" w:pos="1076"/>
        </w:tabs>
        <w:spacing w:line="240" w:lineRule="auto"/>
        <w:ind w:firstLine="760"/>
      </w:pPr>
      <w:r>
        <w:t>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66652" w:rsidRDefault="00B66652" w:rsidP="00E732EF">
      <w:pPr>
        <w:pStyle w:val="20"/>
        <w:numPr>
          <w:ilvl w:val="0"/>
          <w:numId w:val="3"/>
        </w:numPr>
        <w:shd w:val="clear" w:color="auto" w:fill="auto"/>
        <w:spacing w:line="240" w:lineRule="auto"/>
        <w:ind w:firstLine="760"/>
      </w:pPr>
      <w: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w:t>
      </w:r>
    </w:p>
    <w:p w:rsidR="00B66652" w:rsidRDefault="00B66652" w:rsidP="0076526D">
      <w:pPr>
        <w:pStyle w:val="20"/>
        <w:shd w:val="clear" w:color="auto" w:fill="auto"/>
        <w:spacing w:line="240" w:lineRule="auto"/>
      </w:pPr>
      <w:r>
        <w:t xml:space="preserve">предъявляются обязательные требования, указанные в подпунктах </w:t>
      </w:r>
      <w:r>
        <w:rPr>
          <w:rStyle w:val="22pt"/>
        </w:rPr>
        <w:t>1-11</w:t>
      </w:r>
      <w:r>
        <w:t xml:space="preserve"> пункта 1.2 настоящего Положения.</w:t>
      </w:r>
    </w:p>
    <w:p w:rsidR="00B66652" w:rsidRPr="00FA3DB9" w:rsidRDefault="00B66652" w:rsidP="0076526D">
      <w:pPr>
        <w:pStyle w:val="20"/>
        <w:numPr>
          <w:ilvl w:val="0"/>
          <w:numId w:val="4"/>
        </w:numPr>
        <w:shd w:val="clear" w:color="auto" w:fill="auto"/>
        <w:tabs>
          <w:tab w:val="left" w:pos="1430"/>
        </w:tabs>
        <w:spacing w:line="240" w:lineRule="auto"/>
        <w:ind w:firstLine="740"/>
      </w:pPr>
      <w:r w:rsidRPr="00FA3DB9">
        <w:t>Администрацией в рамках осуществления муниципального жилищного контроля обеспечивается учет объектов муниципального жилищного контроля</w:t>
      </w:r>
      <w:r w:rsidR="00456AD9" w:rsidRPr="00FA3DB9">
        <w:t xml:space="preserve"> в соответствии со ст. 16. </w:t>
      </w:r>
      <w:r w:rsidR="00C85F63" w:rsidRPr="00FA3DB9">
        <w:t>Федерального закона от 31.07.2020 № 248-ФЗ, Жилищного кодекса.</w:t>
      </w:r>
    </w:p>
    <w:p w:rsidR="00FA3DB9" w:rsidRDefault="00FA3DB9" w:rsidP="00FA3DB9">
      <w:pPr>
        <w:pStyle w:val="20"/>
        <w:shd w:val="clear" w:color="auto" w:fill="auto"/>
        <w:tabs>
          <w:tab w:val="left" w:pos="1430"/>
        </w:tabs>
        <w:spacing w:line="240" w:lineRule="auto"/>
        <w:ind w:left="740"/>
        <w:rPr>
          <w:highlight w:val="yellow"/>
        </w:rPr>
      </w:pPr>
    </w:p>
    <w:p w:rsidR="00FA3DB9" w:rsidRPr="00FA3DB9" w:rsidRDefault="00FA3DB9" w:rsidP="00FA3DB9">
      <w:pPr>
        <w:pStyle w:val="20"/>
        <w:shd w:val="clear" w:color="auto" w:fill="auto"/>
        <w:tabs>
          <w:tab w:val="left" w:pos="1430"/>
        </w:tabs>
        <w:spacing w:line="240" w:lineRule="auto"/>
        <w:ind w:left="740"/>
        <w:rPr>
          <w:highlight w:val="yellow"/>
        </w:rPr>
      </w:pPr>
    </w:p>
    <w:p w:rsidR="00FA3DB9" w:rsidRDefault="00FA3DB9" w:rsidP="00FA3DB9">
      <w:pPr>
        <w:pStyle w:val="10"/>
        <w:numPr>
          <w:ilvl w:val="0"/>
          <w:numId w:val="1"/>
        </w:numPr>
        <w:shd w:val="clear" w:color="auto" w:fill="auto"/>
        <w:tabs>
          <w:tab w:val="left" w:pos="284"/>
        </w:tabs>
        <w:spacing w:before="0" w:after="308" w:line="346" w:lineRule="exact"/>
        <w:jc w:val="center"/>
      </w:pPr>
      <w:r>
        <w:rPr>
          <w:color w:val="000000"/>
          <w:lang w:eastAsia="ru-RU" w:bidi="ru-RU"/>
        </w:rPr>
        <w:t>Управление рисками причинения вреда (ущерба) охраняемым законом ценностям при осуществлении вида контроля</w:t>
      </w:r>
    </w:p>
    <w:p w:rsidR="005C4012" w:rsidRDefault="00B66652" w:rsidP="00FA3DB9">
      <w:pPr>
        <w:pStyle w:val="20"/>
        <w:numPr>
          <w:ilvl w:val="1"/>
          <w:numId w:val="1"/>
        </w:numPr>
        <w:shd w:val="clear" w:color="auto" w:fill="auto"/>
        <w:tabs>
          <w:tab w:val="left" w:pos="1430"/>
        </w:tabs>
        <w:spacing w:line="240" w:lineRule="auto"/>
        <w:ind w:firstLine="740"/>
      </w:pPr>
      <w:r>
        <w:t>Система оценки и управления рисками при осуществлении муниципального жилищного контроля не применяется</w:t>
      </w:r>
      <w:r w:rsidR="00C3088C">
        <w:t xml:space="preserve"> в соответствии с п.7 ст. 22 гл.5 </w:t>
      </w:r>
      <w:r w:rsidR="00C3088C" w:rsidRPr="00F86C39">
        <w:t>Федерального закона от 31.07.2020 № 248-ФЗ</w:t>
      </w:r>
      <w:r>
        <w:t>.</w:t>
      </w:r>
    </w:p>
    <w:p w:rsidR="005C4012" w:rsidRPr="005352DA" w:rsidRDefault="00FA3DB9" w:rsidP="005C4012">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2.2</w:t>
      </w:r>
      <w:r w:rsidR="005C4012" w:rsidRPr="005352DA">
        <w:rPr>
          <w:rFonts w:ascii="Times New Roman" w:hAnsi="Times New Roman" w:cs="Times New Roman"/>
          <w:sz w:val="28"/>
          <w:szCs w:val="28"/>
        </w:rPr>
        <w:t>. В соответствии с частью 2 статьи 61</w:t>
      </w:r>
      <w:r w:rsidR="005352DA" w:rsidRPr="005352DA">
        <w:rPr>
          <w:rFonts w:ascii="Times New Roman" w:hAnsi="Times New Roman" w:cs="Times New Roman"/>
          <w:sz w:val="28"/>
          <w:szCs w:val="28"/>
        </w:rPr>
        <w:t xml:space="preserve"> гл.12</w:t>
      </w:r>
      <w:r w:rsidR="005C4012" w:rsidRPr="005352DA">
        <w:rPr>
          <w:rFonts w:ascii="Times New Roman" w:hAnsi="Times New Roman" w:cs="Times New Roman"/>
          <w:sz w:val="28"/>
          <w:szCs w:val="28"/>
        </w:rPr>
        <w:t xml:space="preserve"> Федерального закона № 248-ФЗ плановые контрольные (надзорные) мероприятия не проводятся.</w:t>
      </w:r>
    </w:p>
    <w:p w:rsidR="005C4012" w:rsidRPr="005352DA" w:rsidRDefault="00FA3DB9" w:rsidP="005C4012">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2.3</w:t>
      </w:r>
      <w:r w:rsidR="005C4012" w:rsidRPr="005352DA">
        <w:rPr>
          <w:rFonts w:ascii="Times New Roman" w:hAnsi="Times New Roman" w:cs="Times New Roman"/>
          <w:sz w:val="28"/>
          <w:szCs w:val="28"/>
        </w:rPr>
        <w:t>. В соответствии с частью 4 статьи 66</w:t>
      </w:r>
      <w:r w:rsidR="005352DA" w:rsidRPr="005352DA">
        <w:rPr>
          <w:rFonts w:ascii="Times New Roman" w:hAnsi="Times New Roman" w:cs="Times New Roman"/>
          <w:sz w:val="28"/>
          <w:szCs w:val="28"/>
        </w:rPr>
        <w:t xml:space="preserve"> гл.12</w:t>
      </w:r>
      <w:r w:rsidR="005C4012" w:rsidRPr="005352DA">
        <w:rPr>
          <w:rFonts w:ascii="Times New Roman" w:hAnsi="Times New Roman" w:cs="Times New Roman"/>
          <w:sz w:val="28"/>
          <w:szCs w:val="28"/>
        </w:rPr>
        <w:t xml:space="preserve"> Федерального закона № 248-ФЗ все внеплановые контрольные (надзорные) мероприятия могут проводиться только после согласования с органами прокуратуры.</w:t>
      </w:r>
    </w:p>
    <w:p w:rsidR="005C4012" w:rsidRPr="005352DA" w:rsidRDefault="00FA3DB9" w:rsidP="005352DA">
      <w:pPr>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005C4012" w:rsidRPr="005352DA">
        <w:rPr>
          <w:rFonts w:ascii="Times New Roman" w:hAnsi="Times New Roman" w:cs="Times New Roman"/>
          <w:sz w:val="28"/>
          <w:szCs w:val="28"/>
        </w:rPr>
        <w:t>. В соответствии с частью 2 статьи 21</w:t>
      </w:r>
      <w:r w:rsidR="005352DA" w:rsidRPr="005352DA">
        <w:rPr>
          <w:rFonts w:ascii="Times New Roman" w:hAnsi="Times New Roman" w:cs="Times New Roman"/>
          <w:sz w:val="28"/>
          <w:szCs w:val="28"/>
        </w:rPr>
        <w:t xml:space="preserve"> гл.4</w:t>
      </w:r>
      <w:r w:rsidR="005C4012" w:rsidRPr="005352DA">
        <w:rPr>
          <w:rFonts w:ascii="Times New Roman" w:hAnsi="Times New Roman" w:cs="Times New Roman"/>
          <w:sz w:val="28"/>
          <w:szCs w:val="28"/>
        </w:rPr>
        <w:t xml:space="preserve"> Федерального закона № 248-ФЗ Контрольным органом используются типовые формы документов, утвержденные приказом Минэкономразвития России от 31.03.2021 № 151 «О типовых формах документов, используемых контрольным (надзорным) органом».</w:t>
      </w:r>
    </w:p>
    <w:p w:rsidR="005352DA" w:rsidRPr="008478A1" w:rsidRDefault="005352DA" w:rsidP="00FA3DB9">
      <w:pPr>
        <w:pStyle w:val="a4"/>
        <w:numPr>
          <w:ilvl w:val="1"/>
          <w:numId w:val="34"/>
        </w:numPr>
        <w:ind w:left="0" w:firstLine="709"/>
        <w:jc w:val="both"/>
        <w:rPr>
          <w:rFonts w:ascii="Times New Roman" w:hAnsi="Times New Roman" w:cs="Times New Roman"/>
          <w:sz w:val="28"/>
          <w:szCs w:val="28"/>
        </w:rPr>
      </w:pPr>
      <w:r w:rsidRPr="008478A1">
        <w:rPr>
          <w:rFonts w:ascii="Times New Roman" w:hAnsi="Times New Roman" w:cs="Times New Roman"/>
          <w:sz w:val="28"/>
          <w:szCs w:val="28"/>
        </w:rPr>
        <w:t xml:space="preserve"> </w:t>
      </w:r>
      <w:r w:rsidR="005C4012" w:rsidRPr="008478A1">
        <w:rPr>
          <w:rFonts w:ascii="Times New Roman" w:hAnsi="Times New Roman" w:cs="Times New Roman"/>
          <w:sz w:val="28"/>
          <w:szCs w:val="28"/>
        </w:rPr>
        <w:t>В соответствии с частью 3 статьи 21</w:t>
      </w:r>
      <w:r w:rsidRPr="008478A1">
        <w:rPr>
          <w:rFonts w:ascii="Times New Roman" w:hAnsi="Times New Roman" w:cs="Times New Roman"/>
          <w:sz w:val="28"/>
          <w:szCs w:val="28"/>
        </w:rPr>
        <w:t xml:space="preserve"> гл.4</w:t>
      </w:r>
      <w:r w:rsidR="005C4012" w:rsidRPr="008478A1">
        <w:rPr>
          <w:rFonts w:ascii="Times New Roman" w:hAnsi="Times New Roman" w:cs="Times New Roman"/>
          <w:sz w:val="28"/>
          <w:szCs w:val="28"/>
        </w:rPr>
        <w:t xml:space="preserve"> Федерального закона № 248-ФЗ Контрольный орган вправе утверждать формы документов, </w:t>
      </w:r>
      <w:r w:rsidR="005C4012" w:rsidRPr="008478A1">
        <w:rPr>
          <w:rFonts w:ascii="Times New Roman" w:hAnsi="Times New Roman" w:cs="Times New Roman"/>
          <w:sz w:val="28"/>
          <w:szCs w:val="28"/>
        </w:rPr>
        <w:lastRenderedPageBreak/>
        <w:t>используемых им при осуществлении муниципального жилищного контроля, не утвержденные в порядке, установленном частью 2 статьи 21 Федерального закона № 248-ФЗ.</w:t>
      </w:r>
    </w:p>
    <w:p w:rsidR="00B66652" w:rsidRDefault="00B66652" w:rsidP="00FA3DB9">
      <w:pPr>
        <w:pStyle w:val="10"/>
        <w:numPr>
          <w:ilvl w:val="0"/>
          <w:numId w:val="34"/>
        </w:numPr>
        <w:shd w:val="clear" w:color="auto" w:fill="auto"/>
        <w:spacing w:before="0" w:line="240" w:lineRule="auto"/>
        <w:jc w:val="center"/>
      </w:pPr>
      <w:bookmarkStart w:id="2" w:name="bookmark1"/>
      <w:r>
        <w:t>Профилактика рисков причинения вреда (ущерба) охраняемым законом</w:t>
      </w:r>
      <w:bookmarkStart w:id="3" w:name="bookmark2"/>
      <w:bookmarkEnd w:id="2"/>
      <w:r w:rsidR="00F86C39">
        <w:t xml:space="preserve"> </w:t>
      </w:r>
      <w:r>
        <w:t>ценностям</w:t>
      </w:r>
      <w:bookmarkEnd w:id="3"/>
    </w:p>
    <w:p w:rsidR="00485917" w:rsidRDefault="00485917" w:rsidP="00485917">
      <w:pPr>
        <w:pStyle w:val="10"/>
        <w:shd w:val="clear" w:color="auto" w:fill="auto"/>
        <w:spacing w:before="0" w:line="240" w:lineRule="auto"/>
        <w:ind w:left="419"/>
      </w:pPr>
    </w:p>
    <w:p w:rsidR="00485917" w:rsidRPr="00B95EEE" w:rsidRDefault="00485917" w:rsidP="00485917">
      <w:pPr>
        <w:pStyle w:val="10"/>
        <w:shd w:val="clear" w:color="auto" w:fill="auto"/>
        <w:spacing w:before="0" w:line="240" w:lineRule="auto"/>
        <w:ind w:left="419"/>
        <w:jc w:val="center"/>
        <w:rPr>
          <w:b w:val="0"/>
          <w:bCs w:val="0"/>
        </w:rPr>
      </w:pPr>
      <w:r w:rsidRPr="00B95EEE">
        <w:rPr>
          <w:b w:val="0"/>
          <w:bCs w:val="0"/>
          <w:color w:val="000000"/>
        </w:rPr>
        <w:t>3.1. Профилактические мероприятия.</w:t>
      </w:r>
    </w:p>
    <w:p w:rsidR="00FA3DB9" w:rsidRDefault="00FA3DB9" w:rsidP="00FA3DB9">
      <w:pPr>
        <w:pStyle w:val="10"/>
        <w:shd w:val="clear" w:color="auto" w:fill="auto"/>
        <w:spacing w:before="0" w:line="240" w:lineRule="auto"/>
        <w:ind w:left="419"/>
      </w:pPr>
    </w:p>
    <w:p w:rsidR="00B66652" w:rsidRDefault="00B66652" w:rsidP="00485917">
      <w:pPr>
        <w:pStyle w:val="20"/>
        <w:numPr>
          <w:ilvl w:val="2"/>
          <w:numId w:val="37"/>
        </w:numPr>
        <w:shd w:val="clear" w:color="auto" w:fill="auto"/>
        <w:tabs>
          <w:tab w:val="left" w:pos="426"/>
        </w:tabs>
        <w:spacing w:line="240" w:lineRule="auto"/>
        <w:ind w:left="0" w:firstLine="426"/>
      </w:pPr>
      <w:r>
        <w:t>Администрация осуществляет муниципальный жилищный контроль в том числе посредством проведения профилактических мероприятий.</w:t>
      </w:r>
    </w:p>
    <w:p w:rsidR="00B66652" w:rsidRDefault="00485917" w:rsidP="00485917">
      <w:pPr>
        <w:pStyle w:val="20"/>
        <w:shd w:val="clear" w:color="auto" w:fill="auto"/>
        <w:tabs>
          <w:tab w:val="left" w:pos="1234"/>
        </w:tabs>
        <w:spacing w:line="240" w:lineRule="auto"/>
        <w:ind w:firstLine="426"/>
      </w:pPr>
      <w:r>
        <w:t xml:space="preserve">3.1.2. </w:t>
      </w:r>
      <w:r w:rsidR="00B66652">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66652" w:rsidRDefault="00B66652" w:rsidP="00E732EF">
      <w:pPr>
        <w:pStyle w:val="20"/>
        <w:numPr>
          <w:ilvl w:val="2"/>
          <w:numId w:val="44"/>
        </w:numPr>
        <w:shd w:val="clear" w:color="auto" w:fill="auto"/>
        <w:tabs>
          <w:tab w:val="left" w:pos="851"/>
        </w:tabs>
        <w:spacing w:line="240" w:lineRule="auto"/>
        <w:ind w:left="0" w:firstLine="426"/>
      </w:pPr>
      <w: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66652" w:rsidRDefault="00B66652" w:rsidP="00E732EF">
      <w:pPr>
        <w:pStyle w:val="20"/>
        <w:numPr>
          <w:ilvl w:val="2"/>
          <w:numId w:val="44"/>
        </w:numPr>
        <w:shd w:val="clear" w:color="auto" w:fill="auto"/>
        <w:tabs>
          <w:tab w:val="left" w:pos="709"/>
        </w:tabs>
        <w:spacing w:line="240" w:lineRule="auto"/>
        <w:ind w:left="0" w:firstLine="426"/>
      </w:pPr>
      <w: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66652" w:rsidRDefault="00B66652" w:rsidP="00485917">
      <w:pPr>
        <w:pStyle w:val="20"/>
        <w:shd w:val="clear" w:color="auto" w:fill="auto"/>
        <w:spacing w:line="240" w:lineRule="auto"/>
        <w:ind w:firstLine="426"/>
      </w:pPr>
      <w: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МР «Думиничский район» для принятия решения о проведении контрольных мероприятий.</w:t>
      </w:r>
    </w:p>
    <w:p w:rsidR="00B66652" w:rsidRDefault="00B66652" w:rsidP="00E732EF">
      <w:pPr>
        <w:pStyle w:val="20"/>
        <w:numPr>
          <w:ilvl w:val="2"/>
          <w:numId w:val="44"/>
        </w:numPr>
        <w:shd w:val="clear" w:color="auto" w:fill="auto"/>
        <w:tabs>
          <w:tab w:val="left" w:pos="1339"/>
        </w:tabs>
        <w:spacing w:line="240" w:lineRule="auto"/>
        <w:ind w:left="0" w:firstLine="426"/>
      </w:pPr>
      <w:r>
        <w:t>При осуществлении администрацией муниципального жилищного контроля могут проводиться следующие виды профилактических мероприятий:</w:t>
      </w:r>
    </w:p>
    <w:p w:rsidR="00B66652" w:rsidRDefault="00B66652" w:rsidP="00E732EF">
      <w:pPr>
        <w:pStyle w:val="20"/>
        <w:numPr>
          <w:ilvl w:val="0"/>
          <w:numId w:val="6"/>
        </w:numPr>
        <w:shd w:val="clear" w:color="auto" w:fill="auto"/>
        <w:tabs>
          <w:tab w:val="left" w:pos="709"/>
        </w:tabs>
        <w:spacing w:line="240" w:lineRule="auto"/>
        <w:ind w:firstLine="426"/>
      </w:pPr>
      <w:r>
        <w:t>информирование;</w:t>
      </w:r>
    </w:p>
    <w:p w:rsidR="00B66652" w:rsidRDefault="00B66652" w:rsidP="00E732EF">
      <w:pPr>
        <w:pStyle w:val="20"/>
        <w:numPr>
          <w:ilvl w:val="0"/>
          <w:numId w:val="6"/>
        </w:numPr>
        <w:shd w:val="clear" w:color="auto" w:fill="auto"/>
        <w:tabs>
          <w:tab w:val="left" w:pos="709"/>
        </w:tabs>
        <w:spacing w:line="240" w:lineRule="auto"/>
        <w:ind w:firstLine="426"/>
      </w:pPr>
      <w:r>
        <w:t>обобщение правоприменительной практики;</w:t>
      </w:r>
    </w:p>
    <w:p w:rsidR="00B66652" w:rsidRDefault="00B66652" w:rsidP="00E732EF">
      <w:pPr>
        <w:pStyle w:val="20"/>
        <w:numPr>
          <w:ilvl w:val="0"/>
          <w:numId w:val="6"/>
        </w:numPr>
        <w:shd w:val="clear" w:color="auto" w:fill="auto"/>
        <w:tabs>
          <w:tab w:val="left" w:pos="709"/>
        </w:tabs>
        <w:spacing w:line="240" w:lineRule="auto"/>
        <w:ind w:firstLine="426"/>
      </w:pPr>
      <w:r>
        <w:t>объявление предостережений;</w:t>
      </w:r>
    </w:p>
    <w:p w:rsidR="00B66652" w:rsidRDefault="00B66652" w:rsidP="00E732EF">
      <w:pPr>
        <w:pStyle w:val="20"/>
        <w:numPr>
          <w:ilvl w:val="0"/>
          <w:numId w:val="6"/>
        </w:numPr>
        <w:shd w:val="clear" w:color="auto" w:fill="auto"/>
        <w:tabs>
          <w:tab w:val="left" w:pos="709"/>
        </w:tabs>
        <w:spacing w:line="240" w:lineRule="auto"/>
        <w:ind w:firstLine="426"/>
      </w:pPr>
      <w:r>
        <w:t>консультирование;</w:t>
      </w:r>
    </w:p>
    <w:p w:rsidR="00485917" w:rsidRDefault="001F44EB" w:rsidP="00E732EF">
      <w:pPr>
        <w:pStyle w:val="20"/>
        <w:numPr>
          <w:ilvl w:val="0"/>
          <w:numId w:val="6"/>
        </w:numPr>
        <w:shd w:val="clear" w:color="auto" w:fill="auto"/>
        <w:tabs>
          <w:tab w:val="left" w:pos="709"/>
        </w:tabs>
        <w:spacing w:line="240" w:lineRule="auto"/>
        <w:ind w:firstLine="426"/>
      </w:pPr>
      <w:r>
        <w:t>профилактический визит.</w:t>
      </w:r>
    </w:p>
    <w:p w:rsidR="001F44EB" w:rsidRDefault="001F44EB" w:rsidP="001F44EB">
      <w:pPr>
        <w:pStyle w:val="20"/>
        <w:shd w:val="clear" w:color="auto" w:fill="auto"/>
        <w:tabs>
          <w:tab w:val="left" w:pos="1152"/>
        </w:tabs>
        <w:spacing w:line="240" w:lineRule="auto"/>
        <w:ind w:left="740"/>
      </w:pPr>
    </w:p>
    <w:p w:rsidR="00485917" w:rsidRPr="00D863A6" w:rsidRDefault="00485917" w:rsidP="00E732EF">
      <w:pPr>
        <w:pStyle w:val="20"/>
        <w:numPr>
          <w:ilvl w:val="1"/>
          <w:numId w:val="44"/>
        </w:numPr>
        <w:shd w:val="clear" w:color="auto" w:fill="auto"/>
        <w:tabs>
          <w:tab w:val="left" w:pos="567"/>
        </w:tabs>
        <w:spacing w:line="240" w:lineRule="auto"/>
        <w:ind w:left="0" w:firstLine="0"/>
        <w:jc w:val="center"/>
      </w:pPr>
      <w:r w:rsidRPr="00D863A6">
        <w:rPr>
          <w:color w:val="000000"/>
        </w:rPr>
        <w:lastRenderedPageBreak/>
        <w:t>Информирование.</w:t>
      </w:r>
    </w:p>
    <w:p w:rsidR="00D863A6" w:rsidRPr="00D863A6" w:rsidRDefault="00D863A6" w:rsidP="00D863A6">
      <w:pPr>
        <w:pStyle w:val="20"/>
        <w:shd w:val="clear" w:color="auto" w:fill="auto"/>
        <w:tabs>
          <w:tab w:val="left" w:pos="1152"/>
        </w:tabs>
        <w:spacing w:line="240" w:lineRule="auto"/>
        <w:ind w:left="933"/>
      </w:pPr>
    </w:p>
    <w:p w:rsidR="00B66652" w:rsidRDefault="00D863A6" w:rsidP="00D863A6">
      <w:pPr>
        <w:pStyle w:val="20"/>
        <w:shd w:val="clear" w:color="auto" w:fill="auto"/>
        <w:tabs>
          <w:tab w:val="left" w:pos="1339"/>
        </w:tabs>
        <w:spacing w:line="240" w:lineRule="auto"/>
      </w:pPr>
      <w:r>
        <w:t xml:space="preserve">          </w:t>
      </w:r>
      <w:proofErr w:type="gramStart"/>
      <w:r w:rsidR="00B66652">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w:t>
      </w:r>
      <w:r w:rsidR="00E732EF">
        <w:t xml:space="preserve"> муниципального района «Думиничский район» </w:t>
      </w:r>
      <w:r w:rsidR="00B66652">
        <w:t xml:space="preserve">в информационно-телекоммуникационной сети «Интернет» (далее </w:t>
      </w:r>
      <w:r w:rsidR="00D80440">
        <w:t>- официальный сайт муниципального района</w:t>
      </w:r>
      <w:r w:rsidR="00B66652">
        <w:t xml:space="preserve">)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w:t>
      </w:r>
      <w:r w:rsidR="00844FD2">
        <w:t>муниципального района</w:t>
      </w:r>
      <w:r w:rsidR="00B66652">
        <w:t>), в средствах массовой информации, через личные кабинеты контролируемых лиц в государственных информационных</w:t>
      </w:r>
      <w:proofErr w:type="gramEnd"/>
      <w:r w:rsidR="00B66652">
        <w:t xml:space="preserve"> </w:t>
      </w:r>
      <w:proofErr w:type="gramStart"/>
      <w:r w:rsidR="00B66652">
        <w:t>системах</w:t>
      </w:r>
      <w:proofErr w:type="gramEnd"/>
      <w:r w:rsidR="00B66652">
        <w:t xml:space="preserve"> (при их наличии) и в иных формах.</w:t>
      </w:r>
    </w:p>
    <w:p w:rsidR="00B66652" w:rsidRDefault="00B66652" w:rsidP="0076526D">
      <w:pPr>
        <w:pStyle w:val="20"/>
        <w:shd w:val="clear" w:color="auto" w:fill="auto"/>
        <w:spacing w:line="240" w:lineRule="auto"/>
        <w:ind w:firstLine="740"/>
      </w:pPr>
      <w:r>
        <w:t>Администрация обязана размещать и поддерживать в актуальном состоянии на официальном сайте</w:t>
      </w:r>
      <w:r w:rsidR="00844FD2">
        <w:t xml:space="preserve"> муниципального района</w:t>
      </w:r>
      <w:r>
        <w:t xml:space="preserve"> в специальном разделе, посвященном контрольной деятельности, сведения, предусмотренные частью 3 статьи 46 Федерального закона от 31.07.2020 № 248-ФЗ.</w:t>
      </w:r>
    </w:p>
    <w:p w:rsidR="00B66652" w:rsidRDefault="00B66652" w:rsidP="0076526D">
      <w:pPr>
        <w:pStyle w:val="20"/>
        <w:shd w:val="clear" w:color="auto" w:fill="auto"/>
        <w:spacing w:line="240" w:lineRule="auto"/>
        <w:ind w:firstLine="740"/>
      </w:pPr>
      <w:r>
        <w:t>Администрация также вправе информировать население МР «Думиничский район» на собраниях и конференциях граждан об обязательных требованиях, предъявляемых к объектам контроля.</w:t>
      </w:r>
    </w:p>
    <w:p w:rsidR="00D863A6" w:rsidRDefault="00D863A6" w:rsidP="0076526D">
      <w:pPr>
        <w:pStyle w:val="20"/>
        <w:shd w:val="clear" w:color="auto" w:fill="auto"/>
        <w:spacing w:line="240" w:lineRule="auto"/>
        <w:ind w:firstLine="740"/>
      </w:pPr>
    </w:p>
    <w:p w:rsidR="00D863A6" w:rsidRDefault="00D863A6" w:rsidP="00E732EF">
      <w:pPr>
        <w:pStyle w:val="a4"/>
        <w:numPr>
          <w:ilvl w:val="1"/>
          <w:numId w:val="44"/>
        </w:numPr>
        <w:jc w:val="center"/>
        <w:rPr>
          <w:rFonts w:ascii="Times New Roman" w:hAnsi="Times New Roman" w:cs="Times New Roman"/>
          <w:sz w:val="28"/>
          <w:szCs w:val="28"/>
        </w:rPr>
      </w:pPr>
      <w:r>
        <w:rPr>
          <w:rFonts w:ascii="Times New Roman" w:hAnsi="Times New Roman" w:cs="Times New Roman"/>
          <w:sz w:val="28"/>
          <w:szCs w:val="28"/>
        </w:rPr>
        <w:t>Обобщение правоприменительной практики.</w:t>
      </w:r>
    </w:p>
    <w:p w:rsidR="00D863A6" w:rsidRDefault="00D863A6" w:rsidP="00D863A6">
      <w:pPr>
        <w:pStyle w:val="a4"/>
        <w:ind w:left="933"/>
        <w:rPr>
          <w:rFonts w:ascii="Times New Roman" w:hAnsi="Times New Roman" w:cs="Times New Roman"/>
          <w:sz w:val="28"/>
          <w:szCs w:val="28"/>
        </w:rPr>
      </w:pPr>
    </w:p>
    <w:p w:rsidR="00B66652" w:rsidRPr="00D863A6" w:rsidRDefault="00B66652" w:rsidP="00E32CC3">
      <w:pPr>
        <w:pStyle w:val="a4"/>
        <w:spacing w:after="0" w:line="240" w:lineRule="auto"/>
        <w:ind w:left="0" w:firstLine="709"/>
        <w:jc w:val="both"/>
        <w:rPr>
          <w:rFonts w:ascii="Times New Roman" w:hAnsi="Times New Roman" w:cs="Times New Roman"/>
          <w:sz w:val="28"/>
          <w:szCs w:val="28"/>
        </w:rPr>
      </w:pPr>
      <w:r w:rsidRPr="00D863A6">
        <w:rPr>
          <w:rFonts w:ascii="Times New Roman" w:hAnsi="Times New Roman" w:cs="Times New Roman"/>
          <w:sz w:val="28"/>
          <w:szCs w:val="28"/>
        </w:rPr>
        <w:t>Обобщение</w:t>
      </w:r>
      <w:r w:rsidR="00D863A6" w:rsidRPr="00D863A6">
        <w:rPr>
          <w:rFonts w:ascii="Times New Roman" w:hAnsi="Times New Roman" w:cs="Times New Roman"/>
          <w:sz w:val="28"/>
          <w:szCs w:val="28"/>
        </w:rPr>
        <w:t xml:space="preserve"> </w:t>
      </w:r>
      <w:r w:rsidRPr="00D863A6">
        <w:rPr>
          <w:rFonts w:ascii="Times New Roman" w:hAnsi="Times New Roman" w:cs="Times New Roman"/>
          <w:sz w:val="28"/>
          <w:szCs w:val="28"/>
        </w:rPr>
        <w:t>правоприменительной практики осуществляется</w:t>
      </w:r>
      <w:r w:rsidR="00D863A6" w:rsidRPr="00D863A6">
        <w:rPr>
          <w:rFonts w:ascii="Times New Roman" w:hAnsi="Times New Roman" w:cs="Times New Roman"/>
          <w:sz w:val="28"/>
          <w:szCs w:val="28"/>
        </w:rPr>
        <w:t xml:space="preserve"> </w:t>
      </w:r>
      <w:r w:rsidRPr="00D863A6">
        <w:rPr>
          <w:rFonts w:ascii="Times New Roman" w:hAnsi="Times New Roman" w:cs="Times New Roman"/>
          <w:sz w:val="28"/>
          <w:szCs w:val="28"/>
        </w:rPr>
        <w:t>администрацией посредством сбора и анализа данных о проведенных контрольных мероприятиях и их результатах.</w:t>
      </w:r>
    </w:p>
    <w:p w:rsidR="00B66652" w:rsidRDefault="00B66652" w:rsidP="0076526D">
      <w:pPr>
        <w:pStyle w:val="20"/>
        <w:shd w:val="clear" w:color="auto" w:fill="auto"/>
        <w:tabs>
          <w:tab w:val="left" w:pos="1490"/>
          <w:tab w:val="left" w:pos="3202"/>
        </w:tabs>
        <w:spacing w:line="240" w:lineRule="auto"/>
        <w:ind w:firstLine="740"/>
      </w:pPr>
      <w:r>
        <w:t>По итогам обобщения правоприменительной практики должностными лицами, уполномоченными осуществлять муниципаль</w:t>
      </w:r>
      <w:r w:rsidR="00844FD2">
        <w:t xml:space="preserve">ный жилищный контроль, ежегодно готовится доклад, </w:t>
      </w:r>
      <w:r>
        <w:t>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w:t>
      </w:r>
      <w:r w:rsidR="00844FD2">
        <w:t xml:space="preserve"> официальном сайте муниципального района</w:t>
      </w:r>
      <w:r>
        <w:t xml:space="preserve"> в специальном разделе, посвященном контрольной деятельности.</w:t>
      </w:r>
      <w:r w:rsidRPr="00B66652">
        <w:t xml:space="preserve"> </w:t>
      </w:r>
    </w:p>
    <w:p w:rsidR="00D863A6" w:rsidRDefault="00D863A6" w:rsidP="0076526D">
      <w:pPr>
        <w:pStyle w:val="20"/>
        <w:shd w:val="clear" w:color="auto" w:fill="auto"/>
        <w:tabs>
          <w:tab w:val="left" w:pos="1490"/>
          <w:tab w:val="left" w:pos="3202"/>
        </w:tabs>
        <w:spacing w:line="240" w:lineRule="auto"/>
        <w:ind w:firstLine="740"/>
      </w:pPr>
    </w:p>
    <w:p w:rsidR="00D863A6" w:rsidRPr="00D863A6" w:rsidRDefault="00D863A6" w:rsidP="00E732EF">
      <w:pPr>
        <w:pStyle w:val="a4"/>
        <w:numPr>
          <w:ilvl w:val="1"/>
          <w:numId w:val="44"/>
        </w:numPr>
        <w:jc w:val="center"/>
        <w:rPr>
          <w:rFonts w:ascii="Times New Roman" w:hAnsi="Times New Roman" w:cs="Times New Roman"/>
          <w:sz w:val="28"/>
          <w:szCs w:val="28"/>
        </w:rPr>
      </w:pPr>
      <w:r w:rsidRPr="00D863A6">
        <w:rPr>
          <w:rFonts w:ascii="Times New Roman" w:hAnsi="Times New Roman" w:cs="Times New Roman"/>
          <w:sz w:val="28"/>
          <w:szCs w:val="28"/>
        </w:rPr>
        <w:t>Предостережение о недопустимости нарушения обязательных требований</w:t>
      </w:r>
      <w:r>
        <w:rPr>
          <w:rFonts w:ascii="Times New Roman" w:hAnsi="Times New Roman" w:cs="Times New Roman"/>
          <w:sz w:val="28"/>
          <w:szCs w:val="28"/>
        </w:rPr>
        <w:t>.</w:t>
      </w:r>
    </w:p>
    <w:p w:rsidR="00B66652" w:rsidRDefault="00E32CC3" w:rsidP="00E32CC3">
      <w:pPr>
        <w:pStyle w:val="20"/>
        <w:shd w:val="clear" w:color="auto" w:fill="auto"/>
        <w:tabs>
          <w:tab w:val="left" w:pos="709"/>
          <w:tab w:val="left" w:pos="1490"/>
        </w:tabs>
        <w:spacing w:line="240" w:lineRule="auto"/>
      </w:pPr>
      <w:r>
        <w:t xml:space="preserve">          </w:t>
      </w:r>
      <w:proofErr w:type="gramStart"/>
      <w:r w:rsidR="00B66652">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w:t>
      </w:r>
      <w:r w:rsidR="007176CA">
        <w:t xml:space="preserve"> </w:t>
      </w:r>
      <w:r w:rsidR="00B66652">
        <w:t xml:space="preserve">у администрации сведений о готовящихся нарушениях обязательных требований или признаках нарушений обязательных требований и (или) в </w:t>
      </w:r>
      <w:r w:rsidR="00B66652">
        <w:lastRenderedPageBreak/>
        <w:t>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B66652">
        <w:t xml:space="preserve"> законом ценностям. Предостережения объявляются (подписываются) главой (заместителем главы) администрации МР «Думиничский район»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176CA" w:rsidRDefault="007176CA" w:rsidP="0076526D">
      <w:pPr>
        <w:pStyle w:val="20"/>
        <w:shd w:val="clear" w:color="auto" w:fill="auto"/>
        <w:tabs>
          <w:tab w:val="left" w:pos="9384"/>
        </w:tabs>
        <w:spacing w:line="240" w:lineRule="auto"/>
      </w:pPr>
      <w: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p w:rsidR="007176CA" w:rsidRDefault="007176CA" w:rsidP="0076526D">
      <w:pPr>
        <w:pStyle w:val="20"/>
        <w:shd w:val="clear" w:color="auto" w:fill="auto"/>
        <w:spacing w:line="240" w:lineRule="auto"/>
        <w:ind w:firstLine="740"/>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176CA" w:rsidRDefault="007176CA" w:rsidP="0076526D">
      <w:pPr>
        <w:pStyle w:val="20"/>
        <w:shd w:val="clear" w:color="auto" w:fill="auto"/>
        <w:spacing w:line="240" w:lineRule="auto"/>
        <w:ind w:firstLine="740"/>
      </w:pPr>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863A6" w:rsidRDefault="00D863A6" w:rsidP="0076526D">
      <w:pPr>
        <w:pStyle w:val="20"/>
        <w:shd w:val="clear" w:color="auto" w:fill="auto"/>
        <w:spacing w:line="240" w:lineRule="auto"/>
        <w:ind w:firstLine="740"/>
      </w:pPr>
    </w:p>
    <w:p w:rsidR="00D863A6" w:rsidRDefault="00D863A6" w:rsidP="00E732EF">
      <w:pPr>
        <w:pStyle w:val="20"/>
        <w:numPr>
          <w:ilvl w:val="1"/>
          <w:numId w:val="44"/>
        </w:numPr>
        <w:shd w:val="clear" w:color="auto" w:fill="auto"/>
        <w:spacing w:line="240" w:lineRule="auto"/>
        <w:jc w:val="center"/>
      </w:pPr>
      <w:r>
        <w:t>Консультирование.</w:t>
      </w:r>
    </w:p>
    <w:p w:rsidR="00D863A6" w:rsidRDefault="00D863A6" w:rsidP="00D863A6">
      <w:pPr>
        <w:pStyle w:val="20"/>
        <w:shd w:val="clear" w:color="auto" w:fill="auto"/>
        <w:spacing w:line="240" w:lineRule="auto"/>
        <w:ind w:left="933"/>
      </w:pPr>
    </w:p>
    <w:p w:rsidR="00270962" w:rsidRDefault="00844FD2" w:rsidP="00844FD2">
      <w:pPr>
        <w:pStyle w:val="20"/>
        <w:shd w:val="clear" w:color="auto" w:fill="auto"/>
        <w:spacing w:line="240" w:lineRule="auto"/>
        <w:ind w:firstLine="709"/>
      </w:pPr>
      <w:r>
        <w:t xml:space="preserve">Консультирование </w:t>
      </w:r>
      <w:r w:rsidR="007176CA">
        <w:t>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sidR="00270962" w:rsidRPr="00270962">
        <w:t xml:space="preserve"> </w:t>
      </w:r>
    </w:p>
    <w:p w:rsidR="00270962" w:rsidRDefault="00270962" w:rsidP="0076526D">
      <w:pPr>
        <w:pStyle w:val="20"/>
        <w:shd w:val="clear" w:color="auto" w:fill="auto"/>
        <w:spacing w:line="240" w:lineRule="auto"/>
        <w:ind w:firstLine="740"/>
      </w:pPr>
      <w:r>
        <w:t>Личный прием граждан проводится главой (заместителем главы) администрации МР «Думиничский район»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w:t>
      </w:r>
      <w:r w:rsidR="00844FD2">
        <w:t xml:space="preserve"> официальном сайте муниципального района</w:t>
      </w:r>
      <w:r>
        <w:t xml:space="preserve"> в специальном разделе, посвященном контрольной деятельности.</w:t>
      </w:r>
    </w:p>
    <w:p w:rsidR="00270962" w:rsidRDefault="00270962" w:rsidP="0076526D">
      <w:pPr>
        <w:pStyle w:val="20"/>
        <w:shd w:val="clear" w:color="auto" w:fill="auto"/>
        <w:spacing w:line="240" w:lineRule="auto"/>
        <w:ind w:firstLine="740"/>
      </w:pPr>
      <w:r>
        <w:t>Консультирование осуществляется в устной или письменной форме по следующим вопросам:</w:t>
      </w:r>
    </w:p>
    <w:p w:rsidR="00270962" w:rsidRDefault="00270962" w:rsidP="0076526D">
      <w:pPr>
        <w:pStyle w:val="20"/>
        <w:numPr>
          <w:ilvl w:val="0"/>
          <w:numId w:val="7"/>
        </w:numPr>
        <w:shd w:val="clear" w:color="auto" w:fill="auto"/>
        <w:tabs>
          <w:tab w:val="left" w:pos="1102"/>
        </w:tabs>
        <w:spacing w:line="240" w:lineRule="auto"/>
        <w:ind w:firstLine="740"/>
      </w:pPr>
      <w:r>
        <w:t>организация и осуществление муниципального жилищного контроля;</w:t>
      </w:r>
    </w:p>
    <w:p w:rsidR="00270962" w:rsidRDefault="00270962" w:rsidP="0076526D">
      <w:pPr>
        <w:pStyle w:val="20"/>
        <w:numPr>
          <w:ilvl w:val="0"/>
          <w:numId w:val="7"/>
        </w:numPr>
        <w:shd w:val="clear" w:color="auto" w:fill="auto"/>
        <w:tabs>
          <w:tab w:val="left" w:pos="1102"/>
        </w:tabs>
        <w:spacing w:line="240" w:lineRule="auto"/>
        <w:ind w:firstLine="740"/>
      </w:pPr>
      <w:r>
        <w:t>порядок осуществления контрольных мероприятий, установленных настоящим Положением;</w:t>
      </w:r>
    </w:p>
    <w:p w:rsidR="00270962" w:rsidRDefault="00270962" w:rsidP="0076526D">
      <w:pPr>
        <w:pStyle w:val="20"/>
        <w:numPr>
          <w:ilvl w:val="0"/>
          <w:numId w:val="7"/>
        </w:numPr>
        <w:shd w:val="clear" w:color="auto" w:fill="auto"/>
        <w:tabs>
          <w:tab w:val="left" w:pos="1102"/>
        </w:tabs>
        <w:spacing w:line="240" w:lineRule="auto"/>
        <w:ind w:firstLine="740"/>
      </w:pPr>
      <w:r>
        <w:t xml:space="preserve">порядок обжалования действий (бездействия) должностных лиц, </w:t>
      </w:r>
      <w:r>
        <w:lastRenderedPageBreak/>
        <w:t>уполномоченных осуществлять муниципальный жилищный контроль;</w:t>
      </w:r>
    </w:p>
    <w:p w:rsidR="00270962" w:rsidRDefault="00270962" w:rsidP="0076526D">
      <w:pPr>
        <w:pStyle w:val="20"/>
        <w:numPr>
          <w:ilvl w:val="0"/>
          <w:numId w:val="7"/>
        </w:numPr>
        <w:shd w:val="clear" w:color="auto" w:fill="auto"/>
        <w:tabs>
          <w:tab w:val="left" w:pos="1102"/>
        </w:tabs>
        <w:spacing w:line="240" w:lineRule="auto"/>
        <w:ind w:firstLine="740"/>
      </w:pPr>
      <w: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70962" w:rsidRDefault="007B4176" w:rsidP="0076526D">
      <w:pPr>
        <w:pStyle w:val="20"/>
        <w:shd w:val="clear" w:color="auto" w:fill="auto"/>
        <w:spacing w:line="240" w:lineRule="auto"/>
        <w:ind w:firstLine="740"/>
      </w:pPr>
      <w:r>
        <w:t xml:space="preserve"> </w:t>
      </w:r>
      <w:r w:rsidR="00270962">
        <w:t>Консультирование контролируемых лиц в устной форме может осуществляться также на собраниях и конференциях граждан.</w:t>
      </w:r>
    </w:p>
    <w:p w:rsidR="00270962" w:rsidRDefault="00D863A6" w:rsidP="00D863A6">
      <w:pPr>
        <w:pStyle w:val="20"/>
        <w:shd w:val="clear" w:color="auto" w:fill="auto"/>
        <w:tabs>
          <w:tab w:val="left" w:pos="0"/>
          <w:tab w:val="left" w:pos="1675"/>
        </w:tabs>
        <w:spacing w:line="240" w:lineRule="auto"/>
      </w:pPr>
      <w:r>
        <w:t xml:space="preserve">            </w:t>
      </w:r>
      <w:r w:rsidR="00270962">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70962" w:rsidRDefault="00270962" w:rsidP="00E732EF">
      <w:pPr>
        <w:pStyle w:val="20"/>
        <w:numPr>
          <w:ilvl w:val="0"/>
          <w:numId w:val="8"/>
        </w:numPr>
        <w:shd w:val="clear" w:color="auto" w:fill="auto"/>
        <w:tabs>
          <w:tab w:val="left" w:pos="1134"/>
        </w:tabs>
        <w:spacing w:line="240" w:lineRule="auto"/>
        <w:ind w:firstLine="740"/>
      </w:pPr>
      <w:r>
        <w:t>контролируемым лицом представлен письменный запрос о представлении письменного ответа по вопросам консультирования;</w:t>
      </w:r>
    </w:p>
    <w:p w:rsidR="00270962" w:rsidRDefault="00270962" w:rsidP="0076526D">
      <w:pPr>
        <w:pStyle w:val="20"/>
        <w:numPr>
          <w:ilvl w:val="0"/>
          <w:numId w:val="8"/>
        </w:numPr>
        <w:shd w:val="clear" w:color="auto" w:fill="auto"/>
        <w:tabs>
          <w:tab w:val="left" w:pos="1102"/>
        </w:tabs>
        <w:spacing w:line="240" w:lineRule="auto"/>
        <w:ind w:firstLine="740"/>
      </w:pPr>
      <w:r>
        <w:t>за время консультирования предоставить в устной форме ответ на поставленные вопросы невозможно;</w:t>
      </w:r>
    </w:p>
    <w:p w:rsidR="00270962" w:rsidRDefault="00270962" w:rsidP="0076526D">
      <w:pPr>
        <w:pStyle w:val="20"/>
        <w:numPr>
          <w:ilvl w:val="0"/>
          <w:numId w:val="8"/>
        </w:numPr>
        <w:shd w:val="clear" w:color="auto" w:fill="auto"/>
        <w:tabs>
          <w:tab w:val="left" w:pos="1102"/>
        </w:tabs>
        <w:spacing w:line="240" w:lineRule="auto"/>
        <w:ind w:firstLine="740"/>
      </w:pPr>
      <w:r>
        <w:t>ответ на поставленные вопросы требует дополнительного запроса сведений.</w:t>
      </w:r>
    </w:p>
    <w:p w:rsidR="007B4176" w:rsidRDefault="00270962" w:rsidP="0076526D">
      <w:pPr>
        <w:pStyle w:val="20"/>
        <w:shd w:val="clear" w:color="auto" w:fill="auto"/>
        <w:spacing w:line="240" w:lineRule="auto"/>
        <w:ind w:firstLine="740"/>
      </w:pPr>
      <w:r>
        <w:t>При осуществлении консультирования должностное лицо, уполномоченное осуществлять муниципальный жилищный контроль, обязано</w:t>
      </w:r>
      <w:r w:rsidR="007B4176">
        <w:t xml:space="preserve"> соблюдать конфиденциальность информации, доступ к которой ограничен в соответствии с законодательством Российской Федерации.</w:t>
      </w:r>
    </w:p>
    <w:p w:rsidR="007B4176" w:rsidRDefault="007B4176" w:rsidP="0076526D">
      <w:pPr>
        <w:pStyle w:val="20"/>
        <w:shd w:val="clear" w:color="auto" w:fill="auto"/>
        <w:spacing w:line="240" w:lineRule="auto"/>
        <w:ind w:firstLine="740"/>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B4176" w:rsidRDefault="007B4176" w:rsidP="0076526D">
      <w:pPr>
        <w:pStyle w:val="20"/>
        <w:shd w:val="clear" w:color="auto" w:fill="auto"/>
        <w:spacing w:line="240" w:lineRule="auto"/>
        <w:ind w:firstLine="740"/>
      </w:pPr>
      <w: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176CA" w:rsidRDefault="007B4176" w:rsidP="0076526D">
      <w:pPr>
        <w:pStyle w:val="20"/>
        <w:shd w:val="clear" w:color="auto" w:fill="auto"/>
        <w:spacing w:line="240" w:lineRule="auto"/>
        <w:ind w:firstLine="740"/>
      </w:pPr>
      <w: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w:t>
      </w:r>
      <w:r w:rsidR="00844FD2">
        <w:t xml:space="preserve"> официальном сайте муниципального района</w:t>
      </w:r>
      <w:r>
        <w:t xml:space="preserve"> в специальном разделе, посвященном контрольной деятельности, письменного разъяснения, подписанного главой (заместителем главы) администрации МР «Думиничский район» или должностным лицом, уполномоченным осуществлять муниципальный </w:t>
      </w:r>
      <w:r w:rsidRPr="001F44EB">
        <w:t>жилищный контроль.</w:t>
      </w:r>
    </w:p>
    <w:p w:rsidR="001F44EB" w:rsidRDefault="001F44EB" w:rsidP="0076526D">
      <w:pPr>
        <w:pStyle w:val="20"/>
        <w:shd w:val="clear" w:color="auto" w:fill="auto"/>
        <w:spacing w:line="240" w:lineRule="auto"/>
        <w:ind w:firstLine="740"/>
      </w:pPr>
    </w:p>
    <w:p w:rsidR="001F44EB" w:rsidRDefault="001F44EB" w:rsidP="00E732EF">
      <w:pPr>
        <w:pStyle w:val="20"/>
        <w:numPr>
          <w:ilvl w:val="1"/>
          <w:numId w:val="44"/>
        </w:numPr>
        <w:shd w:val="clear" w:color="auto" w:fill="auto"/>
        <w:spacing w:line="240" w:lineRule="auto"/>
        <w:jc w:val="center"/>
      </w:pPr>
      <w:r>
        <w:t>Профилактический визит.</w:t>
      </w:r>
    </w:p>
    <w:p w:rsidR="001F44EB" w:rsidRDefault="001F44EB" w:rsidP="001F44EB">
      <w:pPr>
        <w:pStyle w:val="20"/>
        <w:shd w:val="clear" w:color="auto" w:fill="auto"/>
        <w:spacing w:line="240" w:lineRule="auto"/>
        <w:ind w:left="933"/>
      </w:pPr>
    </w:p>
    <w:p w:rsidR="001F44EB" w:rsidRDefault="001F44EB" w:rsidP="001F44EB">
      <w:pPr>
        <w:pStyle w:val="20"/>
        <w:shd w:val="clear" w:color="auto" w:fill="auto"/>
        <w:tabs>
          <w:tab w:val="left" w:pos="0"/>
        </w:tabs>
        <w:spacing w:line="240" w:lineRule="auto"/>
        <w:ind w:firstLine="709"/>
      </w:pPr>
      <w: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F44EB" w:rsidRDefault="001F44EB" w:rsidP="001F44EB">
      <w:pPr>
        <w:pStyle w:val="20"/>
        <w:shd w:val="clear" w:color="auto" w:fill="auto"/>
        <w:spacing w:line="240" w:lineRule="auto"/>
        <w:ind w:firstLine="709"/>
      </w:pPr>
      <w:r>
        <w:t xml:space="preserve">В ходе профилактического визита контролируемое лицо информируется об обязательных требованиях, предъявляемых к его </w:t>
      </w:r>
      <w:r>
        <w:lastRenderedPageBreak/>
        <w:t>деятельности либо к принадлежащим ему объектам контроля.</w:t>
      </w:r>
    </w:p>
    <w:p w:rsidR="001F44EB" w:rsidRDefault="001F44EB" w:rsidP="001F44EB">
      <w:pPr>
        <w:pStyle w:val="20"/>
        <w:shd w:val="clear" w:color="auto" w:fill="auto"/>
        <w:spacing w:line="240" w:lineRule="auto"/>
        <w:ind w:firstLine="709"/>
      </w:pPr>
      <w:r>
        <w:t>При проведении профилактического визита контролируемым лицам не выдаются предписания об устранении нарушений обязательных требований.</w:t>
      </w:r>
    </w:p>
    <w:p w:rsidR="001F44EB" w:rsidRDefault="001F44EB" w:rsidP="001F44EB">
      <w:pPr>
        <w:pStyle w:val="20"/>
        <w:shd w:val="clear" w:color="auto" w:fill="auto"/>
        <w:spacing w:line="240" w:lineRule="auto"/>
      </w:pPr>
      <w:r>
        <w:t xml:space="preserve">Разъяснения, полученные контролируемым лицом в ходе профилактического визита, носят </w:t>
      </w:r>
      <w:r w:rsidRPr="00B95EEE">
        <w:t>рекомендательный характер.</w:t>
      </w:r>
    </w:p>
    <w:p w:rsidR="001F44EB" w:rsidRDefault="001F44EB" w:rsidP="001F44EB">
      <w:pPr>
        <w:pStyle w:val="20"/>
        <w:shd w:val="clear" w:color="auto" w:fill="auto"/>
        <w:spacing w:line="240" w:lineRule="auto"/>
      </w:pPr>
    </w:p>
    <w:p w:rsidR="005D7260" w:rsidRDefault="005D7260" w:rsidP="0076526D">
      <w:pPr>
        <w:pStyle w:val="20"/>
        <w:shd w:val="clear" w:color="auto" w:fill="auto"/>
        <w:spacing w:line="240" w:lineRule="auto"/>
      </w:pPr>
    </w:p>
    <w:p w:rsidR="002F080C" w:rsidRDefault="002F080C" w:rsidP="008478A1">
      <w:pPr>
        <w:pStyle w:val="10"/>
        <w:numPr>
          <w:ilvl w:val="0"/>
          <w:numId w:val="34"/>
        </w:numPr>
        <w:shd w:val="clear" w:color="auto" w:fill="auto"/>
        <w:tabs>
          <w:tab w:val="left" w:pos="712"/>
        </w:tabs>
        <w:spacing w:before="0" w:line="240" w:lineRule="auto"/>
        <w:jc w:val="center"/>
      </w:pPr>
      <w:bookmarkStart w:id="4" w:name="bookmark3"/>
      <w:r>
        <w:t>Осуществление контрольных мероприятий и контрольных действий</w:t>
      </w:r>
      <w:bookmarkEnd w:id="4"/>
    </w:p>
    <w:p w:rsidR="005D7260" w:rsidRDefault="005D7260" w:rsidP="005D7260">
      <w:pPr>
        <w:pStyle w:val="10"/>
        <w:shd w:val="clear" w:color="auto" w:fill="auto"/>
        <w:tabs>
          <w:tab w:val="left" w:pos="712"/>
        </w:tabs>
        <w:spacing w:before="0" w:line="240" w:lineRule="auto"/>
        <w:jc w:val="center"/>
      </w:pPr>
    </w:p>
    <w:p w:rsidR="009741AA" w:rsidRDefault="009741AA" w:rsidP="005D7260">
      <w:pPr>
        <w:pStyle w:val="10"/>
        <w:shd w:val="clear" w:color="auto" w:fill="auto"/>
        <w:tabs>
          <w:tab w:val="left" w:pos="712"/>
        </w:tabs>
        <w:spacing w:before="0" w:line="240" w:lineRule="auto"/>
        <w:jc w:val="center"/>
      </w:pPr>
    </w:p>
    <w:p w:rsidR="002F080C" w:rsidRDefault="00BC22C3" w:rsidP="00BC22C3">
      <w:pPr>
        <w:pStyle w:val="20"/>
        <w:shd w:val="clear" w:color="auto" w:fill="auto"/>
        <w:tabs>
          <w:tab w:val="left" w:pos="1493"/>
        </w:tabs>
        <w:spacing w:line="240" w:lineRule="auto"/>
        <w:ind w:firstLine="426"/>
      </w:pPr>
      <w:r>
        <w:t>4</w:t>
      </w:r>
      <w:r w:rsidR="002F080C">
        <w:t>.1.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F080C" w:rsidRDefault="002F080C" w:rsidP="0076526D">
      <w:pPr>
        <w:pStyle w:val="20"/>
        <w:numPr>
          <w:ilvl w:val="0"/>
          <w:numId w:val="11"/>
        </w:numPr>
        <w:shd w:val="clear" w:color="auto" w:fill="auto"/>
        <w:tabs>
          <w:tab w:val="left" w:pos="1081"/>
        </w:tabs>
        <w:spacing w:line="240" w:lineRule="auto"/>
        <w:ind w:firstLine="740"/>
      </w:pPr>
      <w: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F080C" w:rsidRDefault="002F080C" w:rsidP="0076526D">
      <w:pPr>
        <w:pStyle w:val="20"/>
        <w:numPr>
          <w:ilvl w:val="0"/>
          <w:numId w:val="11"/>
        </w:numPr>
        <w:shd w:val="clear" w:color="auto" w:fill="auto"/>
        <w:tabs>
          <w:tab w:val="left" w:pos="1080"/>
        </w:tabs>
        <w:spacing w:line="240" w:lineRule="auto"/>
        <w:ind w:firstLine="740"/>
      </w:pPr>
      <w: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F080C" w:rsidRDefault="002F080C" w:rsidP="0076526D">
      <w:pPr>
        <w:pStyle w:val="20"/>
        <w:numPr>
          <w:ilvl w:val="0"/>
          <w:numId w:val="11"/>
        </w:numPr>
        <w:shd w:val="clear" w:color="auto" w:fill="auto"/>
        <w:tabs>
          <w:tab w:val="left" w:pos="1248"/>
        </w:tabs>
        <w:spacing w:line="240" w:lineRule="auto"/>
        <w:ind w:firstLine="740"/>
      </w:pPr>
      <w:r>
        <w:t>документарная проверка (посредством получения письменных объяснений, истребования документов, экспертизы);</w:t>
      </w:r>
    </w:p>
    <w:p w:rsidR="002F080C" w:rsidRDefault="002F080C" w:rsidP="0076526D">
      <w:pPr>
        <w:pStyle w:val="20"/>
        <w:numPr>
          <w:ilvl w:val="0"/>
          <w:numId w:val="11"/>
        </w:numPr>
        <w:shd w:val="clear" w:color="auto" w:fill="auto"/>
        <w:tabs>
          <w:tab w:val="left" w:pos="1248"/>
        </w:tabs>
        <w:spacing w:line="240" w:lineRule="auto"/>
        <w:ind w:firstLine="740"/>
      </w:pPr>
      <w: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F080C" w:rsidRDefault="002F080C" w:rsidP="0076526D">
      <w:pPr>
        <w:pStyle w:val="20"/>
        <w:numPr>
          <w:ilvl w:val="0"/>
          <w:numId w:val="11"/>
        </w:numPr>
        <w:shd w:val="clear" w:color="auto" w:fill="auto"/>
        <w:tabs>
          <w:tab w:val="left" w:pos="1086"/>
        </w:tabs>
        <w:spacing w:line="240" w:lineRule="auto"/>
        <w:ind w:firstLine="740"/>
      </w:pPr>
      <w:r>
        <w:t>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F080C" w:rsidRDefault="002F080C" w:rsidP="0076526D">
      <w:pPr>
        <w:pStyle w:val="20"/>
        <w:numPr>
          <w:ilvl w:val="0"/>
          <w:numId w:val="11"/>
        </w:numPr>
        <w:shd w:val="clear" w:color="auto" w:fill="auto"/>
        <w:tabs>
          <w:tab w:val="left" w:pos="1216"/>
        </w:tabs>
        <w:spacing w:line="240" w:lineRule="auto"/>
        <w:ind w:firstLine="740"/>
      </w:pPr>
      <w:r>
        <w:t>выездное обследование (посредством осмотра, инструментального обследования (с применением видеозаписи), испытания, экспертизы).</w:t>
      </w:r>
    </w:p>
    <w:p w:rsidR="002F080C" w:rsidRDefault="002F080C" w:rsidP="00BC22C3">
      <w:pPr>
        <w:pStyle w:val="20"/>
        <w:numPr>
          <w:ilvl w:val="1"/>
          <w:numId w:val="41"/>
        </w:numPr>
        <w:shd w:val="clear" w:color="auto" w:fill="auto"/>
        <w:tabs>
          <w:tab w:val="left" w:pos="1234"/>
        </w:tabs>
        <w:spacing w:line="240" w:lineRule="auto"/>
        <w:ind w:left="0" w:firstLine="426"/>
      </w:pPr>
      <w: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767E8" w:rsidRPr="003767E8" w:rsidRDefault="003767E8" w:rsidP="003767E8">
      <w:pPr>
        <w:pStyle w:val="20"/>
        <w:numPr>
          <w:ilvl w:val="1"/>
          <w:numId w:val="41"/>
        </w:numPr>
        <w:shd w:val="clear" w:color="auto" w:fill="auto"/>
        <w:tabs>
          <w:tab w:val="left" w:pos="1245"/>
        </w:tabs>
        <w:spacing w:line="341" w:lineRule="exact"/>
        <w:ind w:left="0" w:firstLine="426"/>
      </w:pPr>
      <w:r>
        <w:rPr>
          <w:color w:val="000000"/>
          <w:lang w:eastAsia="ru-RU" w:bidi="ru-RU"/>
        </w:rPr>
        <w:t>Плановые контрольные мероприятия в отношении юридических лиц, индивидуальных предпринимателей в</w:t>
      </w:r>
      <w:r w:rsidRPr="003767E8">
        <w:rPr>
          <w:color w:val="000000"/>
          <w:lang w:eastAsia="ru-RU" w:bidi="ru-RU"/>
        </w:rPr>
        <w:t xml:space="preserve"> соответствии с </w:t>
      </w:r>
      <w:r>
        <w:rPr>
          <w:color w:val="000000"/>
          <w:lang w:eastAsia="ru-RU" w:bidi="ru-RU"/>
        </w:rPr>
        <w:t>п.</w:t>
      </w:r>
      <w:r w:rsidRPr="003767E8">
        <w:rPr>
          <w:color w:val="000000"/>
          <w:lang w:eastAsia="ru-RU" w:bidi="ru-RU"/>
        </w:rPr>
        <w:t xml:space="preserve"> 2 ст</w:t>
      </w:r>
      <w:r>
        <w:rPr>
          <w:color w:val="000000"/>
          <w:lang w:eastAsia="ru-RU" w:bidi="ru-RU"/>
        </w:rPr>
        <w:t>.</w:t>
      </w:r>
      <w:r w:rsidRPr="003767E8">
        <w:rPr>
          <w:color w:val="000000"/>
          <w:lang w:eastAsia="ru-RU" w:bidi="ru-RU"/>
        </w:rPr>
        <w:t xml:space="preserve"> 61</w:t>
      </w:r>
      <w:r>
        <w:rPr>
          <w:color w:val="000000"/>
          <w:lang w:eastAsia="ru-RU" w:bidi="ru-RU"/>
        </w:rPr>
        <w:t xml:space="preserve"> гл.12</w:t>
      </w:r>
      <w:r w:rsidRPr="003767E8">
        <w:rPr>
          <w:color w:val="000000"/>
          <w:lang w:eastAsia="ru-RU" w:bidi="ru-RU"/>
        </w:rPr>
        <w:t xml:space="preserve"> Федерального закона</w:t>
      </w:r>
      <w:r w:rsidR="00B95EEE">
        <w:rPr>
          <w:color w:val="000000"/>
          <w:lang w:eastAsia="ru-RU" w:bidi="ru-RU"/>
        </w:rPr>
        <w:t xml:space="preserve"> от 31.07.2020 248-ФЗ</w:t>
      </w:r>
      <w:r w:rsidR="00C428CB">
        <w:rPr>
          <w:color w:val="000000"/>
          <w:lang w:eastAsia="ru-RU" w:bidi="ru-RU"/>
        </w:rPr>
        <w:t xml:space="preserve"> осуществляю</w:t>
      </w:r>
      <w:r w:rsidRPr="003767E8">
        <w:rPr>
          <w:color w:val="000000"/>
          <w:lang w:eastAsia="ru-RU" w:bidi="ru-RU"/>
        </w:rPr>
        <w:t xml:space="preserve">тся без проведения </w:t>
      </w:r>
      <w:r w:rsidRPr="003767E8">
        <w:rPr>
          <w:color w:val="000000"/>
          <w:lang w:eastAsia="ru-RU" w:bidi="ru-RU"/>
        </w:rPr>
        <w:lastRenderedPageBreak/>
        <w:t>плановых контрольных мероприятий.</w:t>
      </w:r>
    </w:p>
    <w:p w:rsidR="003767E8" w:rsidRDefault="003767E8" w:rsidP="00B95EEE">
      <w:pPr>
        <w:pStyle w:val="20"/>
        <w:shd w:val="clear" w:color="auto" w:fill="auto"/>
        <w:tabs>
          <w:tab w:val="left" w:pos="1234"/>
        </w:tabs>
        <w:spacing w:line="341" w:lineRule="exact"/>
        <w:ind w:firstLine="426"/>
      </w:pPr>
      <w:r>
        <w:rPr>
          <w:color w:val="000000"/>
          <w:lang w:eastAsia="ru-RU" w:bidi="ru-RU"/>
        </w:rPr>
        <w:t>Плановые контрольные мероприятия</w:t>
      </w:r>
      <w:r w:rsidR="00C428CB">
        <w:rPr>
          <w:color w:val="000000"/>
          <w:lang w:eastAsia="ru-RU" w:bidi="ru-RU"/>
        </w:rPr>
        <w:t xml:space="preserve"> </w:t>
      </w:r>
      <w:r>
        <w:rPr>
          <w:color w:val="000000"/>
          <w:lang w:eastAsia="ru-RU" w:bidi="ru-RU"/>
        </w:rPr>
        <w:t>в отношении</w:t>
      </w:r>
      <w:r w:rsidR="00C428CB">
        <w:rPr>
          <w:color w:val="000000"/>
          <w:lang w:eastAsia="ru-RU" w:bidi="ru-RU"/>
        </w:rPr>
        <w:t xml:space="preserve"> жилых помещений, используемых</w:t>
      </w:r>
      <w:r>
        <w:rPr>
          <w:color w:val="000000"/>
          <w:lang w:eastAsia="ru-RU" w:bidi="ru-RU"/>
        </w:rPr>
        <w:t xml:space="preserve"> граждан</w:t>
      </w:r>
      <w:r w:rsidR="00C428CB">
        <w:rPr>
          <w:color w:val="000000"/>
          <w:lang w:eastAsia="ru-RU" w:bidi="ru-RU"/>
        </w:rPr>
        <w:t>ами</w:t>
      </w:r>
      <w:r>
        <w:rPr>
          <w:color w:val="000000"/>
          <w:lang w:eastAsia="ru-RU" w:bidi="ru-RU"/>
        </w:rPr>
        <w:t xml:space="preserve"> в соответствии с</w:t>
      </w:r>
      <w:r w:rsidR="004A5EAE">
        <w:rPr>
          <w:color w:val="000000"/>
          <w:lang w:eastAsia="ru-RU" w:bidi="ru-RU"/>
        </w:rPr>
        <w:t xml:space="preserve"> п.7 ст.20 гл.2 Жилищного кодекса</w:t>
      </w:r>
      <w:r w:rsidR="00C428CB">
        <w:rPr>
          <w:color w:val="000000"/>
          <w:lang w:eastAsia="ru-RU" w:bidi="ru-RU"/>
        </w:rPr>
        <w:t xml:space="preserve"> не проводятся</w:t>
      </w:r>
      <w:r w:rsidR="004A5EAE">
        <w:rPr>
          <w:color w:val="000000"/>
          <w:lang w:eastAsia="ru-RU" w:bidi="ru-RU"/>
        </w:rPr>
        <w:t>.</w:t>
      </w:r>
    </w:p>
    <w:p w:rsidR="002F080C" w:rsidRDefault="002F080C" w:rsidP="00BC22C3">
      <w:pPr>
        <w:pStyle w:val="20"/>
        <w:numPr>
          <w:ilvl w:val="1"/>
          <w:numId w:val="41"/>
        </w:numPr>
        <w:shd w:val="clear" w:color="auto" w:fill="auto"/>
        <w:tabs>
          <w:tab w:val="left" w:pos="1234"/>
        </w:tabs>
        <w:spacing w:line="240" w:lineRule="auto"/>
        <w:ind w:left="0" w:firstLine="426"/>
      </w:pPr>
      <w:r>
        <w:t>Контрольные мероприятия, указанные в подпунктах 1 - 4 пункта 3.1 настоящего Положения, проводятся в форме внеплановых мероприятий.</w:t>
      </w:r>
    </w:p>
    <w:p w:rsidR="002F080C" w:rsidRDefault="002F080C" w:rsidP="0076526D">
      <w:pPr>
        <w:pStyle w:val="20"/>
        <w:shd w:val="clear" w:color="auto" w:fill="auto"/>
        <w:spacing w:line="240" w:lineRule="auto"/>
      </w:pPr>
      <w:r>
        <w:t>Внеплановые контрольные мероприятия могут проводиться только после согласования с органами прокуратуры.</w:t>
      </w:r>
    </w:p>
    <w:p w:rsidR="002F080C" w:rsidRDefault="002F080C" w:rsidP="00BC22C3">
      <w:pPr>
        <w:pStyle w:val="20"/>
        <w:numPr>
          <w:ilvl w:val="1"/>
          <w:numId w:val="41"/>
        </w:numPr>
        <w:shd w:val="clear" w:color="auto" w:fill="auto"/>
        <w:tabs>
          <w:tab w:val="left" w:pos="1234"/>
        </w:tabs>
        <w:spacing w:line="240" w:lineRule="auto"/>
        <w:ind w:left="0" w:firstLine="567"/>
      </w:pPr>
      <w:r>
        <w:t>Основанием для проведения контрольных мероприятий, проводимых с взаимодействием с контролируемыми лицами, является:</w:t>
      </w:r>
    </w:p>
    <w:p w:rsidR="002F080C" w:rsidRDefault="002F080C" w:rsidP="0076526D">
      <w:pPr>
        <w:pStyle w:val="20"/>
        <w:numPr>
          <w:ilvl w:val="0"/>
          <w:numId w:val="12"/>
        </w:numPr>
        <w:shd w:val="clear" w:color="auto" w:fill="auto"/>
        <w:tabs>
          <w:tab w:val="left" w:pos="1081"/>
        </w:tabs>
        <w:spacing w:line="240" w:lineRule="auto"/>
        <w:ind w:firstLine="740"/>
      </w:pPr>
      <w: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F080C" w:rsidRDefault="002F080C" w:rsidP="0076526D">
      <w:pPr>
        <w:pStyle w:val="20"/>
        <w:numPr>
          <w:ilvl w:val="0"/>
          <w:numId w:val="12"/>
        </w:numPr>
        <w:shd w:val="clear" w:color="auto" w:fill="auto"/>
        <w:tabs>
          <w:tab w:val="left" w:pos="1076"/>
        </w:tabs>
        <w:spacing w:line="240" w:lineRule="auto"/>
        <w:ind w:firstLine="740"/>
      </w:pPr>
      <w: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11AE8" w:rsidRDefault="002F080C" w:rsidP="0076526D">
      <w:pPr>
        <w:pStyle w:val="20"/>
        <w:numPr>
          <w:ilvl w:val="0"/>
          <w:numId w:val="12"/>
        </w:numPr>
        <w:shd w:val="clear" w:color="auto" w:fill="auto"/>
        <w:tabs>
          <w:tab w:val="left" w:pos="1373"/>
        </w:tabs>
        <w:spacing w:line="240" w:lineRule="auto"/>
        <w:ind w:firstLine="740"/>
      </w:pPr>
      <w: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w:t>
      </w:r>
      <w:r w:rsidR="00211AE8">
        <w:t xml:space="preserve">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211AE8" w:rsidRDefault="00211AE8" w:rsidP="0076526D">
      <w:pPr>
        <w:pStyle w:val="20"/>
        <w:numPr>
          <w:ilvl w:val="0"/>
          <w:numId w:val="12"/>
        </w:numPr>
        <w:shd w:val="clear" w:color="auto" w:fill="auto"/>
        <w:tabs>
          <w:tab w:val="left" w:pos="1092"/>
        </w:tabs>
        <w:spacing w:line="240" w:lineRule="auto"/>
        <w:ind w:firstLine="740"/>
      </w:pPr>
      <w: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1AE8" w:rsidRDefault="00211AE8" w:rsidP="0076526D">
      <w:pPr>
        <w:pStyle w:val="20"/>
        <w:numPr>
          <w:ilvl w:val="0"/>
          <w:numId w:val="12"/>
        </w:numPr>
        <w:shd w:val="clear" w:color="auto" w:fill="auto"/>
        <w:tabs>
          <w:tab w:val="left" w:pos="1092"/>
        </w:tabs>
        <w:spacing w:line="240" w:lineRule="auto"/>
        <w:ind w:firstLine="740"/>
      </w:pPr>
      <w: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11AE8" w:rsidRDefault="00211AE8" w:rsidP="00BC22C3">
      <w:pPr>
        <w:pStyle w:val="20"/>
        <w:numPr>
          <w:ilvl w:val="1"/>
          <w:numId w:val="41"/>
        </w:numPr>
        <w:shd w:val="clear" w:color="auto" w:fill="auto"/>
        <w:tabs>
          <w:tab w:val="left" w:pos="1323"/>
        </w:tabs>
        <w:spacing w:line="240" w:lineRule="auto"/>
        <w:ind w:left="0" w:firstLine="567"/>
      </w:pPr>
      <w:r>
        <w:t>Индикаторы риска нарушения обязательных требований указаны в приложении № 1 к настоящему Положению.</w:t>
      </w:r>
    </w:p>
    <w:p w:rsidR="00211AE8" w:rsidRDefault="00211AE8" w:rsidP="0076526D">
      <w:pPr>
        <w:pStyle w:val="20"/>
        <w:shd w:val="clear" w:color="auto" w:fill="auto"/>
        <w:spacing w:line="240" w:lineRule="auto"/>
      </w:pPr>
      <w:r>
        <w:lastRenderedPageBreak/>
        <w:t>Перечень индикаторов риска нарушения обязательных требований разм</w:t>
      </w:r>
      <w:r w:rsidR="00844FD2">
        <w:t>ещается на официальном сайте муниципального района</w:t>
      </w:r>
      <w:r>
        <w:t xml:space="preserve"> в специальном разделе, посвященном контрольной деятельности.</w:t>
      </w:r>
    </w:p>
    <w:p w:rsidR="00211AE8" w:rsidRDefault="00211AE8" w:rsidP="00BC22C3">
      <w:pPr>
        <w:pStyle w:val="20"/>
        <w:numPr>
          <w:ilvl w:val="1"/>
          <w:numId w:val="41"/>
        </w:numPr>
        <w:shd w:val="clear" w:color="auto" w:fill="auto"/>
        <w:tabs>
          <w:tab w:val="left" w:pos="1323"/>
        </w:tabs>
        <w:spacing w:line="240" w:lineRule="auto"/>
        <w:ind w:left="0" w:firstLine="567"/>
      </w:pPr>
      <w: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11AE8" w:rsidRDefault="00211AE8" w:rsidP="00BC22C3">
      <w:pPr>
        <w:pStyle w:val="20"/>
        <w:numPr>
          <w:ilvl w:val="1"/>
          <w:numId w:val="41"/>
        </w:numPr>
        <w:shd w:val="clear" w:color="auto" w:fill="auto"/>
        <w:tabs>
          <w:tab w:val="left" w:pos="1323"/>
        </w:tabs>
        <w:spacing w:line="240" w:lineRule="auto"/>
        <w:ind w:left="0" w:firstLine="567"/>
      </w:pPr>
      <w: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211AE8" w:rsidRDefault="00211AE8" w:rsidP="00BC22C3">
      <w:pPr>
        <w:pStyle w:val="20"/>
        <w:numPr>
          <w:ilvl w:val="1"/>
          <w:numId w:val="41"/>
        </w:numPr>
        <w:shd w:val="clear" w:color="auto" w:fill="auto"/>
        <w:tabs>
          <w:tab w:val="left" w:pos="1336"/>
        </w:tabs>
        <w:spacing w:line="240" w:lineRule="auto"/>
        <w:ind w:left="0" w:firstLine="567"/>
      </w:pPr>
      <w: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администрации МР «Думиничский район», задания, содержащегося в планах работы администрации, в том числе в случаях, установленных Федеральным</w:t>
      </w:r>
      <w:hyperlink r:id="rId9" w:history="1">
        <w:r>
          <w:rPr>
            <w:rStyle w:val="a3"/>
          </w:rPr>
          <w:t xml:space="preserve"> законом </w:t>
        </w:r>
      </w:hyperlink>
      <w:r>
        <w:t>от 31.07.2020 № 248-ФЗ.</w:t>
      </w:r>
    </w:p>
    <w:p w:rsidR="00211AE8" w:rsidRDefault="00211AE8" w:rsidP="00BC22C3">
      <w:pPr>
        <w:pStyle w:val="20"/>
        <w:numPr>
          <w:ilvl w:val="1"/>
          <w:numId w:val="41"/>
        </w:numPr>
        <w:shd w:val="clear" w:color="auto" w:fill="auto"/>
        <w:tabs>
          <w:tab w:val="left" w:pos="1336"/>
        </w:tabs>
        <w:spacing w:line="240" w:lineRule="auto"/>
        <w:ind w:left="0" w:firstLine="567"/>
      </w:pPr>
      <w:r>
        <w:t>Контрольные мероприятия в отношении граждан, юридических лиц и</w:t>
      </w:r>
      <w:r w:rsidR="00367E42">
        <w:t xml:space="preserve"> </w:t>
      </w:r>
      <w:r>
        <w:t>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w:t>
      </w:r>
      <w:hyperlink r:id="rId10" w:history="1">
        <w:r>
          <w:rPr>
            <w:rStyle w:val="a3"/>
          </w:rPr>
          <w:t xml:space="preserve"> законом </w:t>
        </w:r>
      </w:hyperlink>
      <w:r w:rsidR="00367E42">
        <w:t xml:space="preserve">от 31.07.2020 № </w:t>
      </w:r>
      <w:r>
        <w:t>248-ФЗ, Жилищным кодексом.</w:t>
      </w:r>
    </w:p>
    <w:p w:rsidR="00211AE8" w:rsidRDefault="00211AE8" w:rsidP="00BC22C3">
      <w:pPr>
        <w:pStyle w:val="20"/>
        <w:numPr>
          <w:ilvl w:val="1"/>
          <w:numId w:val="41"/>
        </w:numPr>
        <w:shd w:val="clear" w:color="auto" w:fill="auto"/>
        <w:tabs>
          <w:tab w:val="left" w:pos="1378"/>
        </w:tabs>
        <w:spacing w:line="240" w:lineRule="auto"/>
        <w:ind w:left="0" w:firstLine="567"/>
      </w:pPr>
      <w:r>
        <w:t>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
    <w:p w:rsidR="00172AED" w:rsidRDefault="00172AED" w:rsidP="0076526D">
      <w:pPr>
        <w:pStyle w:val="20"/>
        <w:shd w:val="clear" w:color="auto" w:fill="auto"/>
        <w:tabs>
          <w:tab w:val="left" w:pos="7954"/>
          <w:tab w:val="left" w:pos="8621"/>
        </w:tabs>
        <w:spacing w:line="240" w:lineRule="auto"/>
      </w:pPr>
      <w:r>
        <w:t>находятся эти документы и (или) информация, а также</w:t>
      </w:r>
      <w:hyperlink r:id="rId11" w:history="1">
        <w:r>
          <w:rPr>
            <w:rStyle w:val="a3"/>
          </w:rPr>
          <w:t xml:space="preserve"> 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w:t>
      </w:r>
      <w:r>
        <w:lastRenderedPageBreak/>
        <w:t>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tab/>
        <w:t>№</w:t>
      </w:r>
      <w:r w:rsidR="00A32F1F">
        <w:t xml:space="preserve"> </w:t>
      </w:r>
      <w:r>
        <w:t>338 «О межведомственном информационном взаимодействии в рамках осуществления государственного контроля (надзора), муниципального контроля».</w:t>
      </w:r>
    </w:p>
    <w:p w:rsidR="00172AED" w:rsidRDefault="00172AED" w:rsidP="00BC22C3">
      <w:pPr>
        <w:pStyle w:val="20"/>
        <w:numPr>
          <w:ilvl w:val="1"/>
          <w:numId w:val="41"/>
        </w:numPr>
        <w:shd w:val="clear" w:color="auto" w:fill="auto"/>
        <w:tabs>
          <w:tab w:val="left" w:pos="1676"/>
          <w:tab w:val="left" w:pos="2137"/>
        </w:tabs>
        <w:spacing w:line="240" w:lineRule="auto"/>
        <w:ind w:left="0" w:firstLine="567"/>
      </w:pPr>
      <w:r>
        <w:t>К</w:t>
      </w:r>
      <w:r>
        <w:tab/>
        <w:t>случаю, при наступлении которого индивидуальный</w:t>
      </w:r>
    </w:p>
    <w:p w:rsidR="00172AED" w:rsidRDefault="00172AED" w:rsidP="0076526D">
      <w:pPr>
        <w:pStyle w:val="20"/>
        <w:shd w:val="clear" w:color="auto" w:fill="auto"/>
        <w:spacing w:line="240" w:lineRule="auto"/>
      </w:pPr>
      <w:r>
        <w:t>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72AED" w:rsidRDefault="00172AED" w:rsidP="0076526D">
      <w:pPr>
        <w:pStyle w:val="20"/>
        <w:numPr>
          <w:ilvl w:val="0"/>
          <w:numId w:val="16"/>
        </w:numPr>
        <w:shd w:val="clear" w:color="auto" w:fill="auto"/>
        <w:tabs>
          <w:tab w:val="left" w:pos="1219"/>
        </w:tabs>
        <w:spacing w:line="240" w:lineRule="auto"/>
        <w:ind w:firstLine="740"/>
      </w:pPr>
      <w:r>
        <w:t>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172AED" w:rsidRDefault="00172AED" w:rsidP="0076526D">
      <w:pPr>
        <w:pStyle w:val="20"/>
        <w:numPr>
          <w:ilvl w:val="0"/>
          <w:numId w:val="16"/>
        </w:numPr>
        <w:shd w:val="clear" w:color="auto" w:fill="auto"/>
        <w:tabs>
          <w:tab w:val="left" w:pos="1062"/>
        </w:tabs>
        <w:spacing w:line="240" w:lineRule="auto"/>
        <w:ind w:firstLine="740"/>
      </w:pPr>
      <w:r>
        <w:t>отсутствие признаков явной непосредственной угрозы причинения или фактического причинения вреда (ущерба) охраняемым законом ценностям;</w:t>
      </w:r>
    </w:p>
    <w:p w:rsidR="00172AED" w:rsidRDefault="00172AED" w:rsidP="0076526D">
      <w:pPr>
        <w:pStyle w:val="20"/>
        <w:numPr>
          <w:ilvl w:val="0"/>
          <w:numId w:val="16"/>
        </w:numPr>
        <w:shd w:val="clear" w:color="auto" w:fill="auto"/>
        <w:tabs>
          <w:tab w:val="left" w:pos="1076"/>
        </w:tabs>
        <w:spacing w:line="240" w:lineRule="auto"/>
        <w:ind w:firstLine="740"/>
      </w:pPr>
      <w: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172AED" w:rsidRDefault="00172AED" w:rsidP="0076526D">
      <w:pPr>
        <w:pStyle w:val="20"/>
        <w:numPr>
          <w:ilvl w:val="1"/>
          <w:numId w:val="41"/>
        </w:numPr>
        <w:shd w:val="clear" w:color="auto" w:fill="auto"/>
        <w:tabs>
          <w:tab w:val="left" w:pos="1403"/>
        </w:tabs>
        <w:spacing w:line="240" w:lineRule="auto"/>
        <w:ind w:left="0" w:firstLine="426"/>
      </w:pPr>
      <w:r>
        <w:t>Срок проведения выездной проверки не может превышать 10 рабочих</w:t>
      </w:r>
      <w:r w:rsidR="00C428CB">
        <w:t xml:space="preserve"> </w:t>
      </w:r>
      <w:r>
        <w:t>дней.</w:t>
      </w:r>
    </w:p>
    <w:p w:rsidR="00172AED" w:rsidRDefault="00172AED" w:rsidP="0076526D">
      <w:pPr>
        <w:pStyle w:val="20"/>
        <w:shd w:val="clear" w:color="auto" w:fill="auto"/>
        <w:spacing w:line="240" w:lineRule="auto"/>
        <w:ind w:firstLine="740"/>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72AED" w:rsidRDefault="00172AED" w:rsidP="0076526D">
      <w:pPr>
        <w:pStyle w:val="20"/>
        <w:shd w:val="clear" w:color="auto" w:fill="auto"/>
        <w:spacing w:line="240" w:lineRule="auto"/>
        <w:ind w:firstLine="740"/>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D5069" w:rsidRDefault="00172AED" w:rsidP="00BC22C3">
      <w:pPr>
        <w:pStyle w:val="20"/>
        <w:numPr>
          <w:ilvl w:val="1"/>
          <w:numId w:val="41"/>
        </w:numPr>
        <w:shd w:val="clear" w:color="auto" w:fill="auto"/>
        <w:tabs>
          <w:tab w:val="left" w:pos="1378"/>
        </w:tabs>
        <w:spacing w:line="240" w:lineRule="auto"/>
        <w:ind w:left="0" w:firstLine="426"/>
      </w:pPr>
      <w:r>
        <w:t xml:space="preserve">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w:t>
      </w:r>
      <w:r>
        <w:lastRenderedPageBreak/>
        <w:t>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72AED" w:rsidRDefault="00DF71DE" w:rsidP="009D5069">
      <w:pPr>
        <w:pStyle w:val="20"/>
        <w:shd w:val="clear" w:color="auto" w:fill="auto"/>
        <w:tabs>
          <w:tab w:val="left" w:pos="1378"/>
        </w:tabs>
        <w:spacing w:line="240" w:lineRule="auto"/>
        <w:ind w:firstLine="426"/>
      </w:pPr>
      <w:r>
        <w:t xml:space="preserve"> </w:t>
      </w:r>
      <w:r w:rsidRPr="009D5069">
        <w:t xml:space="preserve">Порядок фотосъемки, аудио- и видеозаписи и иных способов фиксации доказательств в соответствии </w:t>
      </w:r>
      <w:r w:rsidR="009D5069" w:rsidRPr="009D5069">
        <w:t>с п.6 ст. 65 гл.13 Федерального закона от 31.07.2020 №248-ФЗ</w:t>
      </w:r>
      <w:r w:rsidRPr="009D5069">
        <w:t xml:space="preserve"> </w:t>
      </w:r>
      <w:r w:rsidR="009D5069" w:rsidRPr="009D5069">
        <w:t>определен</w:t>
      </w:r>
      <w:r w:rsidRPr="009D5069">
        <w:t xml:space="preserve"> Приложением 3 к настоящему Положению</w:t>
      </w:r>
      <w:r w:rsidR="009D5069" w:rsidRPr="009D5069">
        <w:t>.</w:t>
      </w:r>
    </w:p>
    <w:p w:rsidR="00172AED" w:rsidRDefault="00172AED" w:rsidP="00BC22C3">
      <w:pPr>
        <w:pStyle w:val="20"/>
        <w:numPr>
          <w:ilvl w:val="1"/>
          <w:numId w:val="41"/>
        </w:numPr>
        <w:shd w:val="clear" w:color="auto" w:fill="auto"/>
        <w:tabs>
          <w:tab w:val="left" w:pos="1570"/>
        </w:tabs>
        <w:spacing w:line="240" w:lineRule="auto"/>
        <w:ind w:left="0" w:firstLine="426"/>
      </w:pPr>
      <w:r>
        <w:t>К результатам контрольного мероприятия относятся оценка</w:t>
      </w:r>
    </w:p>
    <w:p w:rsidR="00B66652" w:rsidRDefault="00172AED" w:rsidP="0076526D">
      <w:pPr>
        <w:pStyle w:val="20"/>
        <w:shd w:val="clear" w:color="auto" w:fill="auto"/>
        <w:tabs>
          <w:tab w:val="left" w:pos="2107"/>
          <w:tab w:val="left" w:pos="2674"/>
        </w:tabs>
        <w:spacing w:line="240" w:lineRule="auto"/>
      </w:pPr>
      <w:r>
        <w:t>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hyperlink r:id="rId12" w:history="1">
        <w:r w:rsidRPr="00576CDB">
          <w:rPr>
            <w:rStyle w:val="a3"/>
            <w:color w:val="000000" w:themeColor="text1"/>
            <w:u w:val="none"/>
          </w:rPr>
          <w:t xml:space="preserve"> частью 2 статьи 90 </w:t>
        </w:r>
      </w:hyperlink>
      <w:r w:rsidR="00576CDB" w:rsidRPr="00576CDB">
        <w:rPr>
          <w:rStyle w:val="a3"/>
          <w:color w:val="000000" w:themeColor="text1"/>
          <w:u w:val="none"/>
        </w:rPr>
        <w:t xml:space="preserve">гл. 16 </w:t>
      </w:r>
      <w:r w:rsidRPr="00576CDB">
        <w:rPr>
          <w:color w:val="000000" w:themeColor="text1"/>
        </w:rPr>
        <w:t xml:space="preserve">Федерального </w:t>
      </w:r>
      <w:r>
        <w:t>закона от 31.07.2020</w:t>
      </w:r>
      <w:r w:rsidR="00A32F1F">
        <w:t xml:space="preserve"> </w:t>
      </w:r>
      <w:r>
        <w:t>№248-ФЗ.</w:t>
      </w:r>
    </w:p>
    <w:p w:rsidR="00172AED" w:rsidRDefault="00172AED" w:rsidP="00BC22C3">
      <w:pPr>
        <w:pStyle w:val="20"/>
        <w:numPr>
          <w:ilvl w:val="1"/>
          <w:numId w:val="41"/>
        </w:numPr>
        <w:shd w:val="clear" w:color="auto" w:fill="auto"/>
        <w:tabs>
          <w:tab w:val="left" w:pos="1706"/>
        </w:tabs>
        <w:spacing w:line="240" w:lineRule="auto"/>
        <w:ind w:left="0" w:firstLine="426"/>
      </w:pPr>
      <w: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r w:rsidR="00E32CC3">
        <w:t xml:space="preserve"> в соответствии с формой, утвержденной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72AED" w:rsidRDefault="00172AED" w:rsidP="0076526D">
      <w:pPr>
        <w:pStyle w:val="20"/>
        <w:shd w:val="clear" w:color="auto" w:fill="auto"/>
        <w:spacing w:line="240" w:lineRule="auto"/>
        <w:ind w:firstLine="740"/>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72AED" w:rsidRDefault="00172AED" w:rsidP="0076526D">
      <w:pPr>
        <w:pStyle w:val="20"/>
        <w:shd w:val="clear" w:color="auto" w:fill="auto"/>
        <w:spacing w:line="240" w:lineRule="auto"/>
        <w:ind w:firstLine="740"/>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72AED" w:rsidRDefault="00172AED" w:rsidP="00BC22C3">
      <w:pPr>
        <w:pStyle w:val="20"/>
        <w:numPr>
          <w:ilvl w:val="1"/>
          <w:numId w:val="41"/>
        </w:numPr>
        <w:shd w:val="clear" w:color="auto" w:fill="auto"/>
        <w:tabs>
          <w:tab w:val="left" w:pos="1402"/>
        </w:tabs>
        <w:spacing w:line="240" w:lineRule="auto"/>
        <w:ind w:left="0" w:firstLine="426"/>
      </w:pPr>
      <w:r>
        <w:t>Информация о контрольных мероприятиях размещается в Едином реестре контрольных (надзорных) мероприятий.</w:t>
      </w:r>
    </w:p>
    <w:p w:rsidR="00172AED" w:rsidRDefault="00172AED" w:rsidP="00BC22C3">
      <w:pPr>
        <w:pStyle w:val="20"/>
        <w:numPr>
          <w:ilvl w:val="1"/>
          <w:numId w:val="41"/>
        </w:numPr>
        <w:shd w:val="clear" w:color="auto" w:fill="auto"/>
        <w:tabs>
          <w:tab w:val="left" w:pos="1706"/>
        </w:tabs>
        <w:spacing w:line="240" w:lineRule="auto"/>
        <w:ind w:left="0" w:firstLine="426"/>
      </w:pPr>
      <w: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w:t>
      </w:r>
      <w: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72AED" w:rsidRDefault="00172AED" w:rsidP="0076526D">
      <w:pPr>
        <w:pStyle w:val="20"/>
        <w:shd w:val="clear" w:color="auto" w:fill="auto"/>
        <w:spacing w:line="240" w:lineRule="auto"/>
        <w:ind w:firstLine="740"/>
      </w:pPr>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172AED" w:rsidRDefault="00172AED" w:rsidP="0076526D">
      <w:pPr>
        <w:pStyle w:val="20"/>
        <w:shd w:val="clear" w:color="auto" w:fill="auto"/>
        <w:spacing w:line="240" w:lineRule="auto"/>
        <w:ind w:firstLine="740"/>
      </w:pPr>
      <w: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25958" w:rsidRDefault="00172AED" w:rsidP="00BC22C3">
      <w:pPr>
        <w:pStyle w:val="20"/>
        <w:numPr>
          <w:ilvl w:val="1"/>
          <w:numId w:val="41"/>
        </w:numPr>
        <w:shd w:val="clear" w:color="auto" w:fill="auto"/>
        <w:tabs>
          <w:tab w:val="left" w:pos="1392"/>
        </w:tabs>
        <w:spacing w:line="240" w:lineRule="auto"/>
        <w:ind w:left="0" w:firstLine="426"/>
      </w:pPr>
      <w: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w:t>
      </w:r>
      <w:r w:rsidR="00576CDB">
        <w:t>–</w:t>
      </w:r>
      <w:r>
        <w:t xml:space="preserve"> 40</w:t>
      </w:r>
      <w:r w:rsidR="00576CDB">
        <w:t xml:space="preserve"> гл.9</w:t>
      </w:r>
      <w:r>
        <w:t xml:space="preserve"> Федерального закона от 31.07.2020 № 248-ФЗ </w:t>
      </w:r>
      <w:r w:rsidR="00F25958">
        <w:t xml:space="preserve"> и разделом 4 настоящего Положения.</w:t>
      </w:r>
    </w:p>
    <w:p w:rsidR="00F25958" w:rsidRDefault="00F25958" w:rsidP="00BC22C3">
      <w:pPr>
        <w:pStyle w:val="20"/>
        <w:numPr>
          <w:ilvl w:val="1"/>
          <w:numId w:val="41"/>
        </w:numPr>
        <w:shd w:val="clear" w:color="auto" w:fill="auto"/>
        <w:tabs>
          <w:tab w:val="left" w:pos="1500"/>
        </w:tabs>
        <w:spacing w:line="240" w:lineRule="auto"/>
        <w:ind w:left="0" w:firstLine="426"/>
      </w:pPr>
      <w: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25958" w:rsidRDefault="00F25958" w:rsidP="00BC22C3">
      <w:pPr>
        <w:pStyle w:val="20"/>
        <w:numPr>
          <w:ilvl w:val="1"/>
          <w:numId w:val="41"/>
        </w:numPr>
        <w:shd w:val="clear" w:color="auto" w:fill="auto"/>
        <w:tabs>
          <w:tab w:val="left" w:pos="1500"/>
        </w:tabs>
        <w:spacing w:line="240" w:lineRule="auto"/>
        <w:ind w:left="0" w:firstLine="426"/>
      </w:pPr>
      <w: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F25958" w:rsidRDefault="00F25958" w:rsidP="0076526D">
      <w:pPr>
        <w:pStyle w:val="20"/>
        <w:numPr>
          <w:ilvl w:val="0"/>
          <w:numId w:val="19"/>
        </w:numPr>
        <w:shd w:val="clear" w:color="auto" w:fill="auto"/>
        <w:tabs>
          <w:tab w:val="left" w:pos="1301"/>
        </w:tabs>
        <w:spacing w:line="240" w:lineRule="auto"/>
        <w:ind w:firstLine="740"/>
      </w:pPr>
      <w:r>
        <w:lastRenderedPageBreak/>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25958" w:rsidRDefault="00F25958" w:rsidP="0076526D">
      <w:pPr>
        <w:pStyle w:val="20"/>
        <w:numPr>
          <w:ilvl w:val="0"/>
          <w:numId w:val="19"/>
        </w:numPr>
        <w:shd w:val="clear" w:color="auto" w:fill="auto"/>
        <w:tabs>
          <w:tab w:val="left" w:pos="1301"/>
        </w:tabs>
        <w:spacing w:line="240" w:lineRule="auto"/>
        <w:ind w:firstLine="740"/>
      </w:pPr>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F25958" w:rsidRDefault="00F25958" w:rsidP="0076526D">
      <w:pPr>
        <w:pStyle w:val="20"/>
        <w:numPr>
          <w:ilvl w:val="0"/>
          <w:numId w:val="19"/>
        </w:numPr>
        <w:shd w:val="clear" w:color="auto" w:fill="auto"/>
        <w:tabs>
          <w:tab w:val="left" w:pos="1226"/>
        </w:tabs>
        <w:spacing w:line="240" w:lineRule="auto"/>
        <w:ind w:firstLine="567"/>
      </w:pPr>
      <w: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25958" w:rsidRDefault="00F25958" w:rsidP="0076526D">
      <w:pPr>
        <w:pStyle w:val="20"/>
        <w:numPr>
          <w:ilvl w:val="0"/>
          <w:numId w:val="19"/>
        </w:numPr>
        <w:shd w:val="clear" w:color="auto" w:fill="auto"/>
        <w:tabs>
          <w:tab w:val="left" w:pos="1076"/>
        </w:tabs>
        <w:spacing w:line="240" w:lineRule="auto"/>
        <w:ind w:firstLine="567"/>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25958" w:rsidRDefault="00F25958" w:rsidP="0076526D">
      <w:pPr>
        <w:pStyle w:val="20"/>
        <w:numPr>
          <w:ilvl w:val="0"/>
          <w:numId w:val="19"/>
        </w:numPr>
        <w:shd w:val="clear" w:color="auto" w:fill="auto"/>
        <w:tabs>
          <w:tab w:val="left" w:pos="1226"/>
        </w:tabs>
        <w:spacing w:line="240" w:lineRule="auto"/>
        <w:ind w:firstLine="740"/>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25958" w:rsidRDefault="00F25958" w:rsidP="00BC22C3">
      <w:pPr>
        <w:pStyle w:val="20"/>
        <w:numPr>
          <w:ilvl w:val="1"/>
          <w:numId w:val="41"/>
        </w:numPr>
        <w:shd w:val="clear" w:color="auto" w:fill="auto"/>
        <w:tabs>
          <w:tab w:val="left" w:pos="1378"/>
        </w:tabs>
        <w:spacing w:line="240" w:lineRule="auto"/>
        <w:ind w:left="0" w:firstLine="426"/>
      </w:pPr>
      <w: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Калужской области, органами местного самоуправления, правоохранительными органами, организациями и гражданами.</w:t>
      </w:r>
    </w:p>
    <w:p w:rsidR="00F25958" w:rsidRDefault="00F25958" w:rsidP="0076526D">
      <w:pPr>
        <w:pStyle w:val="20"/>
        <w:shd w:val="clear" w:color="auto" w:fill="auto"/>
        <w:spacing w:line="240" w:lineRule="auto"/>
        <w:ind w:firstLine="740"/>
      </w:pPr>
      <w:r>
        <w:t xml:space="preserve">В случае выявления в ходе проведения контрольного мероприятия в рамках осуществления муниципального жилищного контроля нарушения </w:t>
      </w:r>
      <w:r>
        <w:lastRenderedPageBreak/>
        <w:t>требований законодательства, за которое законодательством Российской Федерации предусмотрена административная и иная ответственность, в акте</w:t>
      </w:r>
    </w:p>
    <w:p w:rsidR="00F25958" w:rsidRDefault="00F25958" w:rsidP="0076526D">
      <w:pPr>
        <w:pStyle w:val="20"/>
        <w:shd w:val="clear" w:color="auto" w:fill="auto"/>
        <w:spacing w:line="240" w:lineRule="auto"/>
      </w:pPr>
      <w:r>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32CC3" w:rsidRDefault="00E32CC3" w:rsidP="0076526D">
      <w:pPr>
        <w:pStyle w:val="20"/>
        <w:shd w:val="clear" w:color="auto" w:fill="auto"/>
        <w:spacing w:line="240" w:lineRule="auto"/>
      </w:pPr>
    </w:p>
    <w:p w:rsidR="00E32CC3" w:rsidRDefault="00E32CC3" w:rsidP="0076526D">
      <w:pPr>
        <w:pStyle w:val="20"/>
        <w:shd w:val="clear" w:color="auto" w:fill="auto"/>
        <w:spacing w:line="240" w:lineRule="auto"/>
      </w:pPr>
    </w:p>
    <w:p w:rsidR="00F25958" w:rsidRDefault="00F25958" w:rsidP="0076526D">
      <w:pPr>
        <w:pStyle w:val="20"/>
        <w:shd w:val="clear" w:color="auto" w:fill="auto"/>
        <w:spacing w:line="240" w:lineRule="auto"/>
      </w:pPr>
    </w:p>
    <w:p w:rsidR="00F25958" w:rsidRDefault="00F25958" w:rsidP="00E32CC3">
      <w:pPr>
        <w:pStyle w:val="80"/>
        <w:numPr>
          <w:ilvl w:val="0"/>
          <w:numId w:val="41"/>
        </w:numPr>
        <w:shd w:val="clear" w:color="auto" w:fill="auto"/>
        <w:spacing w:line="240" w:lineRule="auto"/>
        <w:jc w:val="center"/>
      </w:pPr>
      <w:r>
        <w:t xml:space="preserve"> Обжалование решений администрации, действий (бездействия)</w:t>
      </w:r>
      <w:r>
        <w:br/>
        <w:t xml:space="preserve">должностных лиц, уполномоченных осуществлять </w:t>
      </w:r>
      <w:proofErr w:type="gramStart"/>
      <w:r>
        <w:t>муниципальный</w:t>
      </w:r>
      <w:proofErr w:type="gramEnd"/>
    </w:p>
    <w:p w:rsidR="00F25958" w:rsidRDefault="00F25958" w:rsidP="0076526D">
      <w:pPr>
        <w:pStyle w:val="80"/>
        <w:shd w:val="clear" w:color="auto" w:fill="auto"/>
        <w:spacing w:line="240" w:lineRule="auto"/>
        <w:jc w:val="center"/>
      </w:pPr>
      <w:r>
        <w:t>жилищный контроль</w:t>
      </w:r>
    </w:p>
    <w:p w:rsidR="00576CDB" w:rsidRDefault="00576CDB" w:rsidP="0076526D">
      <w:pPr>
        <w:pStyle w:val="80"/>
        <w:shd w:val="clear" w:color="auto" w:fill="auto"/>
        <w:spacing w:line="240" w:lineRule="auto"/>
        <w:jc w:val="center"/>
      </w:pPr>
    </w:p>
    <w:p w:rsidR="00E32CC3" w:rsidRPr="00E32CC3" w:rsidRDefault="00E32CC3" w:rsidP="00E32CC3">
      <w:pPr>
        <w:pStyle w:val="20"/>
        <w:shd w:val="clear" w:color="auto" w:fill="auto"/>
        <w:tabs>
          <w:tab w:val="left" w:pos="1418"/>
        </w:tabs>
        <w:spacing w:line="240" w:lineRule="auto"/>
        <w:ind w:firstLine="426"/>
        <w:rPr>
          <w:bCs/>
          <w:color w:val="000000"/>
          <w:lang w:eastAsia="ru-RU" w:bidi="ru-RU"/>
        </w:rPr>
      </w:pPr>
      <w:bookmarkStart w:id="5" w:name="bookmark4"/>
      <w:r w:rsidRPr="00E32CC3">
        <w:rPr>
          <w:bCs/>
          <w:color w:val="000000"/>
          <w:lang w:eastAsia="ru-RU" w:bidi="ru-RU"/>
        </w:rPr>
        <w:t xml:space="preserve">5.1. Контролируемое лицо имеет право обжаловать решение контрольного органа, а также действия (бездействие) его должностных лиц, уполномоченных осуществлять муниципальный </w:t>
      </w:r>
      <w:r w:rsidR="00F62DB0">
        <w:rPr>
          <w:bCs/>
          <w:color w:val="000000"/>
          <w:lang w:eastAsia="ru-RU" w:bidi="ru-RU"/>
        </w:rPr>
        <w:t>жилищный контроль</w:t>
      </w:r>
      <w:r w:rsidRPr="00E32CC3">
        <w:rPr>
          <w:bCs/>
          <w:color w:val="000000"/>
        </w:rPr>
        <w:t xml:space="preserve"> в судебном порядке</w:t>
      </w:r>
      <w:r w:rsidRPr="00E32CC3">
        <w:rPr>
          <w:bCs/>
          <w:color w:val="000000"/>
          <w:lang w:eastAsia="ru-RU" w:bidi="ru-RU"/>
        </w:rPr>
        <w:t xml:space="preserve">. </w:t>
      </w:r>
    </w:p>
    <w:p w:rsidR="00576CDB" w:rsidRDefault="00E32CC3" w:rsidP="00E32CC3">
      <w:pPr>
        <w:pStyle w:val="11"/>
        <w:tabs>
          <w:tab w:val="left" w:pos="1134"/>
        </w:tabs>
        <w:ind w:left="0" w:firstLine="426"/>
        <w:jc w:val="both"/>
        <w:rPr>
          <w:bCs/>
          <w:color w:val="000000"/>
          <w:sz w:val="28"/>
          <w:szCs w:val="28"/>
        </w:rPr>
      </w:pPr>
      <w:r w:rsidRPr="00E32CC3">
        <w:rPr>
          <w:bCs/>
          <w:color w:val="000000"/>
          <w:sz w:val="28"/>
          <w:szCs w:val="28"/>
          <w:lang w:eastAsia="ru-RU" w:bidi="ru-RU"/>
        </w:rPr>
        <w:t xml:space="preserve">5.2. Досудебный порядок подачи жалоб на решения контрольного органа, действия (бездействие) должностных лиц, уполномоченных осуществлять </w:t>
      </w:r>
      <w:r w:rsidR="00F62DB0" w:rsidRPr="00F62DB0">
        <w:rPr>
          <w:bCs/>
          <w:color w:val="000000"/>
          <w:sz w:val="28"/>
          <w:szCs w:val="28"/>
          <w:lang w:eastAsia="ru-RU" w:bidi="ru-RU"/>
        </w:rPr>
        <w:t>муниципальный жилищный контроль</w:t>
      </w:r>
      <w:r w:rsidRPr="00E32CC3">
        <w:rPr>
          <w:bCs/>
          <w:color w:val="000000"/>
          <w:sz w:val="28"/>
          <w:szCs w:val="28"/>
        </w:rPr>
        <w:t>, не применяется.</w:t>
      </w:r>
    </w:p>
    <w:p w:rsidR="00E32CC3" w:rsidRDefault="00E32CC3" w:rsidP="00E32CC3">
      <w:pPr>
        <w:pStyle w:val="11"/>
        <w:tabs>
          <w:tab w:val="left" w:pos="1134"/>
        </w:tabs>
        <w:ind w:left="0" w:firstLine="426"/>
        <w:jc w:val="both"/>
        <w:rPr>
          <w:bCs/>
          <w:color w:val="000000"/>
          <w:sz w:val="28"/>
          <w:szCs w:val="28"/>
        </w:rPr>
      </w:pPr>
    </w:p>
    <w:p w:rsidR="00E32CC3" w:rsidRPr="00E32CC3" w:rsidRDefault="00E32CC3" w:rsidP="00E32CC3">
      <w:pPr>
        <w:pStyle w:val="11"/>
        <w:tabs>
          <w:tab w:val="left" w:pos="1134"/>
        </w:tabs>
        <w:ind w:left="0" w:firstLine="426"/>
        <w:jc w:val="both"/>
        <w:rPr>
          <w:sz w:val="28"/>
          <w:szCs w:val="28"/>
        </w:rPr>
      </w:pPr>
    </w:p>
    <w:p w:rsidR="00576CDB" w:rsidRDefault="00576CDB" w:rsidP="00576CDB">
      <w:pPr>
        <w:pStyle w:val="11"/>
        <w:tabs>
          <w:tab w:val="left" w:pos="1134"/>
        </w:tabs>
        <w:ind w:left="0"/>
        <w:jc w:val="both"/>
      </w:pPr>
    </w:p>
    <w:p w:rsidR="002100E8" w:rsidRDefault="002100E8" w:rsidP="00E32CC3">
      <w:pPr>
        <w:pStyle w:val="10"/>
        <w:numPr>
          <w:ilvl w:val="0"/>
          <w:numId w:val="41"/>
        </w:numPr>
        <w:shd w:val="clear" w:color="auto" w:fill="auto"/>
        <w:tabs>
          <w:tab w:val="left" w:pos="1162"/>
        </w:tabs>
        <w:spacing w:before="0" w:line="240" w:lineRule="auto"/>
      </w:pPr>
      <w:r>
        <w:t>Ключевые показатели муниципального жилищного контроля</w:t>
      </w:r>
      <w:bookmarkEnd w:id="5"/>
    </w:p>
    <w:p w:rsidR="002100E8" w:rsidRDefault="002100E8" w:rsidP="0076526D">
      <w:pPr>
        <w:pStyle w:val="10"/>
        <w:shd w:val="clear" w:color="auto" w:fill="auto"/>
        <w:spacing w:before="0" w:line="240" w:lineRule="auto"/>
        <w:jc w:val="center"/>
      </w:pPr>
      <w:bookmarkStart w:id="6" w:name="bookmark5"/>
      <w:r>
        <w:t>и их целевые значения</w:t>
      </w:r>
      <w:bookmarkEnd w:id="6"/>
    </w:p>
    <w:p w:rsidR="00BC22C3" w:rsidRDefault="00BC22C3" w:rsidP="0076526D">
      <w:pPr>
        <w:pStyle w:val="10"/>
        <w:shd w:val="clear" w:color="auto" w:fill="auto"/>
        <w:spacing w:before="0" w:line="240" w:lineRule="auto"/>
        <w:jc w:val="center"/>
      </w:pPr>
    </w:p>
    <w:p w:rsidR="002100E8" w:rsidRPr="002100E8" w:rsidRDefault="00762C87" w:rsidP="0076526D">
      <w:pPr>
        <w:pStyle w:val="70"/>
        <w:shd w:val="clear" w:color="auto" w:fill="auto"/>
        <w:tabs>
          <w:tab w:val="left" w:pos="1502"/>
        </w:tabs>
        <w:spacing w:before="0" w:line="240" w:lineRule="auto"/>
        <w:ind w:firstLine="567"/>
        <w:rPr>
          <w:sz w:val="28"/>
          <w:szCs w:val="28"/>
        </w:rPr>
      </w:pPr>
      <w:r>
        <w:rPr>
          <w:sz w:val="28"/>
          <w:szCs w:val="28"/>
        </w:rPr>
        <w:t xml:space="preserve">  </w:t>
      </w:r>
      <w:r w:rsidR="00BC22C3">
        <w:rPr>
          <w:sz w:val="28"/>
          <w:szCs w:val="28"/>
        </w:rPr>
        <w:t>6</w:t>
      </w:r>
      <w:r w:rsidR="002100E8" w:rsidRPr="002100E8">
        <w:rPr>
          <w:sz w:val="28"/>
          <w:szCs w:val="28"/>
        </w:rPr>
        <w:t>.1.</w:t>
      </w:r>
      <w:r w:rsidR="002100E8">
        <w:rPr>
          <w:sz w:val="28"/>
          <w:szCs w:val="28"/>
        </w:rPr>
        <w:t xml:space="preserve"> </w:t>
      </w:r>
      <w:r w:rsidR="002100E8" w:rsidRPr="002100E8">
        <w:rPr>
          <w:sz w:val="28"/>
          <w:szCs w:val="28"/>
        </w:rPr>
        <w:t>Оценка результативности и эффективности осуществления муниципального жилищного контроля осуществляется на основании ст</w:t>
      </w:r>
      <w:r w:rsidR="00BC22C3">
        <w:rPr>
          <w:sz w:val="28"/>
          <w:szCs w:val="28"/>
        </w:rPr>
        <w:t>.</w:t>
      </w:r>
      <w:r w:rsidR="002100E8" w:rsidRPr="002100E8">
        <w:rPr>
          <w:sz w:val="28"/>
          <w:szCs w:val="28"/>
        </w:rPr>
        <w:t xml:space="preserve"> 30</w:t>
      </w:r>
      <w:r w:rsidR="00BC22C3">
        <w:rPr>
          <w:sz w:val="28"/>
          <w:szCs w:val="28"/>
        </w:rPr>
        <w:t xml:space="preserve"> гл.6</w:t>
      </w:r>
      <w:r w:rsidR="002100E8" w:rsidRPr="002100E8">
        <w:rPr>
          <w:sz w:val="28"/>
          <w:szCs w:val="28"/>
        </w:rPr>
        <w:t xml:space="preserve"> Федерального закона от 31.07.2020 № 248-ФЗ.</w:t>
      </w:r>
    </w:p>
    <w:p w:rsidR="002100E8" w:rsidRPr="002100E8" w:rsidRDefault="00762C87" w:rsidP="0076526D">
      <w:pPr>
        <w:pStyle w:val="70"/>
        <w:shd w:val="clear" w:color="auto" w:fill="auto"/>
        <w:tabs>
          <w:tab w:val="left" w:pos="1344"/>
        </w:tabs>
        <w:spacing w:before="0" w:line="240" w:lineRule="auto"/>
        <w:ind w:firstLine="567"/>
        <w:rPr>
          <w:sz w:val="28"/>
          <w:szCs w:val="28"/>
        </w:rPr>
      </w:pPr>
      <w:r>
        <w:rPr>
          <w:sz w:val="28"/>
          <w:szCs w:val="28"/>
        </w:rPr>
        <w:t xml:space="preserve"> </w:t>
      </w:r>
      <w:r w:rsidR="00BC22C3">
        <w:rPr>
          <w:sz w:val="28"/>
          <w:szCs w:val="28"/>
        </w:rPr>
        <w:t>6</w:t>
      </w:r>
      <w:r w:rsidR="002100E8" w:rsidRPr="002100E8">
        <w:rPr>
          <w:sz w:val="28"/>
          <w:szCs w:val="28"/>
        </w:rPr>
        <w:t>.2.</w:t>
      </w:r>
      <w:r w:rsidR="002100E8">
        <w:rPr>
          <w:sz w:val="28"/>
          <w:szCs w:val="28"/>
        </w:rPr>
        <w:t xml:space="preserve"> </w:t>
      </w:r>
      <w:r w:rsidR="002100E8" w:rsidRPr="002100E8">
        <w:rPr>
          <w:sz w:val="28"/>
          <w:szCs w:val="28"/>
        </w:rPr>
        <w:t xml:space="preserve">Ключевые показатели вида контроля и их целевые значения, индикативные показатели для муниципального жилищного контроля </w:t>
      </w:r>
      <w:r w:rsidR="00AA1D05" w:rsidRPr="00AA1D05">
        <w:rPr>
          <w:sz w:val="28"/>
          <w:szCs w:val="28"/>
        </w:rPr>
        <w:t>установлены Приложением 2 к настоящему Положению</w:t>
      </w:r>
      <w:r w:rsidR="009D5069">
        <w:rPr>
          <w:sz w:val="28"/>
          <w:szCs w:val="28"/>
        </w:rPr>
        <w:t>.</w:t>
      </w:r>
    </w:p>
    <w:p w:rsidR="00754E1B" w:rsidRDefault="00754E1B" w:rsidP="0076526D">
      <w:pPr>
        <w:spacing w:after="0" w:line="240" w:lineRule="auto"/>
      </w:pPr>
    </w:p>
    <w:p w:rsidR="002100E8" w:rsidRDefault="002100E8" w:rsidP="0076526D">
      <w:pPr>
        <w:spacing w:after="0" w:line="240" w:lineRule="auto"/>
      </w:pPr>
    </w:p>
    <w:p w:rsidR="002100E8" w:rsidRDefault="002100E8" w:rsidP="0076526D">
      <w:pPr>
        <w:spacing w:after="0" w:line="240" w:lineRule="auto"/>
      </w:pPr>
    </w:p>
    <w:p w:rsidR="002100E8" w:rsidRDefault="002100E8" w:rsidP="0076526D">
      <w:pPr>
        <w:spacing w:after="0" w:line="240" w:lineRule="auto"/>
      </w:pPr>
    </w:p>
    <w:p w:rsidR="002100E8" w:rsidRDefault="002100E8" w:rsidP="0076526D">
      <w:pPr>
        <w:spacing w:after="0" w:line="240" w:lineRule="auto"/>
      </w:pPr>
    </w:p>
    <w:p w:rsidR="0063151E" w:rsidRDefault="0063151E" w:rsidP="0076526D">
      <w:pPr>
        <w:spacing w:after="0" w:line="240" w:lineRule="auto"/>
      </w:pPr>
    </w:p>
    <w:p w:rsidR="0063151E" w:rsidRDefault="0063151E" w:rsidP="0076526D">
      <w:pPr>
        <w:spacing w:after="0" w:line="240" w:lineRule="auto"/>
      </w:pPr>
    </w:p>
    <w:p w:rsidR="0063151E" w:rsidRDefault="0063151E" w:rsidP="0076526D">
      <w:pPr>
        <w:spacing w:after="0" w:line="240" w:lineRule="auto"/>
      </w:pPr>
    </w:p>
    <w:p w:rsidR="00367E42" w:rsidRDefault="00367E42" w:rsidP="0076526D">
      <w:pPr>
        <w:spacing w:after="0" w:line="240" w:lineRule="auto"/>
      </w:pPr>
    </w:p>
    <w:p w:rsidR="00367E42" w:rsidRDefault="00367E42" w:rsidP="0076526D">
      <w:pPr>
        <w:spacing w:after="0" w:line="240" w:lineRule="auto"/>
      </w:pPr>
    </w:p>
    <w:p w:rsidR="0076526D" w:rsidRDefault="0076526D" w:rsidP="0076526D">
      <w:pPr>
        <w:spacing w:after="0" w:line="240" w:lineRule="auto"/>
      </w:pPr>
    </w:p>
    <w:p w:rsidR="0076526D" w:rsidRDefault="0076526D" w:rsidP="0076526D">
      <w:pPr>
        <w:spacing w:after="0" w:line="240" w:lineRule="auto"/>
      </w:pPr>
    </w:p>
    <w:p w:rsidR="0076526D" w:rsidRDefault="0076526D" w:rsidP="0076526D">
      <w:pPr>
        <w:spacing w:after="0" w:line="240" w:lineRule="auto"/>
      </w:pPr>
    </w:p>
    <w:p w:rsidR="00B95EEE" w:rsidRDefault="00B95EEE" w:rsidP="0076526D">
      <w:pPr>
        <w:spacing w:after="0" w:line="240" w:lineRule="auto"/>
      </w:pPr>
    </w:p>
    <w:p w:rsidR="00E32CC3" w:rsidRDefault="00E32CC3" w:rsidP="0076526D">
      <w:pPr>
        <w:spacing w:after="0" w:line="240" w:lineRule="auto"/>
      </w:pPr>
    </w:p>
    <w:p w:rsidR="00E32CC3" w:rsidRDefault="00E32CC3" w:rsidP="0076526D">
      <w:pPr>
        <w:spacing w:after="0" w:line="240" w:lineRule="auto"/>
      </w:pPr>
    </w:p>
    <w:p w:rsidR="00B95EEE" w:rsidRDefault="00B95EEE" w:rsidP="0076526D">
      <w:pPr>
        <w:spacing w:after="0" w:line="240" w:lineRule="auto"/>
      </w:pPr>
    </w:p>
    <w:p w:rsidR="0063151E" w:rsidRDefault="0063151E" w:rsidP="00F805C3">
      <w:pPr>
        <w:pStyle w:val="70"/>
        <w:shd w:val="clear" w:color="auto" w:fill="auto"/>
        <w:spacing w:before="0" w:line="240" w:lineRule="auto"/>
        <w:ind w:left="5529"/>
        <w:jc w:val="left"/>
      </w:pPr>
      <w:r>
        <w:lastRenderedPageBreak/>
        <w:t>Приложение № 1</w:t>
      </w:r>
    </w:p>
    <w:p w:rsidR="00F805C3" w:rsidRDefault="0063151E" w:rsidP="00F805C3">
      <w:pPr>
        <w:pStyle w:val="70"/>
        <w:shd w:val="clear" w:color="auto" w:fill="auto"/>
        <w:spacing w:before="0" w:line="240" w:lineRule="auto"/>
        <w:ind w:left="5529"/>
        <w:jc w:val="left"/>
      </w:pPr>
      <w:r>
        <w:t xml:space="preserve">к Положению о муниципальном </w:t>
      </w:r>
    </w:p>
    <w:p w:rsidR="00F805C3" w:rsidRDefault="0063151E" w:rsidP="00F805C3">
      <w:pPr>
        <w:pStyle w:val="70"/>
        <w:shd w:val="clear" w:color="auto" w:fill="auto"/>
        <w:spacing w:before="0" w:line="240" w:lineRule="auto"/>
        <w:ind w:left="5529"/>
        <w:jc w:val="left"/>
      </w:pPr>
      <w:r>
        <w:t xml:space="preserve">жилищном контроле на территории </w:t>
      </w:r>
    </w:p>
    <w:p w:rsidR="00F805C3" w:rsidRDefault="0063151E" w:rsidP="00F805C3">
      <w:pPr>
        <w:pStyle w:val="70"/>
        <w:shd w:val="clear" w:color="auto" w:fill="auto"/>
        <w:spacing w:before="0" w:line="240" w:lineRule="auto"/>
        <w:ind w:left="5529"/>
        <w:jc w:val="left"/>
      </w:pPr>
      <w:r>
        <w:t>сельских поселений</w:t>
      </w:r>
      <w:r w:rsidR="007608EC">
        <w:t>,</w:t>
      </w:r>
      <w:r>
        <w:t xml:space="preserve"> входящих в состав</w:t>
      </w:r>
      <w:r w:rsidR="00F805C3">
        <w:t xml:space="preserve"> </w:t>
      </w:r>
    </w:p>
    <w:p w:rsidR="0063151E" w:rsidRDefault="0063151E" w:rsidP="00F805C3">
      <w:pPr>
        <w:pStyle w:val="70"/>
        <w:shd w:val="clear" w:color="auto" w:fill="auto"/>
        <w:spacing w:before="0" w:line="240" w:lineRule="auto"/>
        <w:ind w:left="5529"/>
        <w:jc w:val="left"/>
      </w:pPr>
      <w:r>
        <w:t>МР «Думиничский район»</w:t>
      </w:r>
    </w:p>
    <w:p w:rsidR="0063151E" w:rsidRDefault="0063151E" w:rsidP="0076526D">
      <w:pPr>
        <w:pStyle w:val="70"/>
        <w:shd w:val="clear" w:color="auto" w:fill="auto"/>
        <w:spacing w:before="0" w:line="240" w:lineRule="auto"/>
        <w:jc w:val="left"/>
      </w:pPr>
    </w:p>
    <w:p w:rsidR="0063151E" w:rsidRDefault="0063151E" w:rsidP="0076526D">
      <w:pPr>
        <w:spacing w:after="0" w:line="240" w:lineRule="auto"/>
      </w:pPr>
    </w:p>
    <w:p w:rsidR="005B11A2" w:rsidRDefault="0063151E" w:rsidP="0076526D">
      <w:pPr>
        <w:pStyle w:val="80"/>
        <w:shd w:val="clear" w:color="auto" w:fill="auto"/>
        <w:spacing w:line="240" w:lineRule="auto"/>
        <w:jc w:val="center"/>
      </w:pPr>
      <w:r>
        <w:t>Индикаторы риска нарушения обязательных требований, используемые</w:t>
      </w:r>
      <w:r w:rsidRPr="0063151E">
        <w:t xml:space="preserve"> </w:t>
      </w:r>
      <w:r>
        <w:t>для определения необходимости проведения внеплановых</w:t>
      </w:r>
      <w:r w:rsidR="005B11A2" w:rsidRPr="005B11A2">
        <w:t xml:space="preserve"> </w:t>
      </w:r>
      <w:r w:rsidR="005B11A2">
        <w:t>проверок при осуществлении администрацией МР «Думиничский район»</w:t>
      </w:r>
      <w:r w:rsidR="005B11A2" w:rsidRPr="005B11A2">
        <w:t xml:space="preserve"> </w:t>
      </w:r>
      <w:r w:rsidR="005B11A2">
        <w:t>муниципального жилищного контроля на территории сельских поселениях,</w:t>
      </w:r>
      <w:r w:rsidR="005B11A2" w:rsidRPr="005B11A2">
        <w:t xml:space="preserve"> </w:t>
      </w:r>
      <w:r w:rsidR="005B11A2">
        <w:t>входящих в состав МР «Думиничский район»</w:t>
      </w:r>
    </w:p>
    <w:p w:rsidR="005B11A2" w:rsidRDefault="005B11A2" w:rsidP="0076526D">
      <w:pPr>
        <w:pStyle w:val="20"/>
        <w:numPr>
          <w:ilvl w:val="0"/>
          <w:numId w:val="26"/>
        </w:numPr>
        <w:shd w:val="clear" w:color="auto" w:fill="auto"/>
        <w:tabs>
          <w:tab w:val="left" w:pos="1033"/>
        </w:tabs>
        <w:spacing w:line="240" w:lineRule="auto"/>
        <w:ind w:firstLine="740"/>
      </w:pPr>
      <w: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r w:rsidRPr="005B11A2">
        <w:t xml:space="preserve"> </w:t>
      </w:r>
    </w:p>
    <w:p w:rsidR="005B11A2" w:rsidRDefault="005B11A2" w:rsidP="0076526D">
      <w:pPr>
        <w:pStyle w:val="20"/>
        <w:shd w:val="clear" w:color="auto" w:fill="auto"/>
        <w:tabs>
          <w:tab w:val="left" w:pos="1033"/>
        </w:tabs>
        <w:spacing w:line="240" w:lineRule="auto"/>
        <w:ind w:firstLine="709"/>
      </w:pPr>
      <w:r>
        <w:t>а) порядку осуществления перевода жилого помещения муниципального жилищного фонда в нежилое помещение;</w:t>
      </w:r>
    </w:p>
    <w:p w:rsidR="005B11A2" w:rsidRDefault="005B11A2" w:rsidP="0076526D">
      <w:pPr>
        <w:pStyle w:val="20"/>
        <w:shd w:val="clear" w:color="auto" w:fill="auto"/>
        <w:tabs>
          <w:tab w:val="left" w:pos="1071"/>
        </w:tabs>
        <w:spacing w:line="240" w:lineRule="auto"/>
        <w:ind w:firstLine="740"/>
      </w:pPr>
      <w:r>
        <w:t>б)</w:t>
      </w:r>
      <w:r>
        <w:tab/>
        <w:t>порядку осуществления перепланировки и (или) переустройства жилых помещений муниципального жилищного фонда в многоквартирном доме;</w:t>
      </w:r>
    </w:p>
    <w:p w:rsidR="005B11A2" w:rsidRDefault="005B11A2" w:rsidP="0076526D">
      <w:pPr>
        <w:pStyle w:val="20"/>
        <w:shd w:val="clear" w:color="auto" w:fill="auto"/>
        <w:tabs>
          <w:tab w:val="left" w:pos="1066"/>
        </w:tabs>
        <w:spacing w:line="240" w:lineRule="auto"/>
        <w:ind w:firstLine="740"/>
      </w:pPr>
      <w:r>
        <w:t>в)</w:t>
      </w:r>
      <w:r>
        <w:tab/>
        <w:t>предоставлению коммунальных услуг пользователям жилых помещений муниципального жилищного фонда в многоквартирных домах и жилых домов;</w:t>
      </w:r>
    </w:p>
    <w:p w:rsidR="005B11A2" w:rsidRDefault="005B11A2" w:rsidP="0076526D">
      <w:pPr>
        <w:pStyle w:val="20"/>
        <w:shd w:val="clear" w:color="auto" w:fill="auto"/>
        <w:spacing w:line="240" w:lineRule="auto"/>
        <w:ind w:firstLine="740"/>
      </w:pPr>
      <w:r>
        <w:t>г) обеспечению доступности для инвалидов жилых помещений муниципального жилищного фонда;</w:t>
      </w:r>
    </w:p>
    <w:p w:rsidR="005B11A2" w:rsidRDefault="005B11A2" w:rsidP="0076526D">
      <w:pPr>
        <w:pStyle w:val="20"/>
        <w:shd w:val="clear" w:color="auto" w:fill="auto"/>
        <w:spacing w:line="240" w:lineRule="auto"/>
        <w:ind w:firstLine="740"/>
      </w:pPr>
      <w: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65D4B" w:rsidRDefault="00765D4B" w:rsidP="0076526D">
      <w:pPr>
        <w:pStyle w:val="20"/>
        <w:shd w:val="clear" w:color="auto" w:fill="auto"/>
        <w:tabs>
          <w:tab w:val="left" w:pos="1033"/>
        </w:tabs>
        <w:spacing w:line="240" w:lineRule="auto"/>
        <w:ind w:firstLine="709"/>
      </w:pPr>
      <w: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w:t>
      </w:r>
      <w:r w:rsidRPr="00765D4B">
        <w:t xml:space="preserve"> </w:t>
      </w:r>
      <w:r>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w:t>
      </w:r>
      <w:r w:rsidR="00B95EEE">
        <w:t xml:space="preserve"> гл.13</w:t>
      </w:r>
      <w:r>
        <w:t xml:space="preserve"> Федерального закона от 31.07.2020 № 248-ФЗ, в </w:t>
      </w:r>
      <w:r>
        <w:lastRenderedPageBreak/>
        <w:t>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65D4B" w:rsidRDefault="00765D4B" w:rsidP="0076526D">
      <w:pPr>
        <w:pStyle w:val="20"/>
        <w:shd w:val="clear" w:color="auto" w:fill="auto"/>
        <w:tabs>
          <w:tab w:val="left" w:pos="1039"/>
        </w:tabs>
        <w:spacing w:line="240" w:lineRule="auto"/>
        <w:ind w:firstLine="709"/>
      </w:pPr>
      <w:r>
        <w:t>3.Двукратный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w:t>
      </w:r>
    </w:p>
    <w:p w:rsidR="00765D4B" w:rsidRDefault="003E460D" w:rsidP="0076526D">
      <w:pPr>
        <w:pStyle w:val="20"/>
        <w:shd w:val="clear" w:color="auto" w:fill="auto"/>
        <w:tabs>
          <w:tab w:val="left" w:pos="1039"/>
        </w:tabs>
        <w:spacing w:line="240" w:lineRule="auto"/>
        <w:ind w:firstLine="709"/>
      </w:pPr>
      <w:r>
        <w:t xml:space="preserve">4. </w:t>
      </w:r>
      <w:r w:rsidR="00765D4B">
        <w:t>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w:t>
      </w:r>
      <w:r w:rsidR="00765D4B" w:rsidRPr="00765D4B">
        <w:t xml:space="preserve"> </w:t>
      </w:r>
      <w:r w:rsidR="00765D4B">
        <w:t>муниципального жилищного фонда, содержащих решения по аналогичным вопросам повестки дня.</w:t>
      </w:r>
    </w:p>
    <w:p w:rsidR="003E460D" w:rsidRDefault="003E460D" w:rsidP="0076526D">
      <w:pPr>
        <w:pStyle w:val="20"/>
        <w:shd w:val="clear" w:color="auto" w:fill="auto"/>
        <w:tabs>
          <w:tab w:val="left" w:pos="1033"/>
        </w:tabs>
        <w:spacing w:line="240" w:lineRule="auto"/>
        <w:ind w:firstLine="709"/>
      </w:pPr>
      <w:r>
        <w:t xml:space="preserve">5. </w:t>
      </w:r>
      <w:proofErr w:type="gramStart"/>
      <w: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t xml:space="preserve"> информационной системе жилищно-коммунального хозяйства.</w:t>
      </w:r>
    </w:p>
    <w:p w:rsidR="003E460D" w:rsidRDefault="00634151" w:rsidP="00634151">
      <w:pPr>
        <w:pStyle w:val="20"/>
        <w:shd w:val="clear" w:color="auto" w:fill="auto"/>
        <w:tabs>
          <w:tab w:val="left" w:pos="1033"/>
        </w:tabs>
        <w:spacing w:line="240" w:lineRule="auto"/>
      </w:pPr>
      <w:r>
        <w:t xml:space="preserve">         6.</w:t>
      </w:r>
      <w:r w:rsidR="003E460D">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65D4B" w:rsidRDefault="00765D4B" w:rsidP="003E460D">
      <w:pPr>
        <w:pStyle w:val="20"/>
        <w:shd w:val="clear" w:color="auto" w:fill="auto"/>
        <w:tabs>
          <w:tab w:val="left" w:pos="1039"/>
        </w:tabs>
        <w:ind w:left="709"/>
      </w:pPr>
    </w:p>
    <w:p w:rsidR="00765D4B" w:rsidRDefault="00765D4B" w:rsidP="00765D4B">
      <w:pPr>
        <w:pStyle w:val="20"/>
        <w:shd w:val="clear" w:color="auto" w:fill="auto"/>
        <w:tabs>
          <w:tab w:val="left" w:pos="1033"/>
        </w:tabs>
        <w:ind w:left="740"/>
      </w:pPr>
    </w:p>
    <w:p w:rsidR="0063151E" w:rsidRDefault="0063151E"/>
    <w:p w:rsidR="00423EC0" w:rsidRDefault="00423EC0"/>
    <w:p w:rsidR="005B11A2" w:rsidRDefault="005B11A2"/>
    <w:p w:rsidR="00F805C3" w:rsidRDefault="00F805C3" w:rsidP="003E460D">
      <w:pPr>
        <w:pStyle w:val="70"/>
        <w:shd w:val="clear" w:color="auto" w:fill="auto"/>
        <w:spacing w:before="0"/>
        <w:jc w:val="right"/>
      </w:pPr>
    </w:p>
    <w:p w:rsidR="00B95EEE" w:rsidRDefault="00B95EEE" w:rsidP="003E460D">
      <w:pPr>
        <w:pStyle w:val="70"/>
        <w:shd w:val="clear" w:color="auto" w:fill="auto"/>
        <w:spacing w:before="0"/>
        <w:jc w:val="right"/>
      </w:pPr>
    </w:p>
    <w:p w:rsidR="00B95EEE" w:rsidRDefault="00B95EEE" w:rsidP="003E460D">
      <w:pPr>
        <w:pStyle w:val="70"/>
        <w:shd w:val="clear" w:color="auto" w:fill="auto"/>
        <w:spacing w:before="0"/>
        <w:jc w:val="right"/>
      </w:pPr>
    </w:p>
    <w:p w:rsidR="00B95EEE" w:rsidRDefault="00B95EEE" w:rsidP="003E460D">
      <w:pPr>
        <w:pStyle w:val="70"/>
        <w:shd w:val="clear" w:color="auto" w:fill="auto"/>
        <w:spacing w:before="0"/>
        <w:jc w:val="right"/>
      </w:pPr>
    </w:p>
    <w:p w:rsidR="003E460D" w:rsidRDefault="001A05A4" w:rsidP="00DF71DE">
      <w:pPr>
        <w:pStyle w:val="70"/>
        <w:shd w:val="clear" w:color="auto" w:fill="auto"/>
        <w:spacing w:before="0"/>
        <w:ind w:left="5670"/>
        <w:jc w:val="left"/>
      </w:pPr>
      <w:r>
        <w:lastRenderedPageBreak/>
        <w:t>П</w:t>
      </w:r>
      <w:r w:rsidR="003E460D">
        <w:t>риложение № 2</w:t>
      </w:r>
    </w:p>
    <w:p w:rsidR="00F805C3" w:rsidRDefault="003E460D" w:rsidP="00DF71DE">
      <w:pPr>
        <w:pStyle w:val="70"/>
        <w:shd w:val="clear" w:color="auto" w:fill="auto"/>
        <w:spacing w:before="0"/>
        <w:ind w:left="5670"/>
        <w:jc w:val="left"/>
      </w:pPr>
      <w:r>
        <w:t xml:space="preserve">к Положению о муниципальном </w:t>
      </w:r>
    </w:p>
    <w:p w:rsidR="00F805C3" w:rsidRDefault="003E460D" w:rsidP="00DF71DE">
      <w:pPr>
        <w:pStyle w:val="70"/>
        <w:shd w:val="clear" w:color="auto" w:fill="auto"/>
        <w:spacing w:before="0"/>
        <w:ind w:left="5670"/>
        <w:jc w:val="left"/>
      </w:pPr>
      <w:r>
        <w:t xml:space="preserve">жилищном контроле на территории </w:t>
      </w:r>
    </w:p>
    <w:p w:rsidR="003E460D" w:rsidRDefault="003E460D" w:rsidP="007608EC">
      <w:pPr>
        <w:pStyle w:val="70"/>
        <w:shd w:val="clear" w:color="auto" w:fill="auto"/>
        <w:spacing w:before="0"/>
        <w:ind w:left="5670"/>
        <w:jc w:val="left"/>
      </w:pPr>
      <w:r>
        <w:t>сельских поселений</w:t>
      </w:r>
      <w:r w:rsidR="007608EC">
        <w:t>,</w:t>
      </w:r>
      <w:r>
        <w:t xml:space="preserve"> входящих в состав МР «Думиничский район»</w:t>
      </w:r>
    </w:p>
    <w:p w:rsidR="00E32CC3" w:rsidRDefault="00E32CC3" w:rsidP="00DF71DE">
      <w:pPr>
        <w:pStyle w:val="70"/>
        <w:shd w:val="clear" w:color="auto" w:fill="auto"/>
        <w:spacing w:before="0"/>
        <w:ind w:left="5670"/>
        <w:jc w:val="left"/>
      </w:pPr>
    </w:p>
    <w:p w:rsidR="00E32CC3" w:rsidRDefault="00E32CC3" w:rsidP="00DF71DE">
      <w:pPr>
        <w:pStyle w:val="70"/>
        <w:shd w:val="clear" w:color="auto" w:fill="auto"/>
        <w:spacing w:before="0"/>
        <w:ind w:left="5670"/>
        <w:jc w:val="left"/>
      </w:pPr>
    </w:p>
    <w:p w:rsidR="003E460D" w:rsidRDefault="003E460D" w:rsidP="003E460D">
      <w:pPr>
        <w:pStyle w:val="ConsPlusTitle"/>
        <w:jc w:val="center"/>
      </w:pPr>
    </w:p>
    <w:p w:rsidR="003E460D" w:rsidRPr="00AD7CD2" w:rsidRDefault="003E460D" w:rsidP="003E460D">
      <w:pPr>
        <w:pStyle w:val="ConsPlusTitle"/>
        <w:jc w:val="center"/>
        <w:rPr>
          <w:rFonts w:ascii="Times New Roman" w:hAnsi="Times New Roman" w:cs="Times New Roman"/>
          <w:sz w:val="28"/>
          <w:szCs w:val="28"/>
        </w:rPr>
      </w:pPr>
      <w:r w:rsidRPr="00AD7CD2">
        <w:rPr>
          <w:rFonts w:ascii="Times New Roman" w:hAnsi="Times New Roman" w:cs="Times New Roman"/>
          <w:sz w:val="28"/>
          <w:szCs w:val="28"/>
        </w:rPr>
        <w:t>КЛЮЧЕВЫЕ ПОКАЗАТЕЛИ</w:t>
      </w:r>
    </w:p>
    <w:p w:rsidR="003E460D" w:rsidRPr="00AD7CD2" w:rsidRDefault="003E460D" w:rsidP="003E460D">
      <w:pPr>
        <w:pStyle w:val="ConsPlusTitle"/>
        <w:jc w:val="center"/>
        <w:rPr>
          <w:rFonts w:ascii="Times New Roman" w:hAnsi="Times New Roman" w:cs="Times New Roman"/>
          <w:sz w:val="28"/>
          <w:szCs w:val="28"/>
        </w:rPr>
      </w:pPr>
      <w:r w:rsidRPr="00AD7CD2">
        <w:rPr>
          <w:rFonts w:ascii="Times New Roman" w:hAnsi="Times New Roman" w:cs="Times New Roman"/>
          <w:sz w:val="28"/>
          <w:szCs w:val="28"/>
        </w:rPr>
        <w:t>МУНИЦИПАЛЬНОГО КОНТРОЛЯ И ИХ ЦЕЛЕВЫЕ ЗНАЧЕНИЯ, ИНДИКАТИВНЫЕ</w:t>
      </w:r>
    </w:p>
    <w:p w:rsidR="003E460D" w:rsidRPr="00AD7CD2" w:rsidRDefault="003E460D" w:rsidP="003E460D">
      <w:pPr>
        <w:pStyle w:val="ConsPlusTitle"/>
        <w:jc w:val="center"/>
        <w:rPr>
          <w:rFonts w:ascii="Times New Roman" w:hAnsi="Times New Roman" w:cs="Times New Roman"/>
          <w:sz w:val="28"/>
          <w:szCs w:val="28"/>
        </w:rPr>
      </w:pPr>
      <w:r w:rsidRPr="00AD7CD2">
        <w:rPr>
          <w:rFonts w:ascii="Times New Roman" w:hAnsi="Times New Roman" w:cs="Times New Roman"/>
          <w:sz w:val="28"/>
          <w:szCs w:val="28"/>
        </w:rPr>
        <w:t>ПОКАЗАТЕЛИ</w:t>
      </w:r>
    </w:p>
    <w:p w:rsidR="003E460D" w:rsidRPr="00AD7CD2" w:rsidRDefault="003E460D" w:rsidP="003E460D">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3E460D" w:rsidRPr="00AD7CD2" w:rsidTr="00B23C09">
        <w:tc>
          <w:tcPr>
            <w:tcW w:w="7087"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jc w:val="center"/>
              <w:rPr>
                <w:rFonts w:ascii="Times New Roman" w:hAnsi="Times New Roman" w:cs="Times New Roman"/>
                <w:sz w:val="28"/>
                <w:szCs w:val="28"/>
              </w:rPr>
            </w:pPr>
            <w:r w:rsidRPr="00AD7CD2">
              <w:rPr>
                <w:rFonts w:ascii="Times New Roman" w:hAnsi="Times New Roman" w:cs="Times New Roman"/>
                <w:sz w:val="28"/>
                <w:szCs w:val="28"/>
              </w:rPr>
              <w:t>Ключевые показатели</w:t>
            </w:r>
          </w:p>
        </w:tc>
        <w:tc>
          <w:tcPr>
            <w:tcW w:w="1984"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jc w:val="center"/>
              <w:rPr>
                <w:rFonts w:ascii="Times New Roman" w:hAnsi="Times New Roman" w:cs="Times New Roman"/>
                <w:sz w:val="28"/>
                <w:szCs w:val="28"/>
              </w:rPr>
            </w:pPr>
            <w:r w:rsidRPr="00AD7CD2">
              <w:rPr>
                <w:rFonts w:ascii="Times New Roman" w:hAnsi="Times New Roman" w:cs="Times New Roman"/>
                <w:sz w:val="28"/>
                <w:szCs w:val="28"/>
              </w:rPr>
              <w:t>Целевые значения</w:t>
            </w:r>
          </w:p>
        </w:tc>
      </w:tr>
      <w:tr w:rsidR="003E460D" w:rsidRPr="00AD7CD2" w:rsidTr="00B23C09">
        <w:tc>
          <w:tcPr>
            <w:tcW w:w="7087"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Процент устраненных нарушений из числа выявленных нарушений жилищного законодательства</w:t>
            </w:r>
          </w:p>
        </w:tc>
        <w:tc>
          <w:tcPr>
            <w:tcW w:w="1984"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70%</w:t>
            </w:r>
          </w:p>
        </w:tc>
      </w:tr>
      <w:tr w:rsidR="003E460D" w:rsidRPr="00AD7CD2" w:rsidTr="00B23C09">
        <w:tc>
          <w:tcPr>
            <w:tcW w:w="7087"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1984"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0%</w:t>
            </w:r>
          </w:p>
        </w:tc>
      </w:tr>
      <w:tr w:rsidR="003E460D" w:rsidRPr="00AD7CD2" w:rsidTr="00B23C09">
        <w:tc>
          <w:tcPr>
            <w:tcW w:w="7087"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Процент отмененных результатов контрольных (надзорных) мероприятий</w:t>
            </w:r>
          </w:p>
        </w:tc>
        <w:tc>
          <w:tcPr>
            <w:tcW w:w="1984"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0%</w:t>
            </w:r>
          </w:p>
        </w:tc>
      </w:tr>
      <w:tr w:rsidR="003E460D" w:rsidRPr="00AD7CD2" w:rsidTr="00B23C09">
        <w:tc>
          <w:tcPr>
            <w:tcW w:w="7087"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984"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5%</w:t>
            </w:r>
          </w:p>
        </w:tc>
      </w:tr>
      <w:tr w:rsidR="003E460D" w:rsidRPr="00AD7CD2" w:rsidTr="00B23C09">
        <w:tc>
          <w:tcPr>
            <w:tcW w:w="7087"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Процент внесенных судебных решений о назначении административного наказания по материалам органа муниципального контроля</w:t>
            </w:r>
          </w:p>
        </w:tc>
        <w:tc>
          <w:tcPr>
            <w:tcW w:w="1984"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95%</w:t>
            </w:r>
          </w:p>
        </w:tc>
      </w:tr>
      <w:tr w:rsidR="003E460D" w:rsidRPr="00AD7CD2" w:rsidTr="00B23C09">
        <w:tc>
          <w:tcPr>
            <w:tcW w:w="7087"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984" w:type="dxa"/>
            <w:tcBorders>
              <w:top w:val="single" w:sz="4" w:space="0" w:color="auto"/>
              <w:left w:val="single" w:sz="4" w:space="0" w:color="auto"/>
              <w:bottom w:val="single" w:sz="4" w:space="0" w:color="auto"/>
              <w:right w:val="single" w:sz="4" w:space="0" w:color="auto"/>
            </w:tcBorders>
          </w:tcPr>
          <w:p w:rsidR="003E460D" w:rsidRPr="00AD7CD2" w:rsidRDefault="003E460D" w:rsidP="00B23C09">
            <w:pPr>
              <w:pStyle w:val="ConsPlusNormal"/>
              <w:rPr>
                <w:rFonts w:ascii="Times New Roman" w:hAnsi="Times New Roman" w:cs="Times New Roman"/>
                <w:sz w:val="28"/>
                <w:szCs w:val="28"/>
              </w:rPr>
            </w:pPr>
            <w:r w:rsidRPr="00AD7CD2">
              <w:rPr>
                <w:rFonts w:ascii="Times New Roman" w:hAnsi="Times New Roman" w:cs="Times New Roman"/>
                <w:sz w:val="28"/>
                <w:szCs w:val="28"/>
              </w:rPr>
              <w:t>0%</w:t>
            </w:r>
          </w:p>
        </w:tc>
      </w:tr>
    </w:tbl>
    <w:p w:rsidR="003E460D" w:rsidRDefault="003E460D"/>
    <w:p w:rsidR="003E460D" w:rsidRDefault="003E460D"/>
    <w:p w:rsidR="00E14F17" w:rsidRDefault="00E14F17"/>
    <w:p w:rsidR="00E14F17" w:rsidRDefault="00E14F17">
      <w:pPr>
        <w:sectPr w:rsidR="00E14F17" w:rsidSect="005352DA">
          <w:pgSz w:w="11906" w:h="16838"/>
          <w:pgMar w:top="851" w:right="850" w:bottom="1134" w:left="1701" w:header="708" w:footer="708" w:gutter="0"/>
          <w:cols w:space="708"/>
          <w:docGrid w:linePitch="360"/>
        </w:sectPr>
      </w:pPr>
    </w:p>
    <w:p w:rsidR="00E14F17" w:rsidRPr="00AD7CD2" w:rsidRDefault="00E14F17" w:rsidP="0046125A">
      <w:pPr>
        <w:pStyle w:val="ConsPlusNormal"/>
        <w:jc w:val="center"/>
        <w:outlineLvl w:val="2"/>
        <w:rPr>
          <w:rFonts w:ascii="Times New Roman" w:hAnsi="Times New Roman" w:cs="Times New Roman"/>
          <w:sz w:val="28"/>
          <w:szCs w:val="28"/>
        </w:rPr>
      </w:pPr>
      <w:r w:rsidRPr="00AD7CD2">
        <w:rPr>
          <w:rFonts w:ascii="Times New Roman" w:hAnsi="Times New Roman" w:cs="Times New Roman"/>
          <w:sz w:val="28"/>
          <w:szCs w:val="28"/>
        </w:rPr>
        <w:lastRenderedPageBreak/>
        <w:t>Индикативные показатели</w:t>
      </w:r>
    </w:p>
    <w:tbl>
      <w:tblPr>
        <w:tblpPr w:leftFromText="180" w:rightFromText="180" w:vertAnchor="text" w:horzAnchor="margin" w:tblpXSpec="center" w:tblpY="384"/>
        <w:tblW w:w="12567" w:type="dxa"/>
        <w:tblLayout w:type="fixed"/>
        <w:tblCellMar>
          <w:top w:w="102" w:type="dxa"/>
          <w:left w:w="62" w:type="dxa"/>
          <w:bottom w:w="102" w:type="dxa"/>
          <w:right w:w="62" w:type="dxa"/>
        </w:tblCellMar>
        <w:tblLook w:val="0000" w:firstRow="0" w:lastRow="0" w:firstColumn="0" w:lastColumn="0" w:noHBand="0" w:noVBand="0"/>
      </w:tblPr>
      <w:tblGrid>
        <w:gridCol w:w="567"/>
        <w:gridCol w:w="3061"/>
        <w:gridCol w:w="2835"/>
        <w:gridCol w:w="3402"/>
        <w:gridCol w:w="964"/>
        <w:gridCol w:w="1738"/>
      </w:tblGrid>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outlineLvl w:val="3"/>
              <w:rPr>
                <w:rFonts w:ascii="Times New Roman" w:hAnsi="Times New Roman" w:cs="Times New Roman"/>
                <w:sz w:val="24"/>
                <w:szCs w:val="24"/>
              </w:rPr>
            </w:pPr>
            <w:r w:rsidRPr="0046125A">
              <w:rPr>
                <w:rFonts w:ascii="Times New Roman" w:hAnsi="Times New Roman" w:cs="Times New Roman"/>
                <w:sz w:val="24"/>
                <w:szCs w:val="24"/>
              </w:rPr>
              <w:t>1</w:t>
            </w:r>
          </w:p>
        </w:tc>
        <w:tc>
          <w:tcPr>
            <w:tcW w:w="12000" w:type="dxa"/>
            <w:gridSpan w:val="5"/>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Индикативные показатели, характеризующие параметры проведенных мероприятий</w:t>
            </w: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1.1</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Выполняемость внеплановых проверок</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Ввн</w:t>
            </w:r>
            <w:proofErr w:type="spellEnd"/>
            <w:r w:rsidRPr="0046125A">
              <w:rPr>
                <w:rFonts w:ascii="Times New Roman" w:hAnsi="Times New Roman" w:cs="Times New Roman"/>
                <w:sz w:val="24"/>
                <w:szCs w:val="24"/>
              </w:rPr>
              <w:t xml:space="preserve"> = (</w:t>
            </w:r>
            <w:proofErr w:type="spellStart"/>
            <w:r w:rsidRPr="0046125A">
              <w:rPr>
                <w:rFonts w:ascii="Times New Roman" w:hAnsi="Times New Roman" w:cs="Times New Roman"/>
                <w:sz w:val="24"/>
                <w:szCs w:val="24"/>
              </w:rPr>
              <w:t>Рф</w:t>
            </w:r>
            <w:proofErr w:type="spellEnd"/>
            <w:r w:rsidRPr="0046125A">
              <w:rPr>
                <w:rFonts w:ascii="Times New Roman" w:hAnsi="Times New Roman" w:cs="Times New Roman"/>
                <w:sz w:val="24"/>
                <w:szCs w:val="24"/>
              </w:rPr>
              <w:t xml:space="preserve"> / </w:t>
            </w:r>
            <w:proofErr w:type="spellStart"/>
            <w:r w:rsidRPr="0046125A">
              <w:rPr>
                <w:rFonts w:ascii="Times New Roman" w:hAnsi="Times New Roman" w:cs="Times New Roman"/>
                <w:sz w:val="24"/>
                <w:szCs w:val="24"/>
              </w:rPr>
              <w:t>Рп</w:t>
            </w:r>
            <w:proofErr w:type="spellEnd"/>
            <w:r w:rsidRPr="0046125A">
              <w:rPr>
                <w:rFonts w:ascii="Times New Roman" w:hAnsi="Times New Roman" w:cs="Times New Roman"/>
                <w:sz w:val="24"/>
                <w:szCs w:val="24"/>
              </w:rPr>
              <w:t>) x 100</w:t>
            </w:r>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Ввн</w:t>
            </w:r>
            <w:proofErr w:type="spellEnd"/>
            <w:r w:rsidRPr="0046125A">
              <w:rPr>
                <w:rFonts w:ascii="Times New Roman" w:hAnsi="Times New Roman" w:cs="Times New Roman"/>
                <w:sz w:val="24"/>
                <w:szCs w:val="24"/>
              </w:rPr>
              <w:t xml:space="preserve"> - выполняемость внеплановых проверок;</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Рф</w:t>
            </w:r>
            <w:proofErr w:type="spellEnd"/>
            <w:r w:rsidRPr="0046125A">
              <w:rPr>
                <w:rFonts w:ascii="Times New Roman" w:hAnsi="Times New Roman" w:cs="Times New Roman"/>
                <w:sz w:val="24"/>
                <w:szCs w:val="24"/>
              </w:rPr>
              <w:t xml:space="preserve"> - количество проведенных внеплановых проверок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Рп</w:t>
            </w:r>
            <w:proofErr w:type="spellEnd"/>
            <w:r w:rsidRPr="0046125A">
              <w:rPr>
                <w:rFonts w:ascii="Times New Roman" w:hAnsi="Times New Roman" w:cs="Times New Roman"/>
                <w:sz w:val="24"/>
                <w:szCs w:val="24"/>
              </w:rPr>
              <w:t xml:space="preserve"> - количество распоряжений на проведение внеплановых проверок (ед.)</w:t>
            </w: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100%</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Письма и жалобы, поступившие в Контрольный орган</w:t>
            </w: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1.2</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Доля проверок, на результаты которых поданы жалобы</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 xml:space="preserve">Ж x 100 / </w:t>
            </w:r>
            <w:proofErr w:type="spellStart"/>
            <w:r w:rsidRPr="0046125A">
              <w:rPr>
                <w:rFonts w:ascii="Times New Roman" w:hAnsi="Times New Roman" w:cs="Times New Roman"/>
                <w:sz w:val="24"/>
                <w:szCs w:val="24"/>
              </w:rPr>
              <w:t>Пф</w:t>
            </w:r>
            <w:proofErr w:type="spellEnd"/>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Ж - количество жалоб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Пф</w:t>
            </w:r>
            <w:proofErr w:type="spellEnd"/>
            <w:r w:rsidRPr="0046125A">
              <w:rPr>
                <w:rFonts w:ascii="Times New Roman" w:hAnsi="Times New Roman" w:cs="Times New Roman"/>
                <w:sz w:val="24"/>
                <w:szCs w:val="24"/>
              </w:rPr>
              <w:t xml:space="preserve"> - количество проведенных проверок</w:t>
            </w: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0%</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1.3</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Доля проверок, результаты которых были признаны недействительными</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Пн</w:t>
            </w:r>
            <w:proofErr w:type="spellEnd"/>
            <w:r w:rsidRPr="0046125A">
              <w:rPr>
                <w:rFonts w:ascii="Times New Roman" w:hAnsi="Times New Roman" w:cs="Times New Roman"/>
                <w:sz w:val="24"/>
                <w:szCs w:val="24"/>
              </w:rPr>
              <w:t xml:space="preserve"> x 100 / </w:t>
            </w:r>
            <w:proofErr w:type="spellStart"/>
            <w:r w:rsidRPr="0046125A">
              <w:rPr>
                <w:rFonts w:ascii="Times New Roman" w:hAnsi="Times New Roman" w:cs="Times New Roman"/>
                <w:sz w:val="24"/>
                <w:szCs w:val="24"/>
              </w:rPr>
              <w:t>Пф</w:t>
            </w:r>
            <w:proofErr w:type="spellEnd"/>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Пн</w:t>
            </w:r>
            <w:proofErr w:type="spellEnd"/>
            <w:r w:rsidRPr="0046125A">
              <w:rPr>
                <w:rFonts w:ascii="Times New Roman" w:hAnsi="Times New Roman" w:cs="Times New Roman"/>
                <w:sz w:val="24"/>
                <w:szCs w:val="24"/>
              </w:rPr>
              <w:t xml:space="preserve"> - количество проверок, признанных недействительными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Пф</w:t>
            </w:r>
            <w:proofErr w:type="spellEnd"/>
            <w:r w:rsidRPr="0046125A">
              <w:rPr>
                <w:rFonts w:ascii="Times New Roman" w:hAnsi="Times New Roman" w:cs="Times New Roman"/>
                <w:sz w:val="24"/>
                <w:szCs w:val="24"/>
              </w:rPr>
              <w:t xml:space="preserve"> - количество проведенных проверок (ед.)</w:t>
            </w: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0%</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1.4</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Доля внеплановых проверок, которые не удалось провести в связи с отсутствием собственника и т.д.</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 xml:space="preserve">По x 100 / </w:t>
            </w:r>
            <w:proofErr w:type="spellStart"/>
            <w:r w:rsidRPr="0046125A">
              <w:rPr>
                <w:rFonts w:ascii="Times New Roman" w:hAnsi="Times New Roman" w:cs="Times New Roman"/>
                <w:sz w:val="24"/>
                <w:szCs w:val="24"/>
              </w:rPr>
              <w:t>Пф</w:t>
            </w:r>
            <w:proofErr w:type="spellEnd"/>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По - проверки, не проведенные по причине отсутствия проверяемого лица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Пф</w:t>
            </w:r>
            <w:proofErr w:type="spellEnd"/>
            <w:r w:rsidRPr="0046125A">
              <w:rPr>
                <w:rFonts w:ascii="Times New Roman" w:hAnsi="Times New Roman" w:cs="Times New Roman"/>
                <w:sz w:val="24"/>
                <w:szCs w:val="24"/>
              </w:rPr>
              <w:t xml:space="preserve"> - количество проведенных проверок (ед.)</w:t>
            </w: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30%</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1.5</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Кзо</w:t>
            </w:r>
            <w:proofErr w:type="spellEnd"/>
            <w:r w:rsidRPr="0046125A">
              <w:rPr>
                <w:rFonts w:ascii="Times New Roman" w:hAnsi="Times New Roman" w:cs="Times New Roman"/>
                <w:sz w:val="24"/>
                <w:szCs w:val="24"/>
              </w:rPr>
              <w:t xml:space="preserve"> x 100 / </w:t>
            </w:r>
            <w:proofErr w:type="spellStart"/>
            <w:r w:rsidRPr="0046125A">
              <w:rPr>
                <w:rFonts w:ascii="Times New Roman" w:hAnsi="Times New Roman" w:cs="Times New Roman"/>
                <w:sz w:val="24"/>
                <w:szCs w:val="24"/>
              </w:rPr>
              <w:t>Кпз</w:t>
            </w:r>
            <w:proofErr w:type="spellEnd"/>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Кзо</w:t>
            </w:r>
            <w:proofErr w:type="spellEnd"/>
            <w:r w:rsidRPr="0046125A">
              <w:rPr>
                <w:rFonts w:ascii="Times New Roman" w:hAnsi="Times New Roman" w:cs="Times New Roman"/>
                <w:sz w:val="24"/>
                <w:szCs w:val="24"/>
              </w:rPr>
              <w:t xml:space="preserve"> - количество заявлений, по которым пришел отказ в согласовании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Кпз</w:t>
            </w:r>
            <w:proofErr w:type="spellEnd"/>
            <w:r w:rsidRPr="0046125A">
              <w:rPr>
                <w:rFonts w:ascii="Times New Roman" w:hAnsi="Times New Roman" w:cs="Times New Roman"/>
                <w:sz w:val="24"/>
                <w:szCs w:val="24"/>
              </w:rPr>
              <w:t xml:space="preserve"> - количество поданных на согласование заявлений</w:t>
            </w: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10%</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lastRenderedPageBreak/>
              <w:t>1.6</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Доля проверок, по результатам которых материалы направлены в уполномоченные органы для принятия решений</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Кнм</w:t>
            </w:r>
            <w:proofErr w:type="spellEnd"/>
            <w:r w:rsidRPr="0046125A">
              <w:rPr>
                <w:rFonts w:ascii="Times New Roman" w:hAnsi="Times New Roman" w:cs="Times New Roman"/>
                <w:sz w:val="24"/>
                <w:szCs w:val="24"/>
              </w:rPr>
              <w:t xml:space="preserve"> x 100 / </w:t>
            </w:r>
            <w:proofErr w:type="spellStart"/>
            <w:r w:rsidRPr="0046125A">
              <w:rPr>
                <w:rFonts w:ascii="Times New Roman" w:hAnsi="Times New Roman" w:cs="Times New Roman"/>
                <w:sz w:val="24"/>
                <w:szCs w:val="24"/>
              </w:rPr>
              <w:t>Квн</w:t>
            </w:r>
            <w:proofErr w:type="spellEnd"/>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К нм - количество материалов, направленных в уполномоченные органы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Квн</w:t>
            </w:r>
            <w:proofErr w:type="spellEnd"/>
            <w:r w:rsidRPr="0046125A">
              <w:rPr>
                <w:rFonts w:ascii="Times New Roman" w:hAnsi="Times New Roman" w:cs="Times New Roman"/>
                <w:sz w:val="24"/>
                <w:szCs w:val="24"/>
              </w:rPr>
              <w:t xml:space="preserve"> - количество выявленных нарушений (ед.)</w:t>
            </w: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100%</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1.7</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Количество проведенных профилактических мероприятий</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Шт.</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outlineLvl w:val="3"/>
              <w:rPr>
                <w:rFonts w:ascii="Times New Roman" w:hAnsi="Times New Roman" w:cs="Times New Roman"/>
                <w:sz w:val="24"/>
                <w:szCs w:val="24"/>
              </w:rPr>
            </w:pPr>
            <w:r w:rsidRPr="0046125A">
              <w:rPr>
                <w:rFonts w:ascii="Times New Roman" w:hAnsi="Times New Roman" w:cs="Times New Roman"/>
                <w:sz w:val="24"/>
                <w:szCs w:val="24"/>
              </w:rPr>
              <w:t>2</w:t>
            </w:r>
          </w:p>
        </w:tc>
        <w:tc>
          <w:tcPr>
            <w:tcW w:w="12000" w:type="dxa"/>
            <w:gridSpan w:val="5"/>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Индикативные показатели, характеризующие объем задействованных трудовых ресурсов</w:t>
            </w: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2.1</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Количество штатных единиц</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Чел.</w:t>
            </w: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r w:rsidR="00E14F17" w:rsidRPr="00AD7CD2" w:rsidTr="00B23C09">
        <w:tc>
          <w:tcPr>
            <w:tcW w:w="567"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jc w:val="center"/>
              <w:rPr>
                <w:rFonts w:ascii="Times New Roman" w:hAnsi="Times New Roman" w:cs="Times New Roman"/>
                <w:sz w:val="24"/>
                <w:szCs w:val="24"/>
              </w:rPr>
            </w:pPr>
            <w:r w:rsidRPr="0046125A">
              <w:rPr>
                <w:rFonts w:ascii="Times New Roman" w:hAnsi="Times New Roman" w:cs="Times New Roman"/>
                <w:sz w:val="24"/>
                <w:szCs w:val="24"/>
              </w:rPr>
              <w:t>2.2</w:t>
            </w:r>
          </w:p>
        </w:tc>
        <w:tc>
          <w:tcPr>
            <w:tcW w:w="3061"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835"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 xml:space="preserve">Км / </w:t>
            </w:r>
            <w:proofErr w:type="spellStart"/>
            <w:r w:rsidRPr="0046125A">
              <w:rPr>
                <w:rFonts w:ascii="Times New Roman" w:hAnsi="Times New Roman" w:cs="Times New Roman"/>
                <w:sz w:val="24"/>
                <w:szCs w:val="24"/>
              </w:rPr>
              <w:t>Кр</w:t>
            </w:r>
            <w:proofErr w:type="spellEnd"/>
            <w:r w:rsidRPr="0046125A">
              <w:rPr>
                <w:rFonts w:ascii="Times New Roman" w:hAnsi="Times New Roman" w:cs="Times New Roman"/>
                <w:sz w:val="24"/>
                <w:szCs w:val="24"/>
              </w:rPr>
              <w:t xml:space="preserve"> = </w:t>
            </w:r>
            <w:proofErr w:type="spellStart"/>
            <w:r w:rsidRPr="0046125A">
              <w:rPr>
                <w:rFonts w:ascii="Times New Roman" w:hAnsi="Times New Roman" w:cs="Times New Roman"/>
                <w:sz w:val="24"/>
                <w:szCs w:val="24"/>
              </w:rPr>
              <w:t>Нк</w:t>
            </w:r>
            <w:proofErr w:type="spellEnd"/>
          </w:p>
        </w:tc>
        <w:tc>
          <w:tcPr>
            <w:tcW w:w="3402"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r w:rsidRPr="0046125A">
              <w:rPr>
                <w:rFonts w:ascii="Times New Roman" w:hAnsi="Times New Roman" w:cs="Times New Roman"/>
                <w:sz w:val="24"/>
                <w:szCs w:val="24"/>
              </w:rPr>
              <w:t>Км - количество контрольных мероприятий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Кр</w:t>
            </w:r>
            <w:proofErr w:type="spellEnd"/>
            <w:r w:rsidRPr="0046125A">
              <w:rPr>
                <w:rFonts w:ascii="Times New Roman" w:hAnsi="Times New Roman" w:cs="Times New Roman"/>
                <w:sz w:val="24"/>
                <w:szCs w:val="24"/>
              </w:rPr>
              <w:t xml:space="preserve"> - количество работников органа муниципального контроля (ед.);</w:t>
            </w:r>
          </w:p>
          <w:p w:rsidR="00E14F17" w:rsidRPr="0046125A" w:rsidRDefault="00E14F17" w:rsidP="00B23C09">
            <w:pPr>
              <w:pStyle w:val="ConsPlusNormal"/>
              <w:rPr>
                <w:rFonts w:ascii="Times New Roman" w:hAnsi="Times New Roman" w:cs="Times New Roman"/>
                <w:sz w:val="24"/>
                <w:szCs w:val="24"/>
              </w:rPr>
            </w:pPr>
            <w:proofErr w:type="spellStart"/>
            <w:r w:rsidRPr="0046125A">
              <w:rPr>
                <w:rFonts w:ascii="Times New Roman" w:hAnsi="Times New Roman" w:cs="Times New Roman"/>
                <w:sz w:val="24"/>
                <w:szCs w:val="24"/>
              </w:rPr>
              <w:t>Нк</w:t>
            </w:r>
            <w:proofErr w:type="spellEnd"/>
            <w:r w:rsidRPr="0046125A">
              <w:rPr>
                <w:rFonts w:ascii="Times New Roman" w:hAnsi="Times New Roman" w:cs="Times New Roman"/>
                <w:sz w:val="24"/>
                <w:szCs w:val="24"/>
              </w:rPr>
              <w:t xml:space="preserve"> - нагрузка на 1 работника (ед.)</w:t>
            </w:r>
          </w:p>
        </w:tc>
        <w:tc>
          <w:tcPr>
            <w:tcW w:w="964"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E14F17" w:rsidRPr="0046125A" w:rsidRDefault="00E14F17" w:rsidP="00B23C09">
            <w:pPr>
              <w:pStyle w:val="ConsPlusNormal"/>
              <w:rPr>
                <w:rFonts w:ascii="Times New Roman" w:hAnsi="Times New Roman" w:cs="Times New Roman"/>
                <w:sz w:val="24"/>
                <w:szCs w:val="24"/>
              </w:rPr>
            </w:pPr>
          </w:p>
        </w:tc>
      </w:tr>
    </w:tbl>
    <w:p w:rsidR="00E14F17" w:rsidRDefault="00E14F17" w:rsidP="00E14F17"/>
    <w:p w:rsidR="00E14F17" w:rsidRDefault="00E14F17" w:rsidP="00E14F17">
      <w:pPr>
        <w:pStyle w:val="ConsPlusNormal"/>
        <w:jc w:val="both"/>
      </w:pPr>
    </w:p>
    <w:p w:rsidR="00E14F17" w:rsidRDefault="00E14F17" w:rsidP="00E14F17"/>
    <w:p w:rsidR="003E460D" w:rsidRDefault="003E460D"/>
    <w:p w:rsidR="002100E8" w:rsidRDefault="002100E8"/>
    <w:p w:rsidR="002100E8" w:rsidRDefault="002100E8"/>
    <w:p w:rsidR="002100E8" w:rsidRDefault="002100E8"/>
    <w:p w:rsidR="00DF71DE" w:rsidRDefault="00DF71DE"/>
    <w:p w:rsidR="00DF71DE" w:rsidRDefault="00DF71DE"/>
    <w:p w:rsidR="00DF71DE" w:rsidRDefault="00DF71DE"/>
    <w:p w:rsidR="00DF71DE" w:rsidRDefault="00DF71DE"/>
    <w:p w:rsidR="00DF71DE" w:rsidRDefault="00DF71DE"/>
    <w:p w:rsidR="00DF71DE" w:rsidRDefault="00DF71DE"/>
    <w:p w:rsidR="00DF71DE" w:rsidRDefault="00DF71DE"/>
    <w:p w:rsidR="00DF71DE" w:rsidRDefault="00DF71DE"/>
    <w:p w:rsidR="00DF71DE" w:rsidRDefault="00DF71DE"/>
    <w:p w:rsidR="00DF71DE" w:rsidRDefault="00DF71DE"/>
    <w:p w:rsidR="00DF71DE" w:rsidRDefault="00DF71DE">
      <w:pPr>
        <w:sectPr w:rsidR="00DF71DE" w:rsidSect="00E14F17">
          <w:pgSz w:w="16838" w:h="11906" w:orient="landscape"/>
          <w:pgMar w:top="1134" w:right="1134" w:bottom="850" w:left="1134" w:header="708" w:footer="708" w:gutter="0"/>
          <w:cols w:space="708"/>
          <w:docGrid w:linePitch="360"/>
        </w:sectPr>
      </w:pPr>
    </w:p>
    <w:p w:rsidR="00DF71DE" w:rsidRDefault="00DF71DE" w:rsidP="00DF71DE">
      <w:pPr>
        <w:pStyle w:val="70"/>
        <w:shd w:val="clear" w:color="auto" w:fill="auto"/>
        <w:spacing w:before="0"/>
        <w:ind w:left="5670"/>
        <w:jc w:val="left"/>
      </w:pPr>
      <w:r>
        <w:lastRenderedPageBreak/>
        <w:t>Приложение № 3</w:t>
      </w:r>
    </w:p>
    <w:p w:rsidR="00DF71DE" w:rsidRDefault="00DF71DE" w:rsidP="00DF71DE">
      <w:pPr>
        <w:pStyle w:val="70"/>
        <w:shd w:val="clear" w:color="auto" w:fill="auto"/>
        <w:spacing w:before="0"/>
        <w:ind w:left="5670"/>
        <w:jc w:val="left"/>
      </w:pPr>
      <w:r>
        <w:t xml:space="preserve">к Положению о муниципальном </w:t>
      </w:r>
    </w:p>
    <w:p w:rsidR="00DF71DE" w:rsidRDefault="00DF71DE" w:rsidP="00DF71DE">
      <w:pPr>
        <w:pStyle w:val="70"/>
        <w:shd w:val="clear" w:color="auto" w:fill="auto"/>
        <w:spacing w:before="0"/>
        <w:ind w:left="5670"/>
        <w:jc w:val="left"/>
      </w:pPr>
      <w:r>
        <w:t xml:space="preserve">жилищном контроле на территории </w:t>
      </w:r>
    </w:p>
    <w:p w:rsidR="00DF71DE" w:rsidRDefault="00DF71DE" w:rsidP="00DF71DE">
      <w:pPr>
        <w:pStyle w:val="70"/>
        <w:shd w:val="clear" w:color="auto" w:fill="auto"/>
        <w:spacing w:before="0"/>
        <w:ind w:left="5670"/>
        <w:jc w:val="left"/>
      </w:pPr>
      <w:r>
        <w:t>сельских поселений</w:t>
      </w:r>
      <w:r w:rsidR="007608EC">
        <w:t>,</w:t>
      </w:r>
      <w:r>
        <w:t xml:space="preserve"> входящих в состав </w:t>
      </w:r>
    </w:p>
    <w:p w:rsidR="00DF71DE" w:rsidRDefault="00DF71DE" w:rsidP="00DF71DE">
      <w:pPr>
        <w:pStyle w:val="70"/>
        <w:shd w:val="clear" w:color="auto" w:fill="auto"/>
        <w:spacing w:before="0"/>
        <w:ind w:left="5670"/>
        <w:jc w:val="left"/>
      </w:pPr>
      <w:r>
        <w:t>МР «Думиничский район»</w:t>
      </w:r>
    </w:p>
    <w:p w:rsidR="00DF71DE" w:rsidRDefault="00DF71DE"/>
    <w:p w:rsidR="009D5069" w:rsidRPr="009D5069" w:rsidRDefault="009D5069" w:rsidP="009D5069">
      <w:pPr>
        <w:spacing w:after="24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9D5069">
        <w:rPr>
          <w:rFonts w:ascii="Times New Roman" w:eastAsia="Times New Roman" w:hAnsi="Times New Roman" w:cs="Times New Roman"/>
          <w:b/>
          <w:bCs/>
          <w:color w:val="444444"/>
          <w:sz w:val="28"/>
          <w:szCs w:val="28"/>
          <w:lang w:eastAsia="ru-RU"/>
        </w:rPr>
        <w:t>Порядок фотосъемки, аудио- и видеозаписи и иных способов фиксации доказательств</w:t>
      </w:r>
    </w:p>
    <w:p w:rsidR="009D5069" w:rsidRPr="009D5069" w:rsidRDefault="009D5069" w:rsidP="009D5069">
      <w:pPr>
        <w:spacing w:after="0" w:line="240" w:lineRule="auto"/>
        <w:textAlignment w:val="baseline"/>
        <w:rPr>
          <w:rFonts w:ascii="Times New Roman" w:eastAsia="Times New Roman" w:hAnsi="Times New Roman" w:cs="Times New Roman"/>
          <w:color w:val="444444"/>
          <w:sz w:val="28"/>
          <w:szCs w:val="28"/>
          <w:lang w:eastAsia="ru-RU"/>
        </w:rPr>
      </w:pPr>
      <w:r w:rsidRPr="009D5069">
        <w:rPr>
          <w:rFonts w:ascii="Times New Roman" w:eastAsia="Times New Roman" w:hAnsi="Times New Roman" w:cs="Times New Roman"/>
          <w:color w:val="444444"/>
          <w:sz w:val="28"/>
          <w:szCs w:val="28"/>
          <w:lang w:eastAsia="ru-RU"/>
        </w:rPr>
        <w:t>     </w:t>
      </w:r>
    </w:p>
    <w:p w:rsidR="009D5069" w:rsidRPr="009D5069" w:rsidRDefault="009D5069" w:rsidP="009D5069">
      <w:pPr>
        <w:pStyle w:val="a4"/>
        <w:numPr>
          <w:ilvl w:val="0"/>
          <w:numId w:val="43"/>
        </w:numPr>
        <w:spacing w:after="0" w:line="240" w:lineRule="auto"/>
        <w:ind w:left="0" w:firstLine="426"/>
        <w:jc w:val="both"/>
        <w:textAlignment w:val="baseline"/>
        <w:rPr>
          <w:rFonts w:ascii="Times New Roman" w:eastAsia="Times New Roman" w:hAnsi="Times New Roman" w:cs="Times New Roman"/>
          <w:color w:val="000000" w:themeColor="text1"/>
          <w:sz w:val="28"/>
          <w:szCs w:val="28"/>
          <w:lang w:eastAsia="ru-RU"/>
        </w:rPr>
      </w:pPr>
      <w:r w:rsidRPr="009D5069">
        <w:rPr>
          <w:rFonts w:ascii="Times New Roman" w:eastAsia="Times New Roman" w:hAnsi="Times New Roman" w:cs="Times New Roman"/>
          <w:color w:val="000000" w:themeColor="text1"/>
          <w:sz w:val="28"/>
          <w:szCs w:val="28"/>
          <w:lang w:eastAsia="ru-RU"/>
        </w:rPr>
        <w:t>При проведении выездной проверки или инспекционного визита инспектор для фиксации доказательств нарушений обязательных требований может использовать фотосъемку, аудио- и видеозапись, применять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 а также работающие в автоматическом режиме технические средства фиксации правонарушений, имеющие функции фото- и киносъемки, видеозаписи, иные способы фиксации доказательств (далее - технические средства фиксации доказательств).</w:t>
      </w:r>
    </w:p>
    <w:p w:rsidR="009D5069" w:rsidRPr="009D5069" w:rsidRDefault="009D5069" w:rsidP="009D5069">
      <w:pPr>
        <w:pStyle w:val="a4"/>
        <w:numPr>
          <w:ilvl w:val="0"/>
          <w:numId w:val="43"/>
        </w:numPr>
        <w:spacing w:after="0" w:line="240" w:lineRule="auto"/>
        <w:ind w:left="0" w:firstLine="426"/>
        <w:jc w:val="both"/>
        <w:textAlignment w:val="baseline"/>
        <w:rPr>
          <w:rFonts w:ascii="Times New Roman" w:eastAsia="Times New Roman" w:hAnsi="Times New Roman" w:cs="Times New Roman"/>
          <w:color w:val="000000" w:themeColor="text1"/>
          <w:sz w:val="28"/>
          <w:szCs w:val="28"/>
          <w:lang w:eastAsia="ru-RU"/>
        </w:rPr>
      </w:pPr>
      <w:r w:rsidRPr="009D5069">
        <w:rPr>
          <w:rFonts w:ascii="Times New Roman" w:eastAsia="Times New Roman" w:hAnsi="Times New Roman" w:cs="Times New Roman"/>
          <w:color w:val="000000" w:themeColor="text1"/>
          <w:sz w:val="28"/>
          <w:szCs w:val="28"/>
          <w:lang w:eastAsia="ru-RU"/>
        </w:rPr>
        <w:t>Решение о необходимости использования технических средств фиксации доказательств при осуществлении контрольных (надзорных) мероприятий принимается инспектором самостоятельно.</w:t>
      </w:r>
    </w:p>
    <w:p w:rsidR="009D5069" w:rsidRPr="009D5069" w:rsidRDefault="009D5069" w:rsidP="009D5069">
      <w:pPr>
        <w:pStyle w:val="a4"/>
        <w:numPr>
          <w:ilvl w:val="0"/>
          <w:numId w:val="43"/>
        </w:numPr>
        <w:spacing w:after="0" w:line="240" w:lineRule="auto"/>
        <w:ind w:left="0" w:firstLine="426"/>
        <w:jc w:val="both"/>
        <w:textAlignment w:val="baseline"/>
        <w:rPr>
          <w:rFonts w:ascii="Times New Roman" w:eastAsia="Times New Roman" w:hAnsi="Times New Roman" w:cs="Times New Roman"/>
          <w:color w:val="000000" w:themeColor="text1"/>
          <w:sz w:val="28"/>
          <w:szCs w:val="28"/>
          <w:lang w:eastAsia="ru-RU"/>
        </w:rPr>
      </w:pPr>
      <w:r w:rsidRPr="009D5069">
        <w:rPr>
          <w:rFonts w:ascii="Times New Roman" w:eastAsia="Times New Roman" w:hAnsi="Times New Roman" w:cs="Times New Roman"/>
          <w:color w:val="000000" w:themeColor="text1"/>
          <w:sz w:val="28"/>
          <w:szCs w:val="2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w:t>
      </w:r>
    </w:p>
    <w:p w:rsidR="009D5069" w:rsidRPr="009D5069" w:rsidRDefault="009D5069" w:rsidP="009D5069">
      <w:pPr>
        <w:pStyle w:val="a4"/>
        <w:numPr>
          <w:ilvl w:val="0"/>
          <w:numId w:val="43"/>
        </w:numPr>
        <w:spacing w:after="0" w:line="240" w:lineRule="auto"/>
        <w:ind w:left="0" w:firstLine="426"/>
        <w:jc w:val="both"/>
        <w:textAlignment w:val="baseline"/>
        <w:rPr>
          <w:rFonts w:ascii="Times New Roman" w:eastAsia="Times New Roman" w:hAnsi="Times New Roman" w:cs="Times New Roman"/>
          <w:color w:val="000000" w:themeColor="text1"/>
          <w:sz w:val="28"/>
          <w:szCs w:val="28"/>
          <w:lang w:eastAsia="ru-RU"/>
        </w:rPr>
      </w:pPr>
      <w:r w:rsidRPr="009D5069">
        <w:rPr>
          <w:rFonts w:ascii="Times New Roman" w:eastAsia="Times New Roman" w:hAnsi="Times New Roman" w:cs="Times New Roman"/>
          <w:color w:val="000000" w:themeColor="text1"/>
          <w:sz w:val="28"/>
          <w:szCs w:val="28"/>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(надзорного) мероприятия непрерывно с уведомлением в начале и конце записи о дате,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D5069" w:rsidRPr="009D5069" w:rsidRDefault="009D5069" w:rsidP="009D5069">
      <w:pPr>
        <w:pStyle w:val="a4"/>
        <w:numPr>
          <w:ilvl w:val="0"/>
          <w:numId w:val="43"/>
        </w:numPr>
        <w:spacing w:after="0" w:line="240" w:lineRule="auto"/>
        <w:ind w:left="0" w:firstLine="426"/>
        <w:jc w:val="both"/>
        <w:textAlignment w:val="baseline"/>
        <w:rPr>
          <w:rFonts w:ascii="Times New Roman" w:eastAsia="Times New Roman" w:hAnsi="Times New Roman" w:cs="Times New Roman"/>
          <w:color w:val="000000" w:themeColor="text1"/>
          <w:sz w:val="28"/>
          <w:szCs w:val="28"/>
          <w:lang w:eastAsia="ru-RU"/>
        </w:rPr>
      </w:pPr>
      <w:r w:rsidRPr="009D5069">
        <w:rPr>
          <w:rFonts w:ascii="Times New Roman" w:eastAsia="Times New Roman" w:hAnsi="Times New Roman" w:cs="Times New Roman"/>
          <w:color w:val="000000" w:themeColor="text1"/>
          <w:sz w:val="28"/>
          <w:szCs w:val="28"/>
          <w:lang w:eastAsia="ru-RU"/>
        </w:rPr>
        <w:t>Результаты проведения фотосъемки, аудио- и видеозаписи являются приложением к акту контрольного (надзорного) мероприятия.</w:t>
      </w:r>
    </w:p>
    <w:p w:rsidR="00DF71DE" w:rsidRPr="009D5069" w:rsidRDefault="009D5069" w:rsidP="009D5069">
      <w:pPr>
        <w:pStyle w:val="a4"/>
        <w:numPr>
          <w:ilvl w:val="0"/>
          <w:numId w:val="43"/>
        </w:numPr>
        <w:ind w:left="0" w:firstLine="426"/>
        <w:jc w:val="both"/>
        <w:rPr>
          <w:rFonts w:ascii="Times New Roman" w:hAnsi="Times New Roman" w:cs="Times New Roman"/>
          <w:color w:val="000000" w:themeColor="text1"/>
          <w:sz w:val="28"/>
          <w:szCs w:val="28"/>
        </w:rPr>
      </w:pPr>
      <w:r w:rsidRPr="009D5069">
        <w:rPr>
          <w:rFonts w:ascii="Times New Roman" w:eastAsia="Times New Roman" w:hAnsi="Times New Roman" w:cs="Times New Roman"/>
          <w:color w:val="000000" w:themeColor="text1"/>
          <w:sz w:val="28"/>
          <w:szCs w:val="28"/>
          <w:lang w:eastAsia="ru-RU"/>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DF71DE" w:rsidRDefault="00DF71DE"/>
    <w:p w:rsidR="00DF71DE" w:rsidRDefault="00DF71DE"/>
    <w:sectPr w:rsidR="00DF71DE" w:rsidSect="00DF71D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E1D"/>
    <w:multiLevelType w:val="multilevel"/>
    <w:tmpl w:val="FCA61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E58D6"/>
    <w:multiLevelType w:val="multilevel"/>
    <w:tmpl w:val="3DAA0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C014E"/>
    <w:multiLevelType w:val="multilevel"/>
    <w:tmpl w:val="5FE68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042F0"/>
    <w:multiLevelType w:val="multilevel"/>
    <w:tmpl w:val="5FE68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15BB3"/>
    <w:multiLevelType w:val="multilevel"/>
    <w:tmpl w:val="63C62C4A"/>
    <w:lvl w:ilvl="0">
      <w:start w:val="3"/>
      <w:numFmt w:val="decimal"/>
      <w:lvlText w:val="%1."/>
      <w:lvlJc w:val="left"/>
      <w:pPr>
        <w:ind w:left="576" w:hanging="576"/>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92407A"/>
    <w:multiLevelType w:val="multilevel"/>
    <w:tmpl w:val="326E0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85293D"/>
    <w:multiLevelType w:val="multilevel"/>
    <w:tmpl w:val="972275BC"/>
    <w:lvl w:ilvl="0">
      <w:start w:val="3"/>
      <w:numFmt w:val="decimal"/>
      <w:lvlText w:val="%1."/>
      <w:lvlJc w:val="left"/>
      <w:pPr>
        <w:ind w:left="628" w:hanging="628"/>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7">
    <w:nsid w:val="15081215"/>
    <w:multiLevelType w:val="multilevel"/>
    <w:tmpl w:val="E496DF2A"/>
    <w:lvl w:ilvl="0">
      <w:start w:val="2"/>
      <w:numFmt w:val="decimal"/>
      <w:lvlText w:val="%1."/>
      <w:lvlJc w:val="left"/>
      <w:pPr>
        <w:ind w:left="576" w:hanging="576"/>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64165E3"/>
    <w:multiLevelType w:val="multilevel"/>
    <w:tmpl w:val="11CE8E6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6D5206"/>
    <w:multiLevelType w:val="multilevel"/>
    <w:tmpl w:val="D7243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A2DB2"/>
    <w:multiLevelType w:val="multilevel"/>
    <w:tmpl w:val="A3546E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420C63"/>
    <w:multiLevelType w:val="multilevel"/>
    <w:tmpl w:val="326E0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96096F"/>
    <w:multiLevelType w:val="multilevel"/>
    <w:tmpl w:val="3DAA0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C5580F"/>
    <w:multiLevelType w:val="multilevel"/>
    <w:tmpl w:val="1DB2974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5043604"/>
    <w:multiLevelType w:val="multilevel"/>
    <w:tmpl w:val="E1507E02"/>
    <w:lvl w:ilvl="0">
      <w:start w:val="3"/>
      <w:numFmt w:val="decimal"/>
      <w:lvlText w:val="%1."/>
      <w:lvlJc w:val="left"/>
      <w:pPr>
        <w:ind w:left="628" w:hanging="628"/>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5">
    <w:nsid w:val="26EA2044"/>
    <w:multiLevelType w:val="multilevel"/>
    <w:tmpl w:val="03C29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4C5810"/>
    <w:multiLevelType w:val="multilevel"/>
    <w:tmpl w:val="37901762"/>
    <w:lvl w:ilvl="0">
      <w:start w:val="3"/>
      <w:numFmt w:val="decimal"/>
      <w:lvlText w:val="%1."/>
      <w:lvlJc w:val="left"/>
      <w:pPr>
        <w:ind w:left="419" w:hanging="419"/>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ABC37E8"/>
    <w:multiLevelType w:val="multilevel"/>
    <w:tmpl w:val="D7F45110"/>
    <w:lvl w:ilvl="0">
      <w:start w:val="1"/>
      <w:numFmt w:val="decimal"/>
      <w:lvlText w:val="%1."/>
      <w:lvlJc w:val="left"/>
      <w:pPr>
        <w:ind w:left="484" w:hanging="484"/>
      </w:pPr>
      <w:rPr>
        <w:rFonts w:hint="default"/>
        <w:sz w:val="24"/>
      </w:rPr>
    </w:lvl>
    <w:lvl w:ilvl="1">
      <w:start w:val="12"/>
      <w:numFmt w:val="decimal"/>
      <w:lvlText w:val="%1.%2."/>
      <w:lvlJc w:val="left"/>
      <w:pPr>
        <w:ind w:left="1193" w:hanging="484"/>
      </w:pPr>
      <w:rPr>
        <w:rFonts w:hint="default"/>
        <w:sz w:val="28"/>
        <w:szCs w:val="28"/>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abstractNum w:abstractNumId="18">
    <w:nsid w:val="2BC27F55"/>
    <w:multiLevelType w:val="multilevel"/>
    <w:tmpl w:val="775A3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8D0E76"/>
    <w:multiLevelType w:val="multilevel"/>
    <w:tmpl w:val="D2BAAEB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A91CB0"/>
    <w:multiLevelType w:val="multilevel"/>
    <w:tmpl w:val="21E0EE84"/>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933701"/>
    <w:multiLevelType w:val="multilevel"/>
    <w:tmpl w:val="C1440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2D4F0F"/>
    <w:multiLevelType w:val="multilevel"/>
    <w:tmpl w:val="6CD8F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6D43C7"/>
    <w:multiLevelType w:val="multilevel"/>
    <w:tmpl w:val="3DAA0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8B7432"/>
    <w:multiLevelType w:val="multilevel"/>
    <w:tmpl w:val="CE400F02"/>
    <w:lvl w:ilvl="0">
      <w:start w:val="4"/>
      <w:numFmt w:val="decimal"/>
      <w:lvlText w:val="%1."/>
      <w:lvlJc w:val="left"/>
      <w:pPr>
        <w:ind w:left="419" w:hanging="419"/>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nsid w:val="34D807BD"/>
    <w:multiLevelType w:val="multilevel"/>
    <w:tmpl w:val="0F440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29182D"/>
    <w:multiLevelType w:val="multilevel"/>
    <w:tmpl w:val="B816BF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2649C7"/>
    <w:multiLevelType w:val="multilevel"/>
    <w:tmpl w:val="3C169D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D125FC"/>
    <w:multiLevelType w:val="multilevel"/>
    <w:tmpl w:val="C8E6D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9C532C"/>
    <w:multiLevelType w:val="multilevel"/>
    <w:tmpl w:val="FFA0449A"/>
    <w:lvl w:ilvl="0">
      <w:start w:val="5"/>
      <w:numFmt w:val="decimal"/>
      <w:lvlText w:val="%1."/>
      <w:lvlJc w:val="left"/>
      <w:pPr>
        <w:ind w:left="419" w:hanging="419"/>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nsid w:val="3EA2131A"/>
    <w:multiLevelType w:val="multilevel"/>
    <w:tmpl w:val="0C9E7E5A"/>
    <w:lvl w:ilvl="0">
      <w:start w:val="4"/>
      <w:numFmt w:val="decimal"/>
      <w:lvlText w:val="%1."/>
      <w:lvlJc w:val="left"/>
      <w:pPr>
        <w:ind w:left="419" w:hanging="419"/>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0885BC5"/>
    <w:multiLevelType w:val="multilevel"/>
    <w:tmpl w:val="A9521DE0"/>
    <w:lvl w:ilvl="0">
      <w:start w:val="1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9656567"/>
    <w:multiLevelType w:val="multilevel"/>
    <w:tmpl w:val="C7EC5E26"/>
    <w:lvl w:ilvl="0">
      <w:start w:val="3"/>
      <w:numFmt w:val="decimal"/>
      <w:lvlText w:val="%1"/>
      <w:lvlJc w:val="left"/>
      <w:pPr>
        <w:ind w:left="563" w:hanging="563"/>
      </w:pPr>
      <w:rPr>
        <w:rFonts w:hint="default"/>
      </w:rPr>
    </w:lvl>
    <w:lvl w:ilvl="1">
      <w:start w:val="1"/>
      <w:numFmt w:val="decimal"/>
      <w:lvlText w:val="%1.%2"/>
      <w:lvlJc w:val="left"/>
      <w:pPr>
        <w:ind w:left="776" w:hanging="563"/>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3">
    <w:nsid w:val="50103A5A"/>
    <w:multiLevelType w:val="multilevel"/>
    <w:tmpl w:val="B11E42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BB5CA7"/>
    <w:multiLevelType w:val="multilevel"/>
    <w:tmpl w:val="5B88EB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DA5304"/>
    <w:multiLevelType w:val="multilevel"/>
    <w:tmpl w:val="3DAA0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350E52"/>
    <w:multiLevelType w:val="multilevel"/>
    <w:tmpl w:val="1560599C"/>
    <w:lvl w:ilvl="0">
      <w:start w:val="3"/>
      <w:numFmt w:val="decimal"/>
      <w:lvlText w:val="%1."/>
      <w:lvlJc w:val="left"/>
      <w:pPr>
        <w:ind w:left="419" w:hanging="41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7994845"/>
    <w:multiLevelType w:val="hybridMultilevel"/>
    <w:tmpl w:val="A768C988"/>
    <w:lvl w:ilvl="0" w:tplc="06987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5BB867CA"/>
    <w:multiLevelType w:val="multilevel"/>
    <w:tmpl w:val="E6B8C342"/>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D45626E"/>
    <w:multiLevelType w:val="multilevel"/>
    <w:tmpl w:val="D20CA6AC"/>
    <w:lvl w:ilvl="0">
      <w:start w:val="2"/>
      <w:numFmt w:val="decimal"/>
      <w:lvlText w:val="%1."/>
      <w:lvlJc w:val="left"/>
      <w:pPr>
        <w:ind w:left="419" w:hanging="419"/>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2DC65CF"/>
    <w:multiLevelType w:val="multilevel"/>
    <w:tmpl w:val="1C9CE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5676B40"/>
    <w:multiLevelType w:val="multilevel"/>
    <w:tmpl w:val="3DAA0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B76082"/>
    <w:multiLevelType w:val="multilevel"/>
    <w:tmpl w:val="326E0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010CD6"/>
    <w:multiLevelType w:val="multilevel"/>
    <w:tmpl w:val="327C1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8"/>
  </w:num>
  <w:num w:numId="3">
    <w:abstractNumId w:val="0"/>
  </w:num>
  <w:num w:numId="4">
    <w:abstractNumId w:val="20"/>
  </w:num>
  <w:num w:numId="5">
    <w:abstractNumId w:val="10"/>
  </w:num>
  <w:num w:numId="6">
    <w:abstractNumId w:val="25"/>
  </w:num>
  <w:num w:numId="7">
    <w:abstractNumId w:val="22"/>
  </w:num>
  <w:num w:numId="8">
    <w:abstractNumId w:val="18"/>
  </w:num>
  <w:num w:numId="9">
    <w:abstractNumId w:val="7"/>
  </w:num>
  <w:num w:numId="10">
    <w:abstractNumId w:val="42"/>
  </w:num>
  <w:num w:numId="11">
    <w:abstractNumId w:val="40"/>
  </w:num>
  <w:num w:numId="12">
    <w:abstractNumId w:val="43"/>
  </w:num>
  <w:num w:numId="13">
    <w:abstractNumId w:val="38"/>
  </w:num>
  <w:num w:numId="14">
    <w:abstractNumId w:val="13"/>
  </w:num>
  <w:num w:numId="15">
    <w:abstractNumId w:val="11"/>
  </w:num>
  <w:num w:numId="16">
    <w:abstractNumId w:val="3"/>
  </w:num>
  <w:num w:numId="17">
    <w:abstractNumId w:val="2"/>
  </w:num>
  <w:num w:numId="18">
    <w:abstractNumId w:val="31"/>
  </w:num>
  <w:num w:numId="19">
    <w:abstractNumId w:val="21"/>
  </w:num>
  <w:num w:numId="20">
    <w:abstractNumId w:val="9"/>
  </w:num>
  <w:num w:numId="21">
    <w:abstractNumId w:val="4"/>
  </w:num>
  <w:num w:numId="22">
    <w:abstractNumId w:val="34"/>
  </w:num>
  <w:num w:numId="23">
    <w:abstractNumId w:val="15"/>
  </w:num>
  <w:num w:numId="24">
    <w:abstractNumId w:val="19"/>
  </w:num>
  <w:num w:numId="25">
    <w:abstractNumId w:val="5"/>
  </w:num>
  <w:num w:numId="26">
    <w:abstractNumId w:val="12"/>
  </w:num>
  <w:num w:numId="27">
    <w:abstractNumId w:val="1"/>
  </w:num>
  <w:num w:numId="28">
    <w:abstractNumId w:val="35"/>
  </w:num>
  <w:num w:numId="29">
    <w:abstractNumId w:val="23"/>
  </w:num>
  <w:num w:numId="30">
    <w:abstractNumId w:val="41"/>
  </w:num>
  <w:num w:numId="31">
    <w:abstractNumId w:val="8"/>
  </w:num>
  <w:num w:numId="32">
    <w:abstractNumId w:val="17"/>
  </w:num>
  <w:num w:numId="33">
    <w:abstractNumId w:val="33"/>
  </w:num>
  <w:num w:numId="34">
    <w:abstractNumId w:val="39"/>
  </w:num>
  <w:num w:numId="35">
    <w:abstractNumId w:val="36"/>
  </w:num>
  <w:num w:numId="36">
    <w:abstractNumId w:val="16"/>
  </w:num>
  <w:num w:numId="37">
    <w:abstractNumId w:val="14"/>
  </w:num>
  <w:num w:numId="38">
    <w:abstractNumId w:val="32"/>
  </w:num>
  <w:num w:numId="39">
    <w:abstractNumId w:val="27"/>
  </w:num>
  <w:num w:numId="40">
    <w:abstractNumId w:val="29"/>
  </w:num>
  <w:num w:numId="41">
    <w:abstractNumId w:val="30"/>
  </w:num>
  <w:num w:numId="42">
    <w:abstractNumId w:val="24"/>
  </w:num>
  <w:num w:numId="43">
    <w:abstractNumId w:val="3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66652"/>
    <w:rsid w:val="000656AA"/>
    <w:rsid w:val="00070054"/>
    <w:rsid w:val="000C52EA"/>
    <w:rsid w:val="00157A5C"/>
    <w:rsid w:val="00172AED"/>
    <w:rsid w:val="001A05A4"/>
    <w:rsid w:val="001F44EB"/>
    <w:rsid w:val="002100E8"/>
    <w:rsid w:val="00211AE8"/>
    <w:rsid w:val="00270962"/>
    <w:rsid w:val="002812B6"/>
    <w:rsid w:val="002E50AB"/>
    <w:rsid w:val="002F080C"/>
    <w:rsid w:val="00367E42"/>
    <w:rsid w:val="003767E8"/>
    <w:rsid w:val="003E02D4"/>
    <w:rsid w:val="003E460D"/>
    <w:rsid w:val="00423EC0"/>
    <w:rsid w:val="0042472F"/>
    <w:rsid w:val="00456AD9"/>
    <w:rsid w:val="0046125A"/>
    <w:rsid w:val="00471C28"/>
    <w:rsid w:val="00485917"/>
    <w:rsid w:val="004A5EAE"/>
    <w:rsid w:val="005352DA"/>
    <w:rsid w:val="00576CDB"/>
    <w:rsid w:val="005B11A2"/>
    <w:rsid w:val="005B5927"/>
    <w:rsid w:val="005C1D4A"/>
    <w:rsid w:val="005C4012"/>
    <w:rsid w:val="005D7260"/>
    <w:rsid w:val="005E4370"/>
    <w:rsid w:val="0063151E"/>
    <w:rsid w:val="00634151"/>
    <w:rsid w:val="006567B1"/>
    <w:rsid w:val="006D14D4"/>
    <w:rsid w:val="007176CA"/>
    <w:rsid w:val="00754E1B"/>
    <w:rsid w:val="007608EC"/>
    <w:rsid w:val="00762C87"/>
    <w:rsid w:val="0076526D"/>
    <w:rsid w:val="00765D4B"/>
    <w:rsid w:val="007B4176"/>
    <w:rsid w:val="00844FD2"/>
    <w:rsid w:val="008478A1"/>
    <w:rsid w:val="00857F71"/>
    <w:rsid w:val="008A5AF9"/>
    <w:rsid w:val="008E0386"/>
    <w:rsid w:val="00972B32"/>
    <w:rsid w:val="009741AA"/>
    <w:rsid w:val="009A33F8"/>
    <w:rsid w:val="009D5069"/>
    <w:rsid w:val="009F3A27"/>
    <w:rsid w:val="00A32F1F"/>
    <w:rsid w:val="00AA1D05"/>
    <w:rsid w:val="00AB280B"/>
    <w:rsid w:val="00B4126B"/>
    <w:rsid w:val="00B66652"/>
    <w:rsid w:val="00B66E89"/>
    <w:rsid w:val="00B95EEE"/>
    <w:rsid w:val="00BC22C3"/>
    <w:rsid w:val="00BE4ED4"/>
    <w:rsid w:val="00C3088C"/>
    <w:rsid w:val="00C428CB"/>
    <w:rsid w:val="00C56D72"/>
    <w:rsid w:val="00C85F63"/>
    <w:rsid w:val="00D80440"/>
    <w:rsid w:val="00D85467"/>
    <w:rsid w:val="00D863A6"/>
    <w:rsid w:val="00DE25CE"/>
    <w:rsid w:val="00DF71DE"/>
    <w:rsid w:val="00E14F17"/>
    <w:rsid w:val="00E31ABD"/>
    <w:rsid w:val="00E32CC3"/>
    <w:rsid w:val="00E42909"/>
    <w:rsid w:val="00E61D28"/>
    <w:rsid w:val="00E65239"/>
    <w:rsid w:val="00E732EF"/>
    <w:rsid w:val="00E77FE4"/>
    <w:rsid w:val="00E803C1"/>
    <w:rsid w:val="00EC3B7F"/>
    <w:rsid w:val="00F25958"/>
    <w:rsid w:val="00F62DB0"/>
    <w:rsid w:val="00F805C3"/>
    <w:rsid w:val="00F86C39"/>
    <w:rsid w:val="00FA3DB9"/>
    <w:rsid w:val="00FA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B66652"/>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B66652"/>
    <w:pPr>
      <w:widowControl w:val="0"/>
      <w:shd w:val="clear" w:color="auto" w:fill="FFFFFF"/>
      <w:spacing w:after="0" w:line="230" w:lineRule="exact"/>
      <w:ind w:hanging="300"/>
      <w:jc w:val="right"/>
    </w:pPr>
    <w:rPr>
      <w:rFonts w:ascii="Times New Roman" w:eastAsia="Times New Roman" w:hAnsi="Times New Roman" w:cs="Times New Roman"/>
      <w:b/>
      <w:bCs/>
      <w:sz w:val="18"/>
      <w:szCs w:val="18"/>
    </w:rPr>
  </w:style>
  <w:style w:type="character" w:customStyle="1" w:styleId="4">
    <w:name w:val="Основной текст (4)_"/>
    <w:basedOn w:val="a0"/>
    <w:link w:val="40"/>
    <w:rsid w:val="00B66652"/>
    <w:rPr>
      <w:rFonts w:ascii="Times New Roman" w:eastAsia="Times New Roman" w:hAnsi="Times New Roman" w:cs="Times New Roman"/>
      <w:b/>
      <w:bCs/>
      <w:shd w:val="clear" w:color="auto" w:fill="FFFFFF"/>
    </w:rPr>
  </w:style>
  <w:style w:type="character" w:customStyle="1" w:styleId="414pt">
    <w:name w:val="Основной текст (4) + 14 pt"/>
    <w:basedOn w:val="4"/>
    <w:rsid w:val="00B6665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
    <w:name w:val="Заголовок №1_"/>
    <w:basedOn w:val="a0"/>
    <w:link w:val="10"/>
    <w:rsid w:val="00B66652"/>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B66652"/>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B66652"/>
    <w:pPr>
      <w:widowControl w:val="0"/>
      <w:shd w:val="clear" w:color="auto" w:fill="FFFFFF"/>
      <w:spacing w:before="840" w:after="0" w:line="278" w:lineRule="exact"/>
    </w:pPr>
    <w:rPr>
      <w:rFonts w:ascii="Times New Roman" w:eastAsia="Times New Roman" w:hAnsi="Times New Roman" w:cs="Times New Roman"/>
      <w:b/>
      <w:bCs/>
    </w:rPr>
  </w:style>
  <w:style w:type="paragraph" w:customStyle="1" w:styleId="10">
    <w:name w:val="Заголовок №1"/>
    <w:basedOn w:val="a"/>
    <w:link w:val="1"/>
    <w:rsid w:val="00B66652"/>
    <w:pPr>
      <w:widowControl w:val="0"/>
      <w:shd w:val="clear" w:color="auto" w:fill="FFFFFF"/>
      <w:spacing w:before="840" w:after="0" w:line="480" w:lineRule="exact"/>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B66652"/>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22pt">
    <w:name w:val="Основной текст (2) + Интервал 2 pt"/>
    <w:basedOn w:val="2"/>
    <w:rsid w:val="00B66652"/>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5">
    <w:name w:val="Основной текст (5)_"/>
    <w:basedOn w:val="a0"/>
    <w:link w:val="50"/>
    <w:rsid w:val="00B66652"/>
    <w:rPr>
      <w:rFonts w:ascii="Times New Roman" w:eastAsia="Times New Roman" w:hAnsi="Times New Roman" w:cs="Times New Roman"/>
      <w:sz w:val="8"/>
      <w:szCs w:val="8"/>
      <w:shd w:val="clear" w:color="auto" w:fill="FFFFFF"/>
    </w:rPr>
  </w:style>
  <w:style w:type="paragraph" w:customStyle="1" w:styleId="50">
    <w:name w:val="Основной текст (5)"/>
    <w:basedOn w:val="a"/>
    <w:link w:val="5"/>
    <w:rsid w:val="00B66652"/>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12pt">
    <w:name w:val="Основной текст (2) + 12 pt;Курсив"/>
    <w:basedOn w:val="2"/>
    <w:rsid w:val="0027096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
    <w:rsid w:val="0027096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styleId="a3">
    <w:name w:val="Hyperlink"/>
    <w:basedOn w:val="a0"/>
    <w:rsid w:val="00211AE8"/>
    <w:rPr>
      <w:color w:val="0066CC"/>
      <w:u w:val="single"/>
    </w:rPr>
  </w:style>
  <w:style w:type="character" w:customStyle="1" w:styleId="8">
    <w:name w:val="Основной текст (8)_"/>
    <w:basedOn w:val="a0"/>
    <w:link w:val="80"/>
    <w:rsid w:val="00F25958"/>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F25958"/>
    <w:pPr>
      <w:widowControl w:val="0"/>
      <w:shd w:val="clear" w:color="auto" w:fill="FFFFFF"/>
      <w:spacing w:after="0" w:line="322" w:lineRule="exact"/>
    </w:pPr>
    <w:rPr>
      <w:rFonts w:ascii="Times New Roman" w:eastAsia="Times New Roman" w:hAnsi="Times New Roman" w:cs="Times New Roman"/>
      <w:b/>
      <w:bCs/>
      <w:sz w:val="28"/>
      <w:szCs w:val="28"/>
    </w:rPr>
  </w:style>
  <w:style w:type="character" w:customStyle="1" w:styleId="7">
    <w:name w:val="Основной текст (7)_"/>
    <w:basedOn w:val="a0"/>
    <w:link w:val="70"/>
    <w:rsid w:val="002100E8"/>
    <w:rPr>
      <w:rFonts w:ascii="Times New Roman" w:eastAsia="Times New Roman" w:hAnsi="Times New Roman" w:cs="Times New Roman"/>
      <w:shd w:val="clear" w:color="auto" w:fill="FFFFFF"/>
    </w:rPr>
  </w:style>
  <w:style w:type="paragraph" w:customStyle="1" w:styleId="70">
    <w:name w:val="Основной текст (7)"/>
    <w:basedOn w:val="a"/>
    <w:link w:val="7"/>
    <w:rsid w:val="002100E8"/>
    <w:pPr>
      <w:widowControl w:val="0"/>
      <w:shd w:val="clear" w:color="auto" w:fill="FFFFFF"/>
      <w:spacing w:before="120" w:after="0" w:line="274" w:lineRule="exact"/>
      <w:jc w:val="both"/>
    </w:pPr>
    <w:rPr>
      <w:rFonts w:ascii="Times New Roman" w:eastAsia="Times New Roman" w:hAnsi="Times New Roman" w:cs="Times New Roman"/>
    </w:rPr>
  </w:style>
  <w:style w:type="paragraph" w:customStyle="1" w:styleId="ConsPlusNormal">
    <w:name w:val="ConsPlusNormal"/>
    <w:rsid w:val="003E460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E460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List Paragraph"/>
    <w:basedOn w:val="a"/>
    <w:uiPriority w:val="34"/>
    <w:qFormat/>
    <w:rsid w:val="005C4012"/>
    <w:pPr>
      <w:ind w:left="720"/>
      <w:contextualSpacing/>
    </w:pPr>
  </w:style>
  <w:style w:type="paragraph" w:customStyle="1" w:styleId="11">
    <w:name w:val="Абзац списка1"/>
    <w:basedOn w:val="a"/>
    <w:rsid w:val="00576CDB"/>
    <w:pPr>
      <w:suppressAutoHyphens/>
      <w:overflowPunct w:val="0"/>
      <w:autoSpaceDE w:val="0"/>
      <w:spacing w:after="0" w:line="240" w:lineRule="auto"/>
      <w:ind w:left="720"/>
      <w:contextualSpacing/>
      <w:textAlignment w:val="baseline"/>
    </w:pPr>
    <w:rPr>
      <w:rFonts w:ascii="Times New Roman" w:eastAsia="Times New Roman" w:hAnsi="Times New Roman" w:cs="Times New Roman"/>
      <w:color w:val="00000A"/>
      <w:sz w:val="20"/>
      <w:szCs w:val="20"/>
    </w:rPr>
  </w:style>
  <w:style w:type="paragraph" w:styleId="a5">
    <w:name w:val="Balloon Text"/>
    <w:basedOn w:val="a"/>
    <w:link w:val="a6"/>
    <w:uiPriority w:val="99"/>
    <w:semiHidden/>
    <w:unhideWhenUsed/>
    <w:rsid w:val="00B95EE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95EEE"/>
    <w:rPr>
      <w:rFonts w:ascii="Segoe UI" w:hAnsi="Segoe UI" w:cs="Segoe UI"/>
      <w:sz w:val="18"/>
      <w:szCs w:val="18"/>
    </w:rPr>
  </w:style>
  <w:style w:type="paragraph" w:styleId="a7">
    <w:name w:val="Body Text"/>
    <w:basedOn w:val="a"/>
    <w:link w:val="a8"/>
    <w:rsid w:val="008E0386"/>
    <w:pPr>
      <w:widowControl w:val="0"/>
      <w:suppressAutoHyphens/>
      <w:spacing w:after="120" w:line="240" w:lineRule="auto"/>
    </w:pPr>
    <w:rPr>
      <w:rFonts w:ascii="Arial" w:eastAsia="SimSun" w:hAnsi="Arial" w:cs="Mangal"/>
      <w:sz w:val="20"/>
      <w:szCs w:val="24"/>
      <w:lang w:eastAsia="hi-IN" w:bidi="hi-IN"/>
    </w:rPr>
  </w:style>
  <w:style w:type="character" w:customStyle="1" w:styleId="a8">
    <w:name w:val="Основной текст Знак"/>
    <w:basedOn w:val="a0"/>
    <w:link w:val="a7"/>
    <w:rsid w:val="008E0386"/>
    <w:rPr>
      <w:rFonts w:ascii="Arial" w:eastAsia="SimSun" w:hAnsi="Arial" w:cs="Mangal"/>
      <w:sz w:val="20"/>
      <w:szCs w:val="24"/>
      <w:lang w:eastAsia="hi-IN" w:bidi="hi-IN"/>
    </w:rPr>
  </w:style>
  <w:style w:type="paragraph" w:styleId="a9">
    <w:name w:val="Title"/>
    <w:basedOn w:val="a"/>
    <w:link w:val="aa"/>
    <w:qFormat/>
    <w:rsid w:val="008E0386"/>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Название Знак"/>
    <w:basedOn w:val="a0"/>
    <w:link w:val="a9"/>
    <w:rsid w:val="008E0386"/>
    <w:rPr>
      <w:rFonts w:ascii="Times New Roman" w:eastAsia="Times New Roman" w:hAnsi="Times New Roman" w:cs="Times New Roman"/>
      <w:b/>
      <w:sz w:val="28"/>
      <w:szCs w:val="20"/>
      <w:lang w:eastAsia="ru-RU"/>
    </w:rPr>
  </w:style>
  <w:style w:type="paragraph" w:styleId="ab">
    <w:name w:val="Subtitle"/>
    <w:basedOn w:val="a"/>
    <w:link w:val="ac"/>
    <w:qFormat/>
    <w:rsid w:val="008E0386"/>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Подзаголовок Знак"/>
    <w:basedOn w:val="a0"/>
    <w:link w:val="ab"/>
    <w:rsid w:val="008E0386"/>
    <w:rPr>
      <w:rFonts w:ascii="Times New Roman" w:eastAsia="Times New Roman" w:hAnsi="Times New Roman" w:cs="Times New Roman"/>
      <w:b/>
      <w:sz w:val="24"/>
      <w:szCs w:val="20"/>
      <w:lang w:eastAsia="ru-RU"/>
    </w:rPr>
  </w:style>
  <w:style w:type="character" w:customStyle="1" w:styleId="blk">
    <w:name w:val="blk"/>
    <w:basedOn w:val="a0"/>
    <w:rsid w:val="008E0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duminich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skaluga.ru"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1</Pages>
  <Words>7304</Words>
  <Characters>41638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Финашин</dc:creator>
  <cp:keywords/>
  <dc:description/>
  <cp:lastModifiedBy>Arhitector3</cp:lastModifiedBy>
  <cp:revision>40</cp:revision>
  <cp:lastPrinted>2022-12-19T13:31:00Z</cp:lastPrinted>
  <dcterms:created xsi:type="dcterms:W3CDTF">2021-09-24T11:31:00Z</dcterms:created>
  <dcterms:modified xsi:type="dcterms:W3CDTF">2023-06-01T08:25:00Z</dcterms:modified>
</cp:coreProperties>
</file>