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37" w:rsidRPr="00B7283A" w:rsidRDefault="00650537" w:rsidP="006505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37" w:rsidRPr="00E77DA0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50537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Калужская область</w:t>
      </w:r>
    </w:p>
    <w:p w:rsidR="00E77DA0" w:rsidRPr="00E77DA0" w:rsidRDefault="00E77DA0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Администрация муниципального района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«ДУМИНИЧСКИЙ РАЙОН»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B1422A" w:rsidRDefault="00650537" w:rsidP="00650537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86F32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650537" w:rsidRPr="00B86F32" w:rsidRDefault="00092B7D" w:rsidP="0065053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«</w:t>
      </w:r>
      <w:r w:rsidR="00BE5314">
        <w:rPr>
          <w:rFonts w:ascii="Times New Roman" w:hAnsi="Times New Roman"/>
          <w:sz w:val="26"/>
          <w:szCs w:val="26"/>
          <w:u w:val="single"/>
        </w:rPr>
        <w:t>01</w:t>
      </w:r>
      <w:r w:rsidR="000358A7" w:rsidRPr="0028567F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EF0764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9D20AA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0D28F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86F3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E5314">
        <w:rPr>
          <w:rFonts w:ascii="Times New Roman" w:hAnsi="Times New Roman"/>
          <w:sz w:val="26"/>
          <w:szCs w:val="26"/>
          <w:u w:val="single"/>
        </w:rPr>
        <w:t>11</w:t>
      </w:r>
      <w:r w:rsidR="00B86F3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D28FC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92850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28567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729B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0358A7" w:rsidRPr="0028567F">
        <w:rPr>
          <w:rFonts w:ascii="Times New Roman" w:hAnsi="Times New Roman"/>
          <w:sz w:val="26"/>
          <w:szCs w:val="26"/>
          <w:u w:val="single"/>
        </w:rPr>
        <w:t>20</w:t>
      </w:r>
      <w:r w:rsidR="00000B7C">
        <w:rPr>
          <w:rFonts w:ascii="Times New Roman" w:hAnsi="Times New Roman"/>
          <w:sz w:val="26"/>
          <w:szCs w:val="26"/>
          <w:u w:val="single"/>
        </w:rPr>
        <w:t>2</w:t>
      </w:r>
      <w:r w:rsidR="00292850">
        <w:rPr>
          <w:rFonts w:ascii="Times New Roman" w:hAnsi="Times New Roman"/>
          <w:sz w:val="26"/>
          <w:szCs w:val="26"/>
          <w:u w:val="single"/>
        </w:rPr>
        <w:t>3</w:t>
      </w:r>
      <w:r w:rsidR="00650537">
        <w:rPr>
          <w:rFonts w:ascii="Times New Roman" w:hAnsi="Times New Roman"/>
          <w:sz w:val="26"/>
          <w:szCs w:val="26"/>
        </w:rPr>
        <w:t xml:space="preserve"> г.                   </w:t>
      </w:r>
      <w:r w:rsidR="0033600E">
        <w:rPr>
          <w:rFonts w:ascii="Times New Roman" w:hAnsi="Times New Roman"/>
          <w:sz w:val="26"/>
          <w:szCs w:val="26"/>
        </w:rPr>
        <w:t xml:space="preserve">    </w:t>
      </w:r>
      <w:r w:rsidR="00292850">
        <w:rPr>
          <w:rFonts w:ascii="Times New Roman" w:hAnsi="Times New Roman"/>
          <w:sz w:val="26"/>
          <w:szCs w:val="26"/>
        </w:rPr>
        <w:t xml:space="preserve">     </w:t>
      </w:r>
      <w:r w:rsidR="0033600E">
        <w:rPr>
          <w:rFonts w:ascii="Times New Roman" w:hAnsi="Times New Roman"/>
          <w:sz w:val="26"/>
          <w:szCs w:val="26"/>
        </w:rPr>
        <w:t xml:space="preserve">  </w:t>
      </w:r>
      <w:r w:rsidR="00000B7C">
        <w:rPr>
          <w:rFonts w:ascii="Times New Roman" w:hAnsi="Times New Roman"/>
          <w:sz w:val="26"/>
          <w:szCs w:val="26"/>
        </w:rPr>
        <w:t xml:space="preserve">                  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          </w:t>
      </w:r>
      <w:r w:rsidR="0033600E">
        <w:rPr>
          <w:rFonts w:ascii="Times New Roman" w:hAnsi="Times New Roman"/>
          <w:sz w:val="26"/>
          <w:szCs w:val="26"/>
        </w:rPr>
        <w:t xml:space="preserve">  </w:t>
      </w:r>
      <w:r w:rsidR="00650537" w:rsidRPr="00B1422A">
        <w:rPr>
          <w:rFonts w:ascii="Times New Roman" w:hAnsi="Times New Roman"/>
          <w:sz w:val="26"/>
          <w:szCs w:val="26"/>
        </w:rPr>
        <w:t xml:space="preserve">   </w:t>
      </w:r>
      <w:r w:rsidR="0033600E">
        <w:rPr>
          <w:rFonts w:ascii="Times New Roman" w:hAnsi="Times New Roman"/>
          <w:sz w:val="26"/>
          <w:szCs w:val="26"/>
        </w:rPr>
        <w:t xml:space="preserve">          </w:t>
      </w:r>
      <w:r w:rsidR="0028567F">
        <w:rPr>
          <w:rFonts w:ascii="Times New Roman" w:hAnsi="Times New Roman"/>
          <w:sz w:val="26"/>
          <w:szCs w:val="26"/>
        </w:rPr>
        <w:t xml:space="preserve">  </w:t>
      </w:r>
      <w:r w:rsidR="0028567F" w:rsidRPr="002D73C7">
        <w:rPr>
          <w:rFonts w:ascii="Times New Roman" w:hAnsi="Times New Roman"/>
          <w:sz w:val="26"/>
          <w:szCs w:val="26"/>
          <w:u w:val="single"/>
        </w:rPr>
        <w:t>№</w:t>
      </w:r>
      <w:r w:rsidR="000D28F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E5314">
        <w:rPr>
          <w:rFonts w:ascii="Times New Roman" w:hAnsi="Times New Roman"/>
          <w:sz w:val="26"/>
          <w:szCs w:val="26"/>
          <w:u w:val="single"/>
        </w:rPr>
        <w:t>548</w:t>
      </w:r>
      <w:r w:rsidR="00292850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tbl>
      <w:tblPr>
        <w:tblStyle w:val="ab"/>
        <w:tblW w:w="0" w:type="auto"/>
        <w:tblLook w:val="04A0"/>
      </w:tblPr>
      <w:tblGrid>
        <w:gridCol w:w="5495"/>
      </w:tblGrid>
      <w:tr w:rsidR="00000B7C" w:rsidTr="000D28FC">
        <w:trPr>
          <w:trHeight w:val="246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86F32" w:rsidRDefault="00B86F32" w:rsidP="00000B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00B7C" w:rsidRPr="00301E29" w:rsidRDefault="000D28FC" w:rsidP="00000B7C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sz w:val="26"/>
              </w:rPr>
              <w:t>административный регламент</w:t>
            </w:r>
            <w:r w:rsidR="00000B7C">
              <w:rPr>
                <w:rFonts w:ascii="Times New Roman" w:hAnsi="Times New Roman" w:cs="Times New Roman"/>
                <w:b/>
                <w:sz w:val="26"/>
              </w:rPr>
              <w:t xml:space="preserve"> предоставления </w:t>
            </w:r>
            <w:r w:rsidR="009D20AA">
              <w:rPr>
                <w:rFonts w:ascii="Times New Roman" w:hAnsi="Times New Roman" w:cs="Times New Roman"/>
                <w:b/>
                <w:sz w:val="26"/>
              </w:rPr>
              <w:t>государственной</w:t>
            </w:r>
            <w:r w:rsidR="00733F4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000B7C" w:rsidRPr="00301E29">
              <w:rPr>
                <w:rFonts w:ascii="Times New Roman" w:hAnsi="Times New Roman" w:cs="Times New Roman"/>
                <w:b/>
                <w:sz w:val="26"/>
              </w:rPr>
              <w:t>услуги «</w:t>
            </w:r>
            <w:r w:rsidR="009D20AA" w:rsidRPr="00346E05">
              <w:rPr>
                <w:rFonts w:ascii="Times New Roman" w:hAnsi="Times New Roman" w:cs="Times New Roman"/>
                <w:b/>
                <w:sz w:val="26"/>
                <w:szCs w:val="26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на территории муниципального района «Думиничский район</w:t>
            </w:r>
            <w:r w:rsidR="009D20A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00B7C" w:rsidRDefault="00000B7C" w:rsidP="00B3754B">
            <w:pPr>
              <w:rPr>
                <w:rFonts w:ascii="Times New Roman" w:hAnsi="Times New Roman" w:cs="Times New Roman"/>
              </w:rPr>
            </w:pPr>
          </w:p>
        </w:tc>
      </w:tr>
    </w:tbl>
    <w:p w:rsidR="00B86F32" w:rsidRDefault="00AD5743" w:rsidP="000D28FC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0D28FC">
        <w:rPr>
          <w:rFonts w:ascii="Times New Roman" w:hAnsi="Times New Roman" w:cs="Times New Roman"/>
          <w:sz w:val="25"/>
          <w:szCs w:val="24"/>
        </w:rPr>
        <w:tab/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="00B3754B" w:rsidRPr="00917FE0">
        <w:rPr>
          <w:rFonts w:ascii="Times New Roman" w:hAnsi="Times New Roman" w:cs="Times New Roman"/>
          <w:sz w:val="25"/>
          <w:szCs w:val="24"/>
        </w:rPr>
        <w:t xml:space="preserve">В </w:t>
      </w:r>
      <w:r w:rsidR="00B01D4C">
        <w:rPr>
          <w:rFonts w:ascii="Times New Roman" w:hAnsi="Times New Roman" w:cs="Times New Roman"/>
          <w:sz w:val="25"/>
          <w:szCs w:val="24"/>
        </w:rPr>
        <w:t xml:space="preserve">соответствии с Федеральным </w:t>
      </w:r>
      <w:r w:rsidR="00000B7C">
        <w:rPr>
          <w:rFonts w:ascii="Times New Roman" w:hAnsi="Times New Roman" w:cs="Times New Roman"/>
          <w:sz w:val="25"/>
          <w:szCs w:val="24"/>
        </w:rPr>
        <w:t>Законом от 27.07.2010 № 210-ФЗ «</w:t>
      </w:r>
      <w:r w:rsidR="00B01D4C">
        <w:rPr>
          <w:rFonts w:ascii="Times New Roman" w:hAnsi="Times New Roman" w:cs="Times New Roman"/>
          <w:sz w:val="25"/>
          <w:szCs w:val="24"/>
        </w:rPr>
        <w:t>Об организации предоставления государственных</w:t>
      </w:r>
      <w:r w:rsidR="00000B7C">
        <w:rPr>
          <w:rFonts w:ascii="Times New Roman" w:hAnsi="Times New Roman" w:cs="Times New Roman"/>
          <w:sz w:val="25"/>
          <w:szCs w:val="24"/>
        </w:rPr>
        <w:t xml:space="preserve"> и муниципальных услуг»</w:t>
      </w:r>
      <w:r w:rsidR="00233708">
        <w:rPr>
          <w:rFonts w:ascii="Times New Roman" w:hAnsi="Times New Roman" w:cs="Times New Roman"/>
          <w:sz w:val="25"/>
          <w:szCs w:val="24"/>
        </w:rPr>
        <w:t xml:space="preserve">, Постановлением </w:t>
      </w:r>
      <w:r w:rsidR="00CD2927">
        <w:rPr>
          <w:rFonts w:ascii="Times New Roman" w:hAnsi="Times New Roman" w:cs="Times New Roman"/>
          <w:sz w:val="25"/>
          <w:szCs w:val="24"/>
        </w:rPr>
        <w:t>админ</w:t>
      </w:r>
      <w:r w:rsidR="00000B7C">
        <w:rPr>
          <w:rFonts w:ascii="Times New Roman" w:hAnsi="Times New Roman" w:cs="Times New Roman"/>
          <w:sz w:val="25"/>
          <w:szCs w:val="24"/>
        </w:rPr>
        <w:t>истрации муниципального района «Думиничский район»</w:t>
      </w:r>
      <w:r w:rsidR="00CD2927">
        <w:rPr>
          <w:rFonts w:ascii="Times New Roman" w:hAnsi="Times New Roman" w:cs="Times New Roman"/>
          <w:sz w:val="25"/>
          <w:szCs w:val="24"/>
        </w:rPr>
        <w:t xml:space="preserve"> от 11.07.2012 № 559 </w:t>
      </w:r>
      <w:r w:rsidR="00000B7C">
        <w:rPr>
          <w:rFonts w:ascii="Times New Roman" w:hAnsi="Times New Roman" w:cs="Times New Roman"/>
          <w:sz w:val="25"/>
          <w:szCs w:val="24"/>
        </w:rPr>
        <w:t>«</w:t>
      </w:r>
      <w:r w:rsidR="00233708">
        <w:rPr>
          <w:rFonts w:ascii="Times New Roman" w:hAnsi="Times New Roman" w:cs="Times New Roman"/>
          <w:sz w:val="25"/>
          <w:szCs w:val="24"/>
        </w:rPr>
        <w:t>О разработке и утверждении административных регламентов</w:t>
      </w:r>
      <w:r w:rsidR="004B5E96">
        <w:rPr>
          <w:rFonts w:ascii="Times New Roman" w:hAnsi="Times New Roman" w:cs="Times New Roman"/>
          <w:sz w:val="25"/>
          <w:szCs w:val="24"/>
        </w:rPr>
        <w:t xml:space="preserve"> предоставления</w:t>
      </w:r>
      <w:r w:rsidR="00233708">
        <w:rPr>
          <w:rFonts w:ascii="Times New Roman" w:hAnsi="Times New Roman" w:cs="Times New Roman"/>
          <w:sz w:val="25"/>
          <w:szCs w:val="24"/>
        </w:rPr>
        <w:t xml:space="preserve"> </w:t>
      </w:r>
      <w:r w:rsidR="00000B7C">
        <w:rPr>
          <w:rFonts w:ascii="Times New Roman" w:hAnsi="Times New Roman" w:cs="Times New Roman"/>
          <w:sz w:val="25"/>
          <w:szCs w:val="24"/>
        </w:rPr>
        <w:t>муниципальных услуг»,</w:t>
      </w:r>
      <w:r w:rsidR="00B86F32" w:rsidRPr="00B86F32">
        <w:rPr>
          <w:rFonts w:ascii="Times New Roman" w:hAnsi="Times New Roman" w:cs="Times New Roman"/>
          <w:sz w:val="26"/>
          <w:szCs w:val="26"/>
        </w:rPr>
        <w:t xml:space="preserve"> </w:t>
      </w:r>
      <w:r w:rsidR="00B86F32" w:rsidRPr="008F6967">
        <w:rPr>
          <w:rFonts w:ascii="Times New Roman" w:hAnsi="Times New Roman" w:cs="Times New Roman"/>
          <w:sz w:val="26"/>
          <w:szCs w:val="26"/>
        </w:rPr>
        <w:t>принимая во вним</w:t>
      </w:r>
      <w:r w:rsidR="00B86F32">
        <w:rPr>
          <w:rFonts w:ascii="Times New Roman" w:hAnsi="Times New Roman" w:cs="Times New Roman"/>
          <w:sz w:val="26"/>
          <w:szCs w:val="26"/>
        </w:rPr>
        <w:t>ание, что согласно Распоряжению</w:t>
      </w:r>
      <w:r w:rsidR="00B86F32" w:rsidRPr="008F696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86F32">
        <w:rPr>
          <w:rFonts w:ascii="Times New Roman" w:hAnsi="Times New Roman" w:cs="Times New Roman"/>
          <w:sz w:val="26"/>
          <w:szCs w:val="26"/>
        </w:rPr>
        <w:t xml:space="preserve"> МР «Думиничский район» от 26.09.2023 № 183</w:t>
      </w:r>
      <w:r w:rsidR="00B86F32" w:rsidRPr="008F6967">
        <w:rPr>
          <w:rFonts w:ascii="Times New Roman" w:hAnsi="Times New Roman" w:cs="Times New Roman"/>
          <w:sz w:val="26"/>
          <w:szCs w:val="26"/>
        </w:rPr>
        <w:t>-р, проект регламента был размещен на официальном сайте МР «Думиничский район»,</w:t>
      </w:r>
      <w:r w:rsidR="00B86F32" w:rsidRPr="008F69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00B7C">
        <w:rPr>
          <w:rFonts w:ascii="Times New Roman" w:hAnsi="Times New Roman" w:cs="Times New Roman"/>
          <w:sz w:val="25"/>
          <w:szCs w:val="24"/>
        </w:rPr>
        <w:t>Уставом МР «Думиничский район»</w:t>
      </w:r>
    </w:p>
    <w:p w:rsidR="00B86F32" w:rsidRPr="008F6967" w:rsidRDefault="00B86F32" w:rsidP="00B86F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96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D28FC" w:rsidRDefault="000D28FC" w:rsidP="000D28F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4"/>
        </w:rPr>
        <w:tab/>
        <w:t xml:space="preserve">  1. </w:t>
      </w:r>
      <w:r w:rsidR="00B86F32">
        <w:rPr>
          <w:rFonts w:ascii="Times New Roman" w:hAnsi="Times New Roman" w:cs="Times New Roman"/>
          <w:sz w:val="25"/>
          <w:szCs w:val="24"/>
        </w:rPr>
        <w:t>Внести следующие изменения</w:t>
      </w:r>
      <w:r>
        <w:rPr>
          <w:rFonts w:ascii="Times New Roman" w:hAnsi="Times New Roman" w:cs="Times New Roman"/>
          <w:sz w:val="25"/>
          <w:szCs w:val="24"/>
        </w:rPr>
        <w:t xml:space="preserve"> в </w:t>
      </w:r>
      <w:r w:rsidRPr="000D28FC">
        <w:rPr>
          <w:rFonts w:ascii="Times New Roman" w:hAnsi="Times New Roman" w:cs="Times New Roman"/>
          <w:sz w:val="26"/>
        </w:rPr>
        <w:t>административный регламент предоставления государственной услуги «</w:t>
      </w:r>
      <w:r w:rsidRPr="000D28FC">
        <w:rPr>
          <w:rFonts w:ascii="Times New Roman" w:hAnsi="Times New Roman" w:cs="Times New Roman"/>
          <w:sz w:val="26"/>
          <w:szCs w:val="26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на территории муниципального района «Думиничский район»</w:t>
      </w:r>
      <w:r w:rsidR="00F94F05">
        <w:rPr>
          <w:rFonts w:ascii="Times New Roman" w:hAnsi="Times New Roman" w:cs="Times New Roman"/>
          <w:sz w:val="26"/>
          <w:szCs w:val="26"/>
        </w:rPr>
        <w:t>, утвержденный</w:t>
      </w:r>
      <w:r w:rsidR="00331DB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МР «Думиничский район» от 12.07.2023 № 362</w:t>
      </w:r>
      <w:r w:rsidR="00F94F05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D28FC" w:rsidRDefault="000D28FC" w:rsidP="000D28FC">
      <w:pPr>
        <w:pStyle w:val="a3"/>
        <w:spacing w:after="0"/>
        <w:ind w:left="0" w:right="14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>
        <w:rPr>
          <w:rFonts w:ascii="Times New Roman" w:hAnsi="Times New Roman"/>
          <w:sz w:val="26"/>
          <w:szCs w:val="26"/>
        </w:rPr>
        <w:t>пункт 10 административного регламента изложить в новой редакции:</w:t>
      </w:r>
    </w:p>
    <w:p w:rsidR="000D28FC" w:rsidRDefault="000D28FC" w:rsidP="000D28FC">
      <w:pPr>
        <w:pStyle w:val="a6"/>
        <w:jc w:val="both"/>
        <w:rPr>
          <w:rStyle w:val="FontStyle71"/>
          <w:b/>
          <w:i w:val="0"/>
        </w:rPr>
      </w:pPr>
      <w:r>
        <w:rPr>
          <w:rStyle w:val="FontStyle71"/>
          <w:b/>
          <w:i w:val="0"/>
        </w:rPr>
        <w:tab/>
        <w:t>«</w:t>
      </w:r>
      <w:r w:rsidRPr="00FF4C1C">
        <w:rPr>
          <w:rStyle w:val="FontStyle71"/>
          <w:b/>
          <w:i w:val="0"/>
        </w:rPr>
        <w:t>Оснований для</w:t>
      </w:r>
      <w:r>
        <w:rPr>
          <w:rStyle w:val="FontStyle71"/>
          <w:b/>
          <w:i w:val="0"/>
        </w:rPr>
        <w:t xml:space="preserve"> отказа в приеме документов, необходимых для предоставления государственной услуги законодательством Российской Федерации не предусмотрено»;</w:t>
      </w:r>
    </w:p>
    <w:p w:rsidR="000D28FC" w:rsidRPr="000D28FC" w:rsidRDefault="000D28FC" w:rsidP="000D28FC">
      <w:pPr>
        <w:pStyle w:val="a6"/>
        <w:jc w:val="both"/>
        <w:rPr>
          <w:rStyle w:val="FontStyle71"/>
          <w:i w:val="0"/>
        </w:rPr>
      </w:pPr>
      <w:r>
        <w:rPr>
          <w:rStyle w:val="FontStyle71"/>
          <w:b/>
          <w:i w:val="0"/>
        </w:rPr>
        <w:tab/>
      </w:r>
      <w:r w:rsidRPr="000D28FC">
        <w:rPr>
          <w:rStyle w:val="FontStyle71"/>
          <w:i w:val="0"/>
        </w:rPr>
        <w:t>1.2. пункт 31 административного регламента изложить в новой редакции:</w:t>
      </w:r>
    </w:p>
    <w:p w:rsidR="000D28FC" w:rsidRDefault="000D28FC" w:rsidP="000D28FC">
      <w:pPr>
        <w:pStyle w:val="Style22"/>
        <w:widowControl/>
        <w:spacing w:before="34"/>
        <w:ind w:firstLine="538"/>
        <w:rPr>
          <w:rStyle w:val="FontStyle71"/>
          <w:b/>
          <w:i w:val="0"/>
        </w:rPr>
      </w:pPr>
      <w:r>
        <w:rPr>
          <w:rStyle w:val="FontStyle71"/>
          <w:b/>
          <w:i w:val="0"/>
        </w:rPr>
        <w:tab/>
      </w:r>
      <w:r w:rsidRPr="000D28FC">
        <w:rPr>
          <w:rStyle w:val="FontStyle71"/>
          <w:b/>
          <w:i w:val="0"/>
        </w:rPr>
        <w:t>«Заинтересованные лица имеют право на получение информации и документов, необходимых для обоснования и рассмотрения жалобы, если иное не предусмотрено законом</w:t>
      </w:r>
      <w:r>
        <w:rPr>
          <w:rStyle w:val="FontStyle71"/>
          <w:b/>
          <w:i w:val="0"/>
        </w:rPr>
        <w:t>»</w:t>
      </w:r>
      <w:r w:rsidRPr="000D28FC">
        <w:rPr>
          <w:rStyle w:val="FontStyle71"/>
          <w:b/>
          <w:i w:val="0"/>
        </w:rPr>
        <w:t>.</w:t>
      </w:r>
    </w:p>
    <w:p w:rsidR="00B67310" w:rsidRPr="00B67310" w:rsidRDefault="000D28FC" w:rsidP="00B67310">
      <w:pPr>
        <w:pStyle w:val="a3"/>
        <w:spacing w:after="0" w:line="240" w:lineRule="auto"/>
        <w:ind w:left="0" w:right="140" w:firstLine="36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Style w:val="FontStyle71"/>
          <w:b/>
          <w:i w:val="0"/>
        </w:rPr>
        <w:tab/>
      </w:r>
      <w:r w:rsidR="00B67310" w:rsidRPr="00F979F8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 даты его опубликования в районной газете «Думиничские вести», подлежит опубликованию на </w:t>
      </w:r>
      <w:r w:rsidR="00B67310" w:rsidRPr="00F979F8">
        <w:rPr>
          <w:rFonts w:ascii="Times New Roman" w:hAnsi="Times New Roman"/>
          <w:sz w:val="26"/>
          <w:szCs w:val="26"/>
        </w:rPr>
        <w:lastRenderedPageBreak/>
        <w:t xml:space="preserve">официальном сайте Законодательного Собрания Калужской области </w:t>
      </w:r>
      <w:r w:rsidR="00B67310" w:rsidRPr="005C4D0B">
        <w:rPr>
          <w:rFonts w:ascii="Times New Roman" w:hAnsi="Times New Roman"/>
          <w:sz w:val="26"/>
          <w:szCs w:val="26"/>
          <w:u w:val="single"/>
        </w:rPr>
        <w:t>www</w:t>
      </w:r>
      <w:r w:rsidR="00B67310" w:rsidRPr="00F979F8">
        <w:rPr>
          <w:rFonts w:ascii="Times New Roman" w:hAnsi="Times New Roman"/>
          <w:sz w:val="26"/>
          <w:szCs w:val="26"/>
          <w:u w:val="single"/>
        </w:rPr>
        <w:t>.zskaluga.ru,</w:t>
      </w:r>
      <w:r w:rsidR="00B67310" w:rsidRPr="00F979F8">
        <w:rPr>
          <w:rFonts w:ascii="Times New Roman" w:hAnsi="Times New Roman"/>
          <w:sz w:val="26"/>
          <w:szCs w:val="26"/>
        </w:rPr>
        <w:t xml:space="preserve"> размещению на </w:t>
      </w:r>
      <w:r w:rsidR="00B67310">
        <w:rPr>
          <w:rFonts w:ascii="Times New Roman" w:hAnsi="Times New Roman"/>
          <w:sz w:val="26"/>
          <w:szCs w:val="26"/>
        </w:rPr>
        <w:t>официальном сайте</w:t>
      </w:r>
      <w:r w:rsidR="00B67310" w:rsidRPr="00F979F8">
        <w:rPr>
          <w:rFonts w:ascii="Times New Roman" w:hAnsi="Times New Roman"/>
          <w:sz w:val="26"/>
          <w:szCs w:val="26"/>
        </w:rPr>
        <w:t xml:space="preserve"> муниципального района «Думиничский рай</w:t>
      </w:r>
      <w:r w:rsidR="00B67310">
        <w:rPr>
          <w:rFonts w:ascii="Times New Roman" w:hAnsi="Times New Roman"/>
          <w:sz w:val="26"/>
          <w:szCs w:val="26"/>
        </w:rPr>
        <w:t>он</w:t>
      </w:r>
      <w:r w:rsidR="00B67310" w:rsidRPr="00F979F8">
        <w:rPr>
          <w:rFonts w:ascii="Times New Roman" w:hAnsi="Times New Roman"/>
          <w:sz w:val="26"/>
          <w:szCs w:val="26"/>
          <w:u w:val="single"/>
        </w:rPr>
        <w:t> </w:t>
      </w:r>
      <w:hyperlink r:id="rId9" w:tgtFrame="_blank" w:history="1">
        <w:r w:rsidR="00B67310" w:rsidRPr="00B67310">
          <w:rPr>
            <w:rStyle w:val="ac"/>
            <w:rFonts w:ascii="Times New Roman" w:hAnsi="Times New Roman"/>
            <w:color w:val="auto"/>
            <w:sz w:val="26"/>
            <w:szCs w:val="26"/>
          </w:rPr>
          <w:t>https://duminichi-r40.gosweb.gosuslugi.ru/</w:t>
        </w:r>
      </w:hyperlink>
      <w:r w:rsidR="00B67310" w:rsidRPr="00B67310">
        <w:rPr>
          <w:rFonts w:ascii="Times New Roman" w:hAnsi="Times New Roman"/>
          <w:sz w:val="26"/>
          <w:szCs w:val="26"/>
          <w:u w:val="single"/>
        </w:rPr>
        <w:t>.</w:t>
      </w:r>
    </w:p>
    <w:p w:rsidR="00B67310" w:rsidRPr="00C95407" w:rsidRDefault="00B67310" w:rsidP="00B67310">
      <w:pPr>
        <w:pStyle w:val="ad"/>
        <w:rPr>
          <w:sz w:val="26"/>
          <w:szCs w:val="26"/>
        </w:rPr>
      </w:pPr>
      <w:r w:rsidRPr="00C95407">
        <w:rPr>
          <w:sz w:val="26"/>
          <w:szCs w:val="26"/>
        </w:rPr>
        <w:tab/>
        <w:t>3. Контроль за исполнением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B3754B" w:rsidRPr="000D28FC" w:rsidRDefault="00B3754B" w:rsidP="00B67310">
      <w:pPr>
        <w:pStyle w:val="Style22"/>
        <w:widowControl/>
        <w:spacing w:before="34"/>
        <w:ind w:firstLine="538"/>
        <w:rPr>
          <w:rFonts w:ascii="Times New Roman" w:hAnsi="Times New Roman" w:cs="Times New Roman"/>
          <w:sz w:val="26"/>
          <w:szCs w:val="26"/>
        </w:rPr>
      </w:pPr>
    </w:p>
    <w:p w:rsidR="00917FE0" w:rsidRPr="000D28FC" w:rsidRDefault="00917FE0" w:rsidP="00B37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5C8F" w:rsidRPr="003A0D63" w:rsidRDefault="00B67310" w:rsidP="00492716">
      <w:pPr>
        <w:spacing w:after="0"/>
        <w:jc w:val="center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Глава</w:t>
      </w:r>
      <w:r w:rsidR="00B3754B" w:rsidRPr="003A0D63">
        <w:rPr>
          <w:rFonts w:ascii="Times New Roman" w:hAnsi="Times New Roman" w:cs="Times New Roman"/>
          <w:b/>
          <w:sz w:val="25"/>
          <w:szCs w:val="24"/>
        </w:rPr>
        <w:t xml:space="preserve"> админ</w:t>
      </w:r>
      <w:r w:rsidR="009D20AA">
        <w:rPr>
          <w:rFonts w:ascii="Times New Roman" w:hAnsi="Times New Roman" w:cs="Times New Roman"/>
          <w:b/>
          <w:sz w:val="25"/>
          <w:szCs w:val="24"/>
        </w:rPr>
        <w:t xml:space="preserve">истрации               </w:t>
      </w:r>
      <w:r w:rsidR="00B3754B" w:rsidRPr="003A0D63">
        <w:rPr>
          <w:rFonts w:ascii="Times New Roman" w:hAnsi="Times New Roman" w:cs="Times New Roman"/>
          <w:b/>
          <w:sz w:val="25"/>
          <w:szCs w:val="24"/>
        </w:rPr>
        <w:t xml:space="preserve">        </w:t>
      </w:r>
      <w:r w:rsidR="00331790">
        <w:rPr>
          <w:rFonts w:ascii="Times New Roman" w:hAnsi="Times New Roman" w:cs="Times New Roman"/>
          <w:b/>
          <w:sz w:val="25"/>
          <w:szCs w:val="24"/>
        </w:rPr>
        <w:t xml:space="preserve">       </w:t>
      </w:r>
      <w:r w:rsidR="009D20AA">
        <w:rPr>
          <w:rFonts w:ascii="Times New Roman" w:hAnsi="Times New Roman" w:cs="Times New Roman"/>
          <w:b/>
          <w:sz w:val="25"/>
          <w:szCs w:val="24"/>
        </w:rPr>
        <w:t xml:space="preserve">    </w:t>
      </w:r>
      <w:r w:rsidR="00331790">
        <w:rPr>
          <w:rFonts w:ascii="Times New Roman" w:hAnsi="Times New Roman" w:cs="Times New Roman"/>
          <w:b/>
          <w:sz w:val="25"/>
          <w:szCs w:val="24"/>
        </w:rPr>
        <w:t xml:space="preserve"> </w:t>
      </w:r>
      <w:r>
        <w:rPr>
          <w:rFonts w:ascii="Times New Roman" w:hAnsi="Times New Roman" w:cs="Times New Roman"/>
          <w:b/>
          <w:sz w:val="25"/>
          <w:szCs w:val="24"/>
        </w:rPr>
        <w:t xml:space="preserve">          </w:t>
      </w:r>
      <w:r w:rsidR="00331790">
        <w:rPr>
          <w:rFonts w:ascii="Times New Roman" w:hAnsi="Times New Roman" w:cs="Times New Roman"/>
          <w:b/>
          <w:sz w:val="25"/>
          <w:szCs w:val="24"/>
        </w:rPr>
        <w:t xml:space="preserve">      </w:t>
      </w:r>
      <w:r w:rsidR="009D20AA">
        <w:rPr>
          <w:rFonts w:ascii="Times New Roman" w:hAnsi="Times New Roman" w:cs="Times New Roman"/>
          <w:b/>
          <w:sz w:val="25"/>
          <w:szCs w:val="24"/>
        </w:rPr>
        <w:t xml:space="preserve">                     </w:t>
      </w:r>
      <w:r w:rsidR="00B3754B" w:rsidRPr="003A0D63">
        <w:rPr>
          <w:rFonts w:ascii="Times New Roman" w:hAnsi="Times New Roman" w:cs="Times New Roman"/>
          <w:b/>
          <w:sz w:val="25"/>
          <w:szCs w:val="24"/>
        </w:rPr>
        <w:t xml:space="preserve">            </w:t>
      </w:r>
      <w:r w:rsidR="009D20AA">
        <w:rPr>
          <w:rFonts w:ascii="Times New Roman" w:hAnsi="Times New Roman" w:cs="Times New Roman"/>
          <w:b/>
          <w:sz w:val="25"/>
          <w:szCs w:val="24"/>
        </w:rPr>
        <w:t>С</w:t>
      </w:r>
      <w:r>
        <w:rPr>
          <w:rFonts w:ascii="Times New Roman" w:hAnsi="Times New Roman" w:cs="Times New Roman"/>
          <w:b/>
          <w:sz w:val="25"/>
          <w:szCs w:val="24"/>
        </w:rPr>
        <w:t>.Г. Булыгин</w:t>
      </w:r>
    </w:p>
    <w:p w:rsidR="003A0D63" w:rsidRDefault="003A0D63" w:rsidP="00741B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0D63" w:rsidRDefault="003A0D63" w:rsidP="00741BF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A0D63" w:rsidSect="003317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E1" w:rsidRDefault="004B52E1" w:rsidP="00E77DA0">
      <w:pPr>
        <w:spacing w:after="0" w:line="240" w:lineRule="auto"/>
      </w:pPr>
      <w:r>
        <w:separator/>
      </w:r>
    </w:p>
  </w:endnote>
  <w:endnote w:type="continuationSeparator" w:id="1">
    <w:p w:rsidR="004B52E1" w:rsidRDefault="004B52E1" w:rsidP="00E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E1" w:rsidRDefault="004B52E1" w:rsidP="00E77DA0">
      <w:pPr>
        <w:spacing w:after="0" w:line="240" w:lineRule="auto"/>
      </w:pPr>
      <w:r>
        <w:separator/>
      </w:r>
    </w:p>
  </w:footnote>
  <w:footnote w:type="continuationSeparator" w:id="1">
    <w:p w:rsidR="004B52E1" w:rsidRDefault="004B52E1" w:rsidP="00E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F7E"/>
    <w:multiLevelType w:val="hybridMultilevel"/>
    <w:tmpl w:val="69A6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4B"/>
    <w:rsid w:val="00000B7C"/>
    <w:rsid w:val="00001A9B"/>
    <w:rsid w:val="000358A7"/>
    <w:rsid w:val="00054C69"/>
    <w:rsid w:val="0005701E"/>
    <w:rsid w:val="00092B7D"/>
    <w:rsid w:val="000B3CEE"/>
    <w:rsid w:val="000B70D7"/>
    <w:rsid w:val="000C09C5"/>
    <w:rsid w:val="000D28FC"/>
    <w:rsid w:val="000D33E6"/>
    <w:rsid w:val="000D7885"/>
    <w:rsid w:val="001073AB"/>
    <w:rsid w:val="001246B9"/>
    <w:rsid w:val="0016420E"/>
    <w:rsid w:val="001B3E91"/>
    <w:rsid w:val="001D0674"/>
    <w:rsid w:val="002076AA"/>
    <w:rsid w:val="00222868"/>
    <w:rsid w:val="00233708"/>
    <w:rsid w:val="00241F0D"/>
    <w:rsid w:val="00266D7F"/>
    <w:rsid w:val="0028567F"/>
    <w:rsid w:val="00291393"/>
    <w:rsid w:val="00292850"/>
    <w:rsid w:val="002A2CF1"/>
    <w:rsid w:val="002D73C7"/>
    <w:rsid w:val="00301E29"/>
    <w:rsid w:val="00331790"/>
    <w:rsid w:val="00331DBF"/>
    <w:rsid w:val="0033600E"/>
    <w:rsid w:val="00355F3E"/>
    <w:rsid w:val="00360395"/>
    <w:rsid w:val="003646C9"/>
    <w:rsid w:val="003A0D63"/>
    <w:rsid w:val="003B408D"/>
    <w:rsid w:val="003C7BFF"/>
    <w:rsid w:val="00421FCF"/>
    <w:rsid w:val="0044652D"/>
    <w:rsid w:val="00492716"/>
    <w:rsid w:val="004B52E1"/>
    <w:rsid w:val="004B5E96"/>
    <w:rsid w:val="004C163B"/>
    <w:rsid w:val="00505117"/>
    <w:rsid w:val="005259A2"/>
    <w:rsid w:val="00532870"/>
    <w:rsid w:val="00532D95"/>
    <w:rsid w:val="00545911"/>
    <w:rsid w:val="005811F0"/>
    <w:rsid w:val="0059410A"/>
    <w:rsid w:val="00594848"/>
    <w:rsid w:val="005A2C40"/>
    <w:rsid w:val="0061193D"/>
    <w:rsid w:val="00650537"/>
    <w:rsid w:val="00677D4B"/>
    <w:rsid w:val="006D198B"/>
    <w:rsid w:val="00712635"/>
    <w:rsid w:val="00733F49"/>
    <w:rsid w:val="00741BFB"/>
    <w:rsid w:val="007429D4"/>
    <w:rsid w:val="00762C67"/>
    <w:rsid w:val="00793B55"/>
    <w:rsid w:val="00794414"/>
    <w:rsid w:val="007A0C9C"/>
    <w:rsid w:val="007C23AD"/>
    <w:rsid w:val="007E1F33"/>
    <w:rsid w:val="007F5782"/>
    <w:rsid w:val="007F6950"/>
    <w:rsid w:val="00816F03"/>
    <w:rsid w:val="00871417"/>
    <w:rsid w:val="008C2699"/>
    <w:rsid w:val="008C6408"/>
    <w:rsid w:val="008C6C11"/>
    <w:rsid w:val="008E7B74"/>
    <w:rsid w:val="00914B84"/>
    <w:rsid w:val="00917FE0"/>
    <w:rsid w:val="00951DF2"/>
    <w:rsid w:val="009D20AA"/>
    <w:rsid w:val="00A002FC"/>
    <w:rsid w:val="00A73004"/>
    <w:rsid w:val="00AD5743"/>
    <w:rsid w:val="00AF3A1C"/>
    <w:rsid w:val="00B01D4C"/>
    <w:rsid w:val="00B3427E"/>
    <w:rsid w:val="00B3754B"/>
    <w:rsid w:val="00B440F2"/>
    <w:rsid w:val="00B60F0D"/>
    <w:rsid w:val="00B67310"/>
    <w:rsid w:val="00B70995"/>
    <w:rsid w:val="00B86F32"/>
    <w:rsid w:val="00B87AF4"/>
    <w:rsid w:val="00B966C5"/>
    <w:rsid w:val="00BB4396"/>
    <w:rsid w:val="00BC0C0C"/>
    <w:rsid w:val="00BD0BEA"/>
    <w:rsid w:val="00BE11B9"/>
    <w:rsid w:val="00BE5314"/>
    <w:rsid w:val="00C26D67"/>
    <w:rsid w:val="00C51CE6"/>
    <w:rsid w:val="00C7676D"/>
    <w:rsid w:val="00CD2927"/>
    <w:rsid w:val="00CD658D"/>
    <w:rsid w:val="00D01893"/>
    <w:rsid w:val="00D22F6A"/>
    <w:rsid w:val="00D91DA8"/>
    <w:rsid w:val="00D93124"/>
    <w:rsid w:val="00DB7022"/>
    <w:rsid w:val="00DF5EAD"/>
    <w:rsid w:val="00E200AC"/>
    <w:rsid w:val="00E30715"/>
    <w:rsid w:val="00E47701"/>
    <w:rsid w:val="00E636B7"/>
    <w:rsid w:val="00E74870"/>
    <w:rsid w:val="00E77DA0"/>
    <w:rsid w:val="00E96779"/>
    <w:rsid w:val="00EA0D87"/>
    <w:rsid w:val="00EA3F54"/>
    <w:rsid w:val="00EA5C8F"/>
    <w:rsid w:val="00EA739E"/>
    <w:rsid w:val="00EB4042"/>
    <w:rsid w:val="00EB5615"/>
    <w:rsid w:val="00EE0535"/>
    <w:rsid w:val="00EE5A73"/>
    <w:rsid w:val="00EF0764"/>
    <w:rsid w:val="00EF4EBC"/>
    <w:rsid w:val="00F4499D"/>
    <w:rsid w:val="00F8729B"/>
    <w:rsid w:val="00F94F05"/>
    <w:rsid w:val="00FC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05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DA0"/>
  </w:style>
  <w:style w:type="paragraph" w:styleId="a9">
    <w:name w:val="footer"/>
    <w:basedOn w:val="a"/>
    <w:link w:val="aa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DA0"/>
  </w:style>
  <w:style w:type="table" w:styleId="ab">
    <w:name w:val="Table Grid"/>
    <w:basedOn w:val="a1"/>
    <w:uiPriority w:val="39"/>
    <w:rsid w:val="0000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B4396"/>
    <w:rPr>
      <w:color w:val="0000FF"/>
      <w:u w:val="single"/>
    </w:rPr>
  </w:style>
  <w:style w:type="paragraph" w:styleId="ad">
    <w:name w:val="Body Text"/>
    <w:basedOn w:val="a"/>
    <w:link w:val="ae"/>
    <w:rsid w:val="00BB43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B43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1">
    <w:name w:val="Font Style71"/>
    <w:basedOn w:val="a0"/>
    <w:uiPriority w:val="99"/>
    <w:rsid w:val="000D28F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0D28FC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99BA-F344-4C1D-98DB-57AB05FA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2023-10-26T04:04:00Z</cp:lastPrinted>
  <dcterms:created xsi:type="dcterms:W3CDTF">2023-10-26T04:07:00Z</dcterms:created>
  <dcterms:modified xsi:type="dcterms:W3CDTF">2023-11-07T05:32:00Z</dcterms:modified>
</cp:coreProperties>
</file>