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E5" w:rsidRPr="00FA3DC9" w:rsidRDefault="006249E5" w:rsidP="006249E5">
      <w:pPr>
        <w:pStyle w:val="a3"/>
        <w:rPr>
          <w:spacing w:val="106"/>
          <w:szCs w:val="28"/>
        </w:rPr>
      </w:pPr>
      <w:r w:rsidRPr="00FA3DC9">
        <w:rPr>
          <w:noProof/>
          <w:szCs w:val="28"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E5" w:rsidRPr="00FA3DC9" w:rsidRDefault="006249E5" w:rsidP="006249E5">
      <w:pPr>
        <w:pStyle w:val="a3"/>
        <w:rPr>
          <w:spacing w:val="106"/>
          <w:szCs w:val="28"/>
        </w:rPr>
      </w:pPr>
      <w:r w:rsidRPr="00FA3DC9">
        <w:rPr>
          <w:spacing w:val="106"/>
          <w:szCs w:val="28"/>
        </w:rPr>
        <w:t>РОССИЙСКАЯ   ФЕДЕРАЦИЯ</w:t>
      </w:r>
    </w:p>
    <w:p w:rsidR="006249E5" w:rsidRPr="00FA3DC9" w:rsidRDefault="006249E5" w:rsidP="006249E5">
      <w:pPr>
        <w:pStyle w:val="a7"/>
        <w:rPr>
          <w:sz w:val="28"/>
          <w:szCs w:val="28"/>
        </w:rPr>
      </w:pPr>
      <w:r w:rsidRPr="00FA3DC9">
        <w:rPr>
          <w:sz w:val="28"/>
          <w:szCs w:val="28"/>
        </w:rPr>
        <w:t>Калужская  область</w:t>
      </w:r>
    </w:p>
    <w:p w:rsidR="006249E5" w:rsidRPr="00FA3DC9" w:rsidRDefault="006249E5" w:rsidP="006249E5">
      <w:pPr>
        <w:pStyle w:val="a3"/>
        <w:rPr>
          <w:szCs w:val="28"/>
        </w:rPr>
      </w:pPr>
      <w:r w:rsidRPr="00FA3DC9">
        <w:rPr>
          <w:szCs w:val="28"/>
        </w:rPr>
        <w:t>Администрация   муниципального   района</w:t>
      </w:r>
    </w:p>
    <w:p w:rsidR="006249E5" w:rsidRDefault="00281473" w:rsidP="0062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«Думиничский район»</w:t>
      </w:r>
    </w:p>
    <w:p w:rsidR="00281473" w:rsidRPr="00FA3DC9" w:rsidRDefault="00281473" w:rsidP="0062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9E5" w:rsidRPr="00FA3DC9" w:rsidRDefault="006249E5" w:rsidP="006249E5">
      <w:pPr>
        <w:pStyle w:val="3"/>
        <w:rPr>
          <w:sz w:val="28"/>
          <w:szCs w:val="28"/>
        </w:rPr>
      </w:pPr>
      <w:r w:rsidRPr="00FA3DC9">
        <w:rPr>
          <w:sz w:val="28"/>
          <w:szCs w:val="28"/>
        </w:rPr>
        <w:t>ПОСТАНОВЛЕНИЕ</w:t>
      </w:r>
    </w:p>
    <w:p w:rsidR="006249E5" w:rsidRPr="00FA3DC9" w:rsidRDefault="00EF2D87" w:rsidP="00624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780" w:rsidRPr="001D3367" w:rsidRDefault="00995A97" w:rsidP="004F77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23. 09.</w:t>
      </w:r>
      <w:r w:rsidR="004F7780" w:rsidRPr="001D336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F7780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4F7780" w:rsidRPr="001D3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7780" w:rsidRPr="001D3367">
        <w:rPr>
          <w:rFonts w:ascii="Times New Roman" w:hAnsi="Times New Roman" w:cs="Times New Roman"/>
          <w:b/>
          <w:sz w:val="26"/>
          <w:szCs w:val="26"/>
        </w:rPr>
        <w:tab/>
      </w:r>
      <w:r w:rsidR="004F7780" w:rsidRPr="001D336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</w:t>
      </w:r>
      <w:r w:rsidR="004F778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4F778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4F7780" w:rsidRPr="001D3367">
        <w:rPr>
          <w:rFonts w:ascii="Times New Roman" w:hAnsi="Times New Roman" w:cs="Times New Roman"/>
          <w:b/>
          <w:sz w:val="26"/>
          <w:szCs w:val="26"/>
        </w:rPr>
        <w:t xml:space="preserve">          № </w:t>
      </w:r>
      <w:r>
        <w:rPr>
          <w:rFonts w:ascii="Times New Roman" w:hAnsi="Times New Roman" w:cs="Times New Roman"/>
          <w:b/>
          <w:sz w:val="26"/>
          <w:szCs w:val="26"/>
        </w:rPr>
        <w:t>391</w:t>
      </w:r>
    </w:p>
    <w:p w:rsidR="001D3367" w:rsidRPr="001D3367" w:rsidRDefault="003627D8" w:rsidP="003458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627D8" w:rsidRPr="001D3367" w:rsidRDefault="003458B9" w:rsidP="001D3367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месячника </w:t>
      </w:r>
      <w:r w:rsidR="001D3367"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ражданской</w:t>
      </w:r>
      <w:r w:rsidR="001D3367"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обороны на территории муниципального района «Думиничский район»</w:t>
      </w:r>
      <w:r w:rsidR="003627D8"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627D8" w:rsidRPr="001D3367" w:rsidRDefault="003627D8" w:rsidP="001D336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A3DC9" w:rsidRPr="001D3367" w:rsidRDefault="001D3367" w:rsidP="00FA3DC9">
      <w:pPr>
        <w:spacing w:after="0" w:line="240" w:lineRule="auto"/>
        <w:ind w:right="-2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Планом основных мероприятий  муниципального района «Думиничский район» в области гражданской обороны, предупреждения и ликвидации чрезвычайных ситуаций, обеспечения пожарной безопасности и  безопасности </w:t>
      </w:r>
      <w:r w:rsidR="004F7780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2024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3458B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дальнейшей популяризации и пропаганды знаний </w:t>
      </w:r>
      <w:r w:rsidR="00FA3DC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гражданской обороны,</w:t>
      </w:r>
      <w:r w:rsidRPr="001D3367">
        <w:rPr>
          <w:sz w:val="26"/>
          <w:szCs w:val="26"/>
        </w:rPr>
        <w:t xml:space="preserve"> 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района «Думиничский район»</w:t>
      </w:r>
      <w:r w:rsidR="00DF55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D3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8B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58B9" w:rsidRPr="001D3367" w:rsidRDefault="003458B9" w:rsidP="001D336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на территории муниципального района </w:t>
      </w:r>
      <w:r w:rsidR="00FA3DC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«Думиничский район» в период с 1</w:t>
      </w:r>
      <w:r w:rsidR="00495BE0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FA3DC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A3DC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</w:t>
      </w:r>
      <w:r w:rsidR="00B731AD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ября </w:t>
      </w:r>
      <w:r w:rsidR="00FA3DC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F77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месячник гражданской обороны (далее – </w:t>
      </w:r>
      <w:r w:rsidR="001D3367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есячник);</w:t>
      </w:r>
    </w:p>
    <w:p w:rsidR="00CB6CA2" w:rsidRPr="00A24AB9" w:rsidRDefault="00A24AB9" w:rsidP="001D3367">
      <w:pPr>
        <w:pStyle w:val="1"/>
        <w:numPr>
          <w:ilvl w:val="0"/>
          <w:numId w:val="1"/>
        </w:numPr>
        <w:spacing w:before="0" w:line="240" w:lineRule="auto"/>
        <w:ind w:right="-5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Утвердить План</w:t>
      </w:r>
      <w:r w:rsidR="00390617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067D02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>мероприятий по проведению Месячника гражданской обороны в мун</w:t>
      </w:r>
      <w:r w:rsidR="00FA3DC9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>иципальном районе «Думиничский</w:t>
      </w:r>
      <w:r w:rsidR="00067D02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район»</w:t>
      </w:r>
      <w:r w:rsidR="00C40AC1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FA3DC9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период </w:t>
      </w:r>
      <w:r w:rsidR="00FA3DC9" w:rsidRPr="00A24A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 </w:t>
      </w:r>
      <w:r w:rsidR="004F7780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>1 по 31 октября 2024</w:t>
      </w:r>
      <w:r w:rsidRPr="00A24AB9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 xml:space="preserve"> </w:t>
      </w:r>
      <w:r w:rsidR="00067D02" w:rsidRPr="00A24A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года</w:t>
      </w:r>
      <w:r w:rsidR="00067D02" w:rsidRPr="00A24AB9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 xml:space="preserve"> </w:t>
      </w:r>
      <w:r w:rsidR="003627D8" w:rsidRPr="00A24AB9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>(</w:t>
      </w:r>
      <w:r w:rsidR="00067D02" w:rsidRPr="00A24AB9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>далее – План)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 xml:space="preserve"> (Приложение);</w:t>
      </w:r>
      <w:r w:rsidR="00CB6CA2" w:rsidRPr="00A24AB9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 xml:space="preserve"> </w:t>
      </w:r>
    </w:p>
    <w:p w:rsidR="00390617" w:rsidRPr="001D3367" w:rsidRDefault="00390617" w:rsidP="001D3367">
      <w:pPr>
        <w:pStyle w:val="1"/>
        <w:numPr>
          <w:ilvl w:val="0"/>
          <w:numId w:val="1"/>
        </w:numPr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Отделам администрации муниципального района «Дум</w:t>
      </w:r>
      <w:r w:rsidR="00553324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иничский район», </w:t>
      </w:r>
      <w:r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организациям, указанным в Плане</w:t>
      </w:r>
      <w:r w:rsidR="001D3367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,</w:t>
      </w:r>
      <w:r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представить </w:t>
      </w:r>
      <w:r w:rsidR="00553324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отчетные материалы о выполнении</w:t>
      </w:r>
      <w:r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мероприятий в отдел по делам ГО ЧС и мобилизационной работе администрации МР «Думиничский район» в срок до </w:t>
      </w:r>
      <w:r w:rsidR="00553324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2 </w:t>
      </w:r>
      <w:r w:rsidR="001D3367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ноября </w:t>
      </w:r>
      <w:r w:rsidR="00FA3DC9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202</w:t>
      </w:r>
      <w:r w:rsidR="004F7780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4</w:t>
      </w:r>
      <w:r w:rsidR="00FA3DC9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</w:t>
      </w:r>
      <w:r w:rsidR="00A24AB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года;</w:t>
      </w:r>
    </w:p>
    <w:p w:rsidR="00A03E4C" w:rsidRPr="001D3367" w:rsidRDefault="00A03E4C" w:rsidP="001D336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местить дан</w:t>
      </w:r>
      <w:r w:rsidR="0028147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постановление на официальном сайте</w:t>
      </w:r>
      <w:r w:rsidR="00A24AB9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24AB9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A24AB9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«Думиничский район»</w:t>
      </w:r>
      <w:r w:rsidR="00281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24AB9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tgtFrame="_blank" w:history="1">
        <w:r w:rsidR="00A24AB9" w:rsidRPr="00611553">
          <w:rPr>
            <w:rStyle w:val="ae"/>
            <w:rFonts w:ascii="Times New Roman" w:hAnsi="Times New Roman" w:cs="Times New Roman"/>
            <w:sz w:val="26"/>
            <w:szCs w:val="26"/>
          </w:rPr>
          <w:t>https://duminichi-r40.gosweb.gosuslugi.ru</w:t>
        </w:r>
      </w:hyperlink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3367" w:rsidRPr="00281473" w:rsidRDefault="00390617" w:rsidP="00281473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 </w:t>
      </w:r>
    </w:p>
    <w:p w:rsidR="001D3367" w:rsidRPr="001D3367" w:rsidRDefault="001D3367" w:rsidP="003627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7D8" w:rsidRPr="001D3367" w:rsidRDefault="009E14C8" w:rsidP="003627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FA3DC9" w:rsidRPr="001D3367">
        <w:rPr>
          <w:rFonts w:ascii="Times New Roman" w:hAnsi="Times New Roman" w:cs="Times New Roman"/>
          <w:b/>
          <w:sz w:val="26"/>
          <w:szCs w:val="26"/>
        </w:rPr>
        <w:t>лав</w:t>
      </w:r>
      <w:r w:rsidR="004C7396">
        <w:rPr>
          <w:rFonts w:ascii="Times New Roman" w:hAnsi="Times New Roman" w:cs="Times New Roman"/>
          <w:b/>
          <w:sz w:val="26"/>
          <w:szCs w:val="26"/>
        </w:rPr>
        <w:t>а</w:t>
      </w:r>
      <w:r w:rsidR="00FA3DC9" w:rsidRPr="001D3367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</w:t>
      </w:r>
      <w:r w:rsidR="004C739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A3DC9" w:rsidRPr="001D336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A24A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36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C739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D3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7396">
        <w:rPr>
          <w:rFonts w:ascii="Times New Roman" w:hAnsi="Times New Roman" w:cs="Times New Roman"/>
          <w:b/>
          <w:sz w:val="26"/>
          <w:szCs w:val="26"/>
        </w:rPr>
        <w:t>С.Г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7396">
        <w:rPr>
          <w:rFonts w:ascii="Times New Roman" w:hAnsi="Times New Roman" w:cs="Times New Roman"/>
          <w:b/>
          <w:sz w:val="26"/>
          <w:szCs w:val="26"/>
        </w:rPr>
        <w:t>Булыгин</w:t>
      </w:r>
    </w:p>
    <w:p w:rsidR="00B50DAF" w:rsidRPr="00FA3DC9" w:rsidRDefault="00B50DAF" w:rsidP="00B50DAF">
      <w:pPr>
        <w:pStyle w:val="1"/>
        <w:ind w:left="-57" w:right="-57"/>
        <w:rPr>
          <w:rFonts w:ascii="Times New Roman" w:hAnsi="Times New Roman" w:cs="Times New Roman"/>
        </w:rPr>
        <w:sectPr w:rsidR="00B50DAF" w:rsidRPr="00FA3DC9" w:rsidSect="00B50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7D02" w:rsidRDefault="00067D02" w:rsidP="00067D02">
      <w:pPr>
        <w:pStyle w:val="1"/>
        <w:spacing w:before="0" w:line="240" w:lineRule="auto"/>
        <w:ind w:left="-57" w:right="-5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7D02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Приложение к постановлению </w:t>
      </w:r>
    </w:p>
    <w:p w:rsidR="00067D02" w:rsidRDefault="00067D02" w:rsidP="00067D02">
      <w:pPr>
        <w:pStyle w:val="1"/>
        <w:spacing w:before="0" w:line="240" w:lineRule="auto"/>
        <w:ind w:left="-57" w:right="-5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7D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муниципального района </w:t>
      </w:r>
    </w:p>
    <w:p w:rsidR="00067D02" w:rsidRDefault="00067D02" w:rsidP="00067D02">
      <w:pPr>
        <w:pStyle w:val="1"/>
        <w:spacing w:before="0" w:line="240" w:lineRule="auto"/>
        <w:ind w:left="-57" w:right="-5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7D02">
        <w:rPr>
          <w:rFonts w:ascii="Times New Roman" w:hAnsi="Times New Roman" w:cs="Times New Roman"/>
          <w:b w:val="0"/>
          <w:color w:val="auto"/>
          <w:sz w:val="26"/>
          <w:szCs w:val="26"/>
        </w:rPr>
        <w:t>«Думиничский район»</w:t>
      </w:r>
    </w:p>
    <w:p w:rsidR="00067D02" w:rsidRPr="00067D02" w:rsidRDefault="00FA3DC9" w:rsidP="00067D02">
      <w:pPr>
        <w:pStyle w:val="1"/>
        <w:spacing w:before="0" w:line="240" w:lineRule="auto"/>
        <w:ind w:left="-57" w:right="-5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 «___»________202</w:t>
      </w:r>
      <w:r w:rsidR="004F7780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="00067D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г. №___ </w:t>
      </w:r>
      <w:r w:rsidR="00067D02" w:rsidRPr="00067D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B50DAF" w:rsidRPr="001D3367" w:rsidRDefault="00B50DAF" w:rsidP="00B50DAF">
      <w:pPr>
        <w:pStyle w:val="1"/>
        <w:spacing w:before="0" w:line="240" w:lineRule="auto"/>
        <w:ind w:left="-57" w:right="-57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1D3367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Pr="001D3367">
        <w:rPr>
          <w:rFonts w:ascii="Times New Roman" w:hAnsi="Times New Roman" w:cs="Times New Roman"/>
          <w:color w:val="auto"/>
          <w:sz w:val="26"/>
          <w:szCs w:val="26"/>
        </w:rPr>
        <w:t xml:space="preserve"> Л А Н</w:t>
      </w:r>
    </w:p>
    <w:p w:rsidR="00B50DAF" w:rsidRPr="001D3367" w:rsidRDefault="00B50DAF" w:rsidP="00B50DAF">
      <w:pPr>
        <w:pStyle w:val="1"/>
        <w:spacing w:before="0" w:line="240" w:lineRule="auto"/>
        <w:ind w:left="-57" w:right="-5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D3367">
        <w:rPr>
          <w:rFonts w:ascii="Times New Roman" w:hAnsi="Times New Roman" w:cs="Times New Roman"/>
          <w:color w:val="auto"/>
          <w:sz w:val="26"/>
          <w:szCs w:val="26"/>
        </w:rPr>
        <w:t xml:space="preserve">мероприятий по проведению </w:t>
      </w:r>
      <w:r w:rsidR="001D3367" w:rsidRPr="001D3367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1D3367">
        <w:rPr>
          <w:rFonts w:ascii="Times New Roman" w:hAnsi="Times New Roman" w:cs="Times New Roman"/>
          <w:color w:val="auto"/>
          <w:sz w:val="26"/>
          <w:szCs w:val="26"/>
        </w:rPr>
        <w:t>есячника гражданской обороны</w:t>
      </w:r>
    </w:p>
    <w:p w:rsidR="00B50DAF" w:rsidRPr="001D3367" w:rsidRDefault="00B50DAF" w:rsidP="00B50DAF">
      <w:pPr>
        <w:pStyle w:val="1"/>
        <w:spacing w:before="0" w:line="240" w:lineRule="auto"/>
        <w:ind w:left="-57" w:right="-5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D3367">
        <w:rPr>
          <w:rFonts w:ascii="Times New Roman" w:hAnsi="Times New Roman" w:cs="Times New Roman"/>
          <w:color w:val="auto"/>
          <w:sz w:val="26"/>
          <w:szCs w:val="26"/>
        </w:rPr>
        <w:t>в муни</w:t>
      </w:r>
      <w:r w:rsidR="00DF554E">
        <w:rPr>
          <w:rFonts w:ascii="Times New Roman" w:hAnsi="Times New Roman" w:cs="Times New Roman"/>
          <w:color w:val="auto"/>
          <w:sz w:val="26"/>
          <w:szCs w:val="26"/>
        </w:rPr>
        <w:t xml:space="preserve">ципальном районе «Думиничский </w:t>
      </w:r>
      <w:r w:rsidRPr="001D3367">
        <w:rPr>
          <w:rFonts w:ascii="Times New Roman" w:hAnsi="Times New Roman" w:cs="Times New Roman"/>
          <w:color w:val="auto"/>
          <w:sz w:val="26"/>
          <w:szCs w:val="26"/>
        </w:rPr>
        <w:t>район»</w:t>
      </w:r>
    </w:p>
    <w:p w:rsidR="00B50DAF" w:rsidRPr="001D3367" w:rsidRDefault="00B50DAF" w:rsidP="00B50DAF">
      <w:pPr>
        <w:keepNext/>
        <w:keepLines/>
        <w:ind w:left="-57" w:right="-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367">
        <w:rPr>
          <w:rFonts w:ascii="Times New Roman" w:hAnsi="Times New Roman" w:cs="Times New Roman"/>
          <w:b/>
          <w:sz w:val="26"/>
          <w:szCs w:val="26"/>
        </w:rPr>
        <w:t xml:space="preserve">в период с </w:t>
      </w:r>
      <w:r w:rsidR="00FA3DC9" w:rsidRPr="001D3367">
        <w:rPr>
          <w:rFonts w:ascii="Times New Roman" w:hAnsi="Times New Roman" w:cs="Times New Roman"/>
          <w:b/>
          <w:sz w:val="26"/>
          <w:szCs w:val="26"/>
        </w:rPr>
        <w:t>1</w:t>
      </w:r>
      <w:r w:rsidRPr="001D3367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6F3E57">
        <w:rPr>
          <w:rFonts w:ascii="Times New Roman" w:hAnsi="Times New Roman" w:cs="Times New Roman"/>
          <w:b/>
          <w:sz w:val="26"/>
          <w:szCs w:val="26"/>
        </w:rPr>
        <w:t>3</w:t>
      </w:r>
      <w:r w:rsidR="00495BE0" w:rsidRPr="001D3367">
        <w:rPr>
          <w:rFonts w:ascii="Times New Roman" w:hAnsi="Times New Roman" w:cs="Times New Roman"/>
          <w:b/>
          <w:sz w:val="26"/>
          <w:szCs w:val="26"/>
        </w:rPr>
        <w:t>1</w:t>
      </w:r>
      <w:r w:rsidRPr="001D3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3E57">
        <w:rPr>
          <w:rFonts w:ascii="Times New Roman" w:hAnsi="Times New Roman" w:cs="Times New Roman"/>
          <w:b/>
          <w:sz w:val="26"/>
          <w:szCs w:val="26"/>
        </w:rPr>
        <w:t>окт</w:t>
      </w:r>
      <w:r w:rsidR="00495BE0" w:rsidRPr="001D3367">
        <w:rPr>
          <w:rFonts w:ascii="Times New Roman" w:hAnsi="Times New Roman" w:cs="Times New Roman"/>
          <w:b/>
          <w:sz w:val="26"/>
          <w:szCs w:val="26"/>
        </w:rPr>
        <w:t xml:space="preserve">ября </w:t>
      </w:r>
      <w:r w:rsidR="00FA3DC9" w:rsidRPr="001D3367">
        <w:rPr>
          <w:rFonts w:ascii="Times New Roman" w:hAnsi="Times New Roman" w:cs="Times New Roman"/>
          <w:b/>
          <w:sz w:val="26"/>
          <w:szCs w:val="26"/>
        </w:rPr>
        <w:t>202</w:t>
      </w:r>
      <w:r w:rsidR="004F7780">
        <w:rPr>
          <w:rFonts w:ascii="Times New Roman" w:hAnsi="Times New Roman" w:cs="Times New Roman"/>
          <w:b/>
          <w:sz w:val="26"/>
          <w:szCs w:val="26"/>
        </w:rPr>
        <w:t>4</w:t>
      </w:r>
      <w:r w:rsidRPr="001D3367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B50DAF" w:rsidRPr="00B50DAF" w:rsidRDefault="00B50DAF" w:rsidP="00B50DAF">
      <w:pPr>
        <w:keepNext/>
        <w:keepLines/>
        <w:ind w:left="-57" w:right="-5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954"/>
        <w:gridCol w:w="3375"/>
        <w:gridCol w:w="3207"/>
      </w:tblGrid>
      <w:tr w:rsidR="00B50DAF" w:rsidRPr="00B50DAF" w:rsidTr="00495BE0">
        <w:trPr>
          <w:tblHeader/>
          <w:jc w:val="center"/>
        </w:trPr>
        <w:tc>
          <w:tcPr>
            <w:tcW w:w="817" w:type="dxa"/>
            <w:vAlign w:val="center"/>
          </w:tcPr>
          <w:p w:rsidR="00B50DAF" w:rsidRPr="001D3367" w:rsidRDefault="00B50DAF" w:rsidP="000E3A9B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50DAF" w:rsidRPr="001D3367" w:rsidRDefault="00B50DAF" w:rsidP="000E3A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954" w:type="dxa"/>
            <w:vAlign w:val="center"/>
          </w:tcPr>
          <w:p w:rsidR="00B50DAF" w:rsidRPr="001D3367" w:rsidRDefault="00B50DAF" w:rsidP="000E3A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375" w:type="dxa"/>
          </w:tcPr>
          <w:p w:rsidR="00B50DAF" w:rsidRPr="001D3367" w:rsidRDefault="00B50DAF" w:rsidP="000E3A9B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B50DAF" w:rsidRPr="001D3367" w:rsidRDefault="00B50DAF" w:rsidP="000E3A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3207" w:type="dxa"/>
          </w:tcPr>
          <w:p w:rsidR="00B50DAF" w:rsidRPr="001D3367" w:rsidRDefault="00B50DAF" w:rsidP="000E3A9B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Исполнители,</w:t>
            </w:r>
          </w:p>
          <w:p w:rsidR="00B50DAF" w:rsidRPr="001D3367" w:rsidRDefault="00B50DAF" w:rsidP="000E3A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</w:p>
        </w:tc>
      </w:tr>
      <w:tr w:rsidR="00B50DAF" w:rsidRPr="00B50DAF" w:rsidTr="00495BE0">
        <w:trPr>
          <w:trHeight w:val="551"/>
          <w:jc w:val="center"/>
        </w:trPr>
        <w:tc>
          <w:tcPr>
            <w:tcW w:w="817" w:type="dxa"/>
            <w:vAlign w:val="center"/>
          </w:tcPr>
          <w:p w:rsidR="00B50DAF" w:rsidRPr="00EC4311" w:rsidRDefault="00B50DAF" w:rsidP="00EC4311">
            <w:pPr>
              <w:pStyle w:val="ad"/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B50DAF" w:rsidRPr="001D3367" w:rsidRDefault="00B50DAF" w:rsidP="00467B16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Утверждение плана проведения Месячника по гражданской обороне</w:t>
            </w: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375" w:type="dxa"/>
            <w:vAlign w:val="center"/>
          </w:tcPr>
          <w:p w:rsidR="00B50DAF" w:rsidRPr="001D3367" w:rsidRDefault="00E608E7" w:rsidP="001D3367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д</w:t>
            </w:r>
            <w:r w:rsidR="00B50DAF"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о 0</w:t>
            </w:r>
            <w:r w:rsidR="00FA3DC9"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1</w:t>
            </w:r>
            <w:r w:rsidR="00B50DAF"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.10.20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2</w:t>
            </w:r>
            <w:r w:rsidR="004F7780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07" w:type="dxa"/>
            <w:vAlign w:val="center"/>
          </w:tcPr>
          <w:p w:rsidR="00067D02" w:rsidRPr="001D3367" w:rsidRDefault="00B50DAF" w:rsidP="00067D02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 ГО  ЧС и </w:t>
            </w:r>
            <w:r w:rsidR="00067D02" w:rsidRPr="001D3367">
              <w:rPr>
                <w:rFonts w:ascii="Times New Roman" w:hAnsi="Times New Roman" w:cs="Times New Roman"/>
                <w:sz w:val="26"/>
                <w:szCs w:val="26"/>
              </w:rPr>
              <w:t>мобилизационной работе администрации</w:t>
            </w:r>
          </w:p>
          <w:p w:rsidR="00B50DAF" w:rsidRPr="001D3367" w:rsidRDefault="00067D02" w:rsidP="00067D02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0DAF" w:rsidRPr="001D3367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«Думиничский район»</w:t>
            </w:r>
          </w:p>
        </w:tc>
      </w:tr>
      <w:tr w:rsidR="00D82B5C" w:rsidRPr="00B50DAF" w:rsidTr="009E14C8">
        <w:trPr>
          <w:trHeight w:val="1296"/>
          <w:jc w:val="center"/>
        </w:trPr>
        <w:tc>
          <w:tcPr>
            <w:tcW w:w="817" w:type="dxa"/>
            <w:vAlign w:val="center"/>
          </w:tcPr>
          <w:p w:rsidR="00D82B5C" w:rsidRPr="00EC4311" w:rsidRDefault="00D82B5C" w:rsidP="00EC431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4" w:type="dxa"/>
          </w:tcPr>
          <w:p w:rsidR="00D82B5C" w:rsidRPr="001D3367" w:rsidRDefault="00D82B5C" w:rsidP="00192F9A">
            <w:pPr>
              <w:pStyle w:val="20"/>
              <w:shd w:val="clear" w:color="auto" w:fill="auto"/>
              <w:spacing w:before="0" w:after="0" w:line="278" w:lineRule="exact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Проведение комплексных проверок готовности муниципальных (местных) систем оповещения, в том числе комплексных систем экстренного оповещения населения, с включением оконечных средств оповещения, замещением сигналов телеканалов (радиоканалов) вещателей и доведением проверочных сигналов информации до населения.</w:t>
            </w:r>
          </w:p>
        </w:tc>
        <w:tc>
          <w:tcPr>
            <w:tcW w:w="3375" w:type="dxa"/>
            <w:vAlign w:val="center"/>
          </w:tcPr>
          <w:p w:rsidR="00D82B5C" w:rsidRPr="001D3367" w:rsidRDefault="00D82B5C" w:rsidP="00192F9A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1"/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3207" w:type="dxa"/>
            <w:vAlign w:val="center"/>
          </w:tcPr>
          <w:p w:rsidR="00D82B5C" w:rsidRPr="001D3367" w:rsidRDefault="00D82B5C" w:rsidP="00192F9A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>Отдел по делам  ГО  ЧС и мобилизационной работе  администрации</w:t>
            </w:r>
          </w:p>
          <w:p w:rsidR="00D82B5C" w:rsidRDefault="00D82B5C" w:rsidP="00192F9A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МР «Думиничский район»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2B5C" w:rsidRPr="001D3367" w:rsidRDefault="00D82B5C" w:rsidP="0019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C63FD">
              <w:rPr>
                <w:rFonts w:ascii="Times New Roman" w:hAnsi="Times New Roman"/>
                <w:sz w:val="24"/>
                <w:szCs w:val="24"/>
              </w:rPr>
              <w:t xml:space="preserve">МКУ «ЕДДС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9C63FD">
              <w:rPr>
                <w:rFonts w:ascii="Times New Roman" w:hAnsi="Times New Roman"/>
                <w:sz w:val="24"/>
                <w:szCs w:val="24"/>
              </w:rPr>
              <w:t xml:space="preserve"> «Думиничский район» </w:t>
            </w:r>
          </w:p>
        </w:tc>
      </w:tr>
      <w:tr w:rsidR="00D82B5C" w:rsidRPr="00B50DAF" w:rsidTr="00000767">
        <w:trPr>
          <w:jc w:val="center"/>
        </w:trPr>
        <w:tc>
          <w:tcPr>
            <w:tcW w:w="817" w:type="dxa"/>
            <w:vAlign w:val="center"/>
          </w:tcPr>
          <w:p w:rsidR="00D82B5C" w:rsidRPr="00EC4311" w:rsidRDefault="00D82B5C" w:rsidP="00EC431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D82B5C" w:rsidRPr="001D3367" w:rsidRDefault="00D82B5C" w:rsidP="00D34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Проведение тренировок и практических занятий по гражда</w:t>
            </w:r>
            <w:r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нской обороне с сотрудниками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организаций и учреждений по выполнению мероприятий гражданской обороны, в т.ч. по изучению основных способов защиты населения: предоставления средств 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и коллективной защиты, а также эвакуации населения, материальных и культурных ценностей в безопасные районы</w:t>
            </w:r>
            <w:r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в рамках участия в штабной тренировке по гражданской обороне с территориальными органами федеральных органов исполнительной власти</w:t>
            </w:r>
            <w:proofErr w:type="gramEnd"/>
            <w:r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, органами исполнительной власти, органами местного самоуправления муниципальных образований и организациями Калужской области 3-4 октября 2024 года</w:t>
            </w:r>
          </w:p>
        </w:tc>
        <w:tc>
          <w:tcPr>
            <w:tcW w:w="3375" w:type="dxa"/>
            <w:vAlign w:val="center"/>
          </w:tcPr>
          <w:p w:rsidR="00D82B5C" w:rsidRPr="001D3367" w:rsidRDefault="00D82B5C" w:rsidP="00D34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1"/>
                <w:rFonts w:ascii="Times New Roman" w:hAnsi="Times New Roman" w:cs="Times New Roman"/>
                <w:sz w:val="26"/>
                <w:szCs w:val="26"/>
              </w:rPr>
              <w:lastRenderedPageBreak/>
              <w:t>3-4 октября</w:t>
            </w:r>
          </w:p>
        </w:tc>
        <w:tc>
          <w:tcPr>
            <w:tcW w:w="3207" w:type="dxa"/>
            <w:vAlign w:val="center"/>
          </w:tcPr>
          <w:p w:rsidR="00D82B5C" w:rsidRPr="001D3367" w:rsidRDefault="00D82B5C" w:rsidP="00D34222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Отдел по делам  ГО  ЧС и мобилизационной работе  администрации</w:t>
            </w:r>
          </w:p>
          <w:p w:rsidR="00D82B5C" w:rsidRDefault="00D82B5C" w:rsidP="00D34222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МР «Думиничский </w:t>
            </w:r>
            <w:r w:rsidRPr="001D33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82B5C" w:rsidRPr="001D3367" w:rsidRDefault="00D82B5C" w:rsidP="00D34222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Руководители организаций (по согласованию)</w:t>
            </w:r>
          </w:p>
        </w:tc>
      </w:tr>
      <w:tr w:rsidR="00D82B5C" w:rsidRPr="00B50DAF" w:rsidTr="00D82B5C">
        <w:trPr>
          <w:trHeight w:val="1599"/>
          <w:jc w:val="center"/>
        </w:trPr>
        <w:tc>
          <w:tcPr>
            <w:tcW w:w="817" w:type="dxa"/>
            <w:vAlign w:val="center"/>
          </w:tcPr>
          <w:p w:rsidR="00D82B5C" w:rsidRPr="00EC4311" w:rsidRDefault="00D82B5C" w:rsidP="00EC431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4" w:type="dxa"/>
          </w:tcPr>
          <w:p w:rsidR="00D82B5C" w:rsidRPr="001D3367" w:rsidRDefault="00D82B5C" w:rsidP="00332A2B">
            <w:pPr>
              <w:pStyle w:val="20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Проведение открытых уроков, приуроченных ко Дню гражданской обороны, с проведением тренировок по защите детей и персонала в образовательных учреждениях от чрезвычайных ситуаций.</w:t>
            </w:r>
          </w:p>
        </w:tc>
        <w:tc>
          <w:tcPr>
            <w:tcW w:w="3375" w:type="dxa"/>
            <w:vAlign w:val="center"/>
          </w:tcPr>
          <w:p w:rsidR="00D82B5C" w:rsidRPr="001D3367" w:rsidRDefault="00D82B5C" w:rsidP="00332A2B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</w:tc>
        <w:tc>
          <w:tcPr>
            <w:tcW w:w="3207" w:type="dxa"/>
            <w:vAlign w:val="center"/>
          </w:tcPr>
          <w:p w:rsidR="00D82B5C" w:rsidRPr="001D3367" w:rsidRDefault="00D82B5C" w:rsidP="00332A2B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Отдел образования </w:t>
            </w: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82B5C" w:rsidRPr="001D3367" w:rsidRDefault="00D82B5C" w:rsidP="00332A2B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МР «Думиничский район»</w:t>
            </w:r>
          </w:p>
        </w:tc>
      </w:tr>
      <w:tr w:rsidR="00D82B5C" w:rsidRPr="00B50DAF" w:rsidTr="0091440F">
        <w:trPr>
          <w:jc w:val="center"/>
        </w:trPr>
        <w:tc>
          <w:tcPr>
            <w:tcW w:w="817" w:type="dxa"/>
            <w:vAlign w:val="center"/>
          </w:tcPr>
          <w:p w:rsidR="00D82B5C" w:rsidRPr="00EC4311" w:rsidRDefault="00D82B5C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0" w:firstLine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D82B5C" w:rsidRPr="001D3367" w:rsidRDefault="00D82B5C" w:rsidP="0091440F">
            <w:pPr>
              <w:pStyle w:val="20"/>
              <w:shd w:val="clear" w:color="auto" w:fill="auto"/>
              <w:spacing w:before="0" w:after="0" w:line="274" w:lineRule="exact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Информирование населения в СМИ о проводимых мероприятиях в рамках Месячника</w:t>
            </w:r>
            <w:bookmarkStart w:id="0" w:name="_GoBack"/>
            <w:bookmarkEnd w:id="0"/>
          </w:p>
        </w:tc>
        <w:tc>
          <w:tcPr>
            <w:tcW w:w="3375" w:type="dxa"/>
            <w:vAlign w:val="center"/>
          </w:tcPr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3207" w:type="dxa"/>
            <w:vAlign w:val="center"/>
          </w:tcPr>
          <w:p w:rsidR="00D82B5C" w:rsidRPr="001D3367" w:rsidRDefault="00D82B5C" w:rsidP="00067D02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>Отдел по делам  ГО  ЧС и мобилизационной работе администрации</w:t>
            </w:r>
          </w:p>
          <w:p w:rsidR="00D82B5C" w:rsidRDefault="00D82B5C" w:rsidP="00067D0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Fonts w:ascii="Times New Roman" w:hAnsi="Times New Roman" w:cs="Times New Roman"/>
                <w:szCs w:val="26"/>
              </w:rPr>
              <w:t xml:space="preserve"> МР «Думиничский район»</w:t>
            </w:r>
          </w:p>
          <w:p w:rsidR="00D82B5C" w:rsidRPr="001D3367" w:rsidRDefault="00D82B5C" w:rsidP="00F712C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Cs w:val="26"/>
                <w:lang w:eastAsia="ru-RU"/>
              </w:rPr>
              <w:t xml:space="preserve">МАУ </w:t>
            </w:r>
            <w:r>
              <w:rPr>
                <w:rFonts w:ascii="Times New Roman" w:hAnsi="Times New Roman" w:cs="Times New Roman"/>
                <w:szCs w:val="26"/>
                <w:lang w:eastAsia="ru-RU"/>
              </w:rPr>
              <w:t>«</w:t>
            </w:r>
            <w:r w:rsidRPr="001D3367">
              <w:rPr>
                <w:rFonts w:ascii="Times New Roman" w:hAnsi="Times New Roman" w:cs="Times New Roman"/>
                <w:szCs w:val="26"/>
                <w:lang w:eastAsia="ru-RU"/>
              </w:rPr>
              <w:t>Редакция газеты «Думиничские вести»</w:t>
            </w:r>
          </w:p>
        </w:tc>
      </w:tr>
      <w:tr w:rsidR="00D82B5C" w:rsidRPr="00B50DAF" w:rsidTr="00495BE0">
        <w:trPr>
          <w:jc w:val="center"/>
        </w:trPr>
        <w:tc>
          <w:tcPr>
            <w:tcW w:w="817" w:type="dxa"/>
            <w:vAlign w:val="center"/>
          </w:tcPr>
          <w:p w:rsidR="00D82B5C" w:rsidRPr="00EC4311" w:rsidRDefault="00D82B5C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20" w:lineRule="exact"/>
              <w:ind w:left="0" w:firstLine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4" w:lineRule="exact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Организация совершенствования учебно-методической базы по тематике гражданской обороны, в том числе обновление уголков гражданской обороны, изготовление стендов, плакатов и памяток для населения по тематике гражданской обороны и защиты населения на территории муниципального района</w:t>
            </w:r>
          </w:p>
        </w:tc>
        <w:tc>
          <w:tcPr>
            <w:tcW w:w="3375" w:type="dxa"/>
            <w:vAlign w:val="center"/>
          </w:tcPr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3207" w:type="dxa"/>
            <w:vAlign w:val="center"/>
          </w:tcPr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Руководители организаций</w:t>
            </w:r>
          </w:p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82B5C" w:rsidRPr="00B50DAF" w:rsidTr="00495BE0">
        <w:trPr>
          <w:jc w:val="center"/>
        </w:trPr>
        <w:tc>
          <w:tcPr>
            <w:tcW w:w="817" w:type="dxa"/>
            <w:vAlign w:val="center"/>
          </w:tcPr>
          <w:p w:rsidR="00D82B5C" w:rsidRPr="00EC4311" w:rsidRDefault="00D82B5C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0" w:firstLine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Организация и проведение занятий по защите детей и персонала в образовательных организациях, а также на социально значимых объектах при выполнении мероприятий гражданской обороны</w:t>
            </w:r>
          </w:p>
        </w:tc>
        <w:tc>
          <w:tcPr>
            <w:tcW w:w="3375" w:type="dxa"/>
            <w:vAlign w:val="center"/>
          </w:tcPr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3207" w:type="dxa"/>
            <w:vAlign w:val="center"/>
          </w:tcPr>
          <w:p w:rsidR="00D82B5C" w:rsidRPr="001D3367" w:rsidRDefault="00D82B5C" w:rsidP="00067D02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</w:t>
            </w:r>
          </w:p>
          <w:p w:rsidR="00D82B5C" w:rsidRPr="001D3367" w:rsidRDefault="00D82B5C" w:rsidP="00067D0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Fonts w:ascii="Times New Roman" w:hAnsi="Times New Roman" w:cs="Times New Roman"/>
                <w:szCs w:val="26"/>
              </w:rPr>
              <w:t xml:space="preserve"> МР «Думиничский </w:t>
            </w:r>
            <w:r w:rsidRPr="001D3367">
              <w:rPr>
                <w:rFonts w:ascii="Times New Roman" w:hAnsi="Times New Roman" w:cs="Times New Roman"/>
                <w:szCs w:val="26"/>
              </w:rPr>
              <w:lastRenderedPageBreak/>
              <w:t>район»</w:t>
            </w:r>
          </w:p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D82B5C" w:rsidRPr="00B50DAF" w:rsidTr="00495BE0">
        <w:trPr>
          <w:jc w:val="center"/>
        </w:trPr>
        <w:tc>
          <w:tcPr>
            <w:tcW w:w="817" w:type="dxa"/>
            <w:vAlign w:val="center"/>
          </w:tcPr>
          <w:p w:rsidR="00D82B5C" w:rsidRPr="00EC4311" w:rsidRDefault="00D82B5C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0" w:firstLine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для граждан «Дней открытых дверей» в специальных пожарных частях МЧС </w:t>
            </w:r>
          </w:p>
        </w:tc>
        <w:tc>
          <w:tcPr>
            <w:tcW w:w="3375" w:type="dxa"/>
            <w:vAlign w:val="center"/>
          </w:tcPr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3207" w:type="dxa"/>
            <w:vAlign w:val="center"/>
          </w:tcPr>
          <w:p w:rsidR="00D82B5C" w:rsidRPr="001D3367" w:rsidRDefault="00D82B5C" w:rsidP="00DF55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2848FB">
              <w:rPr>
                <w:rFonts w:ascii="Times New Roman" w:hAnsi="Times New Roman" w:cs="Times New Roman"/>
                <w:color w:val="000000"/>
                <w:szCs w:val="26"/>
              </w:rPr>
              <w:t>32 ПСЧ 2 ПСО ГПС ФПС ГУ МЧС России по Калужской области</w:t>
            </w:r>
            <w:r w:rsidRPr="001D3367">
              <w:rPr>
                <w:rFonts w:ascii="Times New Roman" w:hAnsi="Times New Roman" w:cs="Times New Roman"/>
                <w:szCs w:val="26"/>
              </w:rPr>
              <w:t xml:space="preserve"> (по согласованию)</w:t>
            </w:r>
          </w:p>
        </w:tc>
      </w:tr>
      <w:tr w:rsidR="00D82B5C" w:rsidRPr="00B50DAF" w:rsidTr="00495BE0">
        <w:trPr>
          <w:jc w:val="center"/>
        </w:trPr>
        <w:tc>
          <w:tcPr>
            <w:tcW w:w="817" w:type="dxa"/>
            <w:vAlign w:val="center"/>
          </w:tcPr>
          <w:p w:rsidR="00D82B5C" w:rsidRPr="00EC4311" w:rsidRDefault="00D82B5C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0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D82B5C" w:rsidRPr="001D3367" w:rsidRDefault="00D82B5C" w:rsidP="00BE1BEF">
            <w:pPr>
              <w:pStyle w:val="2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Проведение ежедневных и ежемесячных проверок </w:t>
            </w:r>
            <w:r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систем</w:t>
            </w:r>
            <w:r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ы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оповещения </w:t>
            </w:r>
            <w:r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в соответствии с планами проверок</w:t>
            </w:r>
          </w:p>
        </w:tc>
        <w:tc>
          <w:tcPr>
            <w:tcW w:w="3375" w:type="dxa"/>
            <w:vAlign w:val="center"/>
          </w:tcPr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3207" w:type="dxa"/>
            <w:vAlign w:val="center"/>
          </w:tcPr>
          <w:p w:rsidR="00D82B5C" w:rsidRPr="001D3367" w:rsidRDefault="00D82B5C" w:rsidP="000E3A9B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Fonts w:ascii="Times New Roman" w:hAnsi="Times New Roman" w:cs="Times New Roman"/>
                <w:szCs w:val="26"/>
              </w:rPr>
              <w:t>Начальник МКУ  ЕДДС</w:t>
            </w:r>
          </w:p>
        </w:tc>
      </w:tr>
      <w:tr w:rsidR="00D82B5C" w:rsidRPr="00B50DAF" w:rsidTr="00495BE0">
        <w:trPr>
          <w:jc w:val="center"/>
        </w:trPr>
        <w:tc>
          <w:tcPr>
            <w:tcW w:w="817" w:type="dxa"/>
            <w:vAlign w:val="center"/>
          </w:tcPr>
          <w:p w:rsidR="00D82B5C" w:rsidRPr="00EC4311" w:rsidRDefault="00D82B5C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0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D82B5C" w:rsidRPr="001D3367" w:rsidRDefault="00D82B5C" w:rsidP="00F866EA">
            <w:pPr>
              <w:pStyle w:val="2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Представление в ГУ МЧС по Калужской области отчета о проведенных мероприятиях в рамках Месячника </w:t>
            </w:r>
          </w:p>
        </w:tc>
        <w:tc>
          <w:tcPr>
            <w:tcW w:w="3375" w:type="dxa"/>
            <w:vAlign w:val="center"/>
          </w:tcPr>
          <w:p w:rsidR="00D82B5C" w:rsidRPr="001D3367" w:rsidRDefault="00D82B5C" w:rsidP="004F7780">
            <w:pPr>
              <w:pStyle w:val="20"/>
              <w:shd w:val="clear" w:color="auto" w:fill="auto"/>
              <w:spacing w:before="0" w:after="0" w:line="230" w:lineRule="exact"/>
              <w:ind w:left="160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           до 0</w:t>
            </w:r>
            <w:r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4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.11.20</w:t>
            </w:r>
            <w:r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07" w:type="dxa"/>
            <w:vAlign w:val="center"/>
          </w:tcPr>
          <w:p w:rsidR="00D82B5C" w:rsidRPr="001D3367" w:rsidRDefault="00D82B5C" w:rsidP="00DF554E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>Отдел по делам  ГО  ЧС и мобилизационной работе  администрации</w:t>
            </w:r>
          </w:p>
          <w:p w:rsidR="00D82B5C" w:rsidRPr="001D3367" w:rsidRDefault="00D82B5C" w:rsidP="00DF554E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Fonts w:ascii="Times New Roman" w:hAnsi="Times New Roman" w:cs="Times New Roman"/>
                <w:szCs w:val="26"/>
              </w:rPr>
              <w:t xml:space="preserve"> МР «Думиничский район»</w:t>
            </w:r>
          </w:p>
        </w:tc>
      </w:tr>
    </w:tbl>
    <w:p w:rsidR="00B50DAF" w:rsidRPr="00B50DAF" w:rsidRDefault="00B50DAF" w:rsidP="00B50DAF">
      <w:pPr>
        <w:rPr>
          <w:rFonts w:ascii="Times New Roman" w:hAnsi="Times New Roman" w:cs="Times New Roman"/>
        </w:rPr>
      </w:pPr>
    </w:p>
    <w:p w:rsidR="00B50DAF" w:rsidRPr="00B50DAF" w:rsidRDefault="00B50DAF" w:rsidP="00B50DAF">
      <w:pPr>
        <w:rPr>
          <w:rFonts w:ascii="Times New Roman" w:hAnsi="Times New Roman" w:cs="Times New Roman"/>
        </w:rPr>
      </w:pPr>
    </w:p>
    <w:p w:rsidR="00B50DAF" w:rsidRPr="00B50DAF" w:rsidRDefault="00B50DAF" w:rsidP="00B50DAF">
      <w:pPr>
        <w:rPr>
          <w:rFonts w:ascii="Times New Roman" w:hAnsi="Times New Roman" w:cs="Times New Roman"/>
          <w:b/>
          <w:sz w:val="28"/>
          <w:szCs w:val="28"/>
        </w:rPr>
      </w:pPr>
      <w:r w:rsidRPr="00B50D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7D8" w:rsidRPr="00B50DAF" w:rsidRDefault="003627D8" w:rsidP="00F866E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9465C"/>
          <w:sz w:val="26"/>
          <w:szCs w:val="26"/>
          <w:lang w:eastAsia="ru-RU"/>
        </w:rPr>
      </w:pPr>
      <w:r w:rsidRPr="00B50DAF">
        <w:rPr>
          <w:rFonts w:ascii="Times New Roman" w:eastAsia="Times New Roman" w:hAnsi="Times New Roman" w:cs="Times New Roman"/>
          <w:color w:val="39465C"/>
          <w:sz w:val="26"/>
          <w:szCs w:val="26"/>
          <w:lang w:eastAsia="ru-RU"/>
        </w:rPr>
        <w:t> </w:t>
      </w:r>
    </w:p>
    <w:p w:rsidR="00AB15C3" w:rsidRDefault="003627D8" w:rsidP="00A03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DAF">
        <w:rPr>
          <w:rFonts w:ascii="Times New Roman" w:eastAsia="Times New Roman" w:hAnsi="Times New Roman" w:cs="Times New Roman"/>
          <w:color w:val="39465C"/>
          <w:sz w:val="26"/>
          <w:szCs w:val="26"/>
          <w:lang w:eastAsia="ru-RU"/>
        </w:rPr>
        <w:br/>
      </w:r>
    </w:p>
    <w:p w:rsidR="00B50DAF" w:rsidRPr="00B50DAF" w:rsidRDefault="00B50DAF" w:rsidP="00A03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0DAF" w:rsidRPr="00B50DAF" w:rsidSect="00B50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4255"/>
    <w:multiLevelType w:val="hybridMultilevel"/>
    <w:tmpl w:val="CCCE7D5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88709DE"/>
    <w:multiLevelType w:val="hybridMultilevel"/>
    <w:tmpl w:val="7B12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53A"/>
    <w:rsid w:val="000062C9"/>
    <w:rsid w:val="00053418"/>
    <w:rsid w:val="00067D02"/>
    <w:rsid w:val="000B4035"/>
    <w:rsid w:val="000B6A04"/>
    <w:rsid w:val="000E1312"/>
    <w:rsid w:val="000E4D2A"/>
    <w:rsid w:val="0010065D"/>
    <w:rsid w:val="00110CF0"/>
    <w:rsid w:val="0011465F"/>
    <w:rsid w:val="001650D9"/>
    <w:rsid w:val="00171BFB"/>
    <w:rsid w:val="001751B1"/>
    <w:rsid w:val="00182E2B"/>
    <w:rsid w:val="001B4516"/>
    <w:rsid w:val="001D3367"/>
    <w:rsid w:val="00267116"/>
    <w:rsid w:val="00281473"/>
    <w:rsid w:val="00313783"/>
    <w:rsid w:val="00333E3C"/>
    <w:rsid w:val="003458B9"/>
    <w:rsid w:val="003627D8"/>
    <w:rsid w:val="00387528"/>
    <w:rsid w:val="00390617"/>
    <w:rsid w:val="003D3546"/>
    <w:rsid w:val="003D4EBF"/>
    <w:rsid w:val="003D50C6"/>
    <w:rsid w:val="003E5740"/>
    <w:rsid w:val="00423034"/>
    <w:rsid w:val="0043207E"/>
    <w:rsid w:val="004323DC"/>
    <w:rsid w:val="00467B16"/>
    <w:rsid w:val="00495BE0"/>
    <w:rsid w:val="004B4A22"/>
    <w:rsid w:val="004C7396"/>
    <w:rsid w:val="004F51F5"/>
    <w:rsid w:val="004F7780"/>
    <w:rsid w:val="00553324"/>
    <w:rsid w:val="00555EE0"/>
    <w:rsid w:val="0057266B"/>
    <w:rsid w:val="00575BA0"/>
    <w:rsid w:val="0059795B"/>
    <w:rsid w:val="005A12B7"/>
    <w:rsid w:val="005A3D15"/>
    <w:rsid w:val="005A553A"/>
    <w:rsid w:val="005E6EB3"/>
    <w:rsid w:val="0060443F"/>
    <w:rsid w:val="006249E5"/>
    <w:rsid w:val="00671684"/>
    <w:rsid w:val="00692D8E"/>
    <w:rsid w:val="00696830"/>
    <w:rsid w:val="006D5477"/>
    <w:rsid w:val="006F3E57"/>
    <w:rsid w:val="0070578D"/>
    <w:rsid w:val="007433C4"/>
    <w:rsid w:val="00771DED"/>
    <w:rsid w:val="0077586E"/>
    <w:rsid w:val="007876F8"/>
    <w:rsid w:val="007926B7"/>
    <w:rsid w:val="007A7632"/>
    <w:rsid w:val="007C6E1B"/>
    <w:rsid w:val="00802F9A"/>
    <w:rsid w:val="0080432B"/>
    <w:rsid w:val="00865F47"/>
    <w:rsid w:val="00874063"/>
    <w:rsid w:val="00887DCC"/>
    <w:rsid w:val="008B74B1"/>
    <w:rsid w:val="008D6C4F"/>
    <w:rsid w:val="0091440F"/>
    <w:rsid w:val="0097354B"/>
    <w:rsid w:val="00995A97"/>
    <w:rsid w:val="009A7110"/>
    <w:rsid w:val="009A766E"/>
    <w:rsid w:val="009B6BA3"/>
    <w:rsid w:val="009E14C8"/>
    <w:rsid w:val="009E6F9A"/>
    <w:rsid w:val="009F0495"/>
    <w:rsid w:val="00A01D84"/>
    <w:rsid w:val="00A03E4C"/>
    <w:rsid w:val="00A2204D"/>
    <w:rsid w:val="00A24AB9"/>
    <w:rsid w:val="00A379AF"/>
    <w:rsid w:val="00A756B7"/>
    <w:rsid w:val="00AA2246"/>
    <w:rsid w:val="00AB15C3"/>
    <w:rsid w:val="00AC727F"/>
    <w:rsid w:val="00AD60A0"/>
    <w:rsid w:val="00AE331F"/>
    <w:rsid w:val="00B00018"/>
    <w:rsid w:val="00B35A1F"/>
    <w:rsid w:val="00B47EB5"/>
    <w:rsid w:val="00B50DAF"/>
    <w:rsid w:val="00B57C81"/>
    <w:rsid w:val="00B60E39"/>
    <w:rsid w:val="00B65C09"/>
    <w:rsid w:val="00B731AD"/>
    <w:rsid w:val="00BA6BF8"/>
    <w:rsid w:val="00BB10DC"/>
    <w:rsid w:val="00BD2BA2"/>
    <w:rsid w:val="00BE1BEF"/>
    <w:rsid w:val="00C03673"/>
    <w:rsid w:val="00C1386A"/>
    <w:rsid w:val="00C20ECF"/>
    <w:rsid w:val="00C3082B"/>
    <w:rsid w:val="00C354CD"/>
    <w:rsid w:val="00C40AC1"/>
    <w:rsid w:val="00C74D1B"/>
    <w:rsid w:val="00CA1B94"/>
    <w:rsid w:val="00CA2882"/>
    <w:rsid w:val="00CB6CA2"/>
    <w:rsid w:val="00CD2D49"/>
    <w:rsid w:val="00D221BD"/>
    <w:rsid w:val="00D431B7"/>
    <w:rsid w:val="00D82B5C"/>
    <w:rsid w:val="00DF554E"/>
    <w:rsid w:val="00E22119"/>
    <w:rsid w:val="00E345E0"/>
    <w:rsid w:val="00E37EEF"/>
    <w:rsid w:val="00E608E7"/>
    <w:rsid w:val="00E64FA0"/>
    <w:rsid w:val="00E956F0"/>
    <w:rsid w:val="00EC4311"/>
    <w:rsid w:val="00EC681F"/>
    <w:rsid w:val="00EE0F67"/>
    <w:rsid w:val="00EF08F9"/>
    <w:rsid w:val="00EF0AEA"/>
    <w:rsid w:val="00EF2D87"/>
    <w:rsid w:val="00F03126"/>
    <w:rsid w:val="00F712CC"/>
    <w:rsid w:val="00F866EA"/>
    <w:rsid w:val="00F92C98"/>
    <w:rsid w:val="00FA3DC9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C3"/>
  </w:style>
  <w:style w:type="paragraph" w:styleId="1">
    <w:name w:val="heading 1"/>
    <w:basedOn w:val="a"/>
    <w:next w:val="a"/>
    <w:link w:val="10"/>
    <w:uiPriority w:val="9"/>
    <w:qFormat/>
    <w:rsid w:val="00390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249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249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24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24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E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27D8"/>
    <w:rPr>
      <w:b/>
      <w:bCs/>
    </w:rPr>
  </w:style>
  <w:style w:type="character" w:customStyle="1" w:styleId="apple-converted-space">
    <w:name w:val="apple-converted-space"/>
    <w:basedOn w:val="a0"/>
    <w:rsid w:val="003627D8"/>
  </w:style>
  <w:style w:type="character" w:customStyle="1" w:styleId="10">
    <w:name w:val="Заголовок 1 Знак"/>
    <w:basedOn w:val="a0"/>
    <w:link w:val="1"/>
    <w:uiPriority w:val="9"/>
    <w:rsid w:val="00390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50DA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50DAF"/>
    <w:pPr>
      <w:widowControl w:val="0"/>
      <w:shd w:val="clear" w:color="auto" w:fill="FFFFFF"/>
      <w:spacing w:before="420" w:after="240" w:line="322" w:lineRule="exact"/>
      <w:jc w:val="both"/>
    </w:pPr>
    <w:rPr>
      <w:sz w:val="26"/>
    </w:rPr>
  </w:style>
  <w:style w:type="character" w:customStyle="1" w:styleId="211">
    <w:name w:val="Основной текст (2) + 11"/>
    <w:aliases w:val="5 pt2"/>
    <w:uiPriority w:val="99"/>
    <w:rsid w:val="00B50DAF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1"/>
    <w:uiPriority w:val="99"/>
    <w:rsid w:val="00B50DAF"/>
    <w:rPr>
      <w:b/>
      <w:color w:val="000000"/>
      <w:spacing w:val="0"/>
      <w:w w:val="100"/>
      <w:position w:val="0"/>
      <w:sz w:val="22"/>
      <w:lang w:val="ru-RU" w:eastAsia="ru-RU"/>
    </w:rPr>
  </w:style>
  <w:style w:type="character" w:customStyle="1" w:styleId="2111">
    <w:name w:val="Основной текст (2) + 111"/>
    <w:aliases w:val="5 pt1,Курсив1"/>
    <w:uiPriority w:val="99"/>
    <w:rsid w:val="00B50DAF"/>
    <w:rPr>
      <w:i/>
      <w:color w:val="000000"/>
      <w:spacing w:val="0"/>
      <w:w w:val="100"/>
      <w:position w:val="0"/>
      <w:sz w:val="23"/>
      <w:lang w:val="ru-RU" w:eastAsia="ru-RU"/>
    </w:rPr>
  </w:style>
  <w:style w:type="paragraph" w:styleId="ad">
    <w:name w:val="List Paragraph"/>
    <w:basedOn w:val="a"/>
    <w:uiPriority w:val="34"/>
    <w:qFormat/>
    <w:rsid w:val="001D3367"/>
    <w:pPr>
      <w:ind w:left="720"/>
      <w:contextualSpacing/>
    </w:pPr>
  </w:style>
  <w:style w:type="character" w:styleId="ae">
    <w:name w:val="Hyperlink"/>
    <w:basedOn w:val="a0"/>
    <w:unhideWhenUsed/>
    <w:rsid w:val="00A24AB9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minichi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89AF9-1876-47EB-9590-2E4EDC5E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ГОЧС_Евгения</cp:lastModifiedBy>
  <cp:revision>22</cp:revision>
  <cp:lastPrinted>2024-09-23T08:33:00Z</cp:lastPrinted>
  <dcterms:created xsi:type="dcterms:W3CDTF">2023-09-20T07:07:00Z</dcterms:created>
  <dcterms:modified xsi:type="dcterms:W3CDTF">2024-09-24T05:32:00Z</dcterms:modified>
</cp:coreProperties>
</file>