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DCB" w:rsidRPr="00AC577F" w:rsidRDefault="00FC7DCB" w:rsidP="00FC7DCB">
      <w:pPr>
        <w:jc w:val="center"/>
        <w:rPr>
          <w:sz w:val="26"/>
          <w:szCs w:val="26"/>
        </w:rPr>
      </w:pPr>
      <w:r w:rsidRPr="00AC577F">
        <w:rPr>
          <w:noProof/>
          <w:sz w:val="26"/>
          <w:szCs w:val="26"/>
        </w:rPr>
        <w:drawing>
          <wp:inline distT="0" distB="0" distL="0" distR="0" wp14:anchorId="5E8D0BED" wp14:editId="640F6627">
            <wp:extent cx="430530" cy="528955"/>
            <wp:effectExtent l="19050" t="0" r="7620" b="0"/>
            <wp:docPr id="3" name="Рисунок 3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2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DCB" w:rsidRPr="00AC577F" w:rsidRDefault="00FC7DCB" w:rsidP="00FC7DCB">
      <w:pPr>
        <w:jc w:val="center"/>
        <w:rPr>
          <w:sz w:val="26"/>
          <w:szCs w:val="26"/>
        </w:rPr>
      </w:pPr>
    </w:p>
    <w:p w:rsidR="00FC7DCB" w:rsidRPr="00AC577F" w:rsidRDefault="00FC7DCB" w:rsidP="00FC7DCB">
      <w:pPr>
        <w:jc w:val="center"/>
        <w:rPr>
          <w:b/>
          <w:sz w:val="26"/>
          <w:szCs w:val="26"/>
        </w:rPr>
      </w:pPr>
      <w:r w:rsidRPr="00AC577F">
        <w:rPr>
          <w:b/>
          <w:sz w:val="26"/>
          <w:szCs w:val="26"/>
        </w:rPr>
        <w:t>РОССИЙСКАЯ ФЕДЕРАЦИЯ</w:t>
      </w:r>
    </w:p>
    <w:p w:rsidR="00FC7DCB" w:rsidRPr="00AC577F" w:rsidRDefault="00FC7DCB" w:rsidP="00FC7DCB">
      <w:pPr>
        <w:jc w:val="center"/>
        <w:rPr>
          <w:b/>
          <w:sz w:val="26"/>
          <w:szCs w:val="26"/>
        </w:rPr>
      </w:pPr>
      <w:r w:rsidRPr="00AC577F">
        <w:rPr>
          <w:b/>
          <w:sz w:val="26"/>
          <w:szCs w:val="26"/>
        </w:rPr>
        <w:t>Калужская область</w:t>
      </w:r>
    </w:p>
    <w:p w:rsidR="00FC7DCB" w:rsidRPr="00AC577F" w:rsidRDefault="00FC7DCB" w:rsidP="00FC7DCB">
      <w:pPr>
        <w:ind w:hanging="142"/>
        <w:jc w:val="center"/>
        <w:rPr>
          <w:b/>
          <w:sz w:val="26"/>
          <w:szCs w:val="26"/>
        </w:rPr>
      </w:pPr>
    </w:p>
    <w:p w:rsidR="00FC7DCB" w:rsidRPr="00AC577F" w:rsidRDefault="00FC7DCB" w:rsidP="00FC7DCB">
      <w:pPr>
        <w:jc w:val="center"/>
        <w:rPr>
          <w:b/>
          <w:sz w:val="26"/>
          <w:szCs w:val="26"/>
        </w:rPr>
      </w:pPr>
      <w:r w:rsidRPr="00AC577F">
        <w:rPr>
          <w:b/>
          <w:sz w:val="26"/>
          <w:szCs w:val="26"/>
        </w:rPr>
        <w:t xml:space="preserve">РАЙОННОЕ СОБРАНИЕ ПРЕДСТАВИТЕЛЕЙ </w:t>
      </w:r>
    </w:p>
    <w:p w:rsidR="00FC7DCB" w:rsidRPr="00AC577F" w:rsidRDefault="00FC7DCB" w:rsidP="00FC7DCB">
      <w:pPr>
        <w:jc w:val="center"/>
        <w:rPr>
          <w:b/>
          <w:sz w:val="26"/>
          <w:szCs w:val="26"/>
        </w:rPr>
      </w:pPr>
      <w:r w:rsidRPr="00AC577F">
        <w:rPr>
          <w:b/>
          <w:sz w:val="26"/>
          <w:szCs w:val="26"/>
        </w:rPr>
        <w:t xml:space="preserve">МУНИЦИПАЛЬНОГО РАЙОНА </w:t>
      </w:r>
    </w:p>
    <w:p w:rsidR="00FC7DCB" w:rsidRPr="00AC577F" w:rsidRDefault="00FC7DCB" w:rsidP="00FC7DCB">
      <w:pPr>
        <w:jc w:val="center"/>
        <w:rPr>
          <w:b/>
          <w:sz w:val="26"/>
          <w:szCs w:val="26"/>
        </w:rPr>
      </w:pPr>
      <w:r w:rsidRPr="00AC577F">
        <w:rPr>
          <w:b/>
          <w:sz w:val="26"/>
          <w:szCs w:val="26"/>
        </w:rPr>
        <w:t>«ДУМИНИЧСКИЙ РАЙОН»</w:t>
      </w:r>
    </w:p>
    <w:p w:rsidR="00FC7DCB" w:rsidRPr="00AC577F" w:rsidRDefault="00FC7DCB" w:rsidP="00FC7DCB">
      <w:pPr>
        <w:jc w:val="center"/>
        <w:rPr>
          <w:sz w:val="26"/>
          <w:szCs w:val="26"/>
        </w:rPr>
      </w:pPr>
    </w:p>
    <w:p w:rsidR="00FC7DCB" w:rsidRDefault="00FC7DCB" w:rsidP="00FC7DCB">
      <w:pPr>
        <w:jc w:val="center"/>
        <w:rPr>
          <w:b/>
          <w:bCs/>
          <w:sz w:val="26"/>
          <w:szCs w:val="26"/>
        </w:rPr>
      </w:pPr>
      <w:r w:rsidRPr="00AC577F">
        <w:rPr>
          <w:b/>
          <w:bCs/>
          <w:sz w:val="26"/>
          <w:szCs w:val="26"/>
        </w:rPr>
        <w:t>РЕШЕНИЕ</w:t>
      </w: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"/>
        <w:gridCol w:w="505"/>
        <w:gridCol w:w="283"/>
        <w:gridCol w:w="1375"/>
        <w:gridCol w:w="1375"/>
        <w:gridCol w:w="4054"/>
        <w:gridCol w:w="997"/>
      </w:tblGrid>
      <w:tr w:rsidR="00487F42" w:rsidTr="00487F42">
        <w:tc>
          <w:tcPr>
            <w:tcW w:w="346" w:type="dxa"/>
          </w:tcPr>
          <w:p w:rsidR="00487F42" w:rsidRDefault="00487F42" w:rsidP="00487F42">
            <w:pPr>
              <w:ind w:right="-146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487F42" w:rsidRDefault="00487F42" w:rsidP="00FC7DC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283" w:type="dxa"/>
          </w:tcPr>
          <w:p w:rsidR="00487F42" w:rsidRDefault="00487F42" w:rsidP="00487F42">
            <w:pPr>
              <w:ind w:left="-169" w:right="-108"/>
              <w:jc w:val="center"/>
              <w:rPr>
                <w:b/>
                <w:bCs/>
                <w:sz w:val="26"/>
                <w:szCs w:val="26"/>
              </w:rPr>
            </w:pPr>
            <w:r w:rsidRPr="00487F42">
              <w:rPr>
                <w:b/>
                <w:bCs/>
                <w:color w:val="FFFFFF" w:themeColor="background1"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487F42" w:rsidRDefault="00487F42" w:rsidP="00FC7DC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июля</w:t>
            </w:r>
          </w:p>
        </w:tc>
        <w:tc>
          <w:tcPr>
            <w:tcW w:w="1375" w:type="dxa"/>
          </w:tcPr>
          <w:p w:rsidR="00487F42" w:rsidRDefault="00487F42" w:rsidP="00487F4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2024г.</w:t>
            </w:r>
          </w:p>
        </w:tc>
        <w:tc>
          <w:tcPr>
            <w:tcW w:w="4054" w:type="dxa"/>
          </w:tcPr>
          <w:p w:rsidR="00487F42" w:rsidRDefault="00487F42" w:rsidP="00487F4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87F42" w:rsidRDefault="00487F42" w:rsidP="00FC7DC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</w:t>
            </w:r>
          </w:p>
        </w:tc>
      </w:tr>
    </w:tbl>
    <w:p w:rsidR="00FC7DCB" w:rsidRPr="00AC577F" w:rsidRDefault="00FC7DCB" w:rsidP="00FC7DCB">
      <w:pPr>
        <w:jc w:val="center"/>
        <w:rPr>
          <w:b/>
          <w:bCs/>
          <w:sz w:val="26"/>
          <w:szCs w:val="26"/>
        </w:rPr>
      </w:pPr>
    </w:p>
    <w:p w:rsidR="00A800DF" w:rsidRPr="008475F6" w:rsidRDefault="00A800DF" w:rsidP="00A800DF">
      <w:pPr>
        <w:shd w:val="clear" w:color="auto" w:fill="FFFFFF"/>
        <w:jc w:val="both"/>
        <w:rPr>
          <w:b/>
          <w:bCs/>
          <w:color w:val="000000"/>
          <w:sz w:val="25"/>
          <w:szCs w:val="25"/>
        </w:rPr>
      </w:pPr>
      <w:r w:rsidRPr="008475F6">
        <w:rPr>
          <w:b/>
          <w:bCs/>
          <w:color w:val="000000"/>
          <w:sz w:val="25"/>
          <w:szCs w:val="25"/>
        </w:rPr>
        <w:t xml:space="preserve">О внесении в Законодательное </w:t>
      </w:r>
    </w:p>
    <w:p w:rsidR="00A800DF" w:rsidRPr="008475F6" w:rsidRDefault="00A800DF" w:rsidP="00A800DF">
      <w:pPr>
        <w:shd w:val="clear" w:color="auto" w:fill="FFFFFF"/>
        <w:jc w:val="both"/>
        <w:rPr>
          <w:b/>
          <w:bCs/>
          <w:color w:val="000000"/>
          <w:sz w:val="25"/>
          <w:szCs w:val="25"/>
        </w:rPr>
      </w:pPr>
      <w:r w:rsidRPr="008475F6">
        <w:rPr>
          <w:b/>
          <w:bCs/>
          <w:color w:val="000000"/>
          <w:sz w:val="25"/>
          <w:szCs w:val="25"/>
        </w:rPr>
        <w:t xml:space="preserve">Собрание Калужской области </w:t>
      </w:r>
    </w:p>
    <w:p w:rsidR="00A800DF" w:rsidRPr="008475F6" w:rsidRDefault="00A800DF" w:rsidP="00A800DF">
      <w:pPr>
        <w:shd w:val="clear" w:color="auto" w:fill="FFFFFF"/>
        <w:jc w:val="both"/>
        <w:rPr>
          <w:b/>
          <w:sz w:val="25"/>
          <w:szCs w:val="25"/>
        </w:rPr>
      </w:pPr>
      <w:r w:rsidRPr="008475F6">
        <w:rPr>
          <w:b/>
          <w:bCs/>
          <w:color w:val="000000"/>
          <w:spacing w:val="-1"/>
          <w:sz w:val="25"/>
          <w:szCs w:val="25"/>
        </w:rPr>
        <w:t>законодательной инициативы</w:t>
      </w:r>
    </w:p>
    <w:p w:rsidR="00A800DF" w:rsidRPr="008475F6" w:rsidRDefault="00A800DF" w:rsidP="00A800DF">
      <w:pPr>
        <w:shd w:val="clear" w:color="auto" w:fill="FFFFFF"/>
        <w:ind w:firstLine="211"/>
        <w:jc w:val="both"/>
        <w:rPr>
          <w:color w:val="000000"/>
          <w:sz w:val="25"/>
          <w:szCs w:val="25"/>
        </w:rPr>
      </w:pPr>
    </w:p>
    <w:p w:rsidR="004960D1" w:rsidRPr="00203D91" w:rsidRDefault="00A800DF" w:rsidP="004A39CB">
      <w:pPr>
        <w:ind w:firstLine="567"/>
        <w:jc w:val="both"/>
        <w:rPr>
          <w:b/>
        </w:rPr>
      </w:pPr>
      <w:r w:rsidRPr="008475F6">
        <w:rPr>
          <w:color w:val="000000"/>
          <w:sz w:val="25"/>
          <w:szCs w:val="25"/>
        </w:rPr>
        <w:tab/>
        <w:t>Н</w:t>
      </w:r>
      <w:r w:rsidRPr="008475F6">
        <w:rPr>
          <w:color w:val="000000"/>
          <w:spacing w:val="1"/>
          <w:sz w:val="25"/>
          <w:szCs w:val="25"/>
        </w:rPr>
        <w:t>а основании пунктов 1,</w:t>
      </w:r>
      <w:r w:rsidR="00406906" w:rsidRPr="008475F6">
        <w:rPr>
          <w:color w:val="000000"/>
          <w:spacing w:val="1"/>
          <w:sz w:val="25"/>
          <w:szCs w:val="25"/>
        </w:rPr>
        <w:t>2,</w:t>
      </w:r>
      <w:r w:rsidRPr="008475F6">
        <w:rPr>
          <w:color w:val="000000"/>
          <w:spacing w:val="1"/>
          <w:sz w:val="25"/>
          <w:szCs w:val="25"/>
        </w:rPr>
        <w:t xml:space="preserve"> 3</w:t>
      </w:r>
      <w:r w:rsidR="008475F6" w:rsidRPr="008475F6">
        <w:rPr>
          <w:color w:val="000000"/>
          <w:spacing w:val="1"/>
          <w:sz w:val="25"/>
          <w:szCs w:val="25"/>
        </w:rPr>
        <w:t>.1-1</w:t>
      </w:r>
      <w:r w:rsidRPr="008475F6">
        <w:rPr>
          <w:color w:val="000000"/>
          <w:spacing w:val="1"/>
          <w:sz w:val="25"/>
          <w:szCs w:val="25"/>
        </w:rPr>
        <w:t xml:space="preserve">, 8 статьи 13 Федерального закона </w:t>
      </w:r>
      <w:r w:rsidR="006E0E9B" w:rsidRPr="008475F6">
        <w:rPr>
          <w:color w:val="000000"/>
          <w:spacing w:val="1"/>
          <w:sz w:val="25"/>
          <w:szCs w:val="25"/>
        </w:rPr>
        <w:t>«</w:t>
      </w:r>
      <w:r w:rsidRPr="008475F6">
        <w:rPr>
          <w:color w:val="000000"/>
          <w:sz w:val="25"/>
          <w:szCs w:val="25"/>
        </w:rPr>
        <w:t xml:space="preserve">Об общих принципах организации местного </w:t>
      </w:r>
      <w:r w:rsidRPr="008475F6">
        <w:rPr>
          <w:color w:val="000000"/>
          <w:spacing w:val="2"/>
          <w:sz w:val="25"/>
          <w:szCs w:val="25"/>
        </w:rPr>
        <w:t>самоуправления в Российской Федерации</w:t>
      </w:r>
      <w:r w:rsidR="006E0E9B" w:rsidRPr="008475F6">
        <w:rPr>
          <w:color w:val="000000"/>
          <w:spacing w:val="2"/>
          <w:sz w:val="25"/>
          <w:szCs w:val="25"/>
        </w:rPr>
        <w:t>»</w:t>
      </w:r>
      <w:r w:rsidRPr="008475F6">
        <w:rPr>
          <w:color w:val="000000"/>
          <w:spacing w:val="2"/>
          <w:sz w:val="25"/>
          <w:szCs w:val="25"/>
        </w:rPr>
        <w:t xml:space="preserve">, статьи 43 Устава Калужской </w:t>
      </w:r>
      <w:r w:rsidRPr="008475F6">
        <w:rPr>
          <w:color w:val="000000"/>
          <w:spacing w:val="-2"/>
          <w:sz w:val="25"/>
          <w:szCs w:val="25"/>
        </w:rPr>
        <w:t>области, решени</w:t>
      </w:r>
      <w:r w:rsidR="008475F6" w:rsidRPr="008475F6">
        <w:rPr>
          <w:color w:val="000000"/>
          <w:spacing w:val="-2"/>
          <w:sz w:val="25"/>
          <w:szCs w:val="25"/>
        </w:rPr>
        <w:t>я</w:t>
      </w:r>
      <w:r w:rsidR="00A625C7">
        <w:rPr>
          <w:color w:val="000000"/>
          <w:spacing w:val="-2"/>
          <w:sz w:val="25"/>
          <w:szCs w:val="25"/>
        </w:rPr>
        <w:t xml:space="preserve"> </w:t>
      </w:r>
      <w:r w:rsidRPr="008475F6">
        <w:rPr>
          <w:color w:val="000000"/>
          <w:spacing w:val="-2"/>
          <w:sz w:val="25"/>
          <w:szCs w:val="25"/>
        </w:rPr>
        <w:t xml:space="preserve"> </w:t>
      </w:r>
      <w:r w:rsidR="004E7968">
        <w:rPr>
          <w:color w:val="000000"/>
          <w:spacing w:val="-2"/>
          <w:sz w:val="25"/>
          <w:szCs w:val="25"/>
        </w:rPr>
        <w:t>Районного Собрания представителей МР «Думиничский район»</w:t>
      </w:r>
      <w:r w:rsidR="00A625C7">
        <w:rPr>
          <w:color w:val="000000"/>
          <w:spacing w:val="-2"/>
          <w:sz w:val="25"/>
          <w:szCs w:val="25"/>
        </w:rPr>
        <w:t xml:space="preserve">     </w:t>
      </w:r>
      <w:r w:rsidR="00A625C7" w:rsidRPr="00E67443">
        <w:rPr>
          <w:color w:val="000000"/>
          <w:spacing w:val="-2"/>
          <w:sz w:val="25"/>
          <w:szCs w:val="25"/>
        </w:rPr>
        <w:t xml:space="preserve">от </w:t>
      </w:r>
      <w:r w:rsidR="0028346E" w:rsidRPr="00E67443">
        <w:rPr>
          <w:color w:val="000000"/>
          <w:spacing w:val="-2"/>
          <w:sz w:val="25"/>
          <w:szCs w:val="25"/>
        </w:rPr>
        <w:t xml:space="preserve"> </w:t>
      </w:r>
      <w:r w:rsidR="00676141" w:rsidRPr="00E67443">
        <w:rPr>
          <w:color w:val="000000"/>
          <w:spacing w:val="-2"/>
          <w:sz w:val="25"/>
          <w:szCs w:val="25"/>
        </w:rPr>
        <w:t xml:space="preserve">23.07.2024 </w:t>
      </w:r>
      <w:r w:rsidR="00A625C7" w:rsidRPr="00E67443">
        <w:rPr>
          <w:color w:val="000000"/>
          <w:spacing w:val="-2"/>
          <w:sz w:val="25"/>
          <w:szCs w:val="25"/>
        </w:rPr>
        <w:t xml:space="preserve">№ </w:t>
      </w:r>
      <w:r w:rsidR="00E67443" w:rsidRPr="00E67443">
        <w:rPr>
          <w:color w:val="000000"/>
          <w:spacing w:val="-2"/>
          <w:sz w:val="25"/>
          <w:szCs w:val="25"/>
        </w:rPr>
        <w:t>43</w:t>
      </w:r>
      <w:r w:rsidRPr="008475F6">
        <w:rPr>
          <w:color w:val="000000"/>
          <w:spacing w:val="-2"/>
          <w:sz w:val="25"/>
          <w:szCs w:val="25"/>
        </w:rPr>
        <w:t xml:space="preserve"> </w:t>
      </w:r>
      <w:r w:rsidR="008475F6" w:rsidRPr="008475F6">
        <w:rPr>
          <w:color w:val="000000"/>
          <w:spacing w:val="-2"/>
          <w:sz w:val="25"/>
          <w:szCs w:val="25"/>
        </w:rPr>
        <w:t xml:space="preserve"> </w:t>
      </w:r>
      <w:r w:rsidRPr="008475F6">
        <w:rPr>
          <w:color w:val="000000"/>
          <w:spacing w:val="-2"/>
          <w:sz w:val="25"/>
          <w:szCs w:val="25"/>
        </w:rPr>
        <w:t xml:space="preserve"> </w:t>
      </w:r>
      <w:r w:rsidR="008475F6" w:rsidRPr="008475F6">
        <w:rPr>
          <w:color w:val="000000"/>
          <w:spacing w:val="-2"/>
          <w:sz w:val="25"/>
          <w:szCs w:val="25"/>
        </w:rPr>
        <w:t>«</w:t>
      </w:r>
      <w:r w:rsidR="008475F6" w:rsidRPr="008475F6">
        <w:rPr>
          <w:sz w:val="25"/>
          <w:szCs w:val="25"/>
        </w:rPr>
        <w:t xml:space="preserve">О </w:t>
      </w:r>
      <w:r w:rsidR="00A71CAF">
        <w:rPr>
          <w:sz w:val="25"/>
          <w:szCs w:val="25"/>
        </w:rPr>
        <w:t xml:space="preserve">выражении </w:t>
      </w:r>
      <w:r w:rsidR="008475F6" w:rsidRPr="008475F6">
        <w:rPr>
          <w:sz w:val="25"/>
          <w:szCs w:val="25"/>
        </w:rPr>
        <w:t>согласи</w:t>
      </w:r>
      <w:r w:rsidR="00A71CAF">
        <w:rPr>
          <w:sz w:val="25"/>
          <w:szCs w:val="25"/>
        </w:rPr>
        <w:t>я</w:t>
      </w:r>
      <w:r w:rsidR="008475F6" w:rsidRPr="008475F6">
        <w:rPr>
          <w:sz w:val="25"/>
          <w:szCs w:val="25"/>
        </w:rPr>
        <w:t xml:space="preserve"> на преобразование всех поселений, входящих в состав муниципального района «</w:t>
      </w:r>
      <w:r w:rsidR="00203D91">
        <w:rPr>
          <w:sz w:val="25"/>
          <w:szCs w:val="25"/>
        </w:rPr>
        <w:t xml:space="preserve">Думиничский </w:t>
      </w:r>
      <w:r w:rsidR="008475F6" w:rsidRPr="008475F6">
        <w:rPr>
          <w:sz w:val="25"/>
          <w:szCs w:val="25"/>
        </w:rPr>
        <w:t xml:space="preserve">район» Калужской области, </w:t>
      </w:r>
      <w:r w:rsidR="006C63A4" w:rsidRPr="008475F6">
        <w:rPr>
          <w:sz w:val="25"/>
          <w:szCs w:val="25"/>
        </w:rPr>
        <w:t xml:space="preserve">путем объединения </w:t>
      </w:r>
      <w:r w:rsidR="008475F6">
        <w:rPr>
          <w:sz w:val="25"/>
          <w:szCs w:val="25"/>
        </w:rPr>
        <w:t>и</w:t>
      </w:r>
      <w:r w:rsidR="00A71CAF">
        <w:rPr>
          <w:sz w:val="25"/>
          <w:szCs w:val="25"/>
        </w:rPr>
        <w:t xml:space="preserve"> наделени</w:t>
      </w:r>
      <w:r w:rsidR="006C63A4">
        <w:rPr>
          <w:sz w:val="25"/>
          <w:szCs w:val="25"/>
        </w:rPr>
        <w:t>и</w:t>
      </w:r>
      <w:r w:rsidR="008475F6" w:rsidRPr="008475F6">
        <w:rPr>
          <w:sz w:val="25"/>
          <w:szCs w:val="25"/>
        </w:rPr>
        <w:t xml:space="preserve"> вновь образованного муниципального образования статусом муниципального округа», решениями </w:t>
      </w:r>
      <w:r w:rsidR="008475F6">
        <w:rPr>
          <w:sz w:val="25"/>
          <w:szCs w:val="25"/>
        </w:rPr>
        <w:t>«О</w:t>
      </w:r>
      <w:r w:rsidR="008475F6" w:rsidRPr="008475F6">
        <w:rPr>
          <w:sz w:val="25"/>
          <w:szCs w:val="25"/>
        </w:rPr>
        <w:t xml:space="preserve"> </w:t>
      </w:r>
      <w:r w:rsidR="00A71CAF">
        <w:rPr>
          <w:sz w:val="25"/>
          <w:szCs w:val="25"/>
        </w:rPr>
        <w:t xml:space="preserve">выражении </w:t>
      </w:r>
      <w:r w:rsidR="008475F6" w:rsidRPr="008475F6">
        <w:rPr>
          <w:sz w:val="25"/>
          <w:szCs w:val="25"/>
        </w:rPr>
        <w:t>согласи</w:t>
      </w:r>
      <w:r w:rsidR="00A71CAF">
        <w:rPr>
          <w:sz w:val="25"/>
          <w:szCs w:val="25"/>
        </w:rPr>
        <w:t>я</w:t>
      </w:r>
      <w:r w:rsidR="008475F6" w:rsidRPr="008475F6">
        <w:rPr>
          <w:sz w:val="25"/>
          <w:szCs w:val="25"/>
        </w:rPr>
        <w:t xml:space="preserve"> на преобразование всех поселений, входящих в состав муниципального района «</w:t>
      </w:r>
      <w:r w:rsidR="00203D91">
        <w:rPr>
          <w:sz w:val="25"/>
          <w:szCs w:val="25"/>
        </w:rPr>
        <w:t xml:space="preserve">Думиничский </w:t>
      </w:r>
      <w:r w:rsidR="00203D91" w:rsidRPr="008475F6">
        <w:rPr>
          <w:sz w:val="25"/>
          <w:szCs w:val="25"/>
        </w:rPr>
        <w:t>район</w:t>
      </w:r>
      <w:r w:rsidR="008475F6" w:rsidRPr="008475F6">
        <w:rPr>
          <w:sz w:val="25"/>
          <w:szCs w:val="25"/>
        </w:rPr>
        <w:t xml:space="preserve">» Калужской области, </w:t>
      </w:r>
      <w:r w:rsidR="006C63A4" w:rsidRPr="008475F6">
        <w:rPr>
          <w:sz w:val="25"/>
          <w:szCs w:val="25"/>
        </w:rPr>
        <w:t>путем объединения</w:t>
      </w:r>
      <w:r w:rsidR="006C63A4">
        <w:rPr>
          <w:sz w:val="25"/>
          <w:szCs w:val="25"/>
        </w:rPr>
        <w:t xml:space="preserve"> </w:t>
      </w:r>
      <w:r w:rsidR="008475F6">
        <w:rPr>
          <w:sz w:val="25"/>
          <w:szCs w:val="25"/>
        </w:rPr>
        <w:t>и</w:t>
      </w:r>
      <w:r w:rsidR="008475F6" w:rsidRPr="008475F6">
        <w:rPr>
          <w:sz w:val="25"/>
          <w:szCs w:val="25"/>
        </w:rPr>
        <w:t xml:space="preserve"> наделени</w:t>
      </w:r>
      <w:r w:rsidR="006C63A4">
        <w:rPr>
          <w:sz w:val="25"/>
          <w:szCs w:val="25"/>
        </w:rPr>
        <w:t>и</w:t>
      </w:r>
      <w:r w:rsidR="008475F6" w:rsidRPr="008475F6">
        <w:rPr>
          <w:sz w:val="25"/>
          <w:szCs w:val="25"/>
        </w:rPr>
        <w:t xml:space="preserve"> вновь образованного муниципального образования статусом муниципального округа</w:t>
      </w:r>
      <w:r w:rsidR="00A625C7">
        <w:rPr>
          <w:sz w:val="25"/>
          <w:szCs w:val="25"/>
        </w:rPr>
        <w:t>»</w:t>
      </w:r>
      <w:r w:rsidR="004A39CB">
        <w:rPr>
          <w:sz w:val="25"/>
          <w:szCs w:val="25"/>
        </w:rPr>
        <w:t xml:space="preserve"> </w:t>
      </w:r>
      <w:r w:rsidR="004A39CB">
        <w:rPr>
          <w:sz w:val="26"/>
          <w:szCs w:val="26"/>
        </w:rPr>
        <w:t>г</w:t>
      </w:r>
      <w:r w:rsidR="00203D91">
        <w:rPr>
          <w:sz w:val="26"/>
          <w:szCs w:val="26"/>
        </w:rPr>
        <w:t>ородской Дум</w:t>
      </w:r>
      <w:r w:rsidR="00FC7DCB">
        <w:rPr>
          <w:sz w:val="26"/>
          <w:szCs w:val="26"/>
        </w:rPr>
        <w:t>ы</w:t>
      </w:r>
      <w:r w:rsidR="00203D91">
        <w:rPr>
          <w:sz w:val="26"/>
          <w:szCs w:val="26"/>
        </w:rPr>
        <w:t xml:space="preserve"> г</w:t>
      </w:r>
      <w:r w:rsidR="00203D91" w:rsidRPr="00804914">
        <w:rPr>
          <w:sz w:val="26"/>
          <w:szCs w:val="26"/>
        </w:rPr>
        <w:t>ородско</w:t>
      </w:r>
      <w:r w:rsidR="00203D91">
        <w:rPr>
          <w:sz w:val="26"/>
          <w:szCs w:val="26"/>
        </w:rPr>
        <w:t>го поселения</w:t>
      </w:r>
      <w:r w:rsidR="00203D91" w:rsidRPr="00804914">
        <w:rPr>
          <w:sz w:val="26"/>
          <w:szCs w:val="26"/>
        </w:rPr>
        <w:t xml:space="preserve"> </w:t>
      </w:r>
      <w:r w:rsidR="00203D91">
        <w:rPr>
          <w:sz w:val="26"/>
          <w:szCs w:val="26"/>
        </w:rPr>
        <w:t>«</w:t>
      </w:r>
      <w:r w:rsidR="00203D91" w:rsidRPr="00804914">
        <w:rPr>
          <w:sz w:val="26"/>
          <w:szCs w:val="26"/>
        </w:rPr>
        <w:t>Поселок Думиничи</w:t>
      </w:r>
      <w:r w:rsidR="00203D91">
        <w:rPr>
          <w:sz w:val="26"/>
          <w:szCs w:val="26"/>
        </w:rPr>
        <w:t xml:space="preserve">» </w:t>
      </w:r>
      <w:r w:rsidR="00203D91" w:rsidRPr="00ED0C91">
        <w:rPr>
          <w:sz w:val="25"/>
          <w:szCs w:val="25"/>
        </w:rPr>
        <w:t xml:space="preserve">от </w:t>
      </w:r>
      <w:r w:rsidR="00676141" w:rsidRPr="00ED0C91">
        <w:rPr>
          <w:sz w:val="25"/>
          <w:szCs w:val="25"/>
        </w:rPr>
        <w:t>12.07.2024</w:t>
      </w:r>
      <w:r w:rsidR="00203D91" w:rsidRPr="00ED0C91">
        <w:rPr>
          <w:sz w:val="25"/>
          <w:szCs w:val="25"/>
        </w:rPr>
        <w:t xml:space="preserve"> №</w:t>
      </w:r>
      <w:r w:rsidR="00ED0C91" w:rsidRPr="00ED0C91">
        <w:rPr>
          <w:sz w:val="25"/>
          <w:szCs w:val="25"/>
        </w:rPr>
        <w:t xml:space="preserve"> 26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«Деревня Буда»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>№</w:t>
      </w:r>
      <w:r w:rsidR="00FC7DCB" w:rsidRPr="00ED0C91">
        <w:rPr>
          <w:sz w:val="25"/>
          <w:szCs w:val="25"/>
        </w:rPr>
        <w:t xml:space="preserve"> 15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«Деревня Верхнее </w:t>
      </w:r>
      <w:proofErr w:type="spellStart"/>
      <w:r w:rsidR="00203D91" w:rsidRPr="00ED0C91">
        <w:rPr>
          <w:sz w:val="26"/>
          <w:szCs w:val="26"/>
        </w:rPr>
        <w:t>Гульцово</w:t>
      </w:r>
      <w:proofErr w:type="spellEnd"/>
      <w:r w:rsidR="00203D91" w:rsidRPr="00ED0C91">
        <w:rPr>
          <w:sz w:val="26"/>
          <w:szCs w:val="26"/>
        </w:rPr>
        <w:t>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 xml:space="preserve">№ </w:t>
      </w:r>
      <w:r w:rsidR="00FC7DCB" w:rsidRPr="00ED0C91">
        <w:rPr>
          <w:sz w:val="25"/>
          <w:szCs w:val="25"/>
        </w:rPr>
        <w:t>16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«Деревня Высокое»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 xml:space="preserve">№ </w:t>
      </w:r>
      <w:r w:rsidR="00FC7DCB" w:rsidRPr="00ED0C91">
        <w:rPr>
          <w:sz w:val="25"/>
          <w:szCs w:val="25"/>
        </w:rPr>
        <w:t>13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«Деревня Дубровка»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>№</w:t>
      </w:r>
      <w:r w:rsidR="00FC7DCB" w:rsidRPr="00ED0C91">
        <w:rPr>
          <w:sz w:val="25"/>
          <w:szCs w:val="25"/>
        </w:rPr>
        <w:t xml:space="preserve"> 16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«Деревня Думиничи»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 xml:space="preserve">№ </w:t>
      </w:r>
      <w:r w:rsidR="00FC7DCB" w:rsidRPr="00ED0C91">
        <w:rPr>
          <w:sz w:val="25"/>
          <w:szCs w:val="25"/>
        </w:rPr>
        <w:t>19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«Деревня </w:t>
      </w:r>
      <w:proofErr w:type="spellStart"/>
      <w:r w:rsidR="00203D91" w:rsidRPr="00ED0C91">
        <w:rPr>
          <w:sz w:val="26"/>
          <w:szCs w:val="26"/>
        </w:rPr>
        <w:t>Маслово</w:t>
      </w:r>
      <w:proofErr w:type="spellEnd"/>
      <w:r w:rsidR="00203D91" w:rsidRPr="00ED0C91">
        <w:rPr>
          <w:sz w:val="26"/>
          <w:szCs w:val="26"/>
        </w:rPr>
        <w:t>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 xml:space="preserve">№ </w:t>
      </w:r>
      <w:r w:rsidR="00FC7DCB" w:rsidRPr="00ED0C91">
        <w:rPr>
          <w:sz w:val="25"/>
          <w:szCs w:val="25"/>
        </w:rPr>
        <w:t>14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«Село Брынь»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 xml:space="preserve">№ </w:t>
      </w:r>
      <w:r w:rsidR="00ED0C91" w:rsidRPr="00ED0C91">
        <w:rPr>
          <w:sz w:val="25"/>
          <w:szCs w:val="25"/>
        </w:rPr>
        <w:t>16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«Село </w:t>
      </w:r>
      <w:proofErr w:type="spellStart"/>
      <w:r w:rsidR="00203D91" w:rsidRPr="00ED0C91">
        <w:rPr>
          <w:sz w:val="26"/>
          <w:szCs w:val="26"/>
        </w:rPr>
        <w:t>Вертное</w:t>
      </w:r>
      <w:proofErr w:type="spellEnd"/>
      <w:r w:rsidR="00203D91" w:rsidRPr="00ED0C91">
        <w:rPr>
          <w:sz w:val="26"/>
          <w:szCs w:val="26"/>
        </w:rPr>
        <w:t>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 xml:space="preserve">№ </w:t>
      </w:r>
      <w:r w:rsidR="00FC7DCB" w:rsidRPr="00ED0C91">
        <w:rPr>
          <w:sz w:val="25"/>
          <w:szCs w:val="25"/>
        </w:rPr>
        <w:t>22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«Село </w:t>
      </w:r>
      <w:proofErr w:type="spellStart"/>
      <w:r w:rsidR="00203D91" w:rsidRPr="00ED0C91">
        <w:rPr>
          <w:sz w:val="26"/>
          <w:szCs w:val="26"/>
        </w:rPr>
        <w:t>Которь</w:t>
      </w:r>
      <w:proofErr w:type="spellEnd"/>
      <w:r w:rsidR="00203D91" w:rsidRPr="00ED0C91">
        <w:rPr>
          <w:sz w:val="26"/>
          <w:szCs w:val="26"/>
        </w:rPr>
        <w:t>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 xml:space="preserve">№ </w:t>
      </w:r>
      <w:r w:rsidR="00ED0C91" w:rsidRPr="00ED0C91">
        <w:rPr>
          <w:sz w:val="25"/>
          <w:szCs w:val="25"/>
        </w:rPr>
        <w:t>17</w:t>
      </w:r>
      <w:r w:rsidR="004A39CB">
        <w:rPr>
          <w:sz w:val="25"/>
          <w:szCs w:val="25"/>
        </w:rPr>
        <w:t xml:space="preserve">; </w:t>
      </w:r>
      <w:r w:rsidR="00203D91" w:rsidRPr="00ED0C91">
        <w:rPr>
          <w:sz w:val="26"/>
          <w:szCs w:val="26"/>
        </w:rPr>
        <w:t>сельской Дум</w:t>
      </w:r>
      <w:r w:rsidR="00FC7DCB" w:rsidRPr="00ED0C91">
        <w:rPr>
          <w:sz w:val="26"/>
          <w:szCs w:val="26"/>
        </w:rPr>
        <w:t>ы</w:t>
      </w:r>
      <w:r w:rsidR="00203D91" w:rsidRPr="00ED0C91">
        <w:rPr>
          <w:sz w:val="26"/>
          <w:szCs w:val="26"/>
        </w:rPr>
        <w:t xml:space="preserve"> сельского поселения «Село Маклаки»</w:t>
      </w:r>
      <w:r w:rsidR="00203D91" w:rsidRPr="00ED0C91">
        <w:rPr>
          <w:sz w:val="25"/>
          <w:szCs w:val="25"/>
        </w:rPr>
        <w:t xml:space="preserve"> </w:t>
      </w:r>
      <w:r w:rsidR="00676141" w:rsidRPr="00ED0C91">
        <w:rPr>
          <w:sz w:val="25"/>
          <w:szCs w:val="25"/>
        </w:rPr>
        <w:t xml:space="preserve">от 12.07.2024 </w:t>
      </w:r>
      <w:r w:rsidR="00203D91" w:rsidRPr="00ED0C91">
        <w:rPr>
          <w:sz w:val="25"/>
          <w:szCs w:val="25"/>
        </w:rPr>
        <w:t xml:space="preserve">№ </w:t>
      </w:r>
      <w:r w:rsidR="00FC7DCB" w:rsidRPr="00ED0C91">
        <w:rPr>
          <w:sz w:val="25"/>
          <w:szCs w:val="25"/>
        </w:rPr>
        <w:t>20</w:t>
      </w:r>
      <w:r w:rsidR="004A39CB">
        <w:rPr>
          <w:sz w:val="25"/>
          <w:szCs w:val="25"/>
        </w:rPr>
        <w:t xml:space="preserve">; </w:t>
      </w:r>
      <w:r w:rsidR="00203D91" w:rsidRPr="00FC7DCB">
        <w:rPr>
          <w:sz w:val="26"/>
          <w:szCs w:val="26"/>
        </w:rPr>
        <w:t>сельской Дум</w:t>
      </w:r>
      <w:r w:rsidR="00FC7DCB" w:rsidRPr="00FC7DCB">
        <w:rPr>
          <w:sz w:val="26"/>
          <w:szCs w:val="26"/>
        </w:rPr>
        <w:t>ы</w:t>
      </w:r>
      <w:r w:rsidR="00203D91" w:rsidRPr="00FC7DCB">
        <w:rPr>
          <w:sz w:val="26"/>
          <w:szCs w:val="26"/>
        </w:rPr>
        <w:t xml:space="preserve"> сельского поселения «Село </w:t>
      </w:r>
      <w:proofErr w:type="spellStart"/>
      <w:r w:rsidR="00203D91" w:rsidRPr="00FC7DCB">
        <w:rPr>
          <w:sz w:val="26"/>
          <w:szCs w:val="26"/>
        </w:rPr>
        <w:t>Новослободск</w:t>
      </w:r>
      <w:proofErr w:type="spellEnd"/>
      <w:r w:rsidR="00203D91" w:rsidRPr="00FC7DCB">
        <w:rPr>
          <w:sz w:val="26"/>
          <w:szCs w:val="26"/>
        </w:rPr>
        <w:t xml:space="preserve">» </w:t>
      </w:r>
      <w:r w:rsidR="00676141" w:rsidRPr="00FC7DCB">
        <w:rPr>
          <w:sz w:val="25"/>
          <w:szCs w:val="25"/>
        </w:rPr>
        <w:t xml:space="preserve">от 12.07.2024 </w:t>
      </w:r>
      <w:r w:rsidR="00203D91" w:rsidRPr="00FC7DCB">
        <w:rPr>
          <w:sz w:val="25"/>
          <w:szCs w:val="25"/>
        </w:rPr>
        <w:t xml:space="preserve">№ </w:t>
      </w:r>
      <w:r w:rsidR="00FC7DCB" w:rsidRPr="00FC7DCB">
        <w:rPr>
          <w:sz w:val="25"/>
          <w:szCs w:val="25"/>
        </w:rPr>
        <w:t>17</w:t>
      </w:r>
      <w:r w:rsidR="004A39CB">
        <w:rPr>
          <w:sz w:val="25"/>
          <w:szCs w:val="25"/>
        </w:rPr>
        <w:t xml:space="preserve">; </w:t>
      </w:r>
      <w:r w:rsidR="00203D91" w:rsidRPr="00FC7DCB">
        <w:rPr>
          <w:sz w:val="26"/>
          <w:szCs w:val="26"/>
        </w:rPr>
        <w:t>сельской Дум</w:t>
      </w:r>
      <w:r w:rsidR="00FC7DCB" w:rsidRPr="00FC7DCB">
        <w:rPr>
          <w:sz w:val="26"/>
          <w:szCs w:val="26"/>
        </w:rPr>
        <w:t>ы</w:t>
      </w:r>
      <w:r w:rsidR="00203D91" w:rsidRPr="00FC7DCB">
        <w:rPr>
          <w:sz w:val="26"/>
          <w:szCs w:val="26"/>
        </w:rPr>
        <w:t xml:space="preserve"> сельского поселения «Село Хотьково»</w:t>
      </w:r>
      <w:r w:rsidR="00203D91" w:rsidRPr="00FC7DCB">
        <w:rPr>
          <w:sz w:val="25"/>
          <w:szCs w:val="25"/>
        </w:rPr>
        <w:t xml:space="preserve"> </w:t>
      </w:r>
      <w:r w:rsidR="00676141" w:rsidRPr="00FC7DCB">
        <w:rPr>
          <w:sz w:val="25"/>
          <w:szCs w:val="25"/>
        </w:rPr>
        <w:t xml:space="preserve">от 12.07.2024 </w:t>
      </w:r>
      <w:r w:rsidR="00203D91" w:rsidRPr="00FC7DCB">
        <w:rPr>
          <w:sz w:val="25"/>
          <w:szCs w:val="25"/>
        </w:rPr>
        <w:t xml:space="preserve">№ </w:t>
      </w:r>
      <w:r w:rsidR="00FC7DCB" w:rsidRPr="00FC7DCB">
        <w:rPr>
          <w:sz w:val="25"/>
          <w:szCs w:val="25"/>
        </w:rPr>
        <w:t>17</w:t>
      </w:r>
      <w:r w:rsidR="004A39CB">
        <w:rPr>
          <w:sz w:val="25"/>
          <w:szCs w:val="25"/>
        </w:rPr>
        <w:t xml:space="preserve">; </w:t>
      </w:r>
      <w:r w:rsidR="00203D91" w:rsidRPr="00FC7DCB">
        <w:rPr>
          <w:sz w:val="26"/>
          <w:szCs w:val="26"/>
        </w:rPr>
        <w:t>сельской Дум</w:t>
      </w:r>
      <w:r w:rsidR="00FC7DCB" w:rsidRPr="00FC7DCB">
        <w:rPr>
          <w:sz w:val="26"/>
          <w:szCs w:val="26"/>
        </w:rPr>
        <w:t>ы</w:t>
      </w:r>
      <w:r w:rsidR="00203D91" w:rsidRPr="00FC7DCB">
        <w:rPr>
          <w:sz w:val="26"/>
          <w:szCs w:val="26"/>
        </w:rPr>
        <w:t xml:space="preserve"> сельского поселения «Село Черныше</w:t>
      </w:r>
      <w:r w:rsidR="00BC1F95">
        <w:rPr>
          <w:sz w:val="26"/>
          <w:szCs w:val="26"/>
        </w:rPr>
        <w:t>но</w:t>
      </w:r>
      <w:bookmarkStart w:id="0" w:name="_GoBack"/>
      <w:bookmarkEnd w:id="0"/>
      <w:r w:rsidR="00203D91" w:rsidRPr="00FC7DCB">
        <w:rPr>
          <w:sz w:val="26"/>
          <w:szCs w:val="26"/>
        </w:rPr>
        <w:t>»</w:t>
      </w:r>
      <w:r w:rsidR="00203D91" w:rsidRPr="00FC7DCB">
        <w:rPr>
          <w:sz w:val="25"/>
          <w:szCs w:val="25"/>
        </w:rPr>
        <w:t xml:space="preserve"> </w:t>
      </w:r>
      <w:r w:rsidR="00676141" w:rsidRPr="00FC7DCB">
        <w:rPr>
          <w:sz w:val="25"/>
          <w:szCs w:val="25"/>
        </w:rPr>
        <w:t xml:space="preserve">от 12.07.2024 </w:t>
      </w:r>
      <w:r w:rsidR="00203D91" w:rsidRPr="00FC7DCB">
        <w:rPr>
          <w:sz w:val="25"/>
          <w:szCs w:val="25"/>
        </w:rPr>
        <w:t xml:space="preserve">№ </w:t>
      </w:r>
      <w:r w:rsidR="00FC7DCB" w:rsidRPr="00FC7DCB">
        <w:rPr>
          <w:sz w:val="25"/>
          <w:szCs w:val="25"/>
        </w:rPr>
        <w:t>16</w:t>
      </w:r>
      <w:r w:rsidR="004A39CB">
        <w:rPr>
          <w:sz w:val="25"/>
          <w:szCs w:val="25"/>
        </w:rPr>
        <w:t xml:space="preserve">; </w:t>
      </w:r>
      <w:r w:rsidR="00203D91">
        <w:rPr>
          <w:color w:val="000000"/>
          <w:spacing w:val="-2"/>
          <w:sz w:val="25"/>
          <w:szCs w:val="25"/>
        </w:rPr>
        <w:t xml:space="preserve">Районное Собрание представителей МР «Думиничский район» </w:t>
      </w:r>
      <w:r w:rsidR="004960D1" w:rsidRPr="00203D91">
        <w:rPr>
          <w:b/>
          <w:bCs/>
          <w:color w:val="000000"/>
          <w:sz w:val="25"/>
          <w:szCs w:val="25"/>
        </w:rPr>
        <w:t>РЕШИЛ</w:t>
      </w:r>
      <w:r w:rsidR="0048602D" w:rsidRPr="00203D91">
        <w:rPr>
          <w:b/>
          <w:bCs/>
          <w:color w:val="000000"/>
          <w:sz w:val="25"/>
          <w:szCs w:val="25"/>
        </w:rPr>
        <w:t>О</w:t>
      </w:r>
      <w:r w:rsidR="004960D1" w:rsidRPr="00203D91">
        <w:rPr>
          <w:b/>
          <w:bCs/>
          <w:color w:val="000000"/>
          <w:sz w:val="25"/>
          <w:szCs w:val="25"/>
        </w:rPr>
        <w:t>:</w:t>
      </w:r>
    </w:p>
    <w:p w:rsidR="004960D1" w:rsidRDefault="004960D1" w:rsidP="004B56BC">
      <w:pPr>
        <w:shd w:val="clear" w:color="auto" w:fill="FFFFFF"/>
        <w:ind w:firstLine="567"/>
        <w:jc w:val="both"/>
        <w:rPr>
          <w:bCs/>
          <w:color w:val="000000"/>
          <w:sz w:val="25"/>
          <w:szCs w:val="25"/>
        </w:rPr>
      </w:pPr>
    </w:p>
    <w:p w:rsidR="0048602D" w:rsidRPr="0048602D" w:rsidRDefault="0048602D" w:rsidP="0048602D">
      <w:pPr>
        <w:autoSpaceDE w:val="0"/>
        <w:autoSpaceDN w:val="0"/>
        <w:adjustRightInd w:val="0"/>
        <w:jc w:val="both"/>
        <w:outlineLvl w:val="1"/>
        <w:rPr>
          <w:bCs/>
          <w:color w:val="000000"/>
          <w:sz w:val="25"/>
          <w:szCs w:val="25"/>
        </w:rPr>
      </w:pPr>
      <w:r w:rsidRPr="0048602D">
        <w:rPr>
          <w:bCs/>
          <w:color w:val="000000"/>
          <w:sz w:val="25"/>
          <w:szCs w:val="25"/>
        </w:rPr>
        <w:tab/>
        <w:t>1. Внести в качестве законодательной инициативы в Законодательное Собрание Калужской области проект закона Калужской области «</w:t>
      </w:r>
      <w:r w:rsidR="006C63A4" w:rsidRPr="00E8527A">
        <w:rPr>
          <w:sz w:val="26"/>
          <w:szCs w:val="26"/>
        </w:rPr>
        <w:t xml:space="preserve">О </w:t>
      </w:r>
      <w:r w:rsidR="006C63A4">
        <w:rPr>
          <w:sz w:val="26"/>
          <w:szCs w:val="26"/>
        </w:rPr>
        <w:t>преобразовании всех поселений, входящих в состав муниципального района «</w:t>
      </w:r>
      <w:r w:rsidR="00203D91">
        <w:rPr>
          <w:sz w:val="26"/>
          <w:szCs w:val="26"/>
        </w:rPr>
        <w:t xml:space="preserve">Думиничский </w:t>
      </w:r>
      <w:r w:rsidR="006C63A4">
        <w:rPr>
          <w:sz w:val="26"/>
          <w:szCs w:val="26"/>
        </w:rPr>
        <w:t xml:space="preserve">район» Калужской области, путем объединения и создании вновь образованного муниципального образования с наделением его статусом </w:t>
      </w:r>
      <w:proofErr w:type="gramStart"/>
      <w:r w:rsidR="006C63A4">
        <w:rPr>
          <w:sz w:val="26"/>
          <w:szCs w:val="26"/>
        </w:rPr>
        <w:t>муниципального  округа</w:t>
      </w:r>
      <w:proofErr w:type="gramEnd"/>
      <w:r w:rsidR="006C63A4">
        <w:rPr>
          <w:sz w:val="26"/>
          <w:szCs w:val="26"/>
        </w:rPr>
        <w:t xml:space="preserve"> </w:t>
      </w:r>
      <w:r w:rsidR="006C63A4" w:rsidRPr="00E8527A">
        <w:rPr>
          <w:sz w:val="26"/>
          <w:szCs w:val="26"/>
        </w:rPr>
        <w:t>и внесении изменений в отдельные законы Калужской области</w:t>
      </w:r>
      <w:r w:rsidRPr="0048602D">
        <w:rPr>
          <w:bCs/>
          <w:color w:val="000000"/>
          <w:sz w:val="25"/>
          <w:szCs w:val="25"/>
        </w:rPr>
        <w:t>»  (далее – проект закона) (прилагается).</w:t>
      </w:r>
    </w:p>
    <w:p w:rsidR="0048602D" w:rsidRPr="00D14325" w:rsidRDefault="0048602D" w:rsidP="0048602D">
      <w:pPr>
        <w:autoSpaceDE w:val="0"/>
        <w:autoSpaceDN w:val="0"/>
        <w:adjustRightInd w:val="0"/>
        <w:jc w:val="both"/>
        <w:outlineLvl w:val="1"/>
        <w:rPr>
          <w:bCs/>
          <w:color w:val="000000"/>
          <w:sz w:val="25"/>
          <w:szCs w:val="25"/>
        </w:rPr>
      </w:pPr>
      <w:r w:rsidRPr="0048602D">
        <w:rPr>
          <w:bCs/>
          <w:color w:val="000000"/>
          <w:sz w:val="25"/>
          <w:szCs w:val="25"/>
        </w:rPr>
        <w:tab/>
        <w:t xml:space="preserve">2. Назначить официальных представителей </w:t>
      </w:r>
      <w:r w:rsidR="00203D91">
        <w:rPr>
          <w:color w:val="000000"/>
          <w:spacing w:val="-2"/>
          <w:sz w:val="25"/>
          <w:szCs w:val="25"/>
        </w:rPr>
        <w:t xml:space="preserve">Районного Собрания представителей МР «Думиничский район» </w:t>
      </w:r>
      <w:r w:rsidRPr="0048602D">
        <w:rPr>
          <w:bCs/>
          <w:color w:val="000000"/>
          <w:sz w:val="25"/>
          <w:szCs w:val="25"/>
        </w:rPr>
        <w:t xml:space="preserve">при рассмотрении проекта закона в Законодательном Собрании Калужской области: </w:t>
      </w:r>
      <w:r w:rsidR="00203D91" w:rsidRPr="00D14325">
        <w:rPr>
          <w:bCs/>
          <w:color w:val="000000"/>
          <w:sz w:val="25"/>
          <w:szCs w:val="25"/>
        </w:rPr>
        <w:t>Шишов</w:t>
      </w:r>
      <w:r w:rsidR="004A39CB" w:rsidRPr="00D14325">
        <w:rPr>
          <w:bCs/>
          <w:color w:val="000000"/>
          <w:sz w:val="25"/>
          <w:szCs w:val="25"/>
        </w:rPr>
        <w:t>у</w:t>
      </w:r>
      <w:r w:rsidR="00203D91" w:rsidRPr="00D14325">
        <w:rPr>
          <w:bCs/>
          <w:color w:val="000000"/>
          <w:sz w:val="25"/>
          <w:szCs w:val="25"/>
        </w:rPr>
        <w:t xml:space="preserve"> Алл</w:t>
      </w:r>
      <w:r w:rsidR="004A39CB" w:rsidRPr="00D14325">
        <w:rPr>
          <w:bCs/>
          <w:color w:val="000000"/>
          <w:sz w:val="25"/>
          <w:szCs w:val="25"/>
        </w:rPr>
        <w:t>у</w:t>
      </w:r>
      <w:r w:rsidR="00203D91" w:rsidRPr="00D14325">
        <w:rPr>
          <w:bCs/>
          <w:color w:val="000000"/>
          <w:sz w:val="25"/>
          <w:szCs w:val="25"/>
        </w:rPr>
        <w:t xml:space="preserve"> Сергеевн</w:t>
      </w:r>
      <w:r w:rsidR="004A39CB" w:rsidRPr="00D14325">
        <w:rPr>
          <w:bCs/>
          <w:color w:val="000000"/>
          <w:sz w:val="25"/>
          <w:szCs w:val="25"/>
        </w:rPr>
        <w:t>у</w:t>
      </w:r>
      <w:r w:rsidRPr="00D14325">
        <w:rPr>
          <w:bCs/>
          <w:color w:val="000000"/>
          <w:sz w:val="25"/>
          <w:szCs w:val="25"/>
        </w:rPr>
        <w:t xml:space="preserve"> - главу муниципального образования </w:t>
      </w:r>
      <w:r w:rsidRPr="00D14325">
        <w:rPr>
          <w:bCs/>
          <w:color w:val="000000"/>
          <w:sz w:val="25"/>
          <w:szCs w:val="25"/>
        </w:rPr>
        <w:lastRenderedPageBreak/>
        <w:t>муниципальный район «</w:t>
      </w:r>
      <w:r w:rsidR="00203D91" w:rsidRPr="00D14325">
        <w:rPr>
          <w:bCs/>
          <w:color w:val="000000"/>
          <w:sz w:val="25"/>
          <w:szCs w:val="25"/>
        </w:rPr>
        <w:t xml:space="preserve">Думиничский </w:t>
      </w:r>
      <w:r w:rsidRPr="00D14325">
        <w:rPr>
          <w:bCs/>
          <w:color w:val="000000"/>
          <w:sz w:val="25"/>
          <w:szCs w:val="25"/>
        </w:rPr>
        <w:t xml:space="preserve">район», </w:t>
      </w:r>
      <w:r w:rsidR="00203D91" w:rsidRPr="00D14325">
        <w:rPr>
          <w:bCs/>
          <w:color w:val="000000"/>
          <w:sz w:val="25"/>
          <w:szCs w:val="25"/>
        </w:rPr>
        <w:t>Булыгин</w:t>
      </w:r>
      <w:r w:rsidR="004A39CB" w:rsidRPr="00D14325">
        <w:rPr>
          <w:bCs/>
          <w:color w:val="000000"/>
          <w:sz w:val="25"/>
          <w:szCs w:val="25"/>
        </w:rPr>
        <w:t>а</w:t>
      </w:r>
      <w:r w:rsidR="00203D91" w:rsidRPr="00D14325">
        <w:rPr>
          <w:bCs/>
          <w:color w:val="000000"/>
          <w:sz w:val="25"/>
          <w:szCs w:val="25"/>
        </w:rPr>
        <w:t xml:space="preserve"> Серге</w:t>
      </w:r>
      <w:r w:rsidR="004A39CB" w:rsidRPr="00D14325">
        <w:rPr>
          <w:bCs/>
          <w:color w:val="000000"/>
          <w:sz w:val="25"/>
          <w:szCs w:val="25"/>
        </w:rPr>
        <w:t>я</w:t>
      </w:r>
      <w:r w:rsidR="00203D91" w:rsidRPr="00D14325">
        <w:rPr>
          <w:bCs/>
          <w:color w:val="000000"/>
          <w:sz w:val="25"/>
          <w:szCs w:val="25"/>
        </w:rPr>
        <w:t xml:space="preserve"> Геннадьевич</w:t>
      </w:r>
      <w:r w:rsidR="004A39CB" w:rsidRPr="00D14325">
        <w:rPr>
          <w:bCs/>
          <w:color w:val="000000"/>
          <w:sz w:val="25"/>
          <w:szCs w:val="25"/>
        </w:rPr>
        <w:t>а</w:t>
      </w:r>
      <w:r w:rsidRPr="00D14325">
        <w:rPr>
          <w:bCs/>
          <w:color w:val="000000"/>
          <w:sz w:val="25"/>
          <w:szCs w:val="25"/>
        </w:rPr>
        <w:t xml:space="preserve"> - главу администрации муниципального района «</w:t>
      </w:r>
      <w:r w:rsidR="00203D91" w:rsidRPr="00D14325">
        <w:rPr>
          <w:bCs/>
          <w:color w:val="000000"/>
          <w:sz w:val="25"/>
          <w:szCs w:val="25"/>
        </w:rPr>
        <w:t xml:space="preserve">Думиничский </w:t>
      </w:r>
      <w:r w:rsidRPr="00D14325">
        <w:rPr>
          <w:bCs/>
          <w:color w:val="000000"/>
          <w:sz w:val="25"/>
          <w:szCs w:val="25"/>
        </w:rPr>
        <w:t>район».</w:t>
      </w:r>
    </w:p>
    <w:p w:rsidR="0048602D" w:rsidRDefault="0048602D" w:rsidP="00FC7DCB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sz w:val="25"/>
          <w:szCs w:val="25"/>
        </w:rPr>
      </w:pPr>
      <w:r w:rsidRPr="00D14325">
        <w:rPr>
          <w:bCs/>
          <w:color w:val="000000"/>
          <w:sz w:val="25"/>
          <w:szCs w:val="25"/>
        </w:rPr>
        <w:t xml:space="preserve">3. </w:t>
      </w:r>
      <w:r w:rsidR="00FC7DCB" w:rsidRPr="00D14325">
        <w:rPr>
          <w:bCs/>
          <w:color w:val="000000"/>
          <w:sz w:val="25"/>
          <w:szCs w:val="25"/>
        </w:rPr>
        <w:t>Настоящее Решение вступает в силу с</w:t>
      </w:r>
      <w:r w:rsidR="004A39CB" w:rsidRPr="00D14325">
        <w:rPr>
          <w:bCs/>
          <w:color w:val="000000"/>
          <w:sz w:val="25"/>
          <w:szCs w:val="25"/>
        </w:rPr>
        <w:t>о дня</w:t>
      </w:r>
      <w:r w:rsidR="00FC7DCB" w:rsidRPr="00D14325">
        <w:rPr>
          <w:bCs/>
          <w:color w:val="000000"/>
          <w:sz w:val="25"/>
          <w:szCs w:val="25"/>
        </w:rPr>
        <w:t xml:space="preserve"> его</w:t>
      </w:r>
      <w:r w:rsidR="004A39CB" w:rsidRPr="00D14325">
        <w:rPr>
          <w:bCs/>
          <w:color w:val="000000"/>
          <w:sz w:val="25"/>
          <w:szCs w:val="25"/>
        </w:rPr>
        <w:t xml:space="preserve"> официального</w:t>
      </w:r>
      <w:r w:rsidR="00FC7DCB" w:rsidRPr="00D14325">
        <w:rPr>
          <w:bCs/>
          <w:color w:val="000000"/>
          <w:sz w:val="25"/>
          <w:szCs w:val="25"/>
        </w:rPr>
        <w:t xml:space="preserve"> опубликования</w:t>
      </w:r>
      <w:r w:rsidR="00FC7DCB" w:rsidRPr="00FC7DCB">
        <w:rPr>
          <w:bCs/>
          <w:color w:val="000000"/>
          <w:sz w:val="25"/>
          <w:szCs w:val="25"/>
        </w:rPr>
        <w:t xml:space="preserve"> в районной газете «Думиничские вести», подлежит размещению на официальном сайте www.zskaluga.ru и на официальном сайте муниципального района «Думиничский район» </w:t>
      </w:r>
      <w:hyperlink r:id="rId6" w:history="1">
        <w:r w:rsidR="00FC7DCB" w:rsidRPr="00B16CFC">
          <w:rPr>
            <w:rStyle w:val="a7"/>
            <w:bCs/>
            <w:sz w:val="25"/>
            <w:szCs w:val="25"/>
          </w:rPr>
          <w:t>https://admdum.gosuslugi.ru/</w:t>
        </w:r>
      </w:hyperlink>
      <w:r w:rsidR="00FC7DCB" w:rsidRPr="00FC7DCB">
        <w:rPr>
          <w:bCs/>
          <w:color w:val="000000"/>
          <w:sz w:val="25"/>
          <w:szCs w:val="25"/>
        </w:rPr>
        <w:t>.</w:t>
      </w:r>
    </w:p>
    <w:p w:rsidR="00FC7DCB" w:rsidRDefault="00FC7DCB" w:rsidP="00FC7DCB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sz w:val="25"/>
          <w:szCs w:val="25"/>
        </w:rPr>
      </w:pPr>
    </w:p>
    <w:p w:rsidR="00FC7DCB" w:rsidRDefault="00FC7DCB" w:rsidP="00FC7DCB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sz w:val="25"/>
          <w:szCs w:val="25"/>
        </w:rPr>
      </w:pPr>
    </w:p>
    <w:p w:rsidR="00FC7DCB" w:rsidRPr="0048602D" w:rsidRDefault="00FC7DCB" w:rsidP="00FC7DCB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sz w:val="25"/>
          <w:szCs w:val="25"/>
        </w:rPr>
      </w:pPr>
    </w:p>
    <w:p w:rsidR="004960D1" w:rsidRDefault="004960D1" w:rsidP="004B56BC">
      <w:pPr>
        <w:autoSpaceDE w:val="0"/>
        <w:autoSpaceDN w:val="0"/>
        <w:adjustRightInd w:val="0"/>
        <w:jc w:val="both"/>
        <w:outlineLvl w:val="1"/>
        <w:rPr>
          <w:rFonts w:eastAsia="Calibri"/>
          <w:b/>
          <w:bCs/>
          <w:sz w:val="26"/>
          <w:szCs w:val="26"/>
          <w:lang w:eastAsia="en-US"/>
        </w:rPr>
      </w:pPr>
    </w:p>
    <w:p w:rsidR="002A5F35" w:rsidRPr="0063064A" w:rsidRDefault="00FC7DCB" w:rsidP="00FC7DC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C7DCB">
        <w:rPr>
          <w:rFonts w:eastAsia="Calibri"/>
          <w:b/>
          <w:bCs/>
          <w:sz w:val="26"/>
          <w:szCs w:val="26"/>
          <w:lang w:eastAsia="en-US"/>
        </w:rPr>
        <w:t>Глава муниципального района                                                      А.С. Шишова</w:t>
      </w:r>
    </w:p>
    <w:sectPr w:rsidR="002A5F35" w:rsidRPr="0063064A" w:rsidSect="004960D1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D2F5C"/>
    <w:multiLevelType w:val="hybridMultilevel"/>
    <w:tmpl w:val="55CCE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74A76"/>
    <w:multiLevelType w:val="hybridMultilevel"/>
    <w:tmpl w:val="2604B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2C6057"/>
    <w:multiLevelType w:val="hybridMultilevel"/>
    <w:tmpl w:val="70284E92"/>
    <w:lvl w:ilvl="0" w:tplc="F7A86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BD3263"/>
    <w:multiLevelType w:val="hybridMultilevel"/>
    <w:tmpl w:val="80024260"/>
    <w:lvl w:ilvl="0" w:tplc="0419000F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743"/>
        </w:tabs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463"/>
        </w:tabs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183"/>
        </w:tabs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903"/>
        </w:tabs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623"/>
        </w:tabs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343"/>
        </w:tabs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2063"/>
        </w:tabs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783"/>
        </w:tabs>
        <w:ind w:left="1278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DF"/>
    <w:rsid w:val="000163AF"/>
    <w:rsid w:val="000342A3"/>
    <w:rsid w:val="0005086E"/>
    <w:rsid w:val="00066114"/>
    <w:rsid w:val="0007600C"/>
    <w:rsid w:val="00086D01"/>
    <w:rsid w:val="000902F0"/>
    <w:rsid w:val="000937B3"/>
    <w:rsid w:val="00096337"/>
    <w:rsid w:val="000C24A1"/>
    <w:rsid w:val="000D61F1"/>
    <w:rsid w:val="000F052A"/>
    <w:rsid w:val="00154E3F"/>
    <w:rsid w:val="00173B43"/>
    <w:rsid w:val="001828A4"/>
    <w:rsid w:val="001B2DFC"/>
    <w:rsid w:val="001D4EEE"/>
    <w:rsid w:val="001E1307"/>
    <w:rsid w:val="001F4C85"/>
    <w:rsid w:val="001F5307"/>
    <w:rsid w:val="00203D91"/>
    <w:rsid w:val="00205FAC"/>
    <w:rsid w:val="00221F6C"/>
    <w:rsid w:val="00247FA4"/>
    <w:rsid w:val="0028346E"/>
    <w:rsid w:val="002A5F35"/>
    <w:rsid w:val="002C4231"/>
    <w:rsid w:val="002D7703"/>
    <w:rsid w:val="002F67A8"/>
    <w:rsid w:val="00311A16"/>
    <w:rsid w:val="00312F16"/>
    <w:rsid w:val="00327951"/>
    <w:rsid w:val="0033299F"/>
    <w:rsid w:val="00334037"/>
    <w:rsid w:val="00340A19"/>
    <w:rsid w:val="003471E6"/>
    <w:rsid w:val="00375CE4"/>
    <w:rsid w:val="003C084F"/>
    <w:rsid w:val="003C372F"/>
    <w:rsid w:val="003D3275"/>
    <w:rsid w:val="003D436A"/>
    <w:rsid w:val="00406906"/>
    <w:rsid w:val="00417B02"/>
    <w:rsid w:val="00425F67"/>
    <w:rsid w:val="00440843"/>
    <w:rsid w:val="004429E1"/>
    <w:rsid w:val="0048602D"/>
    <w:rsid w:val="00487F42"/>
    <w:rsid w:val="004960D1"/>
    <w:rsid w:val="004A0923"/>
    <w:rsid w:val="004A39CB"/>
    <w:rsid w:val="004B3CF3"/>
    <w:rsid w:val="004B56BC"/>
    <w:rsid w:val="004D6473"/>
    <w:rsid w:val="004E7968"/>
    <w:rsid w:val="004F131E"/>
    <w:rsid w:val="0053044E"/>
    <w:rsid w:val="00547716"/>
    <w:rsid w:val="005806C4"/>
    <w:rsid w:val="005C2ACC"/>
    <w:rsid w:val="005D52CD"/>
    <w:rsid w:val="005D6195"/>
    <w:rsid w:val="005F30C1"/>
    <w:rsid w:val="0060612C"/>
    <w:rsid w:val="00611A7F"/>
    <w:rsid w:val="00622C97"/>
    <w:rsid w:val="0062385E"/>
    <w:rsid w:val="00626E9E"/>
    <w:rsid w:val="00663A27"/>
    <w:rsid w:val="00670CED"/>
    <w:rsid w:val="00676141"/>
    <w:rsid w:val="006C4BA3"/>
    <w:rsid w:val="006C63A4"/>
    <w:rsid w:val="006E0E9B"/>
    <w:rsid w:val="00752395"/>
    <w:rsid w:val="00756D33"/>
    <w:rsid w:val="00763BAF"/>
    <w:rsid w:val="007810AD"/>
    <w:rsid w:val="007922DE"/>
    <w:rsid w:val="007B51F1"/>
    <w:rsid w:val="007B5792"/>
    <w:rsid w:val="007D44D1"/>
    <w:rsid w:val="007E0F88"/>
    <w:rsid w:val="007F14C3"/>
    <w:rsid w:val="0082513C"/>
    <w:rsid w:val="008475F6"/>
    <w:rsid w:val="00895A83"/>
    <w:rsid w:val="008D3DE6"/>
    <w:rsid w:val="008E7BBF"/>
    <w:rsid w:val="008F54FC"/>
    <w:rsid w:val="00903A0C"/>
    <w:rsid w:val="00924015"/>
    <w:rsid w:val="009428AC"/>
    <w:rsid w:val="009679A3"/>
    <w:rsid w:val="0099405A"/>
    <w:rsid w:val="009A42D6"/>
    <w:rsid w:val="009C4289"/>
    <w:rsid w:val="009F223D"/>
    <w:rsid w:val="00A069C6"/>
    <w:rsid w:val="00A15A91"/>
    <w:rsid w:val="00A27A97"/>
    <w:rsid w:val="00A35D5C"/>
    <w:rsid w:val="00A42FE5"/>
    <w:rsid w:val="00A4483F"/>
    <w:rsid w:val="00A5705B"/>
    <w:rsid w:val="00A625C7"/>
    <w:rsid w:val="00A71CAF"/>
    <w:rsid w:val="00A800DF"/>
    <w:rsid w:val="00AD639E"/>
    <w:rsid w:val="00AF2946"/>
    <w:rsid w:val="00B2630E"/>
    <w:rsid w:val="00B27ADA"/>
    <w:rsid w:val="00B73CD0"/>
    <w:rsid w:val="00B83E5C"/>
    <w:rsid w:val="00B95EFA"/>
    <w:rsid w:val="00BC1F95"/>
    <w:rsid w:val="00BE4D87"/>
    <w:rsid w:val="00BF2F7C"/>
    <w:rsid w:val="00C31EC1"/>
    <w:rsid w:val="00C60FCA"/>
    <w:rsid w:val="00C6581B"/>
    <w:rsid w:val="00C70280"/>
    <w:rsid w:val="00C826F9"/>
    <w:rsid w:val="00C95EF7"/>
    <w:rsid w:val="00CA428C"/>
    <w:rsid w:val="00CC6483"/>
    <w:rsid w:val="00CF50F9"/>
    <w:rsid w:val="00D01A28"/>
    <w:rsid w:val="00D11221"/>
    <w:rsid w:val="00D14325"/>
    <w:rsid w:val="00D56049"/>
    <w:rsid w:val="00D61B39"/>
    <w:rsid w:val="00D73143"/>
    <w:rsid w:val="00D85944"/>
    <w:rsid w:val="00DA3087"/>
    <w:rsid w:val="00DB0C09"/>
    <w:rsid w:val="00E52B32"/>
    <w:rsid w:val="00E579BC"/>
    <w:rsid w:val="00E67443"/>
    <w:rsid w:val="00E76847"/>
    <w:rsid w:val="00E81E28"/>
    <w:rsid w:val="00E83F28"/>
    <w:rsid w:val="00E94176"/>
    <w:rsid w:val="00EB1A08"/>
    <w:rsid w:val="00EC3465"/>
    <w:rsid w:val="00ED0C91"/>
    <w:rsid w:val="00F464F9"/>
    <w:rsid w:val="00F468FC"/>
    <w:rsid w:val="00F65C2B"/>
    <w:rsid w:val="00F8314E"/>
    <w:rsid w:val="00FB3A71"/>
    <w:rsid w:val="00FC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C21035-D72C-494A-9AF4-4D3A8F08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0DF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A800D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800D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6">
    <w:name w:val="Font Style16"/>
    <w:rsid w:val="00A800DF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2A5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3299F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33299F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9A42D6"/>
    <w:rPr>
      <w:rFonts w:ascii="Calibri" w:hAnsi="Calibri"/>
      <w:sz w:val="22"/>
      <w:szCs w:val="22"/>
    </w:rPr>
  </w:style>
  <w:style w:type="character" w:styleId="a7">
    <w:name w:val="Hyperlink"/>
    <w:basedOn w:val="a0"/>
    <w:unhideWhenUsed/>
    <w:rsid w:val="00FC7D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8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dum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ДУМА</vt:lpstr>
    </vt:vector>
  </TitlesOfParts>
  <Company>2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ДУМА</dc:title>
  <dc:creator>1</dc:creator>
  <cp:lastModifiedBy>Uprav</cp:lastModifiedBy>
  <cp:revision>10</cp:revision>
  <cp:lastPrinted>2023-09-13T09:12:00Z</cp:lastPrinted>
  <dcterms:created xsi:type="dcterms:W3CDTF">2024-07-23T05:38:00Z</dcterms:created>
  <dcterms:modified xsi:type="dcterms:W3CDTF">2024-07-30T11:15:00Z</dcterms:modified>
</cp:coreProperties>
</file>