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0D2" w:rsidRPr="003850D2" w:rsidRDefault="00130A42" w:rsidP="006F3752">
      <w:pPr>
        <w:pStyle w:val="40"/>
        <w:framePr w:w="6949" w:h="811" w:hRule="exact" w:wrap="none" w:vAnchor="page" w:hAnchor="page" w:x="4309" w:y="541"/>
        <w:shd w:val="clear" w:color="auto" w:fill="auto"/>
        <w:rPr>
          <w:sz w:val="22"/>
          <w:szCs w:val="22"/>
        </w:rPr>
      </w:pPr>
      <w:r w:rsidRPr="003850D2">
        <w:rPr>
          <w:sz w:val="22"/>
          <w:szCs w:val="22"/>
        </w:rPr>
        <w:t xml:space="preserve">Приложение </w:t>
      </w:r>
      <w:r w:rsidR="003850D2" w:rsidRPr="003850D2">
        <w:rPr>
          <w:sz w:val="22"/>
          <w:szCs w:val="22"/>
        </w:rPr>
        <w:t>№</w:t>
      </w:r>
      <w:r w:rsidR="00200744">
        <w:rPr>
          <w:sz w:val="22"/>
          <w:szCs w:val="22"/>
        </w:rPr>
        <w:t xml:space="preserve"> </w:t>
      </w:r>
      <w:r w:rsidRPr="003850D2">
        <w:rPr>
          <w:sz w:val="22"/>
          <w:szCs w:val="22"/>
        </w:rPr>
        <w:t xml:space="preserve">1 </w:t>
      </w:r>
    </w:p>
    <w:p w:rsidR="00291429" w:rsidRDefault="00130A42" w:rsidP="006F3752">
      <w:pPr>
        <w:pStyle w:val="40"/>
        <w:framePr w:w="6949" w:h="811" w:hRule="exact" w:wrap="none" w:vAnchor="page" w:hAnchor="page" w:x="4309" w:y="541"/>
        <w:shd w:val="clear" w:color="auto" w:fill="auto"/>
        <w:rPr>
          <w:sz w:val="22"/>
          <w:szCs w:val="22"/>
        </w:rPr>
      </w:pPr>
      <w:r w:rsidRPr="003850D2">
        <w:rPr>
          <w:sz w:val="22"/>
          <w:szCs w:val="22"/>
        </w:rPr>
        <w:t>к Постановлению</w:t>
      </w:r>
      <w:r w:rsidR="003850D2" w:rsidRPr="003850D2">
        <w:rPr>
          <w:sz w:val="22"/>
          <w:szCs w:val="22"/>
        </w:rPr>
        <w:t xml:space="preserve"> администрации </w:t>
      </w:r>
    </w:p>
    <w:p w:rsidR="005179A3" w:rsidRPr="003850D2" w:rsidRDefault="003850D2" w:rsidP="006F3752">
      <w:pPr>
        <w:pStyle w:val="40"/>
        <w:framePr w:w="6949" w:h="811" w:hRule="exact" w:wrap="none" w:vAnchor="page" w:hAnchor="page" w:x="4309" w:y="541"/>
        <w:shd w:val="clear" w:color="auto" w:fill="auto"/>
        <w:rPr>
          <w:sz w:val="22"/>
          <w:szCs w:val="22"/>
        </w:rPr>
      </w:pPr>
      <w:r w:rsidRPr="003850D2">
        <w:rPr>
          <w:sz w:val="22"/>
          <w:szCs w:val="22"/>
        </w:rPr>
        <w:t>МР «</w:t>
      </w:r>
      <w:proofErr w:type="spellStart"/>
      <w:r w:rsidRPr="003850D2">
        <w:rPr>
          <w:sz w:val="22"/>
          <w:szCs w:val="22"/>
        </w:rPr>
        <w:t>Думиничский</w:t>
      </w:r>
      <w:proofErr w:type="spellEnd"/>
      <w:r w:rsidRPr="003850D2">
        <w:rPr>
          <w:sz w:val="22"/>
          <w:szCs w:val="22"/>
        </w:rPr>
        <w:t xml:space="preserve"> район» от </w:t>
      </w:r>
      <w:r w:rsidR="006F3752">
        <w:rPr>
          <w:sz w:val="22"/>
          <w:szCs w:val="22"/>
        </w:rPr>
        <w:t>«_</w:t>
      </w:r>
      <w:r w:rsidR="000F135C">
        <w:rPr>
          <w:sz w:val="22"/>
          <w:szCs w:val="22"/>
        </w:rPr>
        <w:t>07</w:t>
      </w:r>
      <w:r w:rsidR="006F3752">
        <w:rPr>
          <w:sz w:val="22"/>
          <w:szCs w:val="22"/>
        </w:rPr>
        <w:t>_</w:t>
      </w:r>
      <w:r w:rsidR="004628D3">
        <w:rPr>
          <w:sz w:val="22"/>
          <w:szCs w:val="22"/>
        </w:rPr>
        <w:t>» __</w:t>
      </w:r>
      <w:r w:rsidR="000F135C">
        <w:rPr>
          <w:sz w:val="22"/>
          <w:szCs w:val="22"/>
        </w:rPr>
        <w:t>11</w:t>
      </w:r>
      <w:r w:rsidR="004628D3">
        <w:rPr>
          <w:sz w:val="22"/>
          <w:szCs w:val="22"/>
        </w:rPr>
        <w:t>__2</w:t>
      </w:r>
      <w:r w:rsidR="00FC0760">
        <w:rPr>
          <w:sz w:val="22"/>
          <w:szCs w:val="22"/>
        </w:rPr>
        <w:t>02</w:t>
      </w:r>
      <w:r w:rsidR="004628D3">
        <w:rPr>
          <w:sz w:val="22"/>
          <w:szCs w:val="22"/>
        </w:rPr>
        <w:t>4</w:t>
      </w:r>
      <w:r w:rsidRPr="003850D2">
        <w:rPr>
          <w:sz w:val="22"/>
          <w:szCs w:val="22"/>
        </w:rPr>
        <w:t>г №</w:t>
      </w:r>
      <w:r w:rsidR="00FC0760">
        <w:rPr>
          <w:sz w:val="22"/>
          <w:szCs w:val="22"/>
        </w:rPr>
        <w:t xml:space="preserve"> </w:t>
      </w:r>
      <w:r w:rsidR="00200744">
        <w:rPr>
          <w:sz w:val="22"/>
          <w:szCs w:val="22"/>
        </w:rPr>
        <w:t>_</w:t>
      </w:r>
      <w:r w:rsidR="000F135C">
        <w:rPr>
          <w:sz w:val="22"/>
          <w:szCs w:val="22"/>
        </w:rPr>
        <w:t>470</w:t>
      </w:r>
      <w:r w:rsidR="00200744">
        <w:rPr>
          <w:sz w:val="22"/>
          <w:szCs w:val="22"/>
        </w:rPr>
        <w:t>_</w:t>
      </w:r>
      <w:r w:rsidRPr="003850D2">
        <w:rPr>
          <w:sz w:val="22"/>
          <w:szCs w:val="22"/>
        </w:rPr>
        <w:t xml:space="preserve"> </w:t>
      </w:r>
    </w:p>
    <w:p w:rsidR="006F3752" w:rsidRDefault="00130A42" w:rsidP="00291429">
      <w:pPr>
        <w:pStyle w:val="20"/>
        <w:framePr w:w="10555" w:h="638" w:hRule="exact" w:wrap="none" w:vAnchor="page" w:hAnchor="page" w:x="721" w:y="1471"/>
        <w:shd w:val="clear" w:color="auto" w:fill="auto"/>
        <w:ind w:right="460"/>
        <w:rPr>
          <w:sz w:val="24"/>
          <w:szCs w:val="24"/>
        </w:rPr>
      </w:pPr>
      <w:r w:rsidRPr="003850D2">
        <w:rPr>
          <w:sz w:val="24"/>
          <w:szCs w:val="24"/>
        </w:rPr>
        <w:t xml:space="preserve">План мероприятий по защите прав потребителей на территории </w:t>
      </w:r>
    </w:p>
    <w:p w:rsidR="005179A3" w:rsidRPr="003850D2" w:rsidRDefault="006F3752" w:rsidP="00291429">
      <w:pPr>
        <w:pStyle w:val="20"/>
        <w:framePr w:w="10555" w:h="638" w:hRule="exact" w:wrap="none" w:vAnchor="page" w:hAnchor="page" w:x="721" w:y="1471"/>
        <w:shd w:val="clear" w:color="auto" w:fill="auto"/>
        <w:ind w:right="460"/>
        <w:rPr>
          <w:sz w:val="24"/>
          <w:szCs w:val="24"/>
        </w:rPr>
      </w:pPr>
      <w:r>
        <w:rPr>
          <w:sz w:val="24"/>
          <w:szCs w:val="24"/>
        </w:rPr>
        <w:t>м</w:t>
      </w:r>
      <w:r w:rsidR="00130A42" w:rsidRPr="003850D2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="00130A42" w:rsidRPr="003850D2">
        <w:rPr>
          <w:sz w:val="24"/>
          <w:szCs w:val="24"/>
        </w:rPr>
        <w:t>района «</w:t>
      </w:r>
      <w:proofErr w:type="spellStart"/>
      <w:r w:rsidR="002C661A" w:rsidRPr="003850D2">
        <w:rPr>
          <w:sz w:val="24"/>
          <w:szCs w:val="24"/>
        </w:rPr>
        <w:t>Думиничский</w:t>
      </w:r>
      <w:proofErr w:type="spellEnd"/>
      <w:r w:rsidR="00130A42" w:rsidRPr="003850D2">
        <w:rPr>
          <w:sz w:val="24"/>
          <w:szCs w:val="24"/>
        </w:rPr>
        <w:t xml:space="preserve"> район» </w:t>
      </w:r>
    </w:p>
    <w:tbl>
      <w:tblPr>
        <w:tblpPr w:leftFromText="180" w:rightFromText="180" w:vertAnchor="text" w:horzAnchor="margin" w:tblpXSpec="center" w:tblpY="177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3543"/>
        <w:gridCol w:w="1701"/>
        <w:gridCol w:w="4875"/>
      </w:tblGrid>
      <w:tr w:rsidR="00291429" w:rsidRPr="003850D2" w:rsidTr="00356FC1">
        <w:trPr>
          <w:trHeight w:hRule="exact" w:val="59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60" w:line="22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1pt"/>
                <w:b/>
              </w:rPr>
              <w:t>№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before="60" w:line="23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п\</w:t>
            </w:r>
            <w:proofErr w:type="gramStart"/>
            <w:r w:rsidRPr="003850D2">
              <w:rPr>
                <w:rStyle w:val="21"/>
                <w:b/>
                <w:bCs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30" w:lineRule="exact"/>
              <w:ind w:left="131" w:right="273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120" w:line="23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Срок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before="120" w:line="230" w:lineRule="exact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>исполнения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30" w:lineRule="exact"/>
              <w:ind w:left="132" w:right="187"/>
              <w:rPr>
                <w:b w:val="0"/>
                <w:sz w:val="22"/>
                <w:szCs w:val="22"/>
              </w:rPr>
            </w:pPr>
            <w:r w:rsidRPr="003850D2">
              <w:rPr>
                <w:rStyle w:val="21"/>
                <w:b/>
                <w:bCs/>
                <w:sz w:val="22"/>
                <w:szCs w:val="22"/>
              </w:rPr>
              <w:t xml:space="preserve">Ответственный </w:t>
            </w:r>
            <w:r w:rsidRPr="003850D2">
              <w:rPr>
                <w:rStyle w:val="211pt"/>
                <w:b/>
              </w:rPr>
              <w:t>исполнитель</w:t>
            </w:r>
          </w:p>
        </w:tc>
      </w:tr>
      <w:tr w:rsidR="00291429" w:rsidRPr="003850D2" w:rsidTr="00356FC1">
        <w:trPr>
          <w:trHeight w:hRule="exact" w:val="140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 w:rsidRPr="003850D2">
              <w:rPr>
                <w:b w:val="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74" w:lineRule="exact"/>
              <w:ind w:left="131" w:right="273"/>
              <w:jc w:val="both"/>
              <w:rPr>
                <w:b w:val="0"/>
              </w:rPr>
            </w:pPr>
            <w:r>
              <w:rPr>
                <w:rStyle w:val="211pt"/>
              </w:rPr>
              <w:t xml:space="preserve">Консультации </w:t>
            </w:r>
            <w:r w:rsidR="00291429" w:rsidRPr="003850D2">
              <w:rPr>
                <w:rStyle w:val="211pt"/>
              </w:rPr>
              <w:t>по вопросам защиты прав потребителей</w:t>
            </w:r>
            <w:r>
              <w:rPr>
                <w:rStyle w:val="211pt"/>
              </w:rPr>
              <w:t xml:space="preserve"> (в </w:t>
            </w:r>
            <w:proofErr w:type="spellStart"/>
            <w:r>
              <w:rPr>
                <w:rStyle w:val="211pt"/>
              </w:rPr>
              <w:t>т.ч</w:t>
            </w:r>
            <w:proofErr w:type="spellEnd"/>
            <w:r>
              <w:rPr>
                <w:rStyle w:val="211pt"/>
              </w:rPr>
              <w:t>. по телефону)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3850D2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rStyle w:val="211pt"/>
              </w:rPr>
              <w:t>т</w:t>
            </w:r>
            <w:r w:rsidR="00291429" w:rsidRPr="003850D2">
              <w:rPr>
                <w:rStyle w:val="211pt"/>
              </w:rPr>
              <w:t>ерриториальный</w:t>
            </w:r>
            <w:bookmarkStart w:id="0" w:name="_GoBack"/>
            <w:bookmarkEnd w:id="0"/>
            <w:r w:rsidR="00291429" w:rsidRPr="003850D2">
              <w:rPr>
                <w:rStyle w:val="211pt"/>
              </w:rPr>
              <w:t xml:space="preserve"> отдел управления </w:t>
            </w:r>
            <w:proofErr w:type="spellStart"/>
            <w:r w:rsidR="00291429" w:rsidRPr="003850D2">
              <w:rPr>
                <w:rStyle w:val="211pt"/>
              </w:rPr>
              <w:t>Роспотребнадзора</w:t>
            </w:r>
            <w:proofErr w:type="spellEnd"/>
            <w:r w:rsidR="00291429" w:rsidRPr="003850D2">
              <w:rPr>
                <w:rStyle w:val="211pt"/>
              </w:rPr>
              <w:t xml:space="preserve"> по калужской области в </w:t>
            </w:r>
            <w:proofErr w:type="spellStart"/>
            <w:r w:rsidR="00291429" w:rsidRPr="003850D2">
              <w:rPr>
                <w:rStyle w:val="211pt"/>
              </w:rPr>
              <w:t>Людиновском</w:t>
            </w:r>
            <w:proofErr w:type="spellEnd"/>
            <w:r w:rsidR="00291429" w:rsidRPr="003850D2">
              <w:rPr>
                <w:rStyle w:val="211pt"/>
              </w:rPr>
              <w:t xml:space="preserve">, Жиздринском, </w:t>
            </w:r>
            <w:proofErr w:type="spellStart"/>
            <w:r w:rsidR="00291429" w:rsidRPr="003850D2">
              <w:rPr>
                <w:rStyle w:val="211pt"/>
              </w:rPr>
              <w:t>Хвастовичском</w:t>
            </w:r>
            <w:proofErr w:type="spellEnd"/>
            <w:r w:rsidR="00291429" w:rsidRPr="003850D2">
              <w:rPr>
                <w:rStyle w:val="211pt"/>
              </w:rPr>
              <w:t xml:space="preserve">, Ульяновском, </w:t>
            </w:r>
            <w:proofErr w:type="spellStart"/>
            <w:r w:rsidR="00291429" w:rsidRPr="003850D2">
              <w:rPr>
                <w:rStyle w:val="211pt"/>
              </w:rPr>
              <w:t>Думиничском</w:t>
            </w:r>
            <w:proofErr w:type="spellEnd"/>
            <w:r w:rsidR="00291429" w:rsidRPr="003850D2">
              <w:rPr>
                <w:rStyle w:val="211pt"/>
              </w:rPr>
              <w:t xml:space="preserve">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942603">
        <w:trPr>
          <w:trHeight w:hRule="exact" w:val="311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 w:rsidRPr="003850D2">
              <w:rPr>
                <w:b w:val="0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180" w:line="281" w:lineRule="exact"/>
              <w:ind w:left="131" w:right="273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Оказание методической и информационной поддержки производителям и продавцам товаров, исполнителям работ и услуг в сфере защиты прав потребителей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603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о</w:t>
            </w:r>
            <w:r w:rsidR="00291429" w:rsidRPr="003850D2">
              <w:rPr>
                <w:rStyle w:val="211pt"/>
              </w:rPr>
              <w:t>тдел экономики</w:t>
            </w:r>
            <w:r>
              <w:rPr>
                <w:rStyle w:val="211pt"/>
              </w:rPr>
              <w:t xml:space="preserve"> администрации МР «</w:t>
            </w:r>
            <w:proofErr w:type="spellStart"/>
            <w:r>
              <w:rPr>
                <w:rStyle w:val="211pt"/>
              </w:rPr>
              <w:t>Думиничский</w:t>
            </w:r>
            <w:proofErr w:type="spellEnd"/>
            <w:r>
              <w:rPr>
                <w:rStyle w:val="211pt"/>
              </w:rPr>
              <w:t xml:space="preserve"> район»;</w:t>
            </w:r>
          </w:p>
          <w:p w:rsidR="00942603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правовой отдел администрации МР «</w:t>
            </w:r>
            <w:proofErr w:type="spellStart"/>
            <w:r>
              <w:rPr>
                <w:rStyle w:val="211pt"/>
              </w:rPr>
              <w:t>Думиничский</w:t>
            </w:r>
            <w:proofErr w:type="spellEnd"/>
            <w:r>
              <w:rPr>
                <w:rStyle w:val="211pt"/>
              </w:rPr>
              <w:t xml:space="preserve"> район»;</w:t>
            </w:r>
          </w:p>
          <w:p w:rsidR="00291429" w:rsidRPr="00942603" w:rsidRDefault="00291429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  <w:bCs w:val="0"/>
                <w:sz w:val="22"/>
                <w:szCs w:val="22"/>
              </w:rPr>
            </w:pPr>
            <w:r w:rsidRPr="003850D2">
              <w:rPr>
                <w:rStyle w:val="211pt"/>
              </w:rPr>
              <w:t>отдел сельского хозяйства и продовольствия администрации МР «</w:t>
            </w:r>
            <w:proofErr w:type="spellStart"/>
            <w:r w:rsidRPr="003850D2">
              <w:rPr>
                <w:rStyle w:val="211pt"/>
              </w:rPr>
              <w:t>Думиничский</w:t>
            </w:r>
            <w:proofErr w:type="spellEnd"/>
            <w:r w:rsidRPr="003850D2">
              <w:rPr>
                <w:rStyle w:val="211pt"/>
              </w:rPr>
              <w:t xml:space="preserve"> район»;  территориальный отдел управления </w:t>
            </w:r>
            <w:proofErr w:type="spellStart"/>
            <w:r w:rsidRPr="003850D2">
              <w:rPr>
                <w:rStyle w:val="211pt"/>
              </w:rPr>
              <w:t>Роспотребнадзора</w:t>
            </w:r>
            <w:proofErr w:type="spellEnd"/>
            <w:r w:rsidRPr="003850D2">
              <w:rPr>
                <w:rStyle w:val="211pt"/>
              </w:rPr>
              <w:t xml:space="preserve"> по калужской области в </w:t>
            </w:r>
            <w:proofErr w:type="spellStart"/>
            <w:r w:rsidRPr="003850D2">
              <w:rPr>
                <w:rStyle w:val="211pt"/>
              </w:rPr>
              <w:t>Людиновском</w:t>
            </w:r>
            <w:proofErr w:type="spellEnd"/>
            <w:r w:rsidRPr="003850D2">
              <w:rPr>
                <w:rStyle w:val="211pt"/>
              </w:rPr>
              <w:t xml:space="preserve">, Жиздринском, </w:t>
            </w:r>
            <w:proofErr w:type="spellStart"/>
            <w:r w:rsidRPr="003850D2">
              <w:rPr>
                <w:rStyle w:val="211pt"/>
              </w:rPr>
              <w:t>Хвастовичском</w:t>
            </w:r>
            <w:proofErr w:type="spellEnd"/>
            <w:r w:rsidRPr="003850D2">
              <w:rPr>
                <w:rStyle w:val="211pt"/>
              </w:rPr>
              <w:t xml:space="preserve">, Ульяновском, </w:t>
            </w:r>
            <w:proofErr w:type="spellStart"/>
            <w:r w:rsidRPr="003850D2">
              <w:rPr>
                <w:rStyle w:val="211pt"/>
              </w:rPr>
              <w:t>Думиничском</w:t>
            </w:r>
            <w:proofErr w:type="spellEnd"/>
            <w:r w:rsidRPr="003850D2">
              <w:rPr>
                <w:rStyle w:val="211pt"/>
              </w:rPr>
              <w:t xml:space="preserve">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356FC1">
        <w:trPr>
          <w:trHeight w:hRule="exact" w:val="155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 w:rsidRPr="003850D2">
              <w:rPr>
                <w:rStyle w:val="211pt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Участие в областных конкурсах профессионального мастерства среди работников потребительского рынка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291429" w:rsidP="00356FC1">
            <w:pPr>
              <w:pStyle w:val="20"/>
              <w:shd w:val="clear" w:color="auto" w:fill="auto"/>
              <w:spacing w:line="220" w:lineRule="exact"/>
              <w:ind w:left="220" w:right="131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</w:t>
            </w:r>
            <w:r w:rsidR="00356FC1">
              <w:rPr>
                <w:rStyle w:val="211pt"/>
              </w:rPr>
              <w:t>ри проведении соответствующих мероприятий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3850D2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rStyle w:val="211pt"/>
              </w:rPr>
              <w:t>о</w:t>
            </w:r>
            <w:r w:rsidR="00291429" w:rsidRPr="003850D2">
              <w:rPr>
                <w:rStyle w:val="211pt"/>
              </w:rPr>
              <w:t>тдел экономики администрации МР «</w:t>
            </w:r>
            <w:proofErr w:type="spellStart"/>
            <w:r w:rsidR="00291429" w:rsidRPr="003850D2">
              <w:rPr>
                <w:rStyle w:val="211pt"/>
              </w:rPr>
              <w:t>Думиничский</w:t>
            </w:r>
            <w:proofErr w:type="spellEnd"/>
            <w:r w:rsidR="00291429" w:rsidRPr="003850D2">
              <w:rPr>
                <w:rStyle w:val="211pt"/>
              </w:rPr>
              <w:t xml:space="preserve"> район»</w:t>
            </w:r>
          </w:p>
        </w:tc>
      </w:tr>
      <w:tr w:rsidR="00291429" w:rsidRPr="003850D2" w:rsidTr="00942603">
        <w:trPr>
          <w:trHeight w:hRule="exact" w:val="21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291429" w:rsidP="00291429">
            <w:pPr>
              <w:pStyle w:val="20"/>
              <w:shd w:val="clear" w:color="auto" w:fill="auto"/>
              <w:spacing w:line="220" w:lineRule="exact"/>
              <w:rPr>
                <w:rStyle w:val="211pt"/>
              </w:rPr>
            </w:pPr>
            <w:r w:rsidRPr="003850D2">
              <w:rPr>
                <w:rStyle w:val="211pt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291429" w:rsidP="00291429">
            <w:pPr>
              <w:pStyle w:val="20"/>
              <w:shd w:val="clear" w:color="auto" w:fill="auto"/>
              <w:spacing w:after="240" w:line="281" w:lineRule="exact"/>
              <w:ind w:left="131" w:right="273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Проведение мониторинга качества и безопасности товаров, уровня цен и социально потребительского мониторинга на потребительском рынке муниципального района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rStyle w:val="211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3850D2" w:rsidRDefault="003967AF" w:rsidP="003967AF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rStyle w:val="211pt"/>
              </w:rPr>
            </w:pPr>
            <w:r>
              <w:rPr>
                <w:rStyle w:val="211pt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603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о</w:t>
            </w:r>
            <w:r w:rsidR="00291429" w:rsidRPr="003850D2">
              <w:rPr>
                <w:rStyle w:val="211pt"/>
              </w:rPr>
              <w:t>тдел экономики администрации МР «</w:t>
            </w:r>
            <w:proofErr w:type="spellStart"/>
            <w:r w:rsidR="00291429" w:rsidRPr="003850D2">
              <w:rPr>
                <w:rStyle w:val="211pt"/>
              </w:rPr>
              <w:t>Думиничский</w:t>
            </w:r>
            <w:proofErr w:type="spellEnd"/>
            <w:r w:rsidR="00291429" w:rsidRPr="003850D2">
              <w:rPr>
                <w:rStyle w:val="211pt"/>
              </w:rPr>
              <w:t xml:space="preserve"> район»;  </w:t>
            </w:r>
          </w:p>
          <w:p w:rsidR="00291429" w:rsidRPr="003850D2" w:rsidRDefault="00291429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 w:rsidRPr="003850D2">
              <w:rPr>
                <w:rStyle w:val="211pt"/>
              </w:rPr>
              <w:t xml:space="preserve">территориальный отдел управления </w:t>
            </w:r>
            <w:proofErr w:type="spellStart"/>
            <w:r w:rsidRPr="003850D2">
              <w:rPr>
                <w:rStyle w:val="211pt"/>
              </w:rPr>
              <w:t>Роспотребнадзора</w:t>
            </w:r>
            <w:proofErr w:type="spellEnd"/>
            <w:r w:rsidRPr="003850D2">
              <w:rPr>
                <w:rStyle w:val="211pt"/>
              </w:rPr>
              <w:t xml:space="preserve"> по калужской области в </w:t>
            </w:r>
            <w:proofErr w:type="spellStart"/>
            <w:r w:rsidRPr="003850D2">
              <w:rPr>
                <w:rStyle w:val="211pt"/>
              </w:rPr>
              <w:t>Людиновском</w:t>
            </w:r>
            <w:proofErr w:type="spellEnd"/>
            <w:r w:rsidRPr="003850D2">
              <w:rPr>
                <w:rStyle w:val="211pt"/>
              </w:rPr>
              <w:t xml:space="preserve">, Жиздринском, </w:t>
            </w:r>
            <w:proofErr w:type="spellStart"/>
            <w:r w:rsidRPr="003850D2">
              <w:rPr>
                <w:rStyle w:val="211pt"/>
              </w:rPr>
              <w:t>Хвастовичском</w:t>
            </w:r>
            <w:proofErr w:type="spellEnd"/>
            <w:r w:rsidRPr="003850D2">
              <w:rPr>
                <w:rStyle w:val="211pt"/>
              </w:rPr>
              <w:t xml:space="preserve">, Ульяновском, </w:t>
            </w:r>
            <w:proofErr w:type="spellStart"/>
            <w:r w:rsidRPr="003850D2">
              <w:rPr>
                <w:rStyle w:val="211pt"/>
              </w:rPr>
              <w:t>Думиничском</w:t>
            </w:r>
            <w:proofErr w:type="spellEnd"/>
            <w:r w:rsidRPr="003850D2">
              <w:rPr>
                <w:rStyle w:val="211pt"/>
              </w:rPr>
              <w:t xml:space="preserve">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356FC1">
        <w:trPr>
          <w:trHeight w:hRule="exact" w:val="1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b w:val="0"/>
              </w:rPr>
            </w:pPr>
            <w:r w:rsidRPr="0088473B">
              <w:rPr>
                <w:rStyle w:val="211pt"/>
              </w:rPr>
              <w:t>Участие в конкурсе на лучшее предприятие торговли и общественного питания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356FC1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3850D2">
              <w:rPr>
                <w:rStyle w:val="211pt"/>
              </w:rPr>
              <w:t>П</w:t>
            </w:r>
            <w:r>
              <w:rPr>
                <w:rStyle w:val="211pt"/>
              </w:rPr>
              <w:t>ри проведении соответствующих мероприятий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88473B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b w:val="0"/>
              </w:rPr>
              <w:t>о</w:t>
            </w:r>
            <w:r w:rsidR="00291429" w:rsidRPr="0088473B">
              <w:rPr>
                <w:b w:val="0"/>
              </w:rPr>
              <w:t>тдел экономики администрации МР «</w:t>
            </w:r>
            <w:proofErr w:type="spellStart"/>
            <w:r w:rsidR="00291429" w:rsidRPr="0088473B">
              <w:rPr>
                <w:b w:val="0"/>
              </w:rPr>
              <w:t>Думиничский</w:t>
            </w:r>
            <w:proofErr w:type="spellEnd"/>
            <w:r w:rsidR="00291429" w:rsidRPr="0088473B">
              <w:rPr>
                <w:b w:val="0"/>
              </w:rPr>
              <w:t xml:space="preserve"> район»</w:t>
            </w:r>
          </w:p>
        </w:tc>
      </w:tr>
      <w:tr w:rsidR="00291429" w:rsidRPr="003850D2" w:rsidTr="00356FC1">
        <w:trPr>
          <w:trHeight w:hRule="exact" w:val="154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rStyle w:val="211pt"/>
              </w:rPr>
            </w:pPr>
            <w:r w:rsidRPr="0088473B">
              <w:rPr>
                <w:rStyle w:val="211pt"/>
              </w:rPr>
              <w:t xml:space="preserve">Обеспечение защиты интересов потребителей при розничной продаже товаров и оказании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1429" w:rsidRPr="0088473B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88473B">
              <w:rPr>
                <w:b w:val="0"/>
              </w:rPr>
              <w:t>Постоянно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88473B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b w:val="0"/>
              </w:rPr>
            </w:pPr>
            <w:r>
              <w:rPr>
                <w:rStyle w:val="211pt"/>
              </w:rPr>
              <w:t>т</w:t>
            </w:r>
            <w:r w:rsidR="00291429" w:rsidRPr="0088473B">
              <w:rPr>
                <w:rStyle w:val="211pt"/>
              </w:rPr>
              <w:t xml:space="preserve">ерриториальный отдел управления </w:t>
            </w:r>
            <w:proofErr w:type="spellStart"/>
            <w:r w:rsidR="00291429" w:rsidRPr="0088473B">
              <w:rPr>
                <w:rStyle w:val="211pt"/>
              </w:rPr>
              <w:t>Роспотребнадзора</w:t>
            </w:r>
            <w:proofErr w:type="spellEnd"/>
            <w:r w:rsidR="00291429" w:rsidRPr="0088473B">
              <w:rPr>
                <w:rStyle w:val="211pt"/>
              </w:rPr>
              <w:t xml:space="preserve"> по калужской области в </w:t>
            </w:r>
            <w:proofErr w:type="spellStart"/>
            <w:r w:rsidR="00291429" w:rsidRPr="0088473B">
              <w:rPr>
                <w:rStyle w:val="211pt"/>
              </w:rPr>
              <w:t>Людиновском</w:t>
            </w:r>
            <w:proofErr w:type="spellEnd"/>
            <w:r w:rsidR="00291429" w:rsidRPr="0088473B">
              <w:rPr>
                <w:rStyle w:val="211pt"/>
              </w:rPr>
              <w:t xml:space="preserve">, Жиздринском, </w:t>
            </w:r>
            <w:proofErr w:type="spellStart"/>
            <w:r w:rsidR="00291429" w:rsidRPr="0088473B">
              <w:rPr>
                <w:rStyle w:val="211pt"/>
              </w:rPr>
              <w:t>Хвастовичском</w:t>
            </w:r>
            <w:proofErr w:type="spellEnd"/>
            <w:r w:rsidR="00291429" w:rsidRPr="0088473B">
              <w:rPr>
                <w:rStyle w:val="211pt"/>
              </w:rPr>
              <w:t xml:space="preserve">, Ульяновском, </w:t>
            </w:r>
            <w:proofErr w:type="spellStart"/>
            <w:r w:rsidR="00291429" w:rsidRPr="0088473B">
              <w:rPr>
                <w:rStyle w:val="211pt"/>
              </w:rPr>
              <w:t>Думиничском</w:t>
            </w:r>
            <w:proofErr w:type="spellEnd"/>
            <w:r w:rsidR="00291429" w:rsidRPr="0088473B">
              <w:rPr>
                <w:rStyle w:val="211pt"/>
              </w:rPr>
              <w:t xml:space="preserve"> районах</w:t>
            </w:r>
            <w:r w:rsidR="00356FC1">
              <w:rPr>
                <w:rStyle w:val="211pt"/>
              </w:rPr>
              <w:t xml:space="preserve"> (по согласованию)</w:t>
            </w:r>
          </w:p>
        </w:tc>
      </w:tr>
      <w:tr w:rsidR="00291429" w:rsidRPr="003850D2" w:rsidTr="00356FC1">
        <w:trPr>
          <w:trHeight w:hRule="exact" w:val="127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429" w:rsidRPr="003850D2" w:rsidRDefault="00356FC1" w:rsidP="00291429">
            <w:pPr>
              <w:pStyle w:val="2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Default="00291429" w:rsidP="00291429">
            <w:pPr>
              <w:pStyle w:val="20"/>
              <w:shd w:val="clear" w:color="auto" w:fill="auto"/>
              <w:spacing w:line="277" w:lineRule="exact"/>
              <w:ind w:left="131" w:right="273"/>
              <w:jc w:val="both"/>
              <w:rPr>
                <w:rStyle w:val="211pt"/>
              </w:rPr>
            </w:pPr>
            <w:r>
              <w:rPr>
                <w:rStyle w:val="211pt"/>
              </w:rPr>
              <w:t xml:space="preserve">Обеспечение защиты интересов потребителей в сфере транспортного обслуживания населения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Pr="00291429" w:rsidRDefault="00291429" w:rsidP="00291429">
            <w:pPr>
              <w:pStyle w:val="20"/>
              <w:shd w:val="clear" w:color="auto" w:fill="auto"/>
              <w:spacing w:line="220" w:lineRule="exact"/>
              <w:ind w:left="220"/>
              <w:jc w:val="both"/>
              <w:rPr>
                <w:b w:val="0"/>
              </w:rPr>
            </w:pPr>
            <w:r w:rsidRPr="00291429">
              <w:rPr>
                <w:b w:val="0"/>
              </w:rPr>
              <w:t xml:space="preserve">Постоянно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429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о</w:t>
            </w:r>
            <w:r w:rsidR="00291429" w:rsidRPr="00291429">
              <w:rPr>
                <w:rStyle w:val="211pt"/>
              </w:rPr>
              <w:t>тдел экономики администрации МР «</w:t>
            </w:r>
            <w:proofErr w:type="spellStart"/>
            <w:r w:rsidR="00291429" w:rsidRPr="00291429">
              <w:rPr>
                <w:rStyle w:val="211pt"/>
              </w:rPr>
              <w:t>Думиничский</w:t>
            </w:r>
            <w:proofErr w:type="spellEnd"/>
            <w:r w:rsidR="00291429" w:rsidRPr="00291429">
              <w:rPr>
                <w:rStyle w:val="211pt"/>
              </w:rPr>
              <w:t xml:space="preserve"> район»</w:t>
            </w:r>
            <w:r>
              <w:rPr>
                <w:rStyle w:val="211pt"/>
              </w:rPr>
              <w:t>;</w:t>
            </w:r>
          </w:p>
          <w:p w:rsidR="00942603" w:rsidRPr="00291429" w:rsidRDefault="00942603" w:rsidP="00291429">
            <w:pPr>
              <w:pStyle w:val="20"/>
              <w:shd w:val="clear" w:color="auto" w:fill="auto"/>
              <w:spacing w:line="277" w:lineRule="exact"/>
              <w:ind w:left="132" w:right="187"/>
              <w:jc w:val="both"/>
              <w:rPr>
                <w:rStyle w:val="211pt"/>
              </w:rPr>
            </w:pPr>
            <w:r>
              <w:rPr>
                <w:rStyle w:val="211pt"/>
              </w:rPr>
              <w:t>правовой отдел администрации МР «</w:t>
            </w:r>
            <w:proofErr w:type="spellStart"/>
            <w:r>
              <w:rPr>
                <w:rStyle w:val="211pt"/>
              </w:rPr>
              <w:t>Думиничский</w:t>
            </w:r>
            <w:proofErr w:type="spellEnd"/>
            <w:r>
              <w:rPr>
                <w:rStyle w:val="211pt"/>
              </w:rPr>
              <w:t xml:space="preserve"> район»</w:t>
            </w:r>
          </w:p>
        </w:tc>
      </w:tr>
    </w:tbl>
    <w:p w:rsidR="005179A3" w:rsidRDefault="005179A3">
      <w:pPr>
        <w:rPr>
          <w:sz w:val="2"/>
          <w:szCs w:val="2"/>
        </w:rPr>
      </w:pPr>
    </w:p>
    <w:sectPr w:rsidR="005179A3" w:rsidSect="00350042">
      <w:pgSz w:w="11900" w:h="16840"/>
      <w:pgMar w:top="284" w:right="357" w:bottom="284" w:left="35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90E" w:rsidRDefault="0023390E" w:rsidP="005179A3">
      <w:r>
        <w:separator/>
      </w:r>
    </w:p>
  </w:endnote>
  <w:endnote w:type="continuationSeparator" w:id="0">
    <w:p w:rsidR="0023390E" w:rsidRDefault="0023390E" w:rsidP="00517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90E" w:rsidRDefault="0023390E"/>
  </w:footnote>
  <w:footnote w:type="continuationSeparator" w:id="0">
    <w:p w:rsidR="0023390E" w:rsidRDefault="002339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A3"/>
    <w:rsid w:val="00085D42"/>
    <w:rsid w:val="000F135C"/>
    <w:rsid w:val="00130A42"/>
    <w:rsid w:val="001B04B2"/>
    <w:rsid w:val="00200744"/>
    <w:rsid w:val="00214561"/>
    <w:rsid w:val="0023390E"/>
    <w:rsid w:val="00291429"/>
    <w:rsid w:val="002C661A"/>
    <w:rsid w:val="00350042"/>
    <w:rsid w:val="00356FC1"/>
    <w:rsid w:val="003735E3"/>
    <w:rsid w:val="003850D2"/>
    <w:rsid w:val="003967AF"/>
    <w:rsid w:val="003B2B90"/>
    <w:rsid w:val="00401441"/>
    <w:rsid w:val="0046217F"/>
    <w:rsid w:val="004628D3"/>
    <w:rsid w:val="005179A3"/>
    <w:rsid w:val="00522A9D"/>
    <w:rsid w:val="00611B02"/>
    <w:rsid w:val="006F3752"/>
    <w:rsid w:val="008838CC"/>
    <w:rsid w:val="0088473B"/>
    <w:rsid w:val="0092520C"/>
    <w:rsid w:val="00942603"/>
    <w:rsid w:val="009D044E"/>
    <w:rsid w:val="00A81AFA"/>
    <w:rsid w:val="00B67419"/>
    <w:rsid w:val="00D570E9"/>
    <w:rsid w:val="00E84C31"/>
    <w:rsid w:val="00E872DF"/>
    <w:rsid w:val="00ED1503"/>
    <w:rsid w:val="00F36C1F"/>
    <w:rsid w:val="00FC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79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79A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179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5179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1pt">
    <w:name w:val="Основной текст (2) + 11 pt;Не полужирный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0pt">
    <w:name w:val="Основной текст (2) + 4 pt;Не полужирный;Курсив;Интервал 0 pt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10pt">
    <w:name w:val="Основной текст (2) + 10 pt;Не полужирный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enturyGothic55pt">
    <w:name w:val="Основной текст (2) + Century Gothic;5;5 pt;Не полужирный"/>
    <w:basedOn w:val="2"/>
    <w:rsid w:val="005179A3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2pt0">
    <w:name w:val="Основной текст (2) + 12 pt;Курсив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0pt-1pt">
    <w:name w:val="Основной текст (2) + 10 pt;Не полужирный;Курсив;Интервал -1 pt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20pt">
    <w:name w:val="Основной текст (2) + 20 pt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179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5179A3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20">
    <w:name w:val="Основной текст (2)"/>
    <w:basedOn w:val="a"/>
    <w:link w:val="2"/>
    <w:rsid w:val="005179A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79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79A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179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5179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11pt">
    <w:name w:val="Основной текст (2) + 11 pt;Не полужирный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0pt">
    <w:name w:val="Основной текст (2) + 4 pt;Не полужирный;Курсив;Интервал 0 pt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10pt">
    <w:name w:val="Основной текст (2) + 10 pt;Не полужирный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enturyGothic55pt">
    <w:name w:val="Основной текст (2) + Century Gothic;5;5 pt;Не полужирный"/>
    <w:basedOn w:val="2"/>
    <w:rsid w:val="005179A3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2pt0">
    <w:name w:val="Основной текст (2) + 12 pt;Курсив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0pt-1pt">
    <w:name w:val="Основной текст (2) + 10 pt;Не полужирный;Курсив;Интервал -1 pt"/>
    <w:basedOn w:val="2"/>
    <w:rsid w:val="005179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20pt">
    <w:name w:val="Основной текст (2) + 20 pt"/>
    <w:basedOn w:val="2"/>
    <w:rsid w:val="005179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179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5179A3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20">
    <w:name w:val="Основной текст (2)"/>
    <w:basedOn w:val="a"/>
    <w:link w:val="2"/>
    <w:rsid w:val="005179A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ChabanIV</cp:lastModifiedBy>
  <cp:revision>4</cp:revision>
  <dcterms:created xsi:type="dcterms:W3CDTF">2024-11-06T07:56:00Z</dcterms:created>
  <dcterms:modified xsi:type="dcterms:W3CDTF">2024-11-07T07:25:00Z</dcterms:modified>
</cp:coreProperties>
</file>