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C65D1" w14:textId="77777777" w:rsidR="00C63BF2" w:rsidRDefault="00C63BF2" w:rsidP="00C63BF2">
      <w:pPr>
        <w:pStyle w:val="ConsPlusNormal"/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573381AA" wp14:editId="6E02352A">
            <wp:extent cx="654050" cy="668020"/>
            <wp:effectExtent l="0" t="0" r="0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AA1F3" w14:textId="77777777" w:rsidR="00C63BF2" w:rsidRDefault="00C63BF2" w:rsidP="00C63BF2">
      <w:pPr>
        <w:pStyle w:val="a4"/>
        <w:spacing w:line="380" w:lineRule="atLeast"/>
        <w:rPr>
          <w:bCs/>
          <w:spacing w:val="106"/>
          <w:sz w:val="24"/>
          <w:szCs w:val="24"/>
        </w:rPr>
      </w:pPr>
      <w:r>
        <w:rPr>
          <w:bCs/>
          <w:spacing w:val="106"/>
          <w:sz w:val="24"/>
          <w:szCs w:val="24"/>
        </w:rPr>
        <w:t>РОССИЙСКАЯ  ФЕДЕРАЦИЯ</w:t>
      </w:r>
    </w:p>
    <w:p w14:paraId="3E63A266" w14:textId="77777777" w:rsidR="00C63BF2" w:rsidRDefault="00C63BF2" w:rsidP="00C63BF2">
      <w:pPr>
        <w:pStyle w:val="a6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Калужская  область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Думиничский район</w:t>
      </w:r>
    </w:p>
    <w:p w14:paraId="0F59EE19" w14:textId="77777777" w:rsidR="00C63BF2" w:rsidRDefault="00C63BF2" w:rsidP="00C63BF2">
      <w:pPr>
        <w:pStyle w:val="a4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Муниципальный   район «ДУМИНИЧСКИЙ  РАЙОН»</w:t>
      </w:r>
    </w:p>
    <w:p w14:paraId="080FF85F" w14:textId="77777777" w:rsidR="00C63BF2" w:rsidRDefault="00C63BF2" w:rsidP="00C63BF2">
      <w:pPr>
        <w:pStyle w:val="a4"/>
        <w:spacing w:line="240" w:lineRule="atLeast"/>
        <w:rPr>
          <w:sz w:val="24"/>
          <w:szCs w:val="24"/>
        </w:rPr>
      </w:pPr>
    </w:p>
    <w:p w14:paraId="67B80C55" w14:textId="77777777" w:rsidR="00C63BF2" w:rsidRDefault="00C63BF2" w:rsidP="00C63BF2">
      <w:pPr>
        <w:pStyle w:val="a6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РАЙОННОЕ СОБРАНИЕ ПРЕДСТАВИТЕЛЕЙ</w:t>
      </w:r>
    </w:p>
    <w:p w14:paraId="1ABDFF15" w14:textId="77777777" w:rsidR="00C63BF2" w:rsidRDefault="00C63BF2" w:rsidP="00C63BF2">
      <w:pPr>
        <w:pStyle w:val="a4"/>
        <w:spacing w:line="240" w:lineRule="atLeast"/>
        <w:rPr>
          <w:bCs/>
          <w:sz w:val="24"/>
          <w:szCs w:val="24"/>
        </w:rPr>
      </w:pPr>
    </w:p>
    <w:p w14:paraId="05EF992E" w14:textId="77777777" w:rsidR="00C63BF2" w:rsidRDefault="00C63BF2" w:rsidP="00C63BF2">
      <w:pPr>
        <w:pStyle w:val="a8"/>
        <w:spacing w:line="380" w:lineRule="atLeast"/>
        <w:rPr>
          <w:bCs/>
          <w:spacing w:val="118"/>
          <w:szCs w:val="24"/>
        </w:rPr>
      </w:pPr>
      <w:r>
        <w:rPr>
          <w:bCs/>
          <w:spacing w:val="118"/>
          <w:szCs w:val="24"/>
        </w:rPr>
        <w:t>РЕШЕНИЕ</w:t>
      </w:r>
    </w:p>
    <w:p w14:paraId="53D4374D" w14:textId="77777777" w:rsidR="00C63BF2" w:rsidRDefault="00C63BF2" w:rsidP="00C63BF2">
      <w:pPr>
        <w:spacing w:line="240" w:lineRule="atLeast"/>
      </w:pPr>
    </w:p>
    <w:p w14:paraId="0F5A6AA7" w14:textId="36F4E5AB" w:rsidR="00C63BF2" w:rsidRDefault="00C63BF2" w:rsidP="00C63BF2">
      <w:pPr>
        <w:pStyle w:val="a4"/>
        <w:spacing w:after="100" w:afterAutospacing="1" w:line="240" w:lineRule="atLeast"/>
        <w:ind w:right="-1"/>
        <w:jc w:val="left"/>
        <w:rPr>
          <w:b w:val="0"/>
          <w:sz w:val="24"/>
        </w:rPr>
      </w:pPr>
      <w:proofErr w:type="gramStart"/>
      <w:r>
        <w:rPr>
          <w:b w:val="0"/>
          <w:sz w:val="24"/>
        </w:rPr>
        <w:t>« _</w:t>
      </w:r>
      <w:proofErr w:type="gramEnd"/>
      <w:r w:rsidR="00913FA3">
        <w:rPr>
          <w:b w:val="0"/>
          <w:sz w:val="24"/>
        </w:rPr>
        <w:t>22</w:t>
      </w:r>
      <w:r>
        <w:rPr>
          <w:b w:val="0"/>
          <w:sz w:val="24"/>
        </w:rPr>
        <w:t>_»  ____</w:t>
      </w:r>
      <w:r w:rsidR="00913FA3">
        <w:rPr>
          <w:b w:val="0"/>
          <w:sz w:val="24"/>
        </w:rPr>
        <w:t>11</w:t>
      </w:r>
      <w:r>
        <w:rPr>
          <w:b w:val="0"/>
          <w:sz w:val="24"/>
        </w:rPr>
        <w:t>__ 2024 г.                                                                                            № _</w:t>
      </w:r>
      <w:r w:rsidR="00913FA3">
        <w:rPr>
          <w:b w:val="0"/>
          <w:sz w:val="24"/>
        </w:rPr>
        <w:t>71</w:t>
      </w:r>
      <w:r>
        <w:rPr>
          <w:b w:val="0"/>
          <w:sz w:val="24"/>
        </w:rPr>
        <w:t>_</w:t>
      </w:r>
    </w:p>
    <w:p w14:paraId="1ABA4ECE" w14:textId="77777777" w:rsidR="00C63BF2" w:rsidRPr="00E3006A" w:rsidRDefault="00C63BF2" w:rsidP="00E3006A">
      <w:pPr>
        <w:shd w:val="clear" w:color="auto" w:fill="FFFFFF"/>
        <w:tabs>
          <w:tab w:val="left" w:pos="5387"/>
        </w:tabs>
        <w:ind w:right="3969" w:firstLine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E3006A">
        <w:rPr>
          <w:rFonts w:ascii="Times New Roman" w:hAnsi="Times New Roman"/>
          <w:b/>
          <w:bCs/>
          <w:spacing w:val="-3"/>
          <w:kern w:val="28"/>
          <w:sz w:val="26"/>
          <w:szCs w:val="26"/>
        </w:rPr>
        <w:t>О создании ООО «</w:t>
      </w:r>
      <w:r w:rsidR="00E3006A" w:rsidRPr="00E3006A">
        <w:rPr>
          <w:rFonts w:ascii="Times New Roman" w:hAnsi="Times New Roman"/>
          <w:b/>
          <w:sz w:val="26"/>
          <w:szCs w:val="26"/>
        </w:rPr>
        <w:t>Думиничская управляющая компания</w:t>
      </w:r>
      <w:r w:rsidRPr="00E3006A">
        <w:rPr>
          <w:rFonts w:ascii="Times New Roman" w:hAnsi="Times New Roman"/>
          <w:b/>
          <w:bCs/>
          <w:spacing w:val="-3"/>
          <w:kern w:val="28"/>
          <w:sz w:val="26"/>
          <w:szCs w:val="26"/>
        </w:rPr>
        <w:t>»</w:t>
      </w:r>
    </w:p>
    <w:p w14:paraId="786DE8E8" w14:textId="77777777" w:rsidR="00C63BF2" w:rsidRDefault="00C63BF2" w:rsidP="00C63BF2">
      <w:pPr>
        <w:shd w:val="clear" w:color="auto" w:fill="FFFFFF"/>
        <w:ind w:right="4535"/>
        <w:rPr>
          <w:rFonts w:ascii="Times New Roman" w:hAnsi="Times New Roman"/>
          <w:b/>
          <w:color w:val="000000"/>
          <w:sz w:val="26"/>
          <w:szCs w:val="26"/>
        </w:rPr>
      </w:pPr>
    </w:p>
    <w:p w14:paraId="2B8D15B4" w14:textId="77777777" w:rsidR="00B8506A" w:rsidRDefault="00B8506A" w:rsidP="000D3FC8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14:paraId="5E8652F6" w14:textId="77777777" w:rsidR="00C63BF2" w:rsidRPr="00156407" w:rsidRDefault="00C63BF2" w:rsidP="000D3FC8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0D3FC8">
        <w:rPr>
          <w:rFonts w:ascii="Times New Roman" w:hAnsi="Times New Roman"/>
          <w:color w:val="000000"/>
          <w:sz w:val="26"/>
          <w:szCs w:val="26"/>
        </w:rPr>
        <w:tab/>
      </w:r>
      <w:r w:rsidR="00637E32" w:rsidRPr="00156407">
        <w:rPr>
          <w:rFonts w:ascii="Times New Roman" w:hAnsi="Times New Roman"/>
          <w:sz w:val="26"/>
          <w:szCs w:val="26"/>
        </w:rPr>
        <w:t xml:space="preserve">Руководствуясь </w:t>
      </w:r>
      <w:r w:rsidR="00B876FB" w:rsidRPr="00156407">
        <w:rPr>
          <w:rFonts w:ascii="Times New Roman" w:hAnsi="Times New Roman"/>
          <w:sz w:val="26"/>
          <w:szCs w:val="26"/>
        </w:rPr>
        <w:t>ст</w:t>
      </w:r>
      <w:r w:rsidR="00637E32" w:rsidRPr="00156407">
        <w:rPr>
          <w:rFonts w:ascii="Times New Roman" w:hAnsi="Times New Roman"/>
          <w:sz w:val="26"/>
          <w:szCs w:val="26"/>
        </w:rPr>
        <w:t>.</w:t>
      </w:r>
      <w:r w:rsidR="00B876FB" w:rsidRPr="00156407">
        <w:rPr>
          <w:rFonts w:ascii="Times New Roman" w:hAnsi="Times New Roman"/>
          <w:sz w:val="26"/>
          <w:szCs w:val="26"/>
        </w:rPr>
        <w:t xml:space="preserve"> 124 Гражданского кодекса Российской Федерации, </w:t>
      </w:r>
      <w:r w:rsidR="00637E32" w:rsidRPr="00156407">
        <w:rPr>
          <w:rFonts w:ascii="Times New Roman" w:hAnsi="Times New Roman"/>
          <w:sz w:val="26"/>
          <w:szCs w:val="26"/>
        </w:rPr>
        <w:t xml:space="preserve">Бюджетным кодексом Российской Федерации, </w:t>
      </w:r>
      <w:r w:rsidR="00B876FB" w:rsidRPr="00156407">
        <w:rPr>
          <w:rFonts w:ascii="Times New Roman" w:hAnsi="Times New Roman"/>
          <w:sz w:val="26"/>
          <w:szCs w:val="26"/>
        </w:rPr>
        <w:t>ст</w:t>
      </w:r>
      <w:r w:rsidR="00637E32" w:rsidRPr="00156407">
        <w:rPr>
          <w:rFonts w:ascii="Times New Roman" w:hAnsi="Times New Roman"/>
          <w:sz w:val="26"/>
          <w:szCs w:val="26"/>
        </w:rPr>
        <w:t>.</w:t>
      </w:r>
      <w:r w:rsidR="00B876FB" w:rsidRPr="00156407">
        <w:rPr>
          <w:rFonts w:ascii="Times New Roman" w:hAnsi="Times New Roman"/>
          <w:sz w:val="26"/>
          <w:szCs w:val="26"/>
        </w:rPr>
        <w:t>1</w:t>
      </w:r>
      <w:r w:rsidR="00637E32" w:rsidRPr="00156407">
        <w:rPr>
          <w:rFonts w:ascii="Times New Roman" w:hAnsi="Times New Roman"/>
          <w:sz w:val="26"/>
          <w:szCs w:val="26"/>
        </w:rPr>
        <w:t>5, ч.</w:t>
      </w:r>
      <w:r w:rsidR="00B876FB" w:rsidRPr="00156407">
        <w:rPr>
          <w:rFonts w:ascii="Times New Roman" w:hAnsi="Times New Roman"/>
          <w:sz w:val="26"/>
          <w:szCs w:val="26"/>
        </w:rPr>
        <w:t>4 ст</w:t>
      </w:r>
      <w:r w:rsidR="00637E32" w:rsidRPr="00156407">
        <w:rPr>
          <w:rFonts w:ascii="Times New Roman" w:hAnsi="Times New Roman"/>
          <w:sz w:val="26"/>
          <w:szCs w:val="26"/>
        </w:rPr>
        <w:t>.</w:t>
      </w:r>
      <w:r w:rsidR="00B876FB" w:rsidRPr="00156407">
        <w:rPr>
          <w:rFonts w:ascii="Times New Roman" w:hAnsi="Times New Roman"/>
          <w:sz w:val="26"/>
          <w:szCs w:val="26"/>
        </w:rPr>
        <w:t xml:space="preserve"> 51 Федерального закона от 06.10.2003 № 131-ФЗ «Об общих принципах организации местного самоуправления в Российской Федерации»,</w:t>
      </w:r>
      <w:r w:rsidRPr="0015640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46184">
        <w:rPr>
          <w:rFonts w:ascii="Times New Roman" w:hAnsi="Times New Roman"/>
          <w:sz w:val="26"/>
          <w:szCs w:val="26"/>
        </w:rPr>
        <w:t>Федеральным законом от 08.02.</w:t>
      </w:r>
      <w:r w:rsidR="00637E32" w:rsidRPr="00156407">
        <w:rPr>
          <w:rFonts w:ascii="Times New Roman" w:hAnsi="Times New Roman"/>
          <w:sz w:val="26"/>
          <w:szCs w:val="26"/>
        </w:rPr>
        <w:t xml:space="preserve">1998 года № 14-ФЗ «Об обществах с ограниченной ответственностью», </w:t>
      </w:r>
      <w:r w:rsidR="009B4E75" w:rsidRPr="009B4E75">
        <w:rPr>
          <w:rFonts w:ascii="Times New Roman" w:hAnsi="Times New Roman"/>
          <w:sz w:val="26"/>
          <w:szCs w:val="26"/>
        </w:rPr>
        <w:t>Решение</w:t>
      </w:r>
      <w:r w:rsidR="009B4E75">
        <w:rPr>
          <w:rFonts w:ascii="Times New Roman" w:hAnsi="Times New Roman"/>
          <w:sz w:val="26"/>
          <w:szCs w:val="26"/>
        </w:rPr>
        <w:t>м</w:t>
      </w:r>
      <w:r w:rsidR="009B4E75" w:rsidRPr="009B4E75">
        <w:rPr>
          <w:rFonts w:ascii="Times New Roman" w:hAnsi="Times New Roman"/>
          <w:sz w:val="26"/>
          <w:szCs w:val="26"/>
        </w:rPr>
        <w:t xml:space="preserve"> Районного Собрания представителей муниципального района </w:t>
      </w:r>
      <w:r w:rsidR="009B4E75">
        <w:rPr>
          <w:rFonts w:ascii="Times New Roman" w:hAnsi="Times New Roman"/>
          <w:sz w:val="26"/>
          <w:szCs w:val="26"/>
        </w:rPr>
        <w:t>«</w:t>
      </w:r>
      <w:r w:rsidR="009B4E75" w:rsidRPr="009B4E75">
        <w:rPr>
          <w:rFonts w:ascii="Times New Roman" w:hAnsi="Times New Roman"/>
          <w:sz w:val="26"/>
          <w:szCs w:val="26"/>
        </w:rPr>
        <w:t>Думиничский район</w:t>
      </w:r>
      <w:r w:rsidR="009B4E75">
        <w:rPr>
          <w:rFonts w:ascii="Times New Roman" w:hAnsi="Times New Roman"/>
          <w:sz w:val="26"/>
          <w:szCs w:val="26"/>
        </w:rPr>
        <w:t>»</w:t>
      </w:r>
      <w:r w:rsidR="009B4E75" w:rsidRPr="009B4E75">
        <w:rPr>
          <w:rFonts w:ascii="Times New Roman" w:hAnsi="Times New Roman"/>
          <w:sz w:val="26"/>
          <w:szCs w:val="26"/>
        </w:rPr>
        <w:t xml:space="preserve"> </w:t>
      </w:r>
      <w:r w:rsidR="009B4E75">
        <w:rPr>
          <w:rFonts w:ascii="Times New Roman" w:hAnsi="Times New Roman"/>
          <w:sz w:val="26"/>
          <w:szCs w:val="26"/>
        </w:rPr>
        <w:t>№</w:t>
      </w:r>
      <w:r w:rsidR="009B4E75" w:rsidRPr="009B4E75">
        <w:rPr>
          <w:rFonts w:ascii="Times New Roman" w:hAnsi="Times New Roman"/>
          <w:sz w:val="26"/>
          <w:szCs w:val="26"/>
        </w:rPr>
        <w:t xml:space="preserve"> 71 от 12.10.2007 </w:t>
      </w:r>
      <w:r w:rsidR="009B4E75">
        <w:rPr>
          <w:rFonts w:ascii="Times New Roman" w:hAnsi="Times New Roman"/>
          <w:sz w:val="26"/>
          <w:szCs w:val="26"/>
        </w:rPr>
        <w:t>«</w:t>
      </w:r>
      <w:r w:rsidR="009B4E75" w:rsidRPr="009B4E75">
        <w:rPr>
          <w:rFonts w:ascii="Times New Roman" w:hAnsi="Times New Roman"/>
          <w:sz w:val="26"/>
          <w:szCs w:val="26"/>
        </w:rPr>
        <w:t xml:space="preserve">Об утверждении Порядка участия МР </w:t>
      </w:r>
      <w:r w:rsidR="009B4E75">
        <w:rPr>
          <w:rFonts w:ascii="Times New Roman" w:hAnsi="Times New Roman"/>
          <w:sz w:val="26"/>
          <w:szCs w:val="26"/>
        </w:rPr>
        <w:t>«</w:t>
      </w:r>
      <w:r w:rsidR="009B4E75" w:rsidRPr="009B4E75">
        <w:rPr>
          <w:rFonts w:ascii="Times New Roman" w:hAnsi="Times New Roman"/>
          <w:sz w:val="26"/>
          <w:szCs w:val="26"/>
        </w:rPr>
        <w:t>Думиничский район</w:t>
      </w:r>
      <w:r w:rsidR="009B4E75">
        <w:rPr>
          <w:rFonts w:ascii="Times New Roman" w:hAnsi="Times New Roman"/>
          <w:sz w:val="26"/>
          <w:szCs w:val="26"/>
        </w:rPr>
        <w:t>»</w:t>
      </w:r>
      <w:r w:rsidR="009B4E75" w:rsidRPr="009B4E75">
        <w:rPr>
          <w:rFonts w:ascii="Times New Roman" w:hAnsi="Times New Roman"/>
          <w:sz w:val="26"/>
          <w:szCs w:val="26"/>
        </w:rPr>
        <w:t xml:space="preserve"> в хозяйственных обществах</w:t>
      </w:r>
      <w:r w:rsidR="009B4E75">
        <w:rPr>
          <w:rFonts w:ascii="Times New Roman" w:hAnsi="Times New Roman"/>
          <w:sz w:val="26"/>
          <w:szCs w:val="26"/>
        </w:rPr>
        <w:t xml:space="preserve">», </w:t>
      </w:r>
      <w:r w:rsidRPr="00156407">
        <w:rPr>
          <w:rFonts w:ascii="Times New Roman" w:hAnsi="Times New Roman"/>
          <w:color w:val="000000"/>
          <w:sz w:val="26"/>
          <w:szCs w:val="26"/>
        </w:rPr>
        <w:t xml:space="preserve">Уставом </w:t>
      </w:r>
      <w:r w:rsidRPr="00156407">
        <w:rPr>
          <w:rFonts w:ascii="Times New Roman" w:hAnsi="Times New Roman"/>
          <w:sz w:val="26"/>
          <w:szCs w:val="26"/>
        </w:rPr>
        <w:t>муниципального района «Думиничский район»,</w:t>
      </w:r>
      <w:r w:rsidR="000D3FC8" w:rsidRPr="00156407">
        <w:rPr>
          <w:rFonts w:ascii="Times New Roman" w:hAnsi="Times New Roman"/>
          <w:color w:val="1A1A1A"/>
          <w:sz w:val="26"/>
          <w:szCs w:val="26"/>
        </w:rPr>
        <w:t xml:space="preserve"> в  целях осуществления полномочий по решению вопросов местного </w:t>
      </w:r>
      <w:r w:rsidR="000D3FC8" w:rsidRPr="000D3FC8">
        <w:rPr>
          <w:rFonts w:ascii="Times New Roman" w:hAnsi="Times New Roman"/>
          <w:color w:val="1A1A1A"/>
          <w:sz w:val="26"/>
          <w:szCs w:val="26"/>
        </w:rPr>
        <w:t>значения</w:t>
      </w:r>
      <w:r w:rsidRPr="0015640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6407">
        <w:rPr>
          <w:rFonts w:ascii="Times New Roman" w:hAnsi="Times New Roman"/>
          <w:sz w:val="26"/>
          <w:szCs w:val="26"/>
        </w:rPr>
        <w:t xml:space="preserve">Районное Собрание представителей </w:t>
      </w:r>
    </w:p>
    <w:p w14:paraId="62298686" w14:textId="77777777" w:rsidR="00C63BF2" w:rsidRPr="00156407" w:rsidRDefault="00C63BF2" w:rsidP="00C63BF2">
      <w:pPr>
        <w:shd w:val="clear" w:color="auto" w:fill="FFFFFF"/>
        <w:ind w:firstLine="708"/>
        <w:rPr>
          <w:rFonts w:ascii="Times New Roman" w:hAnsi="Times New Roman"/>
          <w:b/>
          <w:color w:val="000000"/>
          <w:sz w:val="26"/>
          <w:szCs w:val="26"/>
        </w:rPr>
      </w:pPr>
    </w:p>
    <w:p w14:paraId="6E1AB6BE" w14:textId="77777777" w:rsidR="00C63BF2" w:rsidRPr="00156407" w:rsidRDefault="00C63BF2" w:rsidP="00C63BF2">
      <w:pPr>
        <w:shd w:val="clear" w:color="auto" w:fill="FFFFFF"/>
        <w:jc w:val="left"/>
        <w:rPr>
          <w:rFonts w:ascii="Times New Roman" w:hAnsi="Times New Roman"/>
          <w:b/>
          <w:color w:val="000000"/>
          <w:sz w:val="26"/>
          <w:szCs w:val="26"/>
        </w:rPr>
      </w:pPr>
      <w:r w:rsidRPr="00156407">
        <w:rPr>
          <w:rFonts w:ascii="Times New Roman" w:hAnsi="Times New Roman"/>
          <w:b/>
          <w:color w:val="000000"/>
          <w:sz w:val="26"/>
          <w:szCs w:val="26"/>
        </w:rPr>
        <w:t>РЕШИЛО:</w:t>
      </w:r>
    </w:p>
    <w:p w14:paraId="11E17EBA" w14:textId="77777777" w:rsidR="005C39CC" w:rsidRPr="00156407" w:rsidRDefault="005C39CC">
      <w:pPr>
        <w:rPr>
          <w:rFonts w:ascii="Times New Roman" w:hAnsi="Times New Roman"/>
          <w:sz w:val="26"/>
          <w:szCs w:val="26"/>
        </w:rPr>
      </w:pPr>
    </w:p>
    <w:p w14:paraId="12C76809" w14:textId="77777777" w:rsidR="001D1BD4" w:rsidRPr="00156407" w:rsidRDefault="001D1BD4" w:rsidP="001D1BD4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6"/>
          <w:szCs w:val="26"/>
        </w:rPr>
      </w:pPr>
      <w:r w:rsidRPr="00156407">
        <w:rPr>
          <w:rFonts w:ascii="Times New Roman" w:hAnsi="Times New Roman"/>
          <w:sz w:val="26"/>
          <w:szCs w:val="26"/>
        </w:rPr>
        <w:t>Создать муниципальное хозяйственное общество в форме общества с ограниченной ответственностью «</w:t>
      </w:r>
      <w:r w:rsidR="00A36E43" w:rsidRPr="00156407">
        <w:rPr>
          <w:rFonts w:ascii="Times New Roman" w:hAnsi="Times New Roman"/>
          <w:sz w:val="26"/>
          <w:szCs w:val="26"/>
        </w:rPr>
        <w:t>Думиничская управляющая компания</w:t>
      </w:r>
      <w:r w:rsidRPr="00156407">
        <w:rPr>
          <w:rFonts w:ascii="Times New Roman" w:hAnsi="Times New Roman"/>
          <w:sz w:val="26"/>
          <w:szCs w:val="26"/>
        </w:rPr>
        <w:t>»</w:t>
      </w:r>
      <w:r w:rsidR="00887E97" w:rsidRPr="00156407">
        <w:rPr>
          <w:rFonts w:ascii="Times New Roman" w:hAnsi="Times New Roman"/>
          <w:sz w:val="26"/>
          <w:szCs w:val="26"/>
        </w:rPr>
        <w:t xml:space="preserve"> (далее - Общество)</w:t>
      </w:r>
      <w:r w:rsidRPr="00156407">
        <w:rPr>
          <w:rFonts w:ascii="Times New Roman" w:hAnsi="Times New Roman"/>
          <w:sz w:val="26"/>
          <w:szCs w:val="26"/>
        </w:rPr>
        <w:t>.</w:t>
      </w:r>
    </w:p>
    <w:p w14:paraId="06EED92B" w14:textId="77777777" w:rsidR="00B923C7" w:rsidRPr="00156407" w:rsidRDefault="00B923C7" w:rsidP="001D1BD4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6"/>
          <w:szCs w:val="26"/>
        </w:rPr>
      </w:pPr>
      <w:r w:rsidRPr="00156407">
        <w:rPr>
          <w:rFonts w:ascii="Times New Roman" w:hAnsi="Times New Roman"/>
          <w:sz w:val="26"/>
          <w:szCs w:val="26"/>
        </w:rPr>
        <w:t>Определить полное и сокращенное фирменное наименование: полное наименование</w:t>
      </w:r>
      <w:r w:rsidR="00B74185" w:rsidRPr="00156407">
        <w:rPr>
          <w:rFonts w:ascii="Times New Roman" w:hAnsi="Times New Roman"/>
          <w:sz w:val="26"/>
          <w:szCs w:val="26"/>
        </w:rPr>
        <w:t xml:space="preserve"> </w:t>
      </w:r>
      <w:r w:rsidRPr="00156407">
        <w:rPr>
          <w:rFonts w:ascii="Times New Roman" w:hAnsi="Times New Roman"/>
          <w:sz w:val="26"/>
          <w:szCs w:val="26"/>
        </w:rPr>
        <w:t>- Общество с ограниченной ответственностью «</w:t>
      </w:r>
      <w:r w:rsidR="00B74185" w:rsidRPr="00156407">
        <w:rPr>
          <w:rFonts w:ascii="Times New Roman" w:hAnsi="Times New Roman"/>
          <w:sz w:val="26"/>
          <w:szCs w:val="26"/>
        </w:rPr>
        <w:t>Думиничская управляющая компания</w:t>
      </w:r>
      <w:r w:rsidRPr="00156407">
        <w:rPr>
          <w:rFonts w:ascii="Times New Roman" w:hAnsi="Times New Roman"/>
          <w:sz w:val="26"/>
          <w:szCs w:val="26"/>
        </w:rPr>
        <w:t>»; сокращенное наименование: ООО «</w:t>
      </w:r>
      <w:r w:rsidR="00B74185" w:rsidRPr="00156407">
        <w:rPr>
          <w:rFonts w:ascii="Times New Roman" w:hAnsi="Times New Roman"/>
          <w:sz w:val="26"/>
          <w:szCs w:val="26"/>
        </w:rPr>
        <w:t>Думиничская УК</w:t>
      </w:r>
      <w:r w:rsidRPr="00156407">
        <w:rPr>
          <w:rFonts w:ascii="Times New Roman" w:hAnsi="Times New Roman"/>
          <w:sz w:val="26"/>
          <w:szCs w:val="26"/>
        </w:rPr>
        <w:t>».</w:t>
      </w:r>
    </w:p>
    <w:p w14:paraId="140E0D6E" w14:textId="77777777" w:rsidR="00545CA0" w:rsidRPr="00156407" w:rsidRDefault="001D1BD4" w:rsidP="001D1BD4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6"/>
          <w:szCs w:val="26"/>
        </w:rPr>
      </w:pPr>
      <w:r w:rsidRPr="00156407">
        <w:rPr>
          <w:rFonts w:ascii="Times New Roman" w:hAnsi="Times New Roman"/>
          <w:sz w:val="26"/>
          <w:szCs w:val="26"/>
        </w:rPr>
        <w:t xml:space="preserve">Установить, что учредителем Общества является муниципальное образование </w:t>
      </w:r>
      <w:r w:rsidR="00887E97" w:rsidRPr="00156407">
        <w:rPr>
          <w:rFonts w:ascii="Times New Roman" w:hAnsi="Times New Roman"/>
          <w:sz w:val="26"/>
          <w:szCs w:val="26"/>
        </w:rPr>
        <w:t>муниципальный район «Думиничский район»</w:t>
      </w:r>
      <w:r w:rsidRPr="00156407">
        <w:rPr>
          <w:rFonts w:ascii="Times New Roman" w:hAnsi="Times New Roman"/>
          <w:sz w:val="26"/>
          <w:szCs w:val="26"/>
        </w:rPr>
        <w:t xml:space="preserve">. Полномочия учредителя Общества от имени муниципального образования осуществляет администрация муниципального </w:t>
      </w:r>
      <w:r w:rsidR="00887E97" w:rsidRPr="00156407">
        <w:rPr>
          <w:rFonts w:ascii="Times New Roman" w:hAnsi="Times New Roman"/>
          <w:sz w:val="26"/>
          <w:szCs w:val="26"/>
        </w:rPr>
        <w:t>района «Думиничский район».</w:t>
      </w:r>
      <w:r w:rsidRPr="00156407">
        <w:rPr>
          <w:rFonts w:ascii="Times New Roman" w:hAnsi="Times New Roman"/>
          <w:sz w:val="26"/>
          <w:szCs w:val="26"/>
        </w:rPr>
        <w:t xml:space="preserve"> </w:t>
      </w:r>
    </w:p>
    <w:p w14:paraId="7A260162" w14:textId="77777777" w:rsidR="00545CA0" w:rsidRPr="00156407" w:rsidRDefault="001D1BD4" w:rsidP="001D1BD4">
      <w:pPr>
        <w:pStyle w:val="ac"/>
        <w:numPr>
          <w:ilvl w:val="0"/>
          <w:numId w:val="1"/>
        </w:numPr>
        <w:ind w:left="0" w:firstLine="567"/>
        <w:rPr>
          <w:rFonts w:ascii="Times New Roman" w:hAnsi="Times New Roman"/>
          <w:sz w:val="26"/>
          <w:szCs w:val="26"/>
        </w:rPr>
      </w:pPr>
      <w:r w:rsidRPr="00156407">
        <w:rPr>
          <w:rFonts w:ascii="Times New Roman" w:hAnsi="Times New Roman"/>
          <w:sz w:val="26"/>
          <w:szCs w:val="26"/>
        </w:rPr>
        <w:t>Определить:</w:t>
      </w:r>
    </w:p>
    <w:p w14:paraId="1F10174C" w14:textId="77777777" w:rsidR="00545CA0" w:rsidRPr="00156407" w:rsidRDefault="00574D88" w:rsidP="00982698">
      <w:pPr>
        <w:pStyle w:val="ac"/>
        <w:ind w:left="0"/>
        <w:rPr>
          <w:rFonts w:ascii="Times New Roman" w:hAnsi="Times New Roman"/>
          <w:sz w:val="26"/>
          <w:szCs w:val="26"/>
        </w:rPr>
      </w:pPr>
      <w:r w:rsidRPr="00156407">
        <w:rPr>
          <w:rFonts w:ascii="Times New Roman" w:hAnsi="Times New Roman"/>
          <w:sz w:val="26"/>
          <w:szCs w:val="26"/>
        </w:rPr>
        <w:t>4</w:t>
      </w:r>
      <w:r w:rsidR="001D1BD4" w:rsidRPr="00156407">
        <w:rPr>
          <w:rFonts w:ascii="Times New Roman" w:hAnsi="Times New Roman"/>
          <w:sz w:val="26"/>
          <w:szCs w:val="26"/>
        </w:rPr>
        <w:t xml:space="preserve">.1. </w:t>
      </w:r>
      <w:r w:rsidR="00982698" w:rsidRPr="00156407">
        <w:rPr>
          <w:rFonts w:ascii="Times New Roman" w:hAnsi="Times New Roman"/>
          <w:sz w:val="26"/>
          <w:szCs w:val="26"/>
        </w:rPr>
        <w:t>М</w:t>
      </w:r>
      <w:r w:rsidR="001D1BD4" w:rsidRPr="00156407">
        <w:rPr>
          <w:rFonts w:ascii="Times New Roman" w:hAnsi="Times New Roman"/>
          <w:sz w:val="26"/>
          <w:szCs w:val="26"/>
        </w:rPr>
        <w:t xml:space="preserve">естонахождение Общества: </w:t>
      </w:r>
      <w:r w:rsidR="00982698" w:rsidRPr="00156407">
        <w:rPr>
          <w:rFonts w:ascii="Times New Roman" w:hAnsi="Times New Roman"/>
          <w:sz w:val="26"/>
          <w:szCs w:val="26"/>
        </w:rPr>
        <w:t>249300</w:t>
      </w:r>
      <w:r w:rsidR="001D1BD4" w:rsidRPr="00156407">
        <w:rPr>
          <w:rFonts w:ascii="Times New Roman" w:hAnsi="Times New Roman"/>
          <w:sz w:val="26"/>
          <w:szCs w:val="26"/>
        </w:rPr>
        <w:t xml:space="preserve">, Российская Федерация, </w:t>
      </w:r>
      <w:r w:rsidR="00982698" w:rsidRPr="00156407">
        <w:rPr>
          <w:rFonts w:ascii="Times New Roman" w:hAnsi="Times New Roman"/>
          <w:sz w:val="26"/>
          <w:szCs w:val="26"/>
        </w:rPr>
        <w:t xml:space="preserve">Калужская </w:t>
      </w:r>
      <w:r w:rsidR="001D1BD4" w:rsidRPr="00156407">
        <w:rPr>
          <w:rFonts w:ascii="Times New Roman" w:hAnsi="Times New Roman"/>
          <w:sz w:val="26"/>
          <w:szCs w:val="26"/>
        </w:rPr>
        <w:t xml:space="preserve">область, </w:t>
      </w:r>
      <w:proofErr w:type="spellStart"/>
      <w:r w:rsidR="00982698" w:rsidRPr="00156407">
        <w:rPr>
          <w:rFonts w:ascii="Times New Roman" w:hAnsi="Times New Roman"/>
          <w:sz w:val="26"/>
          <w:szCs w:val="26"/>
        </w:rPr>
        <w:t>п.Думиничи</w:t>
      </w:r>
      <w:proofErr w:type="spellEnd"/>
      <w:proofErr w:type="gramStart"/>
      <w:r w:rsidR="00982698" w:rsidRPr="00156407">
        <w:rPr>
          <w:rFonts w:ascii="Times New Roman" w:hAnsi="Times New Roman"/>
          <w:sz w:val="26"/>
          <w:szCs w:val="26"/>
        </w:rPr>
        <w:t xml:space="preserve">, </w:t>
      </w:r>
      <w:r w:rsidR="001D1BD4" w:rsidRPr="00156407">
        <w:rPr>
          <w:rFonts w:ascii="Times New Roman" w:hAnsi="Times New Roman"/>
          <w:sz w:val="26"/>
          <w:szCs w:val="26"/>
        </w:rPr>
        <w:t xml:space="preserve"> ул.</w:t>
      </w:r>
      <w:r w:rsidR="00982698" w:rsidRPr="00156407">
        <w:rPr>
          <w:rFonts w:ascii="Times New Roman" w:hAnsi="Times New Roman"/>
          <w:sz w:val="26"/>
          <w:szCs w:val="26"/>
        </w:rPr>
        <w:t>Ленина</w:t>
      </w:r>
      <w:proofErr w:type="gramEnd"/>
      <w:r w:rsidR="001D1BD4" w:rsidRPr="00156407">
        <w:rPr>
          <w:rFonts w:ascii="Times New Roman" w:hAnsi="Times New Roman"/>
          <w:sz w:val="26"/>
          <w:szCs w:val="26"/>
        </w:rPr>
        <w:t>,</w:t>
      </w:r>
      <w:r w:rsidR="00A36E43" w:rsidRPr="00156407">
        <w:rPr>
          <w:rFonts w:ascii="Times New Roman" w:hAnsi="Times New Roman"/>
          <w:sz w:val="26"/>
          <w:szCs w:val="26"/>
        </w:rPr>
        <w:t>д.5;</w:t>
      </w:r>
      <w:r w:rsidR="001D1BD4" w:rsidRPr="00156407">
        <w:rPr>
          <w:rFonts w:ascii="Times New Roman" w:hAnsi="Times New Roman"/>
          <w:sz w:val="26"/>
          <w:szCs w:val="26"/>
        </w:rPr>
        <w:t xml:space="preserve"> </w:t>
      </w:r>
    </w:p>
    <w:p w14:paraId="475A7A7A" w14:textId="77777777" w:rsidR="00DC7E05" w:rsidRPr="00DC7E05" w:rsidRDefault="00574D88" w:rsidP="00DC7E05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 w:rsidRPr="00156407">
        <w:rPr>
          <w:rFonts w:ascii="Times New Roman" w:hAnsi="Times New Roman"/>
          <w:sz w:val="26"/>
          <w:szCs w:val="26"/>
        </w:rPr>
        <w:t>4</w:t>
      </w:r>
      <w:r w:rsidR="001D1BD4" w:rsidRPr="00156407">
        <w:rPr>
          <w:rFonts w:ascii="Times New Roman" w:hAnsi="Times New Roman"/>
          <w:sz w:val="26"/>
          <w:szCs w:val="26"/>
        </w:rPr>
        <w:t xml:space="preserve">.2. </w:t>
      </w:r>
      <w:r w:rsidR="00982698" w:rsidRPr="00156407">
        <w:rPr>
          <w:rFonts w:ascii="Times New Roman" w:hAnsi="Times New Roman"/>
          <w:sz w:val="26"/>
          <w:szCs w:val="26"/>
        </w:rPr>
        <w:t>Р</w:t>
      </w:r>
      <w:r w:rsidR="001D1BD4" w:rsidRPr="00156407">
        <w:rPr>
          <w:rFonts w:ascii="Times New Roman" w:hAnsi="Times New Roman"/>
          <w:sz w:val="26"/>
          <w:szCs w:val="26"/>
        </w:rPr>
        <w:t xml:space="preserve">азмер уставного капитала Общества — </w:t>
      </w:r>
      <w:r w:rsidR="00E50214">
        <w:rPr>
          <w:rFonts w:ascii="Times New Roman" w:hAnsi="Times New Roman"/>
          <w:sz w:val="26"/>
          <w:szCs w:val="26"/>
        </w:rPr>
        <w:t>1 397 </w:t>
      </w:r>
      <w:r w:rsidR="00E50214" w:rsidRPr="00E50214">
        <w:rPr>
          <w:rFonts w:ascii="Times New Roman" w:hAnsi="Times New Roman"/>
          <w:sz w:val="26"/>
          <w:szCs w:val="26"/>
        </w:rPr>
        <w:t xml:space="preserve">000 </w:t>
      </w:r>
      <w:r w:rsidR="00A36E43" w:rsidRPr="00E50214">
        <w:rPr>
          <w:rFonts w:ascii="Times New Roman" w:hAnsi="Times New Roman"/>
          <w:sz w:val="26"/>
          <w:szCs w:val="26"/>
        </w:rPr>
        <w:t>(</w:t>
      </w:r>
      <w:r w:rsidR="00E50214" w:rsidRPr="00E50214">
        <w:rPr>
          <w:rFonts w:ascii="Times New Roman" w:hAnsi="Times New Roman"/>
          <w:sz w:val="26"/>
          <w:szCs w:val="26"/>
        </w:rPr>
        <w:t xml:space="preserve">один миллион триста девяносто семь тысяч) </w:t>
      </w:r>
      <w:r w:rsidR="00DC7E05">
        <w:rPr>
          <w:rFonts w:ascii="Times New Roman" w:hAnsi="Times New Roman"/>
          <w:sz w:val="26"/>
          <w:szCs w:val="26"/>
        </w:rPr>
        <w:t xml:space="preserve"> рублей.</w:t>
      </w:r>
      <w:r w:rsidR="00DC7E05" w:rsidRPr="00DC7E05">
        <w:rPr>
          <w:rFonts w:ascii="Times New Roman" w:hAnsi="Times New Roman"/>
          <w:color w:val="1A1A1A"/>
          <w:sz w:val="26"/>
          <w:szCs w:val="26"/>
        </w:rPr>
        <w:t xml:space="preserve"> Уставный капитал оплачивается единственным участником в срок не позднее </w:t>
      </w:r>
      <w:r w:rsidR="00B053CE">
        <w:rPr>
          <w:rFonts w:ascii="Times New Roman" w:hAnsi="Times New Roman"/>
          <w:color w:val="1A1A1A"/>
          <w:sz w:val="26"/>
          <w:szCs w:val="26"/>
        </w:rPr>
        <w:t>одного</w:t>
      </w:r>
      <w:r w:rsidR="00DC7E05" w:rsidRPr="00DC7E05">
        <w:rPr>
          <w:rFonts w:ascii="Times New Roman" w:hAnsi="Times New Roman"/>
          <w:color w:val="1A1A1A"/>
          <w:sz w:val="26"/>
          <w:szCs w:val="26"/>
        </w:rPr>
        <w:t xml:space="preserve"> месяц</w:t>
      </w:r>
      <w:r w:rsidR="00B053CE">
        <w:rPr>
          <w:rFonts w:ascii="Times New Roman" w:hAnsi="Times New Roman"/>
          <w:color w:val="1A1A1A"/>
          <w:sz w:val="26"/>
          <w:szCs w:val="26"/>
        </w:rPr>
        <w:t>а</w:t>
      </w:r>
      <w:r w:rsidR="00DC7E05" w:rsidRPr="00DC7E05">
        <w:rPr>
          <w:rFonts w:ascii="Times New Roman" w:hAnsi="Times New Roman"/>
          <w:color w:val="1A1A1A"/>
          <w:sz w:val="26"/>
          <w:szCs w:val="26"/>
        </w:rPr>
        <w:t xml:space="preserve"> с момента государственной регистрации Общества.</w:t>
      </w:r>
    </w:p>
    <w:p w14:paraId="7519792D" w14:textId="77777777" w:rsidR="00545CA0" w:rsidRPr="00156407" w:rsidRDefault="00574D88" w:rsidP="00545CA0">
      <w:pPr>
        <w:pStyle w:val="ac"/>
        <w:ind w:left="567" w:firstLine="0"/>
        <w:rPr>
          <w:rFonts w:ascii="Times New Roman" w:hAnsi="Times New Roman"/>
          <w:sz w:val="26"/>
          <w:szCs w:val="26"/>
        </w:rPr>
      </w:pPr>
      <w:r w:rsidRPr="00156407">
        <w:rPr>
          <w:rFonts w:ascii="Times New Roman" w:hAnsi="Times New Roman"/>
          <w:sz w:val="26"/>
          <w:szCs w:val="26"/>
        </w:rPr>
        <w:lastRenderedPageBreak/>
        <w:t>4</w:t>
      </w:r>
      <w:r w:rsidR="001D1BD4" w:rsidRPr="00156407">
        <w:rPr>
          <w:rFonts w:ascii="Times New Roman" w:hAnsi="Times New Roman"/>
          <w:sz w:val="26"/>
          <w:szCs w:val="26"/>
        </w:rPr>
        <w:t xml:space="preserve">.3. </w:t>
      </w:r>
      <w:r w:rsidR="004B3847" w:rsidRPr="00156407">
        <w:rPr>
          <w:rFonts w:ascii="Times New Roman" w:hAnsi="Times New Roman"/>
          <w:sz w:val="26"/>
          <w:szCs w:val="26"/>
        </w:rPr>
        <w:t>Р</w:t>
      </w:r>
      <w:r w:rsidR="001D1BD4" w:rsidRPr="00156407">
        <w:rPr>
          <w:rFonts w:ascii="Times New Roman" w:hAnsi="Times New Roman"/>
          <w:sz w:val="26"/>
          <w:szCs w:val="26"/>
        </w:rPr>
        <w:t xml:space="preserve">азмер доли учредителя в уставном капитале Общества — 100 процентов; </w:t>
      </w:r>
    </w:p>
    <w:p w14:paraId="6D4AB1E6" w14:textId="77777777" w:rsidR="00E50214" w:rsidRPr="00156407" w:rsidRDefault="00574D88" w:rsidP="00E50214">
      <w:pPr>
        <w:pStyle w:val="ac"/>
        <w:ind w:left="0"/>
        <w:rPr>
          <w:rFonts w:ascii="Times New Roman" w:hAnsi="Times New Roman"/>
          <w:sz w:val="26"/>
          <w:szCs w:val="26"/>
        </w:rPr>
      </w:pPr>
      <w:r w:rsidRPr="00156407">
        <w:rPr>
          <w:rFonts w:ascii="Times New Roman" w:hAnsi="Times New Roman"/>
          <w:sz w:val="26"/>
          <w:szCs w:val="26"/>
        </w:rPr>
        <w:t>4</w:t>
      </w:r>
      <w:r w:rsidR="001D1BD4" w:rsidRPr="00156407">
        <w:rPr>
          <w:rFonts w:ascii="Times New Roman" w:hAnsi="Times New Roman"/>
          <w:sz w:val="26"/>
          <w:szCs w:val="26"/>
        </w:rPr>
        <w:t xml:space="preserve">.4. </w:t>
      </w:r>
      <w:r w:rsidR="004B3847" w:rsidRPr="00156407">
        <w:rPr>
          <w:rFonts w:ascii="Times New Roman" w:hAnsi="Times New Roman"/>
          <w:sz w:val="26"/>
          <w:szCs w:val="26"/>
        </w:rPr>
        <w:t>Н</w:t>
      </w:r>
      <w:r w:rsidR="001D1BD4" w:rsidRPr="00156407">
        <w:rPr>
          <w:rFonts w:ascii="Times New Roman" w:hAnsi="Times New Roman"/>
          <w:sz w:val="26"/>
          <w:szCs w:val="26"/>
        </w:rPr>
        <w:t xml:space="preserve">оминальную стоимость доли учредителя в уставном капитале Общества </w:t>
      </w:r>
      <w:proofErr w:type="gramStart"/>
      <w:r w:rsidR="001D1BD4" w:rsidRPr="00156407">
        <w:rPr>
          <w:rFonts w:ascii="Times New Roman" w:hAnsi="Times New Roman"/>
          <w:sz w:val="26"/>
          <w:szCs w:val="26"/>
        </w:rPr>
        <w:t xml:space="preserve">—  </w:t>
      </w:r>
      <w:r w:rsidR="00E50214">
        <w:rPr>
          <w:rFonts w:ascii="Times New Roman" w:hAnsi="Times New Roman"/>
          <w:sz w:val="26"/>
          <w:szCs w:val="26"/>
        </w:rPr>
        <w:t>1</w:t>
      </w:r>
      <w:proofErr w:type="gramEnd"/>
      <w:r w:rsidR="00E50214">
        <w:rPr>
          <w:rFonts w:ascii="Times New Roman" w:hAnsi="Times New Roman"/>
          <w:sz w:val="26"/>
          <w:szCs w:val="26"/>
        </w:rPr>
        <w:t> 397 </w:t>
      </w:r>
      <w:r w:rsidR="00E50214" w:rsidRPr="00E50214">
        <w:rPr>
          <w:rFonts w:ascii="Times New Roman" w:hAnsi="Times New Roman"/>
          <w:sz w:val="26"/>
          <w:szCs w:val="26"/>
        </w:rPr>
        <w:t>000 (один миллион триста девяносто семь тысяч)  рублей;</w:t>
      </w:r>
    </w:p>
    <w:p w14:paraId="6597BCD0" w14:textId="77777777" w:rsidR="00602603" w:rsidRPr="00156407" w:rsidRDefault="001D1BD4" w:rsidP="003A0306">
      <w:pPr>
        <w:pStyle w:val="ac"/>
        <w:ind w:left="0"/>
        <w:rPr>
          <w:rFonts w:ascii="Times New Roman" w:hAnsi="Times New Roman"/>
          <w:sz w:val="26"/>
          <w:szCs w:val="26"/>
        </w:rPr>
      </w:pPr>
      <w:r w:rsidRPr="00156407">
        <w:rPr>
          <w:rFonts w:ascii="Times New Roman" w:hAnsi="Times New Roman"/>
          <w:sz w:val="26"/>
          <w:szCs w:val="26"/>
        </w:rPr>
        <w:t xml:space="preserve"> </w:t>
      </w:r>
      <w:r w:rsidR="00355EEF" w:rsidRPr="00156407">
        <w:rPr>
          <w:rFonts w:ascii="Times New Roman" w:hAnsi="Times New Roman"/>
          <w:sz w:val="26"/>
          <w:szCs w:val="26"/>
        </w:rPr>
        <w:t>5</w:t>
      </w:r>
      <w:r w:rsidR="000D3FC8" w:rsidRPr="00156407">
        <w:rPr>
          <w:rFonts w:ascii="Times New Roman" w:hAnsi="Times New Roman"/>
          <w:sz w:val="26"/>
          <w:szCs w:val="26"/>
        </w:rPr>
        <w:t xml:space="preserve">. Администрации МР «Думиничский район» </w:t>
      </w:r>
      <w:r w:rsidR="00355EEF" w:rsidRPr="00156407">
        <w:rPr>
          <w:rFonts w:ascii="Times New Roman" w:hAnsi="Times New Roman"/>
          <w:sz w:val="26"/>
          <w:szCs w:val="26"/>
        </w:rPr>
        <w:t xml:space="preserve">своим постановлением назначить директора ООО «Думиничская УК» и </w:t>
      </w:r>
      <w:r w:rsidR="00B053CE">
        <w:rPr>
          <w:rFonts w:ascii="Times New Roman" w:hAnsi="Times New Roman"/>
          <w:sz w:val="26"/>
          <w:szCs w:val="26"/>
        </w:rPr>
        <w:t>утвердить</w:t>
      </w:r>
      <w:r w:rsidR="000D3FC8" w:rsidRPr="00156407">
        <w:rPr>
          <w:rFonts w:ascii="Times New Roman" w:hAnsi="Times New Roman"/>
          <w:sz w:val="26"/>
          <w:szCs w:val="26"/>
        </w:rPr>
        <w:t xml:space="preserve"> Устав ООО «Думиничская УК»</w:t>
      </w:r>
      <w:r w:rsidR="00156407" w:rsidRPr="00156407">
        <w:rPr>
          <w:rFonts w:ascii="Times New Roman" w:hAnsi="Times New Roman"/>
          <w:sz w:val="26"/>
          <w:szCs w:val="26"/>
        </w:rPr>
        <w:t>.</w:t>
      </w:r>
      <w:r w:rsidR="00355EEF" w:rsidRPr="00156407">
        <w:rPr>
          <w:rFonts w:ascii="Times New Roman" w:hAnsi="Times New Roman"/>
          <w:sz w:val="26"/>
          <w:szCs w:val="26"/>
        </w:rPr>
        <w:t xml:space="preserve"> </w:t>
      </w:r>
    </w:p>
    <w:p w14:paraId="093365EF" w14:textId="77777777" w:rsidR="00B74185" w:rsidRPr="009B4E75" w:rsidRDefault="00B053CE" w:rsidP="003A0306">
      <w:pPr>
        <w:pStyle w:val="ac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B74185" w:rsidRPr="00156407">
        <w:rPr>
          <w:rFonts w:ascii="Times New Roman" w:hAnsi="Times New Roman"/>
          <w:sz w:val="26"/>
          <w:szCs w:val="26"/>
        </w:rPr>
        <w:t xml:space="preserve">. Органом местного самоуправления, который будет выступать заявителем </w:t>
      </w:r>
      <w:r w:rsidR="00B74185" w:rsidRPr="009B4E75">
        <w:rPr>
          <w:rFonts w:ascii="Times New Roman" w:hAnsi="Times New Roman"/>
          <w:sz w:val="26"/>
          <w:szCs w:val="26"/>
        </w:rPr>
        <w:t>при подаче документов на государственную регистрацию ООО «</w:t>
      </w:r>
      <w:r w:rsidR="00574D88" w:rsidRPr="009B4E75">
        <w:rPr>
          <w:rFonts w:ascii="Times New Roman" w:hAnsi="Times New Roman"/>
          <w:sz w:val="26"/>
          <w:szCs w:val="26"/>
        </w:rPr>
        <w:t>Думиничская УК</w:t>
      </w:r>
      <w:r w:rsidR="00B74185" w:rsidRPr="009B4E75">
        <w:rPr>
          <w:rFonts w:ascii="Times New Roman" w:hAnsi="Times New Roman"/>
          <w:sz w:val="26"/>
          <w:szCs w:val="26"/>
        </w:rPr>
        <w:t xml:space="preserve">», определить Администрацию муниципального </w:t>
      </w:r>
      <w:r w:rsidR="00574D88" w:rsidRPr="009B4E75">
        <w:rPr>
          <w:rFonts w:ascii="Times New Roman" w:hAnsi="Times New Roman"/>
          <w:sz w:val="26"/>
          <w:szCs w:val="26"/>
        </w:rPr>
        <w:t>района «Думиничский район»</w:t>
      </w:r>
      <w:r w:rsidR="00B74185" w:rsidRPr="009B4E75">
        <w:rPr>
          <w:rFonts w:ascii="Times New Roman" w:hAnsi="Times New Roman"/>
          <w:sz w:val="26"/>
          <w:szCs w:val="26"/>
        </w:rPr>
        <w:t xml:space="preserve"> с правом подписи всех соответствующих документов</w:t>
      </w:r>
      <w:r w:rsidR="00E3006A" w:rsidRPr="009B4E75">
        <w:rPr>
          <w:rFonts w:ascii="Times New Roman" w:hAnsi="Times New Roman"/>
          <w:sz w:val="26"/>
          <w:szCs w:val="26"/>
        </w:rPr>
        <w:t>.</w:t>
      </w:r>
    </w:p>
    <w:p w14:paraId="13DA4AA8" w14:textId="77777777" w:rsidR="003A0306" w:rsidRPr="009B4E75" w:rsidRDefault="00B053CE" w:rsidP="003A0306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9B4E75">
        <w:rPr>
          <w:rFonts w:ascii="Times New Roman" w:hAnsi="Times New Roman"/>
          <w:sz w:val="26"/>
          <w:szCs w:val="26"/>
        </w:rPr>
        <w:t>7</w:t>
      </w:r>
      <w:r w:rsidR="003A0306" w:rsidRPr="009B4E75">
        <w:rPr>
          <w:rFonts w:ascii="Times New Roman" w:hAnsi="Times New Roman"/>
          <w:sz w:val="26"/>
          <w:szCs w:val="26"/>
        </w:rPr>
        <w:t xml:space="preserve">. Настоящее Решение вступает в силу с даты его опубликования в районной газете «Думиничские вести», подлежит опубликованию на официальном сайте </w:t>
      </w:r>
      <w:hyperlink r:id="rId6" w:history="1">
        <w:r w:rsidR="003A0306" w:rsidRPr="009B4E75">
          <w:rPr>
            <w:rStyle w:val="ad"/>
            <w:rFonts w:ascii="Times New Roman" w:hAnsi="Times New Roman"/>
            <w:color w:val="000000" w:themeColor="text1"/>
            <w:sz w:val="26"/>
            <w:szCs w:val="26"/>
            <w:lang w:val="en-US"/>
          </w:rPr>
          <w:t>www</w:t>
        </w:r>
        <w:r w:rsidR="003A0306" w:rsidRPr="009B4E75">
          <w:rPr>
            <w:rStyle w:val="ad"/>
            <w:rFonts w:ascii="Times New Roman" w:hAnsi="Times New Roman"/>
            <w:color w:val="000000" w:themeColor="text1"/>
            <w:sz w:val="26"/>
            <w:szCs w:val="26"/>
          </w:rPr>
          <w:t>.</w:t>
        </w:r>
        <w:r w:rsidR="003A0306" w:rsidRPr="009B4E75">
          <w:rPr>
            <w:rStyle w:val="ad"/>
            <w:rFonts w:ascii="Times New Roman" w:hAnsi="Times New Roman"/>
            <w:color w:val="000000" w:themeColor="text1"/>
            <w:sz w:val="26"/>
            <w:szCs w:val="26"/>
            <w:lang w:val="en-US"/>
          </w:rPr>
          <w:t>zskaluga</w:t>
        </w:r>
        <w:r w:rsidR="003A0306" w:rsidRPr="009B4E75">
          <w:rPr>
            <w:rStyle w:val="ad"/>
            <w:rFonts w:ascii="Times New Roman" w:hAnsi="Times New Roman"/>
            <w:color w:val="000000" w:themeColor="text1"/>
            <w:sz w:val="26"/>
            <w:szCs w:val="26"/>
          </w:rPr>
          <w:t>.</w:t>
        </w:r>
        <w:r w:rsidR="003A0306" w:rsidRPr="009B4E75">
          <w:rPr>
            <w:rStyle w:val="ad"/>
            <w:rFonts w:ascii="Times New Roman" w:hAnsi="Times New Roman"/>
            <w:color w:val="000000" w:themeColor="text1"/>
            <w:sz w:val="26"/>
            <w:szCs w:val="26"/>
            <w:lang w:val="en-US"/>
          </w:rPr>
          <w:t>ru</w:t>
        </w:r>
      </w:hyperlink>
      <w:r w:rsidR="003A0306" w:rsidRPr="009B4E75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r w:rsidR="003A0306" w:rsidRPr="009B4E75">
        <w:rPr>
          <w:rFonts w:ascii="Times New Roman" w:hAnsi="Times New Roman"/>
          <w:sz w:val="26"/>
          <w:szCs w:val="26"/>
        </w:rPr>
        <w:t xml:space="preserve">размещению на официальном сайте муниципального района  «Думиничский район» </w:t>
      </w:r>
      <w:hyperlink r:id="rId7" w:tgtFrame="_blank" w:history="1">
        <w:r w:rsidR="003A0306" w:rsidRPr="009B4E75">
          <w:rPr>
            <w:rStyle w:val="ad"/>
            <w:rFonts w:ascii="Times New Roman" w:hAnsi="Times New Roman"/>
            <w:color w:val="000000" w:themeColor="text1"/>
            <w:sz w:val="26"/>
            <w:szCs w:val="26"/>
          </w:rPr>
          <w:t>https://duminichi-r40.gosweb.gosuslugi.ru/</w:t>
        </w:r>
      </w:hyperlink>
      <w:r w:rsidR="003A0306" w:rsidRPr="009B4E7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86ED7CA" w14:textId="77777777" w:rsidR="00156407" w:rsidRPr="009B4E75" w:rsidRDefault="00156407" w:rsidP="003A0306">
      <w:pPr>
        <w:rPr>
          <w:rFonts w:ascii="Times New Roman" w:hAnsi="Times New Roman"/>
          <w:color w:val="000000" w:themeColor="text1"/>
          <w:sz w:val="26"/>
          <w:szCs w:val="26"/>
        </w:rPr>
      </w:pPr>
    </w:p>
    <w:p w14:paraId="0F59222C" w14:textId="77777777" w:rsidR="00156407" w:rsidRPr="009B4E75" w:rsidRDefault="00156407" w:rsidP="003A0306">
      <w:pPr>
        <w:rPr>
          <w:rFonts w:ascii="Times New Roman" w:hAnsi="Times New Roman"/>
          <w:sz w:val="26"/>
          <w:szCs w:val="26"/>
        </w:rPr>
      </w:pPr>
    </w:p>
    <w:p w14:paraId="6980B7E4" w14:textId="77777777" w:rsidR="00545CA0" w:rsidRPr="009B4E75" w:rsidRDefault="00545CA0" w:rsidP="00545CA0">
      <w:pPr>
        <w:pStyle w:val="ac"/>
        <w:ind w:left="567" w:firstLine="0"/>
        <w:rPr>
          <w:sz w:val="26"/>
          <w:szCs w:val="26"/>
        </w:rPr>
      </w:pPr>
    </w:p>
    <w:p w14:paraId="0A1B91BA" w14:textId="77777777" w:rsidR="00545CA0" w:rsidRPr="009B4E75" w:rsidRDefault="00545CA0" w:rsidP="00545CA0">
      <w:pPr>
        <w:pStyle w:val="ac"/>
        <w:ind w:left="567" w:firstLine="0"/>
        <w:rPr>
          <w:rFonts w:ascii="Times New Roman" w:hAnsi="Times New Roman"/>
          <w:sz w:val="26"/>
          <w:szCs w:val="26"/>
        </w:rPr>
      </w:pPr>
      <w:r w:rsidRPr="009B4E75">
        <w:rPr>
          <w:rFonts w:ascii="Times New Roman" w:hAnsi="Times New Roman"/>
          <w:sz w:val="26"/>
          <w:szCs w:val="26"/>
        </w:rPr>
        <w:t xml:space="preserve">Глава муниципального района </w:t>
      </w:r>
      <w:r w:rsidR="003A0306" w:rsidRPr="009B4E75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Pr="009B4E75">
        <w:rPr>
          <w:rFonts w:ascii="Times New Roman" w:hAnsi="Times New Roman"/>
          <w:sz w:val="26"/>
          <w:szCs w:val="26"/>
        </w:rPr>
        <w:t>А.С. Шишова</w:t>
      </w:r>
    </w:p>
    <w:p w14:paraId="5EB255A0" w14:textId="77777777" w:rsidR="00D63D1F" w:rsidRPr="009B4E75" w:rsidRDefault="00D63D1F" w:rsidP="00545CA0">
      <w:pPr>
        <w:pStyle w:val="ac"/>
        <w:ind w:left="567" w:firstLine="0"/>
        <w:rPr>
          <w:rFonts w:ascii="Times New Roman" w:hAnsi="Times New Roman"/>
          <w:sz w:val="26"/>
          <w:szCs w:val="26"/>
        </w:rPr>
      </w:pPr>
    </w:p>
    <w:p w14:paraId="7A8BB8C8" w14:textId="77777777" w:rsidR="00D63D1F" w:rsidRPr="009B4E75" w:rsidRDefault="00D63D1F" w:rsidP="00545CA0">
      <w:pPr>
        <w:pStyle w:val="ac"/>
        <w:ind w:left="567" w:firstLine="0"/>
        <w:rPr>
          <w:rFonts w:ascii="Times New Roman" w:hAnsi="Times New Roman"/>
          <w:sz w:val="26"/>
          <w:szCs w:val="26"/>
        </w:rPr>
      </w:pPr>
    </w:p>
    <w:p w14:paraId="5D3CD2CE" w14:textId="77777777" w:rsidR="00D63D1F" w:rsidRPr="009B4E75" w:rsidRDefault="00D63D1F" w:rsidP="00545CA0">
      <w:pPr>
        <w:pStyle w:val="ac"/>
        <w:ind w:left="567" w:firstLine="0"/>
        <w:rPr>
          <w:rFonts w:ascii="Times New Roman" w:hAnsi="Times New Roman"/>
          <w:sz w:val="26"/>
          <w:szCs w:val="26"/>
        </w:rPr>
      </w:pPr>
    </w:p>
    <w:p w14:paraId="0170164F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441496A3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64E3BF0F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10259192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0C4E4FD4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33593DED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01A972A3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5C9F79E8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6D1496F1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49EF82CD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0479D801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5160568F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77E58EA0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3C9D98CB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04FB8994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40D9A079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77EE1426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0387FFFA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1373CB33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5C4731E7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3252449C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191ED869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4F60EF6A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54CD82FC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6B26D057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4B138ECB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4859DEE2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3AC85579" w14:textId="77777777" w:rsidR="00D63D1F" w:rsidRDefault="00D63D1F" w:rsidP="00545CA0">
      <w:pPr>
        <w:pStyle w:val="ac"/>
        <w:ind w:left="567" w:firstLine="0"/>
        <w:rPr>
          <w:rFonts w:ascii="Times New Roman" w:hAnsi="Times New Roman"/>
        </w:rPr>
      </w:pPr>
    </w:p>
    <w:p w14:paraId="4A6EF265" w14:textId="77777777" w:rsidR="00D63D1F" w:rsidRPr="00D47481" w:rsidRDefault="00D63D1F" w:rsidP="00D47481">
      <w:pPr>
        <w:ind w:firstLine="0"/>
        <w:rPr>
          <w:rFonts w:ascii="Times New Roman" w:hAnsi="Times New Roman"/>
        </w:rPr>
      </w:pPr>
    </w:p>
    <w:sectPr w:rsidR="00D63D1F" w:rsidRPr="00D4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C7012"/>
    <w:multiLevelType w:val="hybridMultilevel"/>
    <w:tmpl w:val="CF1CE7D0"/>
    <w:lvl w:ilvl="0" w:tplc="9B20B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7073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F2"/>
    <w:rsid w:val="000D3FC8"/>
    <w:rsid w:val="00156407"/>
    <w:rsid w:val="001D1BD4"/>
    <w:rsid w:val="00355EEF"/>
    <w:rsid w:val="003A0306"/>
    <w:rsid w:val="003C01F2"/>
    <w:rsid w:val="00402F76"/>
    <w:rsid w:val="004B3847"/>
    <w:rsid w:val="0052276D"/>
    <w:rsid w:val="00545CA0"/>
    <w:rsid w:val="00546184"/>
    <w:rsid w:val="00574D88"/>
    <w:rsid w:val="005C14F0"/>
    <w:rsid w:val="005C39CC"/>
    <w:rsid w:val="00602603"/>
    <w:rsid w:val="00637E32"/>
    <w:rsid w:val="00773572"/>
    <w:rsid w:val="00816FF5"/>
    <w:rsid w:val="008324C7"/>
    <w:rsid w:val="00880B12"/>
    <w:rsid w:val="00887E97"/>
    <w:rsid w:val="008F5A48"/>
    <w:rsid w:val="00913FA3"/>
    <w:rsid w:val="00982698"/>
    <w:rsid w:val="00997990"/>
    <w:rsid w:val="009B4E75"/>
    <w:rsid w:val="009C7239"/>
    <w:rsid w:val="00A36E43"/>
    <w:rsid w:val="00B053CE"/>
    <w:rsid w:val="00B261C0"/>
    <w:rsid w:val="00B65E49"/>
    <w:rsid w:val="00B74185"/>
    <w:rsid w:val="00B8506A"/>
    <w:rsid w:val="00B876FB"/>
    <w:rsid w:val="00B923C7"/>
    <w:rsid w:val="00BC5E9E"/>
    <w:rsid w:val="00C53680"/>
    <w:rsid w:val="00C57A7C"/>
    <w:rsid w:val="00C63BF2"/>
    <w:rsid w:val="00CB401E"/>
    <w:rsid w:val="00D47481"/>
    <w:rsid w:val="00D63D1F"/>
    <w:rsid w:val="00DC7E05"/>
    <w:rsid w:val="00DE54B8"/>
    <w:rsid w:val="00E3006A"/>
    <w:rsid w:val="00E50214"/>
    <w:rsid w:val="00F4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9024"/>
  <w15:docId w15:val="{0C11F763-D774-44F6-8656-D63B81DD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63BF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BF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Title"/>
    <w:basedOn w:val="a"/>
    <w:link w:val="a5"/>
    <w:uiPriority w:val="99"/>
    <w:qFormat/>
    <w:rsid w:val="00C63BF2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uiPriority w:val="99"/>
    <w:rsid w:val="00C63B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63BF2"/>
    <w:pPr>
      <w:widowControl w:val="0"/>
      <w:suppressAutoHyphens/>
      <w:spacing w:after="120"/>
      <w:ind w:firstLine="0"/>
      <w:jc w:val="left"/>
    </w:pPr>
    <w:rPr>
      <w:rFonts w:eastAsia="SimSun" w:cs="Mangal"/>
      <w:sz w:val="20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C63BF2"/>
    <w:rPr>
      <w:rFonts w:ascii="Arial" w:eastAsia="SimSun" w:hAnsi="Arial" w:cs="Mangal"/>
      <w:sz w:val="20"/>
      <w:szCs w:val="24"/>
      <w:lang w:eastAsia="hi-IN" w:bidi="hi-IN"/>
    </w:rPr>
  </w:style>
  <w:style w:type="paragraph" w:styleId="a8">
    <w:name w:val="Subtitle"/>
    <w:basedOn w:val="a"/>
    <w:link w:val="a9"/>
    <w:uiPriority w:val="99"/>
    <w:qFormat/>
    <w:rsid w:val="00C63BF2"/>
    <w:pPr>
      <w:ind w:firstLine="0"/>
      <w:jc w:val="center"/>
    </w:pPr>
    <w:rPr>
      <w:rFonts w:ascii="Times New Roman" w:hAnsi="Times New Roman"/>
      <w:b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C63B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C63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3B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3BF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1BD4"/>
    <w:pPr>
      <w:ind w:left="720"/>
      <w:contextualSpacing/>
    </w:pPr>
  </w:style>
  <w:style w:type="character" w:styleId="ad">
    <w:name w:val="Hyperlink"/>
    <w:basedOn w:val="a0"/>
    <w:rsid w:val="003A0306"/>
    <w:rPr>
      <w:color w:val="0000FF"/>
      <w:u w:val="none"/>
    </w:rPr>
  </w:style>
  <w:style w:type="paragraph" w:styleId="ae">
    <w:name w:val="No Spacing"/>
    <w:uiPriority w:val="1"/>
    <w:qFormat/>
    <w:rsid w:val="00D63D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1">
    <w:name w:val="Iau?iue1"/>
    <w:rsid w:val="00D63D1F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uminichi-r4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alug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Pravo2</dc:creator>
  <cp:keywords/>
  <dc:description/>
  <cp:lastModifiedBy>RSP</cp:lastModifiedBy>
  <cp:revision>5</cp:revision>
  <cp:lastPrinted>2024-11-19T07:48:00Z</cp:lastPrinted>
  <dcterms:created xsi:type="dcterms:W3CDTF">2024-12-16T06:42:00Z</dcterms:created>
  <dcterms:modified xsi:type="dcterms:W3CDTF">2024-12-17T11:03:00Z</dcterms:modified>
</cp:coreProperties>
</file>