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E52F" w14:textId="77777777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Приложение</w:t>
      </w:r>
    </w:p>
    <w:p w14:paraId="5E481329" w14:textId="0E13F446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к постановлению администрации </w:t>
      </w:r>
    </w:p>
    <w:p w14:paraId="7BD64D9E" w14:textId="0DDFD055" w:rsidR="00000A0A" w:rsidRPr="00000A0A" w:rsidRDefault="00000A0A" w:rsidP="00000A0A">
      <w:pPr>
        <w:widowControl w:val="0"/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000A0A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МР «Думиничский район» </w:t>
      </w:r>
    </w:p>
    <w:p w14:paraId="21FD6ABB" w14:textId="320F2598" w:rsidR="00000A0A" w:rsidRPr="00000A0A" w:rsidRDefault="00000A0A" w:rsidP="00000A0A">
      <w:pPr>
        <w:jc w:val="right"/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</w:pPr>
      <w:r w:rsidRPr="00000A0A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 xml:space="preserve">от   </w:t>
      </w:r>
      <w:r w:rsidR="00CF0685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«_</w:t>
      </w:r>
      <w:r w:rsidR="005006B4" w:rsidRPr="005006B4">
        <w:rPr>
          <w:rFonts w:ascii="Times New Roman" w:hAnsi="Times New Roman" w:cs="Times New Roman"/>
          <w:kern w:val="0"/>
          <w:sz w:val="26"/>
          <w:szCs w:val="26"/>
          <w:u w:val="single"/>
          <w:lang w:val="ru-RU" w:eastAsia="hi-IN"/>
        </w:rPr>
        <w:t>12</w:t>
      </w:r>
      <w:r w:rsidR="00CF0685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_»_</w:t>
      </w:r>
      <w:r w:rsidR="005006B4" w:rsidRPr="005006B4">
        <w:rPr>
          <w:rFonts w:ascii="Times New Roman" w:hAnsi="Times New Roman" w:cs="Times New Roman"/>
          <w:kern w:val="0"/>
          <w:sz w:val="26"/>
          <w:szCs w:val="26"/>
          <w:u w:val="single"/>
          <w:lang w:val="ru-RU" w:eastAsia="hi-IN"/>
        </w:rPr>
        <w:t>08</w:t>
      </w:r>
      <w:r w:rsidR="00CF0685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_</w:t>
      </w:r>
      <w:r w:rsidR="008657F4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2024</w:t>
      </w:r>
      <w:r w:rsidRPr="00000A0A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 xml:space="preserve"> № </w:t>
      </w:r>
      <w:r w:rsidR="00CF0685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_</w:t>
      </w:r>
      <w:r w:rsidR="005006B4" w:rsidRPr="005006B4">
        <w:rPr>
          <w:rFonts w:ascii="Times New Roman" w:hAnsi="Times New Roman" w:cs="Times New Roman"/>
          <w:kern w:val="0"/>
          <w:sz w:val="26"/>
          <w:szCs w:val="26"/>
          <w:u w:val="single"/>
          <w:lang w:val="ru-RU" w:eastAsia="hi-IN"/>
        </w:rPr>
        <w:t>331</w:t>
      </w:r>
      <w:r w:rsidR="00CF0685">
        <w:rPr>
          <w:rFonts w:ascii="Times New Roman" w:hAnsi="Times New Roman" w:cs="Times New Roman"/>
          <w:kern w:val="0"/>
          <w:sz w:val="26"/>
          <w:szCs w:val="26"/>
          <w:lang w:val="ru-RU" w:eastAsia="hi-IN"/>
        </w:rPr>
        <w:t>_</w:t>
      </w:r>
    </w:p>
    <w:p w14:paraId="7142E89E" w14:textId="77777777" w:rsidR="00175DAC" w:rsidRDefault="00175DAC">
      <w:pPr>
        <w:jc w:val="center"/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</w:pPr>
    </w:p>
    <w:p w14:paraId="756AFB25" w14:textId="3E7823AD" w:rsidR="006923E9" w:rsidRPr="00000A0A" w:rsidRDefault="00DF2A1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00A0A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 xml:space="preserve"> </w:t>
      </w:r>
      <w:r w:rsidR="00413A9D" w:rsidRPr="00000A0A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>Объявление</w:t>
      </w:r>
    </w:p>
    <w:p w14:paraId="1059C53E" w14:textId="6406681C" w:rsidR="0008112B" w:rsidRPr="00175DAC" w:rsidRDefault="00413A9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75DAC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>о проведении</w:t>
      </w:r>
      <w:r w:rsidR="00AC4CC1" w:rsidRPr="00175DAC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 xml:space="preserve"> конкурентного отбора получателей субсидии </w:t>
      </w:r>
      <w:r w:rsidRPr="00175DAC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 xml:space="preserve">из бюджета муниципального </w:t>
      </w:r>
      <w:r w:rsidR="0030148E" w:rsidRPr="00175DAC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>района</w:t>
      </w:r>
      <w:r w:rsidRPr="00175DAC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 xml:space="preserve"> «</w:t>
      </w:r>
      <w:r w:rsidR="0030148E" w:rsidRPr="00175DAC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>Думиничский район</w:t>
      </w:r>
      <w:r w:rsidRPr="00175DAC">
        <w:rPr>
          <w:rStyle w:val="-"/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none"/>
          <w:lang w:val="ru-RU" w:bidi="ar-SA"/>
        </w:rPr>
        <w:t>» на финансовое обеспечение затрат</w:t>
      </w:r>
      <w:r w:rsidR="0030148E" w:rsidRPr="00175DA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по подготовке муниципальных объектов жилищно-коммунального хозяйства </w:t>
      </w:r>
      <w:r w:rsidR="0008112B" w:rsidRPr="00175DA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 сезонной эксплуатации</w:t>
      </w:r>
      <w:r w:rsidR="00175DAC" w:rsidRPr="00175DAC">
        <w:rPr>
          <w:b/>
          <w:color w:val="000000"/>
          <w:sz w:val="26"/>
          <w:szCs w:val="26"/>
          <w:lang w:val="ru-RU"/>
        </w:rPr>
        <w:t xml:space="preserve"> </w:t>
      </w:r>
      <w:r w:rsidR="0008112B" w:rsidRPr="00175DAC">
        <w:rPr>
          <w:b/>
          <w:color w:val="000000"/>
          <w:sz w:val="26"/>
          <w:szCs w:val="26"/>
          <w:lang w:val="ru-RU"/>
        </w:rPr>
        <w:t>(антитеррористические мероприятия)</w:t>
      </w:r>
    </w:p>
    <w:p w14:paraId="250CC7B1" w14:textId="4643457E" w:rsidR="006923E9" w:rsidRPr="00000A0A" w:rsidRDefault="00413A9D">
      <w:pPr>
        <w:jc w:val="center"/>
        <w:rPr>
          <w:rFonts w:ascii="Times New Roman" w:hAnsi="Times New Roman" w:cs="Times New Roman"/>
          <w:lang w:val="ru-RU"/>
        </w:rPr>
      </w:pPr>
      <w:r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>(</w:t>
      </w:r>
      <w:r w:rsidR="00FD561D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 xml:space="preserve">отбор проводится в соответствии с 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постановление</w:t>
      </w:r>
      <w:r w:rsidR="00FD561D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м</w:t>
      </w:r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 xml:space="preserve"> администрации МР «Думиничский район» от 29.03.2024 № 130 «Об утверждении Порядка предоставления субсидий </w:t>
      </w:r>
      <w:bookmarkStart w:id="0" w:name="_Hlk170122386"/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из бюджета муниципального района «Думиничский район» на финансовое обеспечение затрат по подготовке муниципальных объектов жилищно-коммунального хозяйства к работе в осенне-зимний период</w:t>
      </w:r>
      <w:bookmarkEnd w:id="0"/>
      <w:r w:rsidR="00FB1D30" w:rsidRPr="00000A0A">
        <w:rPr>
          <w:rFonts w:ascii="Times New Roman" w:eastAsia="Times New Roman" w:hAnsi="Times New Roman" w:cs="Times New Roman"/>
          <w:bCs/>
          <w:color w:val="000000"/>
          <w:lang w:val="ru-RU" w:bidi="ar-SA"/>
        </w:rPr>
        <w:t>» (в ред. постановления от 20.06.2024 №261)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 xml:space="preserve"> (далее - П</w:t>
      </w:r>
      <w:r w:rsidR="00FB1D30"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>орядок</w:t>
      </w:r>
      <w:r w:rsidRPr="00000A0A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>)</w:t>
      </w:r>
      <w:r w:rsidR="00FD561D"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  <w:t>)</w:t>
      </w:r>
    </w:p>
    <w:p w14:paraId="765590E9" w14:textId="77777777" w:rsidR="006923E9" w:rsidRPr="00000A0A" w:rsidRDefault="006923E9">
      <w:pPr>
        <w:jc w:val="center"/>
        <w:rPr>
          <w:rStyle w:val="-"/>
          <w:rFonts w:ascii="Times New Roman" w:eastAsia="Times New Roman" w:hAnsi="Times New Roman" w:cs="Times New Roman"/>
          <w:bCs/>
          <w:color w:val="000000"/>
          <w:sz w:val="26"/>
          <w:szCs w:val="26"/>
          <w:u w:val="none"/>
          <w:lang w:val="ru-RU" w:bidi="ar-SA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3116"/>
        <w:gridCol w:w="7030"/>
      </w:tblGrid>
      <w:tr w:rsidR="006923E9" w:rsidRPr="005006B4" w14:paraId="4F025C14" w14:textId="77777777" w:rsidTr="009F6B29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A54303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08BA69" w14:textId="77777777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проведения отбора</w:t>
            </w:r>
          </w:p>
        </w:tc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0C56" w14:textId="74F26CF3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Дата и время начала подачи заявок: с 0</w:t>
            </w:r>
            <w:r w:rsidR="00CC7453" w:rsidRPr="00CC74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:00 </w:t>
            </w:r>
            <w:r w:rsidR="000811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0811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.2024 </w:t>
            </w:r>
          </w:p>
          <w:p w14:paraId="7ABA0FF0" w14:textId="38D19BA4" w:rsidR="006923E9" w:rsidRPr="00000A0A" w:rsidRDefault="00413A9D" w:rsidP="000811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Дата и время окончания приема заявок: до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.00 </w:t>
            </w:r>
            <w:r w:rsidR="000811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0811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.2024 </w:t>
            </w:r>
          </w:p>
        </w:tc>
      </w:tr>
      <w:tr w:rsidR="006923E9" w:rsidRPr="005006B4" w14:paraId="7AF94E82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289348B4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3558E846" w14:textId="0A3B2676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Наименование, место нахождения, почтовый адрес, адрес электронной почты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Администрации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398D4" w14:textId="7D9B8DB8" w:rsidR="006923E9" w:rsidRPr="00000A0A" w:rsidRDefault="001919E6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муниципального района «Думиничский район»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(далее -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);</w:t>
            </w:r>
          </w:p>
          <w:p w14:paraId="069AB6DD" w14:textId="58FA3027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9300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Калужская обл., 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п.Думиничи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ул.</w:t>
            </w:r>
            <w:r w:rsidR="009E1F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Ленина, д.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каб.</w:t>
            </w:r>
            <w:r w:rsidR="001919E6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7865F873" w14:textId="7D936295" w:rsidR="006923E9" w:rsidRPr="005006B4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5006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r w:rsidRPr="005006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proofErr w:type="spellStart"/>
            <w:r w:rsidR="001919E6" w:rsidRPr="00000A0A">
              <w:rPr>
                <w:rFonts w:ascii="Times New Roman" w:hAnsi="Times New Roman" w:cs="Times New Roman"/>
                <w:sz w:val="26"/>
                <w:szCs w:val="26"/>
              </w:rPr>
              <w:t>adumin</w:t>
            </w:r>
            <w:proofErr w:type="spellEnd"/>
            <w:r w:rsidRPr="00500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bidi="ar-SA"/>
              </w:rPr>
              <w:t>@</w:t>
            </w:r>
            <w:proofErr w:type="spellStart"/>
            <w:r w:rsidRPr="00000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adm</w:t>
            </w:r>
            <w:proofErr w:type="spellEnd"/>
            <w:r w:rsidRPr="00500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bidi="ar-SA"/>
              </w:rPr>
              <w:t>.</w:t>
            </w:r>
            <w:proofErr w:type="spellStart"/>
            <w:r w:rsidRPr="00000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kaluga</w:t>
            </w:r>
            <w:proofErr w:type="spellEnd"/>
            <w:r w:rsidRPr="00500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bidi="ar-SA"/>
              </w:rPr>
              <w:t>.</w:t>
            </w:r>
            <w:proofErr w:type="spellStart"/>
            <w:r w:rsidRPr="00000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ru</w:t>
            </w:r>
            <w:proofErr w:type="spellEnd"/>
          </w:p>
        </w:tc>
        <w:bookmarkStart w:id="1" w:name="_GoBack"/>
        <w:bookmarkEnd w:id="1"/>
      </w:tr>
      <w:tr w:rsidR="006923E9" w:rsidRPr="005006B4" w14:paraId="66549D9B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4945BF72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13CE59C0" w14:textId="37E1ECB7" w:rsidR="006923E9" w:rsidRPr="00175DAC" w:rsidRDefault="00413A9D" w:rsidP="00175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D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175D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езультат предоставления субсидии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E90B" w14:textId="77777777" w:rsidR="001919E6" w:rsidRPr="001919E6" w:rsidRDefault="001919E6" w:rsidP="001919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Тип субсидии – субсидии на приобретение товаров, работ, услуг.</w:t>
            </w:r>
          </w:p>
          <w:p w14:paraId="17A612B5" w14:textId="77777777" w:rsidR="001919E6" w:rsidRPr="001919E6" w:rsidRDefault="001919E6" w:rsidP="001919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Тип результата предоставления субсидий - приобретение товаров, работ, услуг.</w:t>
            </w:r>
          </w:p>
          <w:p w14:paraId="0AD9F33A" w14:textId="35F325A2" w:rsidR="006923E9" w:rsidRPr="00000A0A" w:rsidRDefault="001919E6" w:rsidP="00CF068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1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Значение результата предоставления субсидии – заключен договор на закупку товаров, работ, услуг. </w:t>
            </w:r>
          </w:p>
        </w:tc>
      </w:tr>
      <w:tr w:rsidR="006923E9" w:rsidRPr="005006B4" w14:paraId="431D355D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572F4396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4B40AA22" w14:textId="2401D3DD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Доменное имя и (или) указатели страниц сайта в информационно-телекоммуникационной сети </w:t>
            </w:r>
            <w:r w:rsidRPr="00000A0A">
              <w:rPr>
                <w:rStyle w:val="-"/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none"/>
                <w:lang w:val="ru-RU" w:bidi="ar-SA"/>
              </w:rPr>
              <w:t>«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Интернет</w:t>
            </w:r>
            <w:r w:rsidRPr="00000A0A">
              <w:rPr>
                <w:rStyle w:val="-"/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none"/>
                <w:lang w:val="ru-RU" w:bidi="ar-SA"/>
              </w:rPr>
              <w:t>»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на котором обеспечивается проведение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AFA0" w14:textId="334D042C" w:rsidR="006923E9" w:rsidRPr="00000A0A" w:rsidRDefault="005006B4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" w:history="1">
              <w:r w:rsidR="0008112B" w:rsidRPr="002404D1">
                <w:rPr>
                  <w:rStyle w:val="ad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https://admdum.gosuslugi.ru/deyatelnost/napravleniya-deyatelnosti/finansy</w:t>
              </w:r>
            </w:hyperlink>
            <w:r w:rsidR="000811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923E9" w:rsidRPr="005006B4" w14:paraId="67B7D204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5294F904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3821EC30" w14:textId="173E07B2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к участникам отбора и перечень документов, представляемых 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 для подтверждения их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соответствия указанным требованиям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164FC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Требования, которым должен соответствовать получатель на 1-е число месяца, предшествующего месяцу подачи заявления о предоставлении субсидии:</w:t>
            </w:r>
          </w:p>
          <w:p w14:paraId="58AC06D0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 </w:t>
            </w:r>
            <w:proofErr w:type="gramStart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</w:t>
            </w: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      </w:r>
            <w:proofErr w:type="gramEnd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акционерных обществ;</w:t>
            </w:r>
          </w:p>
          <w:p w14:paraId="20927756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4063D10E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</w:t>
            </w:r>
            <w:proofErr w:type="gramStart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14:paraId="565BB716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получает средства из бюджета муниципального района «Думиничский район» на основании иных муниципальных правовых актов на цели, установленные настоящим правовым актом;</w:t>
            </w:r>
          </w:p>
          <w:p w14:paraId="660CD5DD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получатель субсидии (участник отбора) не является иностранным агентом в соответствии с Федеральным законом «О </w:t>
            </w:r>
            <w:proofErr w:type="gramStart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контроле за</w:t>
            </w:r>
            <w:proofErr w:type="gramEnd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деятельностью лиц, находящихся под иностранным влиянием»;</w:t>
            </w:r>
          </w:p>
          <w:p w14:paraId="546FB533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</w:t>
            </w:r>
            <w:proofErr w:type="gramStart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у получателя субсидии (участника отбора) отсутствуют просроченная задолженность по возврату в бюджет муниципального района «Думиничский район» в соответствии с настоящим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«Думиничский район», из бюджета которого планируется </w:t>
            </w: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lastRenderedPageBreak/>
              <w:t>предоставление субсидии в соответствии с правовым актом (за исключением случаев, установленных администрацией муниципального района «Думиничский район»);</w:t>
            </w:r>
            <w:proofErr w:type="gramEnd"/>
          </w:p>
          <w:p w14:paraId="4A8B76D9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</w:t>
            </w:r>
            <w:proofErr w:type="gramStart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      </w:r>
            <w:proofErr w:type="gramEnd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деятельность в качестве индивидуального предпринимателя;</w:t>
            </w:r>
          </w:p>
          <w:p w14:paraId="3E13C594" w14:textId="77777777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 </w:t>
            </w:r>
            <w:proofErr w:type="gramStart"/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  <w:proofErr w:type="gramEnd"/>
          </w:p>
          <w:p w14:paraId="178F9F20" w14:textId="3322B5B2" w:rsidR="00F152F2" w:rsidRPr="00F152F2" w:rsidRDefault="00F152F2" w:rsidP="00F152F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152F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   получатель соответствует категории, указанной в пункте 1.5 Порядка.</w:t>
            </w:r>
          </w:p>
          <w:p w14:paraId="214ED115" w14:textId="0D0FE5E4" w:rsidR="006923E9" w:rsidRPr="00000A0A" w:rsidRDefault="00F152F2" w:rsidP="00CF06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целях подтверждения соответствия вышеуказанным требованиям участник отбора представляет информационное письмо о соответствии участника отбора требованиям пункта 2.2 Порядка.</w:t>
            </w:r>
          </w:p>
        </w:tc>
      </w:tr>
      <w:tr w:rsidR="006923E9" w:rsidRPr="005006B4" w14:paraId="34D7AB69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1200D6E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4541CBB0" w14:textId="27ED771D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proofErr w:type="spellStart"/>
            <w:r w:rsidRPr="00000A0A">
              <w:rPr>
                <w:rFonts w:ascii="Times New Roman" w:hAnsi="Times New Roman" w:cs="Times New Roman"/>
                <w:sz w:val="26"/>
                <w:szCs w:val="26"/>
              </w:rPr>
              <w:t>атегории</w:t>
            </w:r>
            <w:proofErr w:type="spellEnd"/>
            <w:r w:rsidRPr="00000A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2F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получателей субсидии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025F" w14:textId="7C7126B2" w:rsidR="006923E9" w:rsidRPr="00000A0A" w:rsidRDefault="00F152F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Хозяйствующие субъекты, которые участвуют в решении вопросов местного значения муниципального района «Думиничский район» и используют в производственном процессе объекты движимого и недвижимого имущества, находящиеся в муниципальной собственности муниципального района «Думиничский район»</w:t>
            </w:r>
          </w:p>
        </w:tc>
      </w:tr>
      <w:tr w:rsidR="006923E9" w:rsidRPr="005006B4" w14:paraId="6F171897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50D7BE20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7FA5A970" w14:textId="1A1500BB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подачи заявок 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 и требования, предъявляемые к форме и содержанию заявок, подаваемых участниками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2966" w14:textId="55A14F38" w:rsidR="006923E9" w:rsidRPr="00000A0A" w:rsidRDefault="00413A9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Для участия в отборе участник отбора представляет в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Администрацию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адресу: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п.</w:t>
            </w:r>
            <w:r w:rsidR="007B6397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Думиничи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ул. Ленина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26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="000F6358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заявку в письменной форме.</w:t>
            </w:r>
          </w:p>
          <w:p w14:paraId="56CA70A0" w14:textId="21960EBA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Заявку на предоставление субсидии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должна</w:t>
            </w: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содержа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ть </w:t>
            </w: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обязательном порядке:</w:t>
            </w:r>
          </w:p>
          <w:p w14:paraId="2F4F7FFF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полное наименование получателя субсидии с указанием его организационно-правовой формы;</w:t>
            </w:r>
          </w:p>
          <w:p w14:paraId="17EE1342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цели предоставления субсидии;</w:t>
            </w:r>
          </w:p>
          <w:p w14:paraId="2365989B" w14:textId="77777777" w:rsidR="00B4768D" w:rsidRPr="00B4768D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размер запрашиваемой субсидии.</w:t>
            </w:r>
          </w:p>
          <w:p w14:paraId="0B9C2CAE" w14:textId="5990CC44" w:rsidR="00B4768D" w:rsidRPr="00CF0685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76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</w:t>
            </w:r>
            <w:r w:rsidRPr="00CF0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заявке на предоставление субсидии прилагаются следующие документы:</w:t>
            </w:r>
          </w:p>
          <w:p w14:paraId="06C34391" w14:textId="77777777" w:rsidR="00B4768D" w:rsidRPr="00CF0685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расчет затрат, связанных с выполнением работ;</w:t>
            </w:r>
          </w:p>
          <w:p w14:paraId="0C03CA40" w14:textId="77777777" w:rsidR="00B4768D" w:rsidRPr="00CF0685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муниципальные контракты (договоры), заключенные в соответствии с действующим законодательством;</w:t>
            </w:r>
          </w:p>
          <w:p w14:paraId="0872B20D" w14:textId="77777777" w:rsidR="00B4768D" w:rsidRPr="00CF0685" w:rsidRDefault="00B4768D" w:rsidP="00B4768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акты обследования, дефектные ведомости, заключения специализированных организаций, проектно-сметную документацию (сметные расчеты), графики производства работ, товарно-транспортные накладные, акты о приемке выполненных работ (при наличии).</w:t>
            </w:r>
          </w:p>
          <w:p w14:paraId="3F2A73AC" w14:textId="37AF69E8" w:rsidR="006923E9" w:rsidRPr="009F6B29" w:rsidRDefault="00B4768D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6B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  <w:r w:rsidR="00413A9D" w:rsidRPr="009F6B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Представляемые копии документов должны быть заверены подписью участника отбора или уполномоченного им лица с представлением документов, подтверждающих полномочия указанного лица, и печатью участника отбора (при наличии).</w:t>
            </w:r>
          </w:p>
          <w:p w14:paraId="5AA46081" w14:textId="7D60FE7C" w:rsidR="00AC4CC1" w:rsidRPr="00000A0A" w:rsidRDefault="00413A9D" w:rsidP="00CF0685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6B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Участники отбора несут ответственность за полноту информации, содержащейся в заявке, и ее соответствия требованиям П</w:t>
            </w:r>
            <w:r w:rsidR="00B4768D" w:rsidRPr="009F6B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орядка</w:t>
            </w:r>
            <w:r w:rsidRPr="009F6B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а также за достоверность представленных сведений и документов в соответствии с законодательством Российской Федерации.</w:t>
            </w:r>
            <w:r w:rsidR="00CF0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923E9" w:rsidRPr="005006B4" w14:paraId="350B4EE2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64174FFD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8.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6D6495EB" w14:textId="77777777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отзыва заявок, порядок их возврата, </w:t>
            </w:r>
            <w:proofErr w:type="gramStart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определяющий</w:t>
            </w:r>
            <w:proofErr w:type="gramEnd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том числе основания для возврата заявок, порядок внесения изменений в заявки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98DF" w14:textId="77777777" w:rsidR="006923E9" w:rsidRDefault="00B4768D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 конкурентного отбора до окончания срока приема документов вправе отозвать заявку, в том числе на доработку путем направления в Администрацию уведомления об отзыве заявки, подписанного участником конкурентного отбора. Возврат заявки осуществляется Администрацией в течение 1 рабочего дня с момента поступления заявления участника отбора об отзыве заявки.</w:t>
            </w:r>
          </w:p>
          <w:p w14:paraId="7F707ABC" w14:textId="1EDD0458" w:rsidR="000C3671" w:rsidRDefault="000C3671" w:rsidP="000C367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Основания для возврата заявок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предусмотрены пунктом 2.5 Порядка.</w:t>
            </w:r>
          </w:p>
          <w:p w14:paraId="1B52C7A7" w14:textId="77777777" w:rsidR="00B4768D" w:rsidRPr="00000A0A" w:rsidRDefault="00B4768D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Участник конкурентного отбора до окончания срока приема документов вправе внести изменения в заявку и (или) заменить приложенные документы путем </w:t>
            </w:r>
            <w:proofErr w:type="gramStart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направления</w:t>
            </w:r>
            <w:proofErr w:type="gramEnd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Администрацию подписанного участником конкурентного отбора уведомления с приложением заменяемых документов.</w:t>
            </w:r>
          </w:p>
          <w:p w14:paraId="3231A172" w14:textId="3B1ED892" w:rsidR="00AC4CC1" w:rsidRPr="00000A0A" w:rsidRDefault="00AC4CC1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23E9" w:rsidRPr="005006B4" w14:paraId="218C0E1F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0DDDFDF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186563C6" w14:textId="77777777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возврата заявок на доработку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5164" w14:textId="4D07B105" w:rsidR="006923E9" w:rsidRPr="00000A0A" w:rsidRDefault="000C367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4C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 наличии технических ошибок в заявке Администрация вправе вернуть заявку с приложенными документами на доработку, но не позднее двух рабочих дней до окончания сроки подачи заявок.</w:t>
            </w:r>
          </w:p>
        </w:tc>
      </w:tr>
      <w:tr w:rsidR="006923E9" w:rsidRPr="005006B4" w14:paraId="0DF4C19C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150675DC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33E42E0C" w14:textId="20477DE3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рассмотрения заявок участников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конкурентного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отбора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B760" w14:textId="251820A2" w:rsidR="006923E9" w:rsidRPr="00000A0A" w:rsidRDefault="00F05A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7 рабочих дней со дня получения всех документов от получателя субсидии отдел бюджетного учета администрации муниципального района «Думиничский район» рассматривает их и готовит проект постановления администрации муниципального района «Думиничский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район» о результатах рассмотрения представленных документов, с указанием получателей субсидии, документы которых соответствуют требованиям, указанным в объявлении о проведении конкурентного отбора, и отсутствуют основания для их возврата.  </w:t>
            </w:r>
            <w:proofErr w:type="gramEnd"/>
          </w:p>
        </w:tc>
      </w:tr>
      <w:tr w:rsidR="006923E9" w:rsidRPr="005006B4" w14:paraId="57CC7656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01B42816" w14:textId="77777777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11.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7772801F" w14:textId="28690437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отклонения заявок, основания их отклонения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0656" w14:textId="7C5A9846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Отклонение заявок осуществляется путем направления пол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чателю субсидии соответствующего уведомления с указан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и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ем причины.</w:t>
            </w:r>
          </w:p>
          <w:p w14:paraId="5E34BFB7" w14:textId="5B139CED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Основанием для отклонения заявок является:</w:t>
            </w:r>
          </w:p>
          <w:p w14:paraId="60BBB038" w14:textId="597831F0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- несоответствие представленных получателем субсидии д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кументов, указанных в п. 2.4 Порядка или непредставление (представление не в полном объеме) указанных документов;</w:t>
            </w:r>
          </w:p>
          <w:p w14:paraId="729675D5" w14:textId="77777777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- установление факта недостоверности представленной пол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чателем субсидии информации;</w:t>
            </w:r>
          </w:p>
          <w:p w14:paraId="795B6A05" w14:textId="05F0B7D5" w:rsidR="008D2527" w:rsidRPr="00000A0A" w:rsidRDefault="008D2527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- несоответствие условиям и требованиям, указанным в пун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к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те 2.2.  Порядка;</w:t>
            </w:r>
          </w:p>
          <w:p w14:paraId="4449A1AE" w14:textId="2EE2E1D2" w:rsidR="006923E9" w:rsidRPr="00000A0A" w:rsidRDefault="008D2527" w:rsidP="00175DA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-</w:t>
            </w:r>
            <w:r w:rsidRPr="00000A0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подача заявки на участие в отборе после даты и (или) вр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е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мени, определенных для подачи заявок.</w:t>
            </w:r>
          </w:p>
        </w:tc>
      </w:tr>
      <w:tr w:rsidR="00E354E7" w:rsidRPr="005006B4" w14:paraId="235C4C34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7A771010" w14:textId="52475536" w:rsidR="00E354E7" w:rsidRPr="00000A0A" w:rsidRDefault="00E354E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44B039E9" w14:textId="5FB5E460" w:rsidR="00E354E7" w:rsidRPr="00000A0A" w:rsidRDefault="00423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и сроки оценки заявок участников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827A" w14:textId="3E23DAE2" w:rsidR="00E354E7" w:rsidRPr="00000A0A" w:rsidRDefault="000359A2" w:rsidP="008D25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Победителями конкурентного отбора признаются участники, чьи заявки соответствуют требованиям, указанным в объя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в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лении, и отсутствуют основания для их возврата. Итоги ко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н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курентного отбора оформляются постановлением админ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и</w:t>
            </w:r>
            <w:r w:rsidRPr="00000A0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страции муниципального района «Думиничский район» не позднее следующего рабочего дня после их рассмотрения.</w:t>
            </w:r>
          </w:p>
        </w:tc>
      </w:tr>
      <w:tr w:rsidR="006923E9" w:rsidRPr="005006B4" w14:paraId="6023A286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59E4B12F" w14:textId="7C903E54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356E4027" w14:textId="6BFA1A8F" w:rsidR="006923E9" w:rsidRPr="007306D2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Объем распределяемой субсидии в рамках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отбора, порядок расчета размера субсидии, установленный Положением,</w:t>
            </w:r>
            <w:r w:rsidRPr="00000A0A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распределения субсидии по результатам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отбора, которые могут включать максимальный, минимальный размер субсидии, предоставляемой победителю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(победителям) </w:t>
            </w:r>
            <w:r w:rsidR="000C36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отбора, а также предельное количество победителей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FD71B" w14:textId="48D7AD1C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Объем распределяемой субсидии в рамках отбора — </w:t>
            </w:r>
            <w:r w:rsidR="009F6B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00 000 </w:t>
            </w:r>
            <w:r w:rsidR="009F6B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(пятьсот тысяч) 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ублей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00 копеек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7B4BFF6F" w14:textId="77777777" w:rsidR="000359A2" w:rsidRPr="00000A0A" w:rsidRDefault="000359A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7390DFD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Размер субсидии на каждого получателя рассчитывается Администрацией по формуле:</w:t>
            </w:r>
          </w:p>
          <w:p w14:paraId="22DA6A9F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3919B9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Рсi</w:t>
            </w:r>
            <w:proofErr w:type="spellEnd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= </w:t>
            </w:r>
            <w:proofErr w:type="spell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Рфзi</w:t>
            </w:r>
            <w:proofErr w:type="spellEnd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x</w:t>
            </w:r>
            <w:proofErr w:type="gram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</w:t>
            </w:r>
            <w:proofErr w:type="gramEnd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199C9E62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74D6B7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где </w:t>
            </w:r>
            <w:proofErr w:type="spell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Рс</w:t>
            </w:r>
            <w:proofErr w:type="gram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i</w:t>
            </w:r>
            <w:proofErr w:type="spellEnd"/>
            <w:proofErr w:type="gramEnd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размер субсидии для предоставления каждому получателю в текущем финансовом году;</w:t>
            </w:r>
          </w:p>
          <w:p w14:paraId="255DFE67" w14:textId="0A020E4E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Рфз</w:t>
            </w:r>
            <w:proofErr w:type="gram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i</w:t>
            </w:r>
            <w:proofErr w:type="spellEnd"/>
            <w:proofErr w:type="gramEnd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размер заявок каждого получателя в текущем финансовом году, подтвержденных документами, указанными в </w:t>
            </w:r>
            <w:hyperlink w:anchor="Par67" w:tooltip="2.1. Для получения субсидии получатель представляет в Управление следующие документы:" w:history="1">
              <w:r w:rsidRPr="000359A2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ru-RU"/>
                </w:rPr>
                <w:t>пункте 2.</w:t>
              </w:r>
            </w:hyperlink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 Порядка;</w:t>
            </w:r>
          </w:p>
          <w:p w14:paraId="21F579AE" w14:textId="77777777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proofErr w:type="gramEnd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коэффициент:</w:t>
            </w:r>
          </w:p>
          <w:p w14:paraId="6149CDE4" w14:textId="47696CD2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равный 1 в случае, если </w:t>
            </w:r>
            <w:r w:rsidRPr="00000A0A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0DA4AF87" wp14:editId="74114F5E">
                  <wp:extent cx="619125" cy="257175"/>
                  <wp:effectExtent l="0" t="0" r="9525" b="9525"/>
                  <wp:docPr id="6536978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 превышает размера бюджетных ассигнований, предусмотренных решением о бюджете муниципального района «Думиничский район» Администрации на цели, указанные в </w:t>
            </w:r>
            <w:hyperlink w:anchor="Par55" w:tooltip="1.2. Субсидии предоставляются юридическим лицам (за исключением государственных (муниципальных) учреждений) (далее - получатели) в целях обеспечения исполнения обязательств юридическими лицами (за исключением государственных (муниципальных) учреждений) по опла" w:history="1">
              <w:r w:rsidRPr="000359A2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ru-RU"/>
                </w:rPr>
                <w:t>пункте 1.2</w:t>
              </w:r>
            </w:hyperlink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Порядка;</w:t>
            </w:r>
          </w:p>
          <w:p w14:paraId="676CA12E" w14:textId="1686FBFA" w:rsidR="000359A2" w:rsidRPr="000359A2" w:rsidRDefault="000359A2" w:rsidP="000359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равный </w:t>
            </w:r>
            <w:r w:rsidRPr="00000A0A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01EE8A37" wp14:editId="677124D9">
                  <wp:extent cx="942975" cy="257175"/>
                  <wp:effectExtent l="0" t="0" r="9525" b="9525"/>
                  <wp:docPr id="13355478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случае, если сумма размеров </w:t>
            </w:r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субсидий для предоставления каждому получателю в текущем финансовом году превышает размер бюджетных ассигнований, предусмотренных решением о бюджете муниципального района «Думиничский район» Администрации на цели, указанные в </w:t>
            </w:r>
            <w:hyperlink w:anchor="Par55" w:tooltip="1.2. Субсидии предоставляются юридическим лицам (за исключением государственных (муниципальных) учреждений) (далее - получатели) в целях обеспечения исполнения обязательств юридическими лицами (за исключением государственных (муниципальных) учреждений) по опла" w:history="1">
              <w:r w:rsidRPr="000359A2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ru-RU"/>
                </w:rPr>
                <w:t>пункте 1.2</w:t>
              </w:r>
            </w:hyperlink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Порядка;</w:t>
            </w:r>
          </w:p>
          <w:p w14:paraId="6142F0FA" w14:textId="273CF219" w:rsidR="006923E9" w:rsidRPr="00000A0A" w:rsidRDefault="000359A2" w:rsidP="007306D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Рсо</w:t>
            </w:r>
            <w:proofErr w:type="spellEnd"/>
            <w:r w:rsidRPr="00035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размер бюджетных ассигнований, предусмотренных Администрации в текущем финансовом году для предоставления субсидий.</w:t>
            </w:r>
          </w:p>
        </w:tc>
      </w:tr>
      <w:tr w:rsidR="006923E9" w:rsidRPr="005006B4" w14:paraId="21224F2D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521EEA9C" w14:textId="0C307AC4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  <w:r w:rsidR="000359A2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071B4D26" w14:textId="2810CAB3" w:rsidR="006923E9" w:rsidRPr="00000A0A" w:rsidRDefault="00413A9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предоставления участникам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конкурентного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отбора разъяснений положений объявления о проведении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отбора, дата начала и окончания срока такого предоставления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1016E" w14:textId="77777777" w:rsidR="000359A2" w:rsidRPr="00000A0A" w:rsidRDefault="000359A2" w:rsidP="000359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 конкурентного отбора со дня размещения объявл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о проведении отбора на официальном сайте муниципал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ного района «Думиничский район» и не </w:t>
            </w:r>
            <w:proofErr w:type="gramStart"/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позднее</w:t>
            </w:r>
            <w:proofErr w:type="gramEnd"/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чем за 2 р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бочих дня до дня завершения подачи заявок вправе направить в Администрацию запрос о разъяснении положений объявл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о проведении отбора в письменной форме.</w:t>
            </w:r>
          </w:p>
          <w:p w14:paraId="5BB09A75" w14:textId="606309F3" w:rsidR="006923E9" w:rsidRPr="00000A0A" w:rsidRDefault="000359A2" w:rsidP="000359A2">
            <w:pPr>
              <w:pStyle w:val="ac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Администрация в ответ на запрос направляет разъяснение положений объявления о проведении конкурентного отбора в срок, не позднее следующего рабочего дня в письменной форме. </w:t>
            </w:r>
          </w:p>
        </w:tc>
      </w:tr>
      <w:tr w:rsidR="006923E9" w:rsidRPr="005006B4" w14:paraId="2AF08615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3C442E91" w14:textId="0A272A6C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1EBB3384" w14:textId="0EA66067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Срок, в течение которого победитель (победители)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отбора должен подписать соглашение о предоставлении субсидии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0355" w14:textId="3B50B475" w:rsidR="006923E9" w:rsidRPr="00000A0A" w:rsidRDefault="00413A9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Соглашение о предоставлении субсидии заключается </w:t>
            </w:r>
            <w:r w:rsidR="00767665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Администрацией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победителем в течение </w:t>
            </w:r>
            <w:r w:rsidR="00767665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пяти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рабочих дней </w:t>
            </w:r>
            <w:proofErr w:type="gramStart"/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 </w:t>
            </w:r>
            <w:r w:rsidR="00767665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даты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подписания</w:t>
            </w:r>
            <w:proofErr w:type="gramEnd"/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767665"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постановления администрации муниципального района «Думиничский район» об итогах конкурентного отбора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6923E9" w:rsidRPr="005006B4" w14:paraId="255A1FB8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6854A1ED" w14:textId="75C9393C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11D4FA2F" w14:textId="61F2DC9B" w:rsidR="006923E9" w:rsidRPr="00000A0A" w:rsidRDefault="00413A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Условия признания победителя (победителей) </w:t>
            </w:r>
            <w:r w:rsidR="007306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конкурентного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отбора </w:t>
            </w:r>
            <w:proofErr w:type="gramStart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уклонившимся</w:t>
            </w:r>
            <w:proofErr w:type="gramEnd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заключения соглашения о предоставлении субсидии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4EE" w14:textId="46EDFD7E" w:rsidR="006923E9" w:rsidRPr="00000A0A" w:rsidRDefault="00413A9D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случае не поступления в </w:t>
            </w:r>
            <w:r w:rsidR="002D4EA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Администрацию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подписанного со стороны победителя соглашения в течение 3 рабочих дней </w:t>
            </w:r>
            <w:proofErr w:type="gramStart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даты</w:t>
            </w:r>
            <w:proofErr w:type="gramEnd"/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его получения, такой победитель признается уклонившимся от заключения соглашения.</w:t>
            </w:r>
          </w:p>
        </w:tc>
      </w:tr>
      <w:tr w:rsidR="006923E9" w:rsidRPr="005006B4" w14:paraId="2887BA35" w14:textId="77777777" w:rsidTr="009F6B29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</w:tcPr>
          <w:p w14:paraId="0D7FA6D8" w14:textId="45659EC9" w:rsidR="006923E9" w:rsidRPr="00000A0A" w:rsidRDefault="00413A9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 w14:paraId="75306D81" w14:textId="7B37B3F5" w:rsidR="006923E9" w:rsidRPr="00000A0A" w:rsidRDefault="002D4EA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размещения документа об итогах проведения конкурентного отбора на официальном сайте муниципального района «Думиничский район» в информационно-телекоммуникационной сети «Интернет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1E50" w14:textId="6C47082C" w:rsidR="006923E9" w:rsidRPr="00000A0A" w:rsidRDefault="002D4EAD" w:rsidP="007B639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 позднее двух рабочих дней </w:t>
            </w:r>
            <w:proofErr w:type="gramStart"/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даты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подписания</w:t>
            </w:r>
            <w:proofErr w:type="gramEnd"/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00A0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постановления администрации муниципального района «Думиничский район» об итогах конкурентного отбора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13A9D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размещает 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его на официальном сайте муниципального района «Думиничский район» в разделе «Финансы»</w:t>
            </w:r>
            <w:r w:rsidR="007B6397"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000A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79FF403E" w14:textId="77777777" w:rsidR="006923E9" w:rsidRDefault="006923E9">
      <w:pPr>
        <w:jc w:val="center"/>
        <w:rPr>
          <w:rStyle w:val="-"/>
          <w:rFonts w:ascii="Times New Roman" w:eastAsia="Times New Roman" w:hAnsi="Times New Roman" w:cs="Times New Roman"/>
          <w:bCs/>
          <w:color w:val="000000"/>
          <w:u w:val="none"/>
          <w:lang w:val="ru-RU" w:bidi="ar-SA"/>
        </w:rPr>
      </w:pPr>
    </w:p>
    <w:sectPr w:rsidR="006923E9" w:rsidSect="00CF0685">
      <w:pgSz w:w="12240" w:h="15840"/>
      <w:pgMar w:top="851" w:right="700" w:bottom="1134" w:left="879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71CD"/>
    <w:multiLevelType w:val="multilevel"/>
    <w:tmpl w:val="31FAC35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B383BF1"/>
    <w:multiLevelType w:val="multilevel"/>
    <w:tmpl w:val="BC20A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637B2FD0"/>
    <w:multiLevelType w:val="multilevel"/>
    <w:tmpl w:val="09B008D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E9"/>
    <w:rsid w:val="00000A0A"/>
    <w:rsid w:val="000359A2"/>
    <w:rsid w:val="00072189"/>
    <w:rsid w:val="0008112B"/>
    <w:rsid w:val="000C3671"/>
    <w:rsid w:val="000D20E5"/>
    <w:rsid w:val="000F6358"/>
    <w:rsid w:val="00175DAC"/>
    <w:rsid w:val="001919E6"/>
    <w:rsid w:val="001D2D18"/>
    <w:rsid w:val="002D4EAD"/>
    <w:rsid w:val="0030148E"/>
    <w:rsid w:val="00413A9D"/>
    <w:rsid w:val="00423953"/>
    <w:rsid w:val="005006B4"/>
    <w:rsid w:val="00671703"/>
    <w:rsid w:val="006923E9"/>
    <w:rsid w:val="007306D2"/>
    <w:rsid w:val="00767665"/>
    <w:rsid w:val="007B6397"/>
    <w:rsid w:val="008657F4"/>
    <w:rsid w:val="008D2527"/>
    <w:rsid w:val="009B2AED"/>
    <w:rsid w:val="009E1F4F"/>
    <w:rsid w:val="009F21FC"/>
    <w:rsid w:val="009F6B29"/>
    <w:rsid w:val="00AC4CC1"/>
    <w:rsid w:val="00B4768D"/>
    <w:rsid w:val="00CC7453"/>
    <w:rsid w:val="00CF0685"/>
    <w:rsid w:val="00DF2A1A"/>
    <w:rsid w:val="00E30609"/>
    <w:rsid w:val="00E354E7"/>
    <w:rsid w:val="00E7130F"/>
    <w:rsid w:val="00F05AC3"/>
    <w:rsid w:val="00F152F2"/>
    <w:rsid w:val="00FB1D30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6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ab">
    <w:name w:val="Содержимое таблицы"/>
    <w:basedOn w:val="a"/>
    <w:qFormat/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ConsPlusTitle">
    <w:name w:val="ConsPlusTitle"/>
    <w:uiPriority w:val="99"/>
    <w:rsid w:val="008D252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0"/>
      <w:szCs w:val="20"/>
      <w:lang w:val="ru-RU" w:eastAsia="ru-RU" w:bidi="ar-SA"/>
    </w:rPr>
  </w:style>
  <w:style w:type="character" w:styleId="ad">
    <w:name w:val="Hyperlink"/>
    <w:basedOn w:val="a2"/>
    <w:uiPriority w:val="99"/>
    <w:unhideWhenUsed/>
    <w:rsid w:val="000359A2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0359A2"/>
    <w:rPr>
      <w:color w:val="605E5C"/>
      <w:shd w:val="clear" w:color="auto" w:fill="E1DFDD"/>
    </w:rPr>
  </w:style>
  <w:style w:type="paragraph" w:customStyle="1" w:styleId="ConsPlusNormal">
    <w:name w:val="ConsPlusNormal"/>
    <w:rsid w:val="000359A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9F6B2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9F6B2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ab">
    <w:name w:val="Содержимое таблицы"/>
    <w:basedOn w:val="a"/>
    <w:qFormat/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ConsPlusTitle">
    <w:name w:val="ConsPlusTitle"/>
    <w:uiPriority w:val="99"/>
    <w:rsid w:val="008D252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0"/>
      <w:szCs w:val="20"/>
      <w:lang w:val="ru-RU" w:eastAsia="ru-RU" w:bidi="ar-SA"/>
    </w:rPr>
  </w:style>
  <w:style w:type="character" w:styleId="ad">
    <w:name w:val="Hyperlink"/>
    <w:basedOn w:val="a2"/>
    <w:uiPriority w:val="99"/>
    <w:unhideWhenUsed/>
    <w:rsid w:val="000359A2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0359A2"/>
    <w:rPr>
      <w:color w:val="605E5C"/>
      <w:shd w:val="clear" w:color="auto" w:fill="E1DFDD"/>
    </w:rPr>
  </w:style>
  <w:style w:type="paragraph" w:customStyle="1" w:styleId="ConsPlusNormal">
    <w:name w:val="ConsPlusNormal"/>
    <w:rsid w:val="000359A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9F6B2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9F6B2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dum.gosuslugi.ru/deyatelnost/napravleniya-deyatelnosti/finans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Управы г. Калуги от 02.02.2018 N 34-п(ред. от 23.08.2022)"Об утверждении положения о порядке определения объема и предоставления субсидий из бюджета муниципального образования "Город Калуга" некоммерческим организациям, не являющим</vt:lpstr>
    </vt:vector>
  </TitlesOfParts>
  <Company>КонсультантПлюс Версия 4023.00.50</Company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02.02.2018 N 34-п(ред. от 23.08.2022)"Об утверждении положения о порядке определения объема и предоставления субсидий из бюджета муниципального образования "Город Калуга" некоммерческим организациям, не являющимся государственными (муниципальными) учреждениями, деятельность которых направлена на создание и развитие целостной системы территориального общественного самоуправления в муниципальном образовании "Город Калуга", территориальным общественным самоуправлен</dc:title>
  <dc:creator>Boss</dc:creator>
  <cp:lastModifiedBy>Администрация МР</cp:lastModifiedBy>
  <cp:revision>4</cp:revision>
  <cp:lastPrinted>2024-06-26T11:56:00Z</cp:lastPrinted>
  <dcterms:created xsi:type="dcterms:W3CDTF">2024-08-09T14:07:00Z</dcterms:created>
  <dcterms:modified xsi:type="dcterms:W3CDTF">2024-08-12T11:59:00Z</dcterms:modified>
  <dc:language>ru-RU</dc:language>
</cp:coreProperties>
</file>