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02" w:rsidRDefault="00674102" w:rsidP="00746ECA">
      <w:pPr>
        <w:spacing w:after="0"/>
        <w:jc w:val="center"/>
        <w:rPr>
          <w:rFonts w:ascii="Times New Roman" w:hAnsi="Times New Roman"/>
          <w:sz w:val="24"/>
        </w:rPr>
      </w:pPr>
    </w:p>
    <w:p w:rsidR="00746ECA" w:rsidRDefault="00746ECA" w:rsidP="00746ECA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36A" w:rsidRDefault="0053436A" w:rsidP="00746EC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46ECA" w:rsidRDefault="00746ECA" w:rsidP="00746EC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746ECA" w:rsidRDefault="00746ECA" w:rsidP="00746EC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746ECA" w:rsidRDefault="00746ECA" w:rsidP="00746EC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:rsidR="00746ECA" w:rsidRDefault="00746ECA" w:rsidP="00746EC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«ДУМИНИЧСКИЙ РАЙОН»</w:t>
      </w:r>
    </w:p>
    <w:p w:rsidR="00746ECA" w:rsidRDefault="00746ECA" w:rsidP="00746EC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746ECA" w:rsidRDefault="00746ECA" w:rsidP="00746EC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ПОСТАНОВЛЕНИЕ</w:t>
      </w:r>
      <w:r w:rsidR="00285981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B5192B" w:rsidRDefault="00B5192B" w:rsidP="00746EC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746ECA" w:rsidRDefault="00746ECA" w:rsidP="00746ECA">
      <w:pPr>
        <w:pStyle w:val="a4"/>
        <w:spacing w:line="380" w:lineRule="atLeast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«</w:t>
      </w:r>
      <w:r w:rsidR="00572EA4">
        <w:rPr>
          <w:b w:val="0"/>
          <w:bCs/>
          <w:sz w:val="26"/>
          <w:szCs w:val="26"/>
        </w:rPr>
        <w:t>_</w:t>
      </w:r>
      <w:r w:rsidR="0053436A">
        <w:rPr>
          <w:b w:val="0"/>
          <w:bCs/>
          <w:sz w:val="26"/>
          <w:szCs w:val="26"/>
        </w:rPr>
        <w:t>_</w:t>
      </w:r>
      <w:r w:rsidR="009104DA">
        <w:rPr>
          <w:b w:val="0"/>
          <w:bCs/>
          <w:sz w:val="26"/>
          <w:szCs w:val="26"/>
        </w:rPr>
        <w:t>20</w:t>
      </w:r>
      <w:r w:rsidR="0053436A">
        <w:rPr>
          <w:b w:val="0"/>
          <w:bCs/>
          <w:sz w:val="26"/>
          <w:szCs w:val="26"/>
        </w:rPr>
        <w:t>_</w:t>
      </w:r>
      <w:r w:rsidR="00572EA4">
        <w:rPr>
          <w:b w:val="0"/>
          <w:bCs/>
          <w:sz w:val="26"/>
          <w:szCs w:val="26"/>
        </w:rPr>
        <w:t>_</w:t>
      </w:r>
      <w:r>
        <w:rPr>
          <w:b w:val="0"/>
          <w:bCs/>
          <w:sz w:val="26"/>
          <w:szCs w:val="26"/>
        </w:rPr>
        <w:t>»</w:t>
      </w:r>
      <w:r w:rsidR="00D9019A">
        <w:rPr>
          <w:b w:val="0"/>
          <w:bCs/>
          <w:sz w:val="26"/>
          <w:szCs w:val="26"/>
        </w:rPr>
        <w:t>_</w:t>
      </w:r>
      <w:r w:rsidR="00675D69">
        <w:rPr>
          <w:b w:val="0"/>
          <w:bCs/>
          <w:sz w:val="26"/>
          <w:szCs w:val="26"/>
        </w:rPr>
        <w:t>_</w:t>
      </w:r>
      <w:r w:rsidR="0053436A">
        <w:rPr>
          <w:b w:val="0"/>
          <w:bCs/>
          <w:sz w:val="26"/>
          <w:szCs w:val="26"/>
        </w:rPr>
        <w:t>_</w:t>
      </w:r>
      <w:r w:rsidR="009104DA">
        <w:rPr>
          <w:b w:val="0"/>
          <w:bCs/>
          <w:sz w:val="26"/>
          <w:szCs w:val="26"/>
        </w:rPr>
        <w:t>01</w:t>
      </w:r>
      <w:r w:rsidR="0053436A">
        <w:rPr>
          <w:b w:val="0"/>
          <w:bCs/>
          <w:sz w:val="26"/>
          <w:szCs w:val="26"/>
        </w:rPr>
        <w:t>__</w:t>
      </w:r>
      <w:r w:rsidR="0036591C">
        <w:rPr>
          <w:b w:val="0"/>
          <w:bCs/>
          <w:sz w:val="26"/>
          <w:szCs w:val="26"/>
        </w:rPr>
        <w:t>_</w:t>
      </w:r>
      <w:r>
        <w:rPr>
          <w:b w:val="0"/>
          <w:bCs/>
          <w:sz w:val="26"/>
          <w:szCs w:val="26"/>
        </w:rPr>
        <w:t>20</w:t>
      </w:r>
      <w:r w:rsidR="00DD1962">
        <w:rPr>
          <w:b w:val="0"/>
          <w:bCs/>
          <w:sz w:val="26"/>
          <w:szCs w:val="26"/>
        </w:rPr>
        <w:t>2</w:t>
      </w:r>
      <w:r w:rsidR="00397D60">
        <w:rPr>
          <w:b w:val="0"/>
          <w:bCs/>
          <w:sz w:val="26"/>
          <w:szCs w:val="26"/>
        </w:rPr>
        <w:t xml:space="preserve">5 </w:t>
      </w:r>
      <w:r>
        <w:rPr>
          <w:b w:val="0"/>
          <w:bCs/>
          <w:sz w:val="26"/>
          <w:szCs w:val="26"/>
        </w:rPr>
        <w:t xml:space="preserve">г.                                                           </w:t>
      </w:r>
      <w:r w:rsidR="0046561F">
        <w:rPr>
          <w:b w:val="0"/>
          <w:bCs/>
          <w:sz w:val="26"/>
          <w:szCs w:val="26"/>
        </w:rPr>
        <w:t xml:space="preserve">         </w:t>
      </w:r>
      <w:r>
        <w:rPr>
          <w:b w:val="0"/>
          <w:bCs/>
          <w:sz w:val="26"/>
          <w:szCs w:val="26"/>
        </w:rPr>
        <w:t xml:space="preserve">  № </w:t>
      </w:r>
      <w:r w:rsidR="00DD1962">
        <w:rPr>
          <w:b w:val="0"/>
          <w:bCs/>
          <w:sz w:val="26"/>
          <w:szCs w:val="26"/>
        </w:rPr>
        <w:t>_</w:t>
      </w:r>
      <w:r w:rsidR="0053436A">
        <w:rPr>
          <w:b w:val="0"/>
          <w:bCs/>
          <w:sz w:val="26"/>
          <w:szCs w:val="26"/>
        </w:rPr>
        <w:t>_</w:t>
      </w:r>
      <w:r w:rsidR="009104DA">
        <w:rPr>
          <w:b w:val="0"/>
          <w:bCs/>
          <w:sz w:val="26"/>
          <w:szCs w:val="26"/>
        </w:rPr>
        <w:t>22</w:t>
      </w:r>
      <w:r w:rsidR="0053436A">
        <w:rPr>
          <w:b w:val="0"/>
          <w:bCs/>
          <w:sz w:val="26"/>
          <w:szCs w:val="26"/>
        </w:rPr>
        <w:t>__</w:t>
      </w:r>
      <w:r w:rsidR="00DD1962">
        <w:rPr>
          <w:b w:val="0"/>
          <w:bCs/>
          <w:sz w:val="26"/>
          <w:szCs w:val="26"/>
        </w:rPr>
        <w:t>_</w:t>
      </w:r>
    </w:p>
    <w:p w:rsidR="00E20FC9" w:rsidRDefault="00E20FC9" w:rsidP="00746ECA">
      <w:pPr>
        <w:pStyle w:val="a4"/>
        <w:spacing w:line="380" w:lineRule="atLeast"/>
        <w:rPr>
          <w:b w:val="0"/>
          <w:bCs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E20FC9" w:rsidTr="00703AA0">
        <w:tc>
          <w:tcPr>
            <w:tcW w:w="4786" w:type="dxa"/>
          </w:tcPr>
          <w:p w:rsidR="004D6873" w:rsidRDefault="00E20FC9" w:rsidP="004D6873">
            <w:pPr>
              <w:pStyle w:val="a4"/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="004D6873">
              <w:rPr>
                <w:bCs/>
                <w:sz w:val="26"/>
                <w:szCs w:val="26"/>
              </w:rPr>
              <w:t xml:space="preserve">б </w:t>
            </w:r>
            <w:r w:rsidR="0035751A">
              <w:rPr>
                <w:bCs/>
                <w:sz w:val="26"/>
                <w:szCs w:val="26"/>
              </w:rPr>
              <w:t xml:space="preserve">определении границ прилегающих </w:t>
            </w:r>
            <w:r w:rsidR="00C07AA8">
              <w:rPr>
                <w:bCs/>
                <w:sz w:val="26"/>
                <w:szCs w:val="26"/>
              </w:rPr>
              <w:t xml:space="preserve">территорий от </w:t>
            </w:r>
            <w:r w:rsidR="0035751A">
              <w:rPr>
                <w:bCs/>
                <w:sz w:val="26"/>
                <w:szCs w:val="26"/>
              </w:rPr>
              <w:t xml:space="preserve"> многоквартирны</w:t>
            </w:r>
            <w:r w:rsidR="00C07AA8">
              <w:rPr>
                <w:bCs/>
                <w:sz w:val="26"/>
                <w:szCs w:val="26"/>
              </w:rPr>
              <w:t>х</w:t>
            </w:r>
            <w:r w:rsidR="0035751A">
              <w:rPr>
                <w:bCs/>
                <w:sz w:val="26"/>
                <w:szCs w:val="26"/>
              </w:rPr>
              <w:t xml:space="preserve"> дом</w:t>
            </w:r>
            <w:r w:rsidR="00C07AA8">
              <w:rPr>
                <w:bCs/>
                <w:sz w:val="26"/>
                <w:szCs w:val="26"/>
              </w:rPr>
              <w:t>ов до объектов</w:t>
            </w:r>
            <w:r w:rsidR="00C47619">
              <w:rPr>
                <w:bCs/>
                <w:sz w:val="26"/>
                <w:szCs w:val="26"/>
              </w:rPr>
              <w:t xml:space="preserve">, </w:t>
            </w:r>
            <w:r w:rsidR="00152E9B" w:rsidRPr="00E45B7A">
              <w:rPr>
                <w:sz w:val="26"/>
                <w:szCs w:val="26"/>
              </w:rPr>
              <w:t>в которых при оказании услуг общественного питания осуществляется розничная продажа алкогольной продукции</w:t>
            </w:r>
            <w:r w:rsidR="00741310">
              <w:rPr>
                <w:sz w:val="26"/>
                <w:szCs w:val="26"/>
              </w:rPr>
              <w:t xml:space="preserve"> на территории МР «</w:t>
            </w:r>
            <w:proofErr w:type="spellStart"/>
            <w:r w:rsidR="00741310">
              <w:rPr>
                <w:sz w:val="26"/>
                <w:szCs w:val="26"/>
              </w:rPr>
              <w:t>Думиничский</w:t>
            </w:r>
            <w:proofErr w:type="spellEnd"/>
            <w:r w:rsidR="00741310">
              <w:rPr>
                <w:sz w:val="26"/>
                <w:szCs w:val="26"/>
              </w:rPr>
              <w:t xml:space="preserve"> район</w:t>
            </w:r>
            <w:r w:rsidR="00D81915">
              <w:rPr>
                <w:bCs/>
                <w:sz w:val="26"/>
                <w:szCs w:val="26"/>
              </w:rPr>
              <w:t>»</w:t>
            </w:r>
            <w:r w:rsidR="008D328F">
              <w:rPr>
                <w:b w:val="0"/>
                <w:bCs/>
                <w:sz w:val="26"/>
                <w:szCs w:val="26"/>
              </w:rPr>
              <w:t xml:space="preserve"> </w:t>
            </w:r>
          </w:p>
          <w:p w:rsidR="004D6873" w:rsidRDefault="004D6873" w:rsidP="004D6873">
            <w:pPr>
              <w:pStyle w:val="a4"/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A12B26" w:rsidRDefault="007D4B3D" w:rsidP="00381930">
      <w:pPr>
        <w:pStyle w:val="ConsPlusNormal"/>
        <w:spacing w:line="276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006846">
        <w:rPr>
          <w:rFonts w:ascii="Times New Roman" w:hAnsi="Times New Roman"/>
          <w:bCs/>
          <w:sz w:val="26"/>
          <w:szCs w:val="26"/>
        </w:rPr>
        <w:t xml:space="preserve">Руководствуясь ст.16 Федерального закона от 22.11.1995г. №171-ФЗ </w:t>
      </w:r>
      <w:r w:rsidR="00095A6D">
        <w:rPr>
          <w:rFonts w:ascii="Times New Roman" w:hAnsi="Times New Roman"/>
          <w:bCs/>
          <w:sz w:val="26"/>
          <w:szCs w:val="26"/>
        </w:rPr>
        <w:t>«</w:t>
      </w:r>
      <w:r w:rsidRPr="00006846">
        <w:rPr>
          <w:rFonts w:ascii="Times New Roman" w:hAnsi="Times New Roman"/>
          <w:bCs/>
          <w:sz w:val="26"/>
          <w:szCs w:val="26"/>
        </w:rPr>
        <w:t xml:space="preserve">О </w:t>
      </w:r>
      <w:proofErr w:type="gramStart"/>
      <w:r w:rsidRPr="00006846">
        <w:rPr>
          <w:rFonts w:ascii="Times New Roman" w:hAnsi="Times New Roman"/>
          <w:bCs/>
          <w:sz w:val="26"/>
          <w:szCs w:val="26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095A6D">
        <w:rPr>
          <w:rFonts w:ascii="Times New Roman" w:hAnsi="Times New Roman"/>
          <w:bCs/>
          <w:sz w:val="26"/>
          <w:szCs w:val="26"/>
        </w:rPr>
        <w:t>»</w:t>
      </w:r>
      <w:r w:rsidRPr="00006846">
        <w:rPr>
          <w:rFonts w:ascii="Times New Roman" w:hAnsi="Times New Roman"/>
          <w:bCs/>
          <w:sz w:val="26"/>
          <w:szCs w:val="26"/>
        </w:rPr>
        <w:t>,  Правилами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продукции, утвержденны</w:t>
      </w:r>
      <w:r w:rsidR="00592F78">
        <w:rPr>
          <w:rFonts w:ascii="Times New Roman" w:hAnsi="Times New Roman"/>
          <w:bCs/>
          <w:sz w:val="26"/>
          <w:szCs w:val="26"/>
        </w:rPr>
        <w:t>ми</w:t>
      </w:r>
      <w:r w:rsidRPr="00006846">
        <w:rPr>
          <w:rFonts w:ascii="Times New Roman" w:hAnsi="Times New Roman"/>
          <w:bCs/>
          <w:sz w:val="26"/>
          <w:szCs w:val="26"/>
        </w:rPr>
        <w:t xml:space="preserve"> Постановлением Правительства Российской Федерации  от 23.12.2020г. №2220, Закон</w:t>
      </w:r>
      <w:r w:rsidR="005F021E">
        <w:rPr>
          <w:rFonts w:ascii="Times New Roman" w:hAnsi="Times New Roman"/>
          <w:bCs/>
          <w:sz w:val="26"/>
          <w:szCs w:val="26"/>
        </w:rPr>
        <w:t>ом</w:t>
      </w:r>
      <w:r w:rsidRPr="00006846">
        <w:rPr>
          <w:rFonts w:ascii="Times New Roman" w:hAnsi="Times New Roman"/>
          <w:bCs/>
          <w:sz w:val="26"/>
          <w:szCs w:val="26"/>
        </w:rPr>
        <w:t xml:space="preserve"> Калужской области от 06.04.2006г. №182-ОЗ «О регулировании отдельных правоотношений в</w:t>
      </w:r>
      <w:proofErr w:type="gramEnd"/>
      <w:r w:rsidRPr="00006846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Pr="00006846">
        <w:rPr>
          <w:rFonts w:ascii="Times New Roman" w:hAnsi="Times New Roman"/>
          <w:bCs/>
          <w:sz w:val="26"/>
          <w:szCs w:val="26"/>
        </w:rPr>
        <w:t>сфере оборота алкогольной продукции на территории Калужской области» (в редакции от 21.11.2024г.</w:t>
      </w:r>
      <w:r w:rsidR="00CC053B">
        <w:rPr>
          <w:rFonts w:ascii="Times New Roman" w:hAnsi="Times New Roman"/>
          <w:bCs/>
          <w:sz w:val="26"/>
          <w:szCs w:val="26"/>
        </w:rPr>
        <w:t xml:space="preserve"> №550-ОЗ</w:t>
      </w:r>
      <w:r w:rsidRPr="00006846">
        <w:rPr>
          <w:rFonts w:ascii="Times New Roman" w:hAnsi="Times New Roman"/>
          <w:bCs/>
          <w:sz w:val="26"/>
          <w:szCs w:val="26"/>
        </w:rPr>
        <w:t xml:space="preserve">), </w:t>
      </w:r>
      <w:hyperlink r:id="rId8" w:tooltip="Решение Районного Собрания представителей муниципального района &quot;Думиничский район&quot; от 24.04.2013 N 14 (ред. от 24.04.2018) &quot;Об установлении Порядка определения границ прилегающих к некоторым организациям и объектам территорий, на которых не допускается рознич">
        <w:r w:rsidR="00006846" w:rsidRPr="00006846">
          <w:rPr>
            <w:rFonts w:ascii="Times New Roman" w:hAnsi="Times New Roman"/>
            <w:bCs/>
            <w:sz w:val="26"/>
            <w:szCs w:val="26"/>
          </w:rPr>
          <w:t>Порядком</w:t>
        </w:r>
      </w:hyperlink>
      <w:r w:rsidR="00006846" w:rsidRPr="00006846">
        <w:rPr>
          <w:rFonts w:ascii="Times New Roman" w:hAnsi="Times New Roman"/>
          <w:bCs/>
          <w:sz w:val="26"/>
          <w:szCs w:val="26"/>
        </w:rPr>
        <w:t xml:space="preserve"> определения границ прилегающих к некоторым организациям и объектам территорий, на которых не допускается продажа алкогольной продукции, розничная продажа алкогольной продукции при оказании услуг общественного питания, утвержденным решением Районного Собрания представителей МР </w:t>
      </w:r>
      <w:r w:rsidR="005F6F28">
        <w:rPr>
          <w:rFonts w:ascii="Times New Roman" w:hAnsi="Times New Roman"/>
          <w:bCs/>
          <w:sz w:val="26"/>
          <w:szCs w:val="26"/>
        </w:rPr>
        <w:t>«</w:t>
      </w:r>
      <w:proofErr w:type="spellStart"/>
      <w:r w:rsidR="00006846" w:rsidRPr="00006846">
        <w:rPr>
          <w:rFonts w:ascii="Times New Roman" w:hAnsi="Times New Roman"/>
          <w:bCs/>
          <w:sz w:val="26"/>
          <w:szCs w:val="26"/>
        </w:rPr>
        <w:t>Думиничский</w:t>
      </w:r>
      <w:proofErr w:type="spellEnd"/>
      <w:r w:rsidR="00006846" w:rsidRPr="00006846">
        <w:rPr>
          <w:rFonts w:ascii="Times New Roman" w:hAnsi="Times New Roman"/>
          <w:bCs/>
          <w:sz w:val="26"/>
          <w:szCs w:val="26"/>
        </w:rPr>
        <w:t xml:space="preserve"> район</w:t>
      </w:r>
      <w:r w:rsidR="005F6F28">
        <w:rPr>
          <w:rFonts w:ascii="Times New Roman" w:hAnsi="Times New Roman"/>
          <w:bCs/>
          <w:sz w:val="26"/>
          <w:szCs w:val="26"/>
        </w:rPr>
        <w:t>»</w:t>
      </w:r>
      <w:r w:rsidR="00006846" w:rsidRPr="00006846">
        <w:rPr>
          <w:rFonts w:ascii="Times New Roman" w:hAnsi="Times New Roman"/>
          <w:bCs/>
          <w:sz w:val="26"/>
          <w:szCs w:val="26"/>
        </w:rPr>
        <w:t xml:space="preserve"> от 24.04.2013</w:t>
      </w:r>
      <w:r w:rsidR="005F6F28">
        <w:rPr>
          <w:rFonts w:ascii="Times New Roman" w:hAnsi="Times New Roman"/>
          <w:bCs/>
          <w:sz w:val="26"/>
          <w:szCs w:val="26"/>
        </w:rPr>
        <w:t>г. №</w:t>
      </w:r>
      <w:r w:rsidR="00006846" w:rsidRPr="00006846">
        <w:rPr>
          <w:rFonts w:ascii="Times New Roman" w:hAnsi="Times New Roman"/>
          <w:bCs/>
          <w:sz w:val="26"/>
          <w:szCs w:val="26"/>
        </w:rPr>
        <w:t>14</w:t>
      </w:r>
      <w:r w:rsidR="00F90CB3">
        <w:rPr>
          <w:rFonts w:ascii="Times New Roman" w:hAnsi="Times New Roman"/>
          <w:bCs/>
          <w:sz w:val="26"/>
          <w:szCs w:val="26"/>
        </w:rPr>
        <w:t xml:space="preserve"> (в редакции от 24.04.2018г. №30)</w:t>
      </w:r>
      <w:r w:rsidR="00006846" w:rsidRPr="00006846">
        <w:rPr>
          <w:rFonts w:ascii="Times New Roman" w:hAnsi="Times New Roman"/>
          <w:bCs/>
          <w:sz w:val="26"/>
          <w:szCs w:val="26"/>
        </w:rPr>
        <w:t xml:space="preserve">, </w:t>
      </w:r>
      <w:r w:rsidR="00CC772E">
        <w:rPr>
          <w:rFonts w:ascii="Times New Roman" w:hAnsi="Times New Roman"/>
          <w:bCs/>
          <w:sz w:val="26"/>
          <w:szCs w:val="26"/>
        </w:rPr>
        <w:t>п</w:t>
      </w:r>
      <w:r w:rsidR="00D81915">
        <w:rPr>
          <w:rFonts w:ascii="Times New Roman" w:hAnsi="Times New Roman"/>
          <w:bCs/>
          <w:sz w:val="26"/>
          <w:szCs w:val="26"/>
        </w:rPr>
        <w:t>ротоколом</w:t>
      </w:r>
      <w:r w:rsidR="005D0A94">
        <w:rPr>
          <w:rFonts w:ascii="Times New Roman" w:hAnsi="Times New Roman"/>
          <w:bCs/>
          <w:sz w:val="26"/>
          <w:szCs w:val="26"/>
        </w:rPr>
        <w:t xml:space="preserve"> </w:t>
      </w:r>
      <w:r w:rsidR="003B3512">
        <w:rPr>
          <w:rFonts w:ascii="Times New Roman" w:hAnsi="Times New Roman"/>
          <w:bCs/>
          <w:sz w:val="26"/>
          <w:szCs w:val="26"/>
        </w:rPr>
        <w:t>по</w:t>
      </w:r>
      <w:r w:rsidR="0078047A">
        <w:rPr>
          <w:rFonts w:ascii="Times New Roman" w:hAnsi="Times New Roman"/>
          <w:bCs/>
          <w:sz w:val="26"/>
          <w:szCs w:val="26"/>
        </w:rPr>
        <w:t>д</w:t>
      </w:r>
      <w:r w:rsidR="003B3512">
        <w:rPr>
          <w:rFonts w:ascii="Times New Roman" w:hAnsi="Times New Roman"/>
          <w:bCs/>
          <w:sz w:val="26"/>
          <w:szCs w:val="26"/>
        </w:rPr>
        <w:t>ведения</w:t>
      </w:r>
      <w:proofErr w:type="gramEnd"/>
      <w:r w:rsidR="003B3512">
        <w:rPr>
          <w:rFonts w:ascii="Times New Roman" w:hAnsi="Times New Roman"/>
          <w:bCs/>
          <w:sz w:val="26"/>
          <w:szCs w:val="26"/>
        </w:rPr>
        <w:t xml:space="preserve"> </w:t>
      </w:r>
      <w:r w:rsidR="005D0A94">
        <w:rPr>
          <w:rFonts w:ascii="Times New Roman" w:hAnsi="Times New Roman"/>
          <w:bCs/>
          <w:sz w:val="26"/>
          <w:szCs w:val="26"/>
        </w:rPr>
        <w:t>итог</w:t>
      </w:r>
      <w:r w:rsidR="00CC772E">
        <w:rPr>
          <w:rFonts w:ascii="Times New Roman" w:hAnsi="Times New Roman"/>
          <w:bCs/>
          <w:sz w:val="26"/>
          <w:szCs w:val="26"/>
        </w:rPr>
        <w:t>ов</w:t>
      </w:r>
      <w:r w:rsidR="00D81915">
        <w:rPr>
          <w:rFonts w:ascii="Times New Roman" w:hAnsi="Times New Roman"/>
          <w:bCs/>
          <w:sz w:val="26"/>
          <w:szCs w:val="26"/>
        </w:rPr>
        <w:t xml:space="preserve"> </w:t>
      </w:r>
      <w:r w:rsidR="00485066">
        <w:rPr>
          <w:rFonts w:ascii="Times New Roman" w:hAnsi="Times New Roman"/>
          <w:bCs/>
          <w:sz w:val="26"/>
          <w:szCs w:val="26"/>
        </w:rPr>
        <w:t xml:space="preserve">общественного обсуждения, </w:t>
      </w:r>
      <w:r w:rsidRPr="00006846">
        <w:rPr>
          <w:rFonts w:ascii="Times New Roman" w:hAnsi="Times New Roman"/>
          <w:bCs/>
          <w:sz w:val="26"/>
          <w:szCs w:val="26"/>
        </w:rPr>
        <w:t>Уставом муниципального района «</w:t>
      </w:r>
      <w:proofErr w:type="spellStart"/>
      <w:r w:rsidRPr="00006846">
        <w:rPr>
          <w:rFonts w:ascii="Times New Roman" w:hAnsi="Times New Roman"/>
          <w:bCs/>
          <w:sz w:val="26"/>
          <w:szCs w:val="26"/>
        </w:rPr>
        <w:t>Думиничский</w:t>
      </w:r>
      <w:proofErr w:type="spellEnd"/>
      <w:r w:rsidRPr="00006846">
        <w:rPr>
          <w:rFonts w:ascii="Times New Roman" w:hAnsi="Times New Roman"/>
          <w:bCs/>
          <w:sz w:val="26"/>
          <w:szCs w:val="26"/>
        </w:rPr>
        <w:t xml:space="preserve"> район»</w:t>
      </w:r>
      <w:r w:rsidR="00381930">
        <w:rPr>
          <w:rFonts w:ascii="Times New Roman" w:hAnsi="Times New Roman"/>
          <w:bCs/>
          <w:sz w:val="26"/>
          <w:szCs w:val="26"/>
        </w:rPr>
        <w:t xml:space="preserve">, </w:t>
      </w:r>
      <w:r w:rsidR="00A12B26" w:rsidRPr="00C13A74">
        <w:rPr>
          <w:rFonts w:ascii="Times New Roman" w:hAnsi="Times New Roman"/>
          <w:b/>
          <w:sz w:val="26"/>
          <w:szCs w:val="26"/>
        </w:rPr>
        <w:t>ПОСТАНОВЛЯЮ:</w:t>
      </w:r>
    </w:p>
    <w:p w:rsidR="00E45B7A" w:rsidRPr="00E45B7A" w:rsidRDefault="00EE773A" w:rsidP="00577DE1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B7A">
        <w:rPr>
          <w:rFonts w:ascii="Times New Roman" w:hAnsi="Times New Roman" w:cs="Times New Roman"/>
          <w:sz w:val="26"/>
          <w:szCs w:val="26"/>
        </w:rPr>
        <w:t xml:space="preserve">Минимальное значение расстояния границ прилегающих территорий </w:t>
      </w:r>
      <w:r w:rsidR="00F0351F" w:rsidRPr="00E45B7A">
        <w:rPr>
          <w:rFonts w:ascii="Times New Roman" w:hAnsi="Times New Roman" w:cs="Times New Roman"/>
          <w:sz w:val="26"/>
          <w:szCs w:val="26"/>
        </w:rPr>
        <w:t xml:space="preserve">от многоквартирных домов до </w:t>
      </w:r>
      <w:r w:rsidRPr="00E45B7A">
        <w:rPr>
          <w:rFonts w:ascii="Times New Roman" w:hAnsi="Times New Roman" w:cs="Times New Roman"/>
          <w:sz w:val="26"/>
          <w:szCs w:val="26"/>
        </w:rPr>
        <w:t xml:space="preserve">объектов, в которых при оказании услуг общественного питания осуществляется розничная продажа алкогольной продукции, равно 20 м. </w:t>
      </w:r>
    </w:p>
    <w:p w:rsidR="001C766E" w:rsidRDefault="001C766E" w:rsidP="00E45B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73A" w:rsidRPr="00E45B7A" w:rsidRDefault="00EE773A" w:rsidP="00E45B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B7A">
        <w:rPr>
          <w:rFonts w:ascii="Times New Roman" w:hAnsi="Times New Roman" w:cs="Times New Roman"/>
          <w:sz w:val="26"/>
          <w:szCs w:val="26"/>
        </w:rPr>
        <w:lastRenderedPageBreak/>
        <w:t>Расстояние границ прилегающих территорий измеряется в метрах по прямой линии (</w:t>
      </w:r>
      <w:r w:rsidR="00095A6D">
        <w:rPr>
          <w:rFonts w:ascii="Times New Roman" w:hAnsi="Times New Roman" w:cs="Times New Roman"/>
          <w:sz w:val="26"/>
          <w:szCs w:val="26"/>
        </w:rPr>
        <w:t>«</w:t>
      </w:r>
      <w:r w:rsidRPr="00E45B7A">
        <w:rPr>
          <w:rFonts w:ascii="Times New Roman" w:hAnsi="Times New Roman" w:cs="Times New Roman"/>
          <w:sz w:val="26"/>
          <w:szCs w:val="26"/>
        </w:rPr>
        <w:t>по радиусу</w:t>
      </w:r>
      <w:r w:rsidR="00095A6D">
        <w:rPr>
          <w:rFonts w:ascii="Times New Roman" w:hAnsi="Times New Roman" w:cs="Times New Roman"/>
          <w:sz w:val="26"/>
          <w:szCs w:val="26"/>
        </w:rPr>
        <w:t>»</w:t>
      </w:r>
      <w:r w:rsidRPr="00E45B7A">
        <w:rPr>
          <w:rFonts w:ascii="Times New Roman" w:hAnsi="Times New Roman" w:cs="Times New Roman"/>
          <w:sz w:val="26"/>
          <w:szCs w:val="26"/>
        </w:rPr>
        <w:t>) от ближайшей точки цоколя многоквартирного дома до ближайшей точки цоколя объекта общественного питания, осуществляющего розничную продажу алкогольной продукции, вне зависимости от наличия пешеходной или проезжей части и различного рода ограждений.</w:t>
      </w:r>
    </w:p>
    <w:p w:rsidR="00A12B26" w:rsidRPr="0053436A" w:rsidRDefault="00D72C36" w:rsidP="0053436A">
      <w:pPr>
        <w:pStyle w:val="ConsPlusTitle"/>
        <w:spacing w:line="276" w:lineRule="auto"/>
        <w:ind w:firstLine="708"/>
        <w:jc w:val="both"/>
        <w:rPr>
          <w:rFonts w:ascii="Times New Roman" w:eastAsia="Mincho" w:hAnsi="Times New Roman" w:cs="Times New Roman"/>
          <w:b w:val="0"/>
          <w:spacing w:val="-2"/>
          <w:sz w:val="26"/>
          <w:szCs w:val="26"/>
        </w:rPr>
      </w:pPr>
      <w:r w:rsidRPr="0053436A">
        <w:rPr>
          <w:rFonts w:ascii="Times New Roman" w:hAnsi="Times New Roman" w:cs="Times New Roman"/>
          <w:b w:val="0"/>
          <w:sz w:val="26"/>
          <w:szCs w:val="26"/>
        </w:rPr>
        <w:t xml:space="preserve">2. Настоящее постановление вступает в силу с </w:t>
      </w:r>
      <w:r w:rsidR="00D42E07">
        <w:rPr>
          <w:rFonts w:ascii="Times New Roman" w:hAnsi="Times New Roman" w:cs="Times New Roman"/>
          <w:b w:val="0"/>
          <w:sz w:val="26"/>
          <w:szCs w:val="26"/>
        </w:rPr>
        <w:t xml:space="preserve">1 марта 2025 года, подлежит </w:t>
      </w:r>
      <w:r w:rsidRPr="0053436A">
        <w:rPr>
          <w:rFonts w:ascii="Times New Roman" w:hAnsi="Times New Roman" w:cs="Times New Roman"/>
          <w:b w:val="0"/>
          <w:sz w:val="26"/>
          <w:szCs w:val="26"/>
        </w:rPr>
        <w:t xml:space="preserve"> опубликовани</w:t>
      </w:r>
      <w:r w:rsidR="00D42E07">
        <w:rPr>
          <w:rFonts w:ascii="Times New Roman" w:hAnsi="Times New Roman" w:cs="Times New Roman"/>
          <w:b w:val="0"/>
          <w:sz w:val="26"/>
          <w:szCs w:val="26"/>
        </w:rPr>
        <w:t>ю</w:t>
      </w:r>
      <w:r w:rsidRPr="0053436A">
        <w:rPr>
          <w:rFonts w:ascii="Times New Roman" w:hAnsi="Times New Roman" w:cs="Times New Roman"/>
          <w:b w:val="0"/>
          <w:sz w:val="26"/>
          <w:szCs w:val="26"/>
        </w:rPr>
        <w:t xml:space="preserve"> в районной газете </w:t>
      </w:r>
      <w:r w:rsidRPr="0053436A">
        <w:rPr>
          <w:rFonts w:ascii="Times New Roman" w:eastAsia="Mincho" w:hAnsi="Times New Roman" w:cs="Times New Roman"/>
          <w:b w:val="0"/>
          <w:spacing w:val="-2"/>
          <w:sz w:val="26"/>
          <w:szCs w:val="26"/>
        </w:rPr>
        <w:t>«</w:t>
      </w:r>
      <w:proofErr w:type="spellStart"/>
      <w:r w:rsidRPr="0053436A">
        <w:rPr>
          <w:rFonts w:ascii="Times New Roman" w:eastAsia="Mincho" w:hAnsi="Times New Roman" w:cs="Times New Roman"/>
          <w:b w:val="0"/>
          <w:spacing w:val="-2"/>
          <w:sz w:val="26"/>
          <w:szCs w:val="26"/>
        </w:rPr>
        <w:t>Думиничские</w:t>
      </w:r>
      <w:proofErr w:type="spellEnd"/>
      <w:r w:rsidRPr="0053436A">
        <w:rPr>
          <w:rFonts w:ascii="Times New Roman" w:eastAsia="Mincho" w:hAnsi="Times New Roman" w:cs="Times New Roman"/>
          <w:b w:val="0"/>
          <w:spacing w:val="-2"/>
          <w:sz w:val="26"/>
          <w:szCs w:val="26"/>
        </w:rPr>
        <w:t xml:space="preserve"> вести», </w:t>
      </w:r>
      <w:r w:rsidR="00A978A6">
        <w:rPr>
          <w:rFonts w:ascii="Times New Roman" w:eastAsia="Mincho" w:hAnsi="Times New Roman" w:cs="Times New Roman"/>
          <w:b w:val="0"/>
          <w:spacing w:val="-2"/>
          <w:sz w:val="26"/>
          <w:szCs w:val="26"/>
        </w:rPr>
        <w:t>размещению</w:t>
      </w:r>
      <w:r w:rsidRPr="0053436A">
        <w:rPr>
          <w:rFonts w:ascii="Times New Roman" w:eastAsia="Mincho" w:hAnsi="Times New Roman" w:cs="Times New Roman"/>
          <w:b w:val="0"/>
          <w:spacing w:val="-2"/>
          <w:sz w:val="26"/>
          <w:szCs w:val="26"/>
        </w:rPr>
        <w:t xml:space="preserve"> на официальном сайте </w:t>
      </w:r>
      <w:hyperlink r:id="rId9" w:history="1">
        <w:r w:rsidR="00A12B26" w:rsidRPr="0053436A">
          <w:rPr>
            <w:rStyle w:val="a3"/>
            <w:rFonts w:ascii="Times New Roman" w:eastAsia="Mincho" w:hAnsi="Times New Roman" w:cs="Times New Roman"/>
            <w:b w:val="0"/>
            <w:color w:val="auto"/>
            <w:spacing w:val="-2"/>
            <w:sz w:val="26"/>
            <w:szCs w:val="26"/>
            <w:u w:val="none"/>
            <w:lang w:val="en-US"/>
          </w:rPr>
          <w:t>www</w:t>
        </w:r>
        <w:r w:rsidR="00A12B26" w:rsidRPr="0053436A">
          <w:rPr>
            <w:rStyle w:val="a3"/>
            <w:rFonts w:ascii="Times New Roman" w:eastAsia="Mincho" w:hAnsi="Times New Roman" w:cs="Times New Roman"/>
            <w:b w:val="0"/>
            <w:color w:val="auto"/>
            <w:spacing w:val="-2"/>
            <w:sz w:val="26"/>
            <w:szCs w:val="26"/>
            <w:u w:val="none"/>
          </w:rPr>
          <w:t>.</w:t>
        </w:r>
        <w:r w:rsidR="00A12B26" w:rsidRPr="0053436A">
          <w:rPr>
            <w:rStyle w:val="a3"/>
            <w:rFonts w:ascii="Times New Roman" w:eastAsia="Mincho" w:hAnsi="Times New Roman" w:cs="Times New Roman"/>
            <w:b w:val="0"/>
            <w:color w:val="auto"/>
            <w:spacing w:val="-2"/>
            <w:sz w:val="26"/>
            <w:szCs w:val="26"/>
            <w:u w:val="none"/>
            <w:lang w:val="en-US"/>
          </w:rPr>
          <w:t>zskaluga</w:t>
        </w:r>
        <w:r w:rsidR="00A12B26" w:rsidRPr="0053436A">
          <w:rPr>
            <w:rStyle w:val="a3"/>
            <w:rFonts w:ascii="Times New Roman" w:eastAsia="Mincho" w:hAnsi="Times New Roman" w:cs="Times New Roman"/>
            <w:b w:val="0"/>
            <w:color w:val="auto"/>
            <w:spacing w:val="-2"/>
            <w:sz w:val="26"/>
            <w:szCs w:val="26"/>
            <w:u w:val="none"/>
          </w:rPr>
          <w:t>.</w:t>
        </w:r>
        <w:r w:rsidR="00A12B26" w:rsidRPr="0053436A">
          <w:rPr>
            <w:rStyle w:val="a3"/>
            <w:rFonts w:ascii="Times New Roman" w:eastAsia="Mincho" w:hAnsi="Times New Roman" w:cs="Times New Roman"/>
            <w:b w:val="0"/>
            <w:color w:val="auto"/>
            <w:spacing w:val="-2"/>
            <w:sz w:val="26"/>
            <w:szCs w:val="26"/>
            <w:u w:val="none"/>
            <w:lang w:val="en-US"/>
          </w:rPr>
          <w:t>ru</w:t>
        </w:r>
      </w:hyperlink>
      <w:r w:rsidR="00A12B26" w:rsidRPr="0053436A">
        <w:rPr>
          <w:b w:val="0"/>
        </w:rPr>
        <w:t xml:space="preserve"> </w:t>
      </w:r>
      <w:r w:rsidR="00A12B26" w:rsidRPr="0053436A">
        <w:rPr>
          <w:rFonts w:ascii="Times New Roman" w:eastAsia="Mincho" w:hAnsi="Times New Roman" w:cs="Times New Roman"/>
          <w:b w:val="0"/>
          <w:spacing w:val="-2"/>
          <w:sz w:val="26"/>
          <w:szCs w:val="26"/>
        </w:rPr>
        <w:t>и на официальном сайте МР «</w:t>
      </w:r>
      <w:proofErr w:type="spellStart"/>
      <w:r w:rsidR="00A12B26" w:rsidRPr="0053436A">
        <w:rPr>
          <w:rFonts w:ascii="Times New Roman" w:eastAsia="Mincho" w:hAnsi="Times New Roman" w:cs="Times New Roman"/>
          <w:b w:val="0"/>
          <w:spacing w:val="-2"/>
          <w:sz w:val="26"/>
          <w:szCs w:val="26"/>
        </w:rPr>
        <w:t>Думиничский</w:t>
      </w:r>
      <w:proofErr w:type="spellEnd"/>
      <w:r w:rsidR="00A12B26" w:rsidRPr="0053436A">
        <w:rPr>
          <w:rFonts w:ascii="Times New Roman" w:eastAsia="Mincho" w:hAnsi="Times New Roman" w:cs="Times New Roman"/>
          <w:b w:val="0"/>
          <w:spacing w:val="-2"/>
          <w:sz w:val="26"/>
          <w:szCs w:val="26"/>
        </w:rPr>
        <w:t xml:space="preserve"> район» </w:t>
      </w:r>
      <w:r w:rsidR="006C29DF" w:rsidRPr="0053436A">
        <w:rPr>
          <w:rFonts w:ascii="Times New Roman" w:eastAsia="Mincho" w:hAnsi="Times New Roman" w:cs="Times New Roman"/>
          <w:b w:val="0"/>
          <w:spacing w:val="-2"/>
          <w:sz w:val="26"/>
          <w:szCs w:val="26"/>
        </w:rPr>
        <w:t>https://admdum.gosuslugi.ru</w:t>
      </w:r>
      <w:r w:rsidR="00A12B26" w:rsidRPr="0053436A">
        <w:rPr>
          <w:rFonts w:ascii="Times New Roman" w:eastAsia="Mincho" w:hAnsi="Times New Roman" w:cs="Times New Roman"/>
          <w:b w:val="0"/>
          <w:spacing w:val="-2"/>
          <w:sz w:val="26"/>
          <w:szCs w:val="26"/>
        </w:rPr>
        <w:t>.</w:t>
      </w:r>
    </w:p>
    <w:p w:rsidR="00A12B26" w:rsidRPr="00D0667D" w:rsidRDefault="00A12B26" w:rsidP="00A12B26">
      <w:pPr>
        <w:spacing w:after="0"/>
        <w:ind w:firstLine="708"/>
        <w:jc w:val="both"/>
        <w:rPr>
          <w:rFonts w:ascii="Times New Roman" w:eastAsia="Mincho" w:hAnsi="Times New Roman" w:cs="Times New Roman"/>
          <w:spacing w:val="-2"/>
          <w:sz w:val="26"/>
          <w:szCs w:val="26"/>
        </w:rPr>
      </w:pPr>
      <w:r>
        <w:rPr>
          <w:rFonts w:ascii="Times New Roman" w:eastAsia="Mincho" w:hAnsi="Times New Roman" w:cs="Times New Roman"/>
          <w:spacing w:val="-2"/>
          <w:sz w:val="26"/>
          <w:szCs w:val="26"/>
        </w:rPr>
        <w:t>3</w:t>
      </w:r>
      <w:r w:rsidRPr="00D0667D">
        <w:rPr>
          <w:rFonts w:ascii="Times New Roman" w:eastAsia="Mincho" w:hAnsi="Times New Roman" w:cs="Times New Roman"/>
          <w:spacing w:val="-2"/>
          <w:sz w:val="26"/>
          <w:szCs w:val="26"/>
        </w:rPr>
        <w:t>. Отделу экономики администрации МР «</w:t>
      </w:r>
      <w:proofErr w:type="spellStart"/>
      <w:r w:rsidRPr="00D0667D">
        <w:rPr>
          <w:rFonts w:ascii="Times New Roman" w:eastAsia="Mincho" w:hAnsi="Times New Roman" w:cs="Times New Roman"/>
          <w:spacing w:val="-2"/>
          <w:sz w:val="26"/>
          <w:szCs w:val="26"/>
        </w:rPr>
        <w:t>Думиничский</w:t>
      </w:r>
      <w:proofErr w:type="spellEnd"/>
      <w:r w:rsidRPr="00D0667D">
        <w:rPr>
          <w:rFonts w:ascii="Times New Roman" w:eastAsia="Mincho" w:hAnsi="Times New Roman" w:cs="Times New Roman"/>
          <w:spacing w:val="-2"/>
          <w:sz w:val="26"/>
          <w:szCs w:val="26"/>
        </w:rPr>
        <w:t xml:space="preserve"> район» в течение 5 рабочих дней </w:t>
      </w:r>
      <w:proofErr w:type="gramStart"/>
      <w:r>
        <w:rPr>
          <w:rFonts w:ascii="Times New Roman" w:eastAsia="Mincho" w:hAnsi="Times New Roman" w:cs="Times New Roman"/>
          <w:spacing w:val="-2"/>
          <w:sz w:val="26"/>
          <w:szCs w:val="26"/>
        </w:rPr>
        <w:t xml:space="preserve">с </w:t>
      </w:r>
      <w:r w:rsidRPr="00D0667D">
        <w:rPr>
          <w:rFonts w:ascii="Times New Roman" w:eastAsia="Mincho" w:hAnsi="Times New Roman" w:cs="Times New Roman"/>
          <w:spacing w:val="-2"/>
          <w:sz w:val="26"/>
          <w:szCs w:val="26"/>
        </w:rPr>
        <w:t>д</w:t>
      </w:r>
      <w:r>
        <w:rPr>
          <w:rFonts w:ascii="Times New Roman" w:eastAsia="Mincho" w:hAnsi="Times New Roman" w:cs="Times New Roman"/>
          <w:spacing w:val="-2"/>
          <w:sz w:val="26"/>
          <w:szCs w:val="26"/>
        </w:rPr>
        <w:t>аты принятия</w:t>
      </w:r>
      <w:proofErr w:type="gramEnd"/>
      <w:r>
        <w:rPr>
          <w:rFonts w:ascii="Times New Roman" w:eastAsia="Mincho" w:hAnsi="Times New Roman" w:cs="Times New Roman"/>
          <w:spacing w:val="-2"/>
          <w:sz w:val="26"/>
          <w:szCs w:val="26"/>
        </w:rPr>
        <w:t xml:space="preserve"> направить настоящее</w:t>
      </w:r>
      <w:r w:rsidRPr="00D0667D">
        <w:rPr>
          <w:rFonts w:ascii="Times New Roman" w:eastAsia="Mincho" w:hAnsi="Times New Roman" w:cs="Times New Roman"/>
          <w:spacing w:val="-2"/>
          <w:sz w:val="26"/>
          <w:szCs w:val="26"/>
        </w:rPr>
        <w:t xml:space="preserve"> постановление в министерство конкурентной политики Калужской области.</w:t>
      </w:r>
    </w:p>
    <w:p w:rsidR="00A12B26" w:rsidRPr="00D0667D" w:rsidRDefault="00A12B26" w:rsidP="00A12B26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D0667D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</w:t>
      </w:r>
      <w:r w:rsidR="00592F78">
        <w:rPr>
          <w:rFonts w:ascii="Times New Roman" w:hAnsi="Times New Roman" w:cs="Times New Roman"/>
          <w:sz w:val="26"/>
          <w:szCs w:val="26"/>
        </w:rPr>
        <w:t>п</w:t>
      </w:r>
      <w:r w:rsidRPr="00D0667D">
        <w:rPr>
          <w:rFonts w:ascii="Times New Roman" w:hAnsi="Times New Roman" w:cs="Times New Roman"/>
          <w:sz w:val="26"/>
          <w:szCs w:val="26"/>
        </w:rPr>
        <w:t>ервого заместителя Главы администрации МР «</w:t>
      </w:r>
      <w:proofErr w:type="spellStart"/>
      <w:r w:rsidRPr="00D0667D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Pr="00D0667D">
        <w:rPr>
          <w:rFonts w:ascii="Times New Roman" w:hAnsi="Times New Roman" w:cs="Times New Roman"/>
          <w:sz w:val="26"/>
          <w:szCs w:val="26"/>
        </w:rPr>
        <w:t xml:space="preserve"> район».</w:t>
      </w:r>
    </w:p>
    <w:p w:rsidR="00A12B26" w:rsidRDefault="00A12B26" w:rsidP="00A12B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2B26" w:rsidRDefault="00A12B26" w:rsidP="00A12B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2B26" w:rsidRDefault="00A12B26" w:rsidP="00A12B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2B26" w:rsidRDefault="00A12B26" w:rsidP="00A12B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2B26" w:rsidRDefault="00A12B26" w:rsidP="00A12B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2B26" w:rsidRDefault="00A12B26" w:rsidP="00A12B26">
      <w:pPr>
        <w:pStyle w:val="a6"/>
        <w:spacing w:line="276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A12B26" w:rsidRDefault="00A12B26" w:rsidP="00A12B26">
      <w:pPr>
        <w:pStyle w:val="a6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Глав</w:t>
      </w:r>
      <w:r w:rsidR="003E1DC1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b/>
          <w:sz w:val="26"/>
          <w:szCs w:val="26"/>
        </w:rPr>
        <w:t xml:space="preserve"> администрации                                                         </w:t>
      </w:r>
      <w:r w:rsidR="003E1DC1">
        <w:rPr>
          <w:rFonts w:ascii="Times New Roman" w:hAnsi="Times New Roman"/>
          <w:b/>
          <w:sz w:val="26"/>
          <w:szCs w:val="26"/>
        </w:rPr>
        <w:t xml:space="preserve">          </w:t>
      </w:r>
      <w:r w:rsidR="003043EF">
        <w:rPr>
          <w:rFonts w:ascii="Times New Roman" w:hAnsi="Times New Roman"/>
          <w:b/>
          <w:sz w:val="26"/>
          <w:szCs w:val="26"/>
        </w:rPr>
        <w:t xml:space="preserve">          </w:t>
      </w:r>
      <w:r>
        <w:rPr>
          <w:rFonts w:ascii="Times New Roman" w:hAnsi="Times New Roman"/>
          <w:b/>
          <w:sz w:val="26"/>
          <w:szCs w:val="26"/>
        </w:rPr>
        <w:t xml:space="preserve">        С.</w:t>
      </w:r>
      <w:r w:rsidR="003E1DC1">
        <w:rPr>
          <w:rFonts w:ascii="Times New Roman" w:hAnsi="Times New Roman"/>
          <w:b/>
          <w:sz w:val="26"/>
          <w:szCs w:val="26"/>
        </w:rPr>
        <w:t>Г. Булыгин</w:t>
      </w:r>
    </w:p>
    <w:p w:rsidR="00F26BE2" w:rsidRDefault="00F26BE2" w:rsidP="00A12B26">
      <w:pPr>
        <w:pStyle w:val="a6"/>
        <w:spacing w:line="276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F26BE2" w:rsidSect="0029638B">
      <w:pgSz w:w="11906" w:h="16838"/>
      <w:pgMar w:top="680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835B2"/>
    <w:multiLevelType w:val="hybridMultilevel"/>
    <w:tmpl w:val="9D5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249D2"/>
    <w:multiLevelType w:val="hybridMultilevel"/>
    <w:tmpl w:val="1892F63A"/>
    <w:lvl w:ilvl="0" w:tplc="95405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0846A1"/>
    <w:multiLevelType w:val="hybridMultilevel"/>
    <w:tmpl w:val="A088EBD0"/>
    <w:lvl w:ilvl="0" w:tplc="38CAE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CA"/>
    <w:rsid w:val="0000655B"/>
    <w:rsid w:val="00006846"/>
    <w:rsid w:val="00022CE3"/>
    <w:rsid w:val="00042775"/>
    <w:rsid w:val="00095A6D"/>
    <w:rsid w:val="00096C59"/>
    <w:rsid w:val="000B2265"/>
    <w:rsid w:val="000B4125"/>
    <w:rsid w:val="000E3BEB"/>
    <w:rsid w:val="001104E2"/>
    <w:rsid w:val="00111C2B"/>
    <w:rsid w:val="00117F61"/>
    <w:rsid w:val="00122A34"/>
    <w:rsid w:val="00140002"/>
    <w:rsid w:val="00144D93"/>
    <w:rsid w:val="00152E9B"/>
    <w:rsid w:val="001622CD"/>
    <w:rsid w:val="00166E71"/>
    <w:rsid w:val="00184AAA"/>
    <w:rsid w:val="00187E4B"/>
    <w:rsid w:val="001C766E"/>
    <w:rsid w:val="001C7935"/>
    <w:rsid w:val="001D0591"/>
    <w:rsid w:val="001E4B35"/>
    <w:rsid w:val="001F5C10"/>
    <w:rsid w:val="00202562"/>
    <w:rsid w:val="00205A45"/>
    <w:rsid w:val="002106D3"/>
    <w:rsid w:val="0021392A"/>
    <w:rsid w:val="00213DAC"/>
    <w:rsid w:val="00215C3F"/>
    <w:rsid w:val="00226368"/>
    <w:rsid w:val="00226783"/>
    <w:rsid w:val="002706B1"/>
    <w:rsid w:val="00285981"/>
    <w:rsid w:val="002923A9"/>
    <w:rsid w:val="00293A8F"/>
    <w:rsid w:val="0029638B"/>
    <w:rsid w:val="00296683"/>
    <w:rsid w:val="002B4A21"/>
    <w:rsid w:val="002C57FC"/>
    <w:rsid w:val="002E69B0"/>
    <w:rsid w:val="002F2269"/>
    <w:rsid w:val="003043EF"/>
    <w:rsid w:val="00306E92"/>
    <w:rsid w:val="003251A1"/>
    <w:rsid w:val="00331754"/>
    <w:rsid w:val="0035751A"/>
    <w:rsid w:val="0036591C"/>
    <w:rsid w:val="00372CEF"/>
    <w:rsid w:val="00381930"/>
    <w:rsid w:val="00390F58"/>
    <w:rsid w:val="00397D60"/>
    <w:rsid w:val="003A647D"/>
    <w:rsid w:val="003B3512"/>
    <w:rsid w:val="003B5A79"/>
    <w:rsid w:val="003B5E45"/>
    <w:rsid w:val="003D6522"/>
    <w:rsid w:val="003E1DC1"/>
    <w:rsid w:val="0040377E"/>
    <w:rsid w:val="0043757C"/>
    <w:rsid w:val="00451B73"/>
    <w:rsid w:val="00452109"/>
    <w:rsid w:val="0046561F"/>
    <w:rsid w:val="00465BFF"/>
    <w:rsid w:val="00485066"/>
    <w:rsid w:val="00496E4F"/>
    <w:rsid w:val="004A29DD"/>
    <w:rsid w:val="004D6873"/>
    <w:rsid w:val="004F1B2C"/>
    <w:rsid w:val="004F5C5D"/>
    <w:rsid w:val="004F6C3E"/>
    <w:rsid w:val="00501936"/>
    <w:rsid w:val="00514EA9"/>
    <w:rsid w:val="00520E9C"/>
    <w:rsid w:val="0053436A"/>
    <w:rsid w:val="00572EA4"/>
    <w:rsid w:val="00577DE1"/>
    <w:rsid w:val="00592F78"/>
    <w:rsid w:val="00597A97"/>
    <w:rsid w:val="005C1C95"/>
    <w:rsid w:val="005C55DF"/>
    <w:rsid w:val="005D0A94"/>
    <w:rsid w:val="005D1578"/>
    <w:rsid w:val="005D6829"/>
    <w:rsid w:val="005E7AC1"/>
    <w:rsid w:val="005F021E"/>
    <w:rsid w:val="005F6F28"/>
    <w:rsid w:val="00601464"/>
    <w:rsid w:val="00620D8F"/>
    <w:rsid w:val="00631477"/>
    <w:rsid w:val="0065089D"/>
    <w:rsid w:val="00674102"/>
    <w:rsid w:val="00675D69"/>
    <w:rsid w:val="00676C84"/>
    <w:rsid w:val="006C29DF"/>
    <w:rsid w:val="006C5B49"/>
    <w:rsid w:val="00703AA0"/>
    <w:rsid w:val="007046D1"/>
    <w:rsid w:val="00713B68"/>
    <w:rsid w:val="0074087D"/>
    <w:rsid w:val="00741310"/>
    <w:rsid w:val="0074177A"/>
    <w:rsid w:val="00744F23"/>
    <w:rsid w:val="00746ECA"/>
    <w:rsid w:val="00775060"/>
    <w:rsid w:val="0078047A"/>
    <w:rsid w:val="0079211C"/>
    <w:rsid w:val="007A6624"/>
    <w:rsid w:val="007A6E77"/>
    <w:rsid w:val="007A6F4E"/>
    <w:rsid w:val="007C181D"/>
    <w:rsid w:val="007C3F02"/>
    <w:rsid w:val="007C7857"/>
    <w:rsid w:val="007D4B3D"/>
    <w:rsid w:val="007D64F0"/>
    <w:rsid w:val="007F21CD"/>
    <w:rsid w:val="00836F51"/>
    <w:rsid w:val="008371CD"/>
    <w:rsid w:val="00860770"/>
    <w:rsid w:val="0086139C"/>
    <w:rsid w:val="0087212B"/>
    <w:rsid w:val="008737E5"/>
    <w:rsid w:val="008D328F"/>
    <w:rsid w:val="008E02A6"/>
    <w:rsid w:val="008E4571"/>
    <w:rsid w:val="008F1E49"/>
    <w:rsid w:val="009104DA"/>
    <w:rsid w:val="00913A4C"/>
    <w:rsid w:val="00935380"/>
    <w:rsid w:val="009461B5"/>
    <w:rsid w:val="00952675"/>
    <w:rsid w:val="00977710"/>
    <w:rsid w:val="0099047D"/>
    <w:rsid w:val="009A78EE"/>
    <w:rsid w:val="009F6CBC"/>
    <w:rsid w:val="00A12B26"/>
    <w:rsid w:val="00A14834"/>
    <w:rsid w:val="00A33860"/>
    <w:rsid w:val="00A578C4"/>
    <w:rsid w:val="00A70018"/>
    <w:rsid w:val="00A978A6"/>
    <w:rsid w:val="00AA7937"/>
    <w:rsid w:val="00AB2023"/>
    <w:rsid w:val="00AB61C6"/>
    <w:rsid w:val="00AB6F9B"/>
    <w:rsid w:val="00AC35BE"/>
    <w:rsid w:val="00AF4515"/>
    <w:rsid w:val="00B03570"/>
    <w:rsid w:val="00B12593"/>
    <w:rsid w:val="00B332BE"/>
    <w:rsid w:val="00B36EA0"/>
    <w:rsid w:val="00B433B0"/>
    <w:rsid w:val="00B5192B"/>
    <w:rsid w:val="00B70973"/>
    <w:rsid w:val="00B70A0B"/>
    <w:rsid w:val="00BB6B74"/>
    <w:rsid w:val="00BB7EC9"/>
    <w:rsid w:val="00C07AA8"/>
    <w:rsid w:val="00C13A74"/>
    <w:rsid w:val="00C47619"/>
    <w:rsid w:val="00C55AF1"/>
    <w:rsid w:val="00C65270"/>
    <w:rsid w:val="00C80129"/>
    <w:rsid w:val="00C80392"/>
    <w:rsid w:val="00C84A35"/>
    <w:rsid w:val="00C9436D"/>
    <w:rsid w:val="00C96B52"/>
    <w:rsid w:val="00CB7B8B"/>
    <w:rsid w:val="00CC053B"/>
    <w:rsid w:val="00CC772E"/>
    <w:rsid w:val="00CD014A"/>
    <w:rsid w:val="00CD4AE4"/>
    <w:rsid w:val="00CE66C1"/>
    <w:rsid w:val="00CE788C"/>
    <w:rsid w:val="00CF12F7"/>
    <w:rsid w:val="00D0667D"/>
    <w:rsid w:val="00D151A2"/>
    <w:rsid w:val="00D42E07"/>
    <w:rsid w:val="00D610D1"/>
    <w:rsid w:val="00D7269C"/>
    <w:rsid w:val="00D72C36"/>
    <w:rsid w:val="00D73508"/>
    <w:rsid w:val="00D81915"/>
    <w:rsid w:val="00D9019A"/>
    <w:rsid w:val="00DD1962"/>
    <w:rsid w:val="00DD6B03"/>
    <w:rsid w:val="00DE27E2"/>
    <w:rsid w:val="00DE5B6B"/>
    <w:rsid w:val="00DF219D"/>
    <w:rsid w:val="00DF4282"/>
    <w:rsid w:val="00E06412"/>
    <w:rsid w:val="00E20FC9"/>
    <w:rsid w:val="00E45B7A"/>
    <w:rsid w:val="00E53C25"/>
    <w:rsid w:val="00E62238"/>
    <w:rsid w:val="00E65C30"/>
    <w:rsid w:val="00E7648E"/>
    <w:rsid w:val="00E777D7"/>
    <w:rsid w:val="00E81C43"/>
    <w:rsid w:val="00E829C6"/>
    <w:rsid w:val="00E929CF"/>
    <w:rsid w:val="00EA09C6"/>
    <w:rsid w:val="00EE1AC3"/>
    <w:rsid w:val="00EE33CC"/>
    <w:rsid w:val="00EE773A"/>
    <w:rsid w:val="00EF1024"/>
    <w:rsid w:val="00F017E8"/>
    <w:rsid w:val="00F0351F"/>
    <w:rsid w:val="00F11491"/>
    <w:rsid w:val="00F26BE2"/>
    <w:rsid w:val="00F322E8"/>
    <w:rsid w:val="00F84EA0"/>
    <w:rsid w:val="00F90CB3"/>
    <w:rsid w:val="00F916A6"/>
    <w:rsid w:val="00F94D4B"/>
    <w:rsid w:val="00F95590"/>
    <w:rsid w:val="00FA1336"/>
    <w:rsid w:val="00FC1271"/>
    <w:rsid w:val="00FD1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ECA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746E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746ECA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No Spacing"/>
    <w:uiPriority w:val="99"/>
    <w:qFormat/>
    <w:rsid w:val="00746E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746E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4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EC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20F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C13A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A12B26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ECA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746E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746ECA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No Spacing"/>
    <w:uiPriority w:val="99"/>
    <w:qFormat/>
    <w:rsid w:val="00746E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746E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4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EC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20F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C13A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A12B2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A1DDC35A3EBE812792FF3A44710A099D6742FB9ED57113714023FA35EF86E4C0B22AD422EBCD03582E1C4BAEBBBAE672229263EA2031A40D61B1D6k7Q1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skal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9E0E4-9BE1-4D58-8204-45CEC1CA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ChabanIV</cp:lastModifiedBy>
  <cp:revision>30</cp:revision>
  <cp:lastPrinted>2025-01-14T08:26:00Z</cp:lastPrinted>
  <dcterms:created xsi:type="dcterms:W3CDTF">2024-12-03T10:21:00Z</dcterms:created>
  <dcterms:modified xsi:type="dcterms:W3CDTF">2025-01-20T13:49:00Z</dcterms:modified>
</cp:coreProperties>
</file>