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795F" w14:textId="77777777" w:rsidR="007A232E" w:rsidRPr="00231ED0" w:rsidRDefault="007A232E" w:rsidP="007A232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Благотворительный фонд помощи детям и молодёжи «Путёвка в жизнь» с 2016 года помогает целеустремлённым подросткам из семей в непростой жизненной / финансовой ситуации подготовиться к ЕГЭ и поступить на бюджетные места в лучшие вузы России.</w:t>
      </w:r>
    </w:p>
    <w:p w14:paraId="1BD6171E" w14:textId="77777777" w:rsidR="007A232E" w:rsidRPr="00231ED0" w:rsidRDefault="007A232E" w:rsidP="007A232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В рамках программы «Поддержи таланты» старшеклассники бесплатно</w:t>
      </w:r>
    </w:p>
    <w:p w14:paraId="7F41990F" w14:textId="77777777" w:rsidR="007A232E" w:rsidRPr="00231ED0" w:rsidRDefault="007A232E" w:rsidP="007A23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получают:</w:t>
      </w:r>
    </w:p>
    <w:p w14:paraId="1299D960" w14:textId="77777777" w:rsidR="007A232E" w:rsidRPr="00231ED0" w:rsidRDefault="007A232E" w:rsidP="00231E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курсы подготовки к ЕГЭ и олимпиадам в лучших онлайн — школах с образовательными лицензиями (</w:t>
      </w:r>
      <w:proofErr w:type="spellStart"/>
      <w:r w:rsidRPr="00231ED0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23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D0">
        <w:rPr>
          <w:rFonts w:ascii="Times New Roman" w:hAnsi="Times New Roman" w:cs="Times New Roman"/>
          <w:sz w:val="24"/>
          <w:szCs w:val="24"/>
        </w:rPr>
        <w:t>Умскул</w:t>
      </w:r>
      <w:proofErr w:type="spellEnd"/>
      <w:r w:rsidRPr="0023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D0">
        <w:rPr>
          <w:rFonts w:ascii="Times New Roman" w:hAnsi="Times New Roman" w:cs="Times New Roman"/>
          <w:sz w:val="24"/>
          <w:szCs w:val="24"/>
        </w:rPr>
        <w:t>Школково</w:t>
      </w:r>
      <w:proofErr w:type="spellEnd"/>
      <w:r w:rsidRPr="00231ED0">
        <w:rPr>
          <w:rFonts w:ascii="Times New Roman" w:hAnsi="Times New Roman" w:cs="Times New Roman"/>
          <w:sz w:val="24"/>
          <w:szCs w:val="24"/>
        </w:rPr>
        <w:t>, Коалиция и другие);</w:t>
      </w:r>
      <w:r w:rsidRPr="00231ED0">
        <w:rPr>
          <w:rFonts w:ascii="Times New Roman" w:hAnsi="Times New Roman" w:cs="Times New Roman"/>
          <w:sz w:val="24"/>
          <w:szCs w:val="24"/>
        </w:rPr>
        <w:tab/>
      </w:r>
    </w:p>
    <w:p w14:paraId="3334F458" w14:textId="77777777" w:rsidR="007A232E" w:rsidRPr="00231ED0" w:rsidRDefault="007A232E" w:rsidP="00231E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компенсацию транспортных расходов для участия в олимпиадах, подали документов и переезда при поступлении в вуз, расположенный в другом городе;</w:t>
      </w:r>
    </w:p>
    <w:p w14:paraId="118E9DDA" w14:textId="77777777" w:rsidR="007A232E" w:rsidRPr="00231ED0" w:rsidRDefault="007A232E" w:rsidP="00231E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при поступлении на бюджет - стипендию в размере 15 000 руб. /мес. в первом семестре и оплату расходов на первую поездку домой;</w:t>
      </w:r>
    </w:p>
    <w:p w14:paraId="274A6B6B" w14:textId="77777777" w:rsidR="007A232E" w:rsidRPr="00231ED0" w:rsidRDefault="007A232E" w:rsidP="00231E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другие</w:t>
      </w:r>
      <w:r w:rsidRPr="00231ED0">
        <w:rPr>
          <w:rFonts w:ascii="Times New Roman" w:hAnsi="Times New Roman" w:cs="Times New Roman"/>
          <w:sz w:val="24"/>
          <w:szCs w:val="24"/>
        </w:rPr>
        <w:tab/>
        <w:t>помощи, в т.ч. технические средства обучения, профориентационную, консультационную, психологическую поддержку и пр.</w:t>
      </w:r>
    </w:p>
    <w:p w14:paraId="6D07BCB0" w14:textId="77777777" w:rsidR="007A232E" w:rsidRPr="00231ED0" w:rsidRDefault="007A232E" w:rsidP="007A232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На сегодняшний день фонд  оказал поддержку более 23O стипендиатам из 61 региона России, в том числе 4 подросткам из Калужской области. Все наши стипендиаты успешно поступают в выбранные ими вузы.</w:t>
      </w:r>
    </w:p>
    <w:p w14:paraId="5CDE9D74" w14:textId="77777777" w:rsidR="007A232E" w:rsidRPr="00231ED0" w:rsidRDefault="007A232E" w:rsidP="00231E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 xml:space="preserve">Новый конкурсный набор продлится до 30 июня 2025 г. Для подачи заявки школьнику достаточно заполнить анкету на сайте </w:t>
      </w:r>
      <w:hyperlink r:id="rId5" w:history="1">
        <w:r w:rsidRPr="00231E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31ED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1E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putevka</w:t>
        </w:r>
        <w:proofErr w:type="spellEnd"/>
        <w:r w:rsidRPr="00231ED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31E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31ED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31E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zhizn</w:t>
        </w:r>
        <w:proofErr w:type="spellEnd"/>
        <w:r w:rsidRPr="00231ED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1ED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31ED0">
        <w:rPr>
          <w:rFonts w:ascii="Times New Roman" w:hAnsi="Times New Roman" w:cs="Times New Roman"/>
          <w:sz w:val="24"/>
          <w:szCs w:val="24"/>
        </w:rPr>
        <w:t>. После модерации заявки кандидатам предложат пройти тестирование способностей, написать мотивационное письмо, пройти</w:t>
      </w:r>
      <w:r w:rsidR="00231ED0" w:rsidRPr="00231ED0">
        <w:rPr>
          <w:rFonts w:ascii="Times New Roman" w:hAnsi="Times New Roman" w:cs="Times New Roman"/>
          <w:sz w:val="24"/>
          <w:szCs w:val="24"/>
        </w:rPr>
        <w:t xml:space="preserve"> </w:t>
      </w:r>
      <w:r w:rsidRPr="00231ED0">
        <w:rPr>
          <w:rFonts w:ascii="Times New Roman" w:hAnsi="Times New Roman" w:cs="Times New Roman"/>
          <w:sz w:val="24"/>
          <w:szCs w:val="24"/>
        </w:rPr>
        <w:t xml:space="preserve">собеседование и документально подтвердить критичность помощи. </w:t>
      </w:r>
      <w:r w:rsidRPr="00231ED0">
        <w:rPr>
          <w:rFonts w:ascii="Times New Roman" w:hAnsi="Times New Roman" w:cs="Times New Roman"/>
          <w:b/>
          <w:sz w:val="24"/>
          <w:szCs w:val="24"/>
        </w:rPr>
        <w:t>Участие в программе бесплатное, со всеми участниками заключаются договоры пожертвования</w:t>
      </w:r>
      <w:r w:rsidRPr="00231ED0">
        <w:rPr>
          <w:rFonts w:ascii="Times New Roman" w:hAnsi="Times New Roman" w:cs="Times New Roman"/>
          <w:sz w:val="24"/>
          <w:szCs w:val="24"/>
        </w:rPr>
        <w:t>.</w:t>
      </w:r>
    </w:p>
    <w:p w14:paraId="634B4C2C" w14:textId="77777777" w:rsidR="00231ED0" w:rsidRPr="00231ED0" w:rsidRDefault="00231ED0" w:rsidP="00231E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Приоритетные категории поддержки фонда являются: дети из малоимущих семей, дети из неполных и / или многодетных семей, дети-сироты и дети, находящиеся под опекой, дети, потерявшие одного из кормильцев, дети с OB3 и дети родителей с OB3, дети из семей социального риска и пр.</w:t>
      </w:r>
    </w:p>
    <w:p w14:paraId="5AB61670" w14:textId="77777777" w:rsidR="007A232E" w:rsidRDefault="00231ED0" w:rsidP="004105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D0">
        <w:rPr>
          <w:rFonts w:ascii="Times New Roman" w:hAnsi="Times New Roman" w:cs="Times New Roman"/>
          <w:sz w:val="24"/>
          <w:szCs w:val="24"/>
        </w:rPr>
        <w:t>В</w:t>
      </w:r>
      <w:r w:rsidR="007A232E" w:rsidRPr="00231ED0">
        <w:rPr>
          <w:rFonts w:ascii="Times New Roman" w:hAnsi="Times New Roman" w:cs="Times New Roman"/>
          <w:sz w:val="24"/>
          <w:szCs w:val="24"/>
        </w:rPr>
        <w:t>опросы по существу обращения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1ED0">
        <w:rPr>
          <w:rFonts w:ascii="Times New Roman" w:hAnsi="Times New Roman" w:cs="Times New Roman"/>
          <w:sz w:val="24"/>
          <w:szCs w:val="24"/>
        </w:rPr>
        <w:t>-</w:t>
      </w:r>
      <w:r w:rsidRPr="00231E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1ED0">
        <w:rPr>
          <w:rFonts w:ascii="Times New Roman" w:hAnsi="Times New Roman" w:cs="Times New Roman"/>
          <w:sz w:val="24"/>
          <w:szCs w:val="24"/>
        </w:rPr>
        <w:t xml:space="preserve"> </w:t>
      </w:r>
      <w:r w:rsidRPr="00231ED0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31ED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31ED0">
        <w:rPr>
          <w:rFonts w:ascii="Times New Roman" w:hAnsi="Times New Roman" w:cs="Times New Roman"/>
          <w:sz w:val="24"/>
          <w:szCs w:val="24"/>
          <w:lang w:val="en-US"/>
        </w:rPr>
        <w:t>putevka</w:t>
      </w:r>
      <w:proofErr w:type="spellEnd"/>
      <w:r w:rsidRPr="00231ED0">
        <w:rPr>
          <w:rFonts w:ascii="Times New Roman" w:hAnsi="Times New Roman" w:cs="Times New Roman"/>
          <w:sz w:val="24"/>
          <w:szCs w:val="24"/>
        </w:rPr>
        <w:t>-</w:t>
      </w:r>
      <w:r w:rsidRPr="00231E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1E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1ED0">
        <w:rPr>
          <w:rFonts w:ascii="Times New Roman" w:hAnsi="Times New Roman" w:cs="Times New Roman"/>
          <w:sz w:val="24"/>
          <w:szCs w:val="24"/>
          <w:lang w:val="en-US"/>
        </w:rPr>
        <w:t>zhizn</w:t>
      </w:r>
      <w:proofErr w:type="spellEnd"/>
      <w:r w:rsidRPr="00231E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1E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232E" w:rsidRPr="00231ED0">
        <w:rPr>
          <w:rFonts w:ascii="Times New Roman" w:hAnsi="Times New Roman" w:cs="Times New Roman"/>
          <w:sz w:val="24"/>
          <w:szCs w:val="24"/>
        </w:rPr>
        <w:t>, по телефону +7 906 749 5O97.</w:t>
      </w:r>
    </w:p>
    <w:p w14:paraId="2288D850" w14:textId="02CCE06C" w:rsidR="003B4412" w:rsidRPr="003B4412" w:rsidRDefault="003B4412" w:rsidP="003B4412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441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1A3588C" wp14:editId="21A2EF8E">
            <wp:extent cx="5667375" cy="8020050"/>
            <wp:effectExtent l="0" t="0" r="0" b="0"/>
            <wp:docPr id="1015050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F736" w14:textId="77777777" w:rsidR="003B4412" w:rsidRPr="00231ED0" w:rsidRDefault="003B4412" w:rsidP="003B4412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3B4412" w:rsidRPr="00231ED0" w:rsidSect="0004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6AD1"/>
    <w:multiLevelType w:val="hybridMultilevel"/>
    <w:tmpl w:val="2A40341E"/>
    <w:lvl w:ilvl="0" w:tplc="C54437B6">
      <w:numFmt w:val="bullet"/>
      <w:lvlText w:val="•"/>
      <w:lvlJc w:val="left"/>
      <w:pPr>
        <w:ind w:left="2393" w:hanging="344"/>
      </w:pPr>
      <w:rPr>
        <w:rFonts w:ascii="Arial" w:eastAsia="Arial" w:hAnsi="Arial" w:cs="Arial" w:hint="default"/>
        <w:spacing w:val="0"/>
        <w:w w:val="104"/>
        <w:lang w:val="ru-RU" w:eastAsia="en-US" w:bidi="ar-SA"/>
      </w:rPr>
    </w:lvl>
    <w:lvl w:ilvl="1" w:tplc="C896D674">
      <w:numFmt w:val="bullet"/>
      <w:lvlText w:val="•"/>
      <w:lvlJc w:val="left"/>
      <w:pPr>
        <w:ind w:left="3293" w:hanging="344"/>
      </w:pPr>
      <w:rPr>
        <w:rFonts w:hint="default"/>
        <w:lang w:val="ru-RU" w:eastAsia="en-US" w:bidi="ar-SA"/>
      </w:rPr>
    </w:lvl>
    <w:lvl w:ilvl="2" w:tplc="D5FE03C6">
      <w:numFmt w:val="bullet"/>
      <w:lvlText w:val="•"/>
      <w:lvlJc w:val="left"/>
      <w:pPr>
        <w:ind w:left="4186" w:hanging="344"/>
      </w:pPr>
      <w:rPr>
        <w:rFonts w:hint="default"/>
        <w:lang w:val="ru-RU" w:eastAsia="en-US" w:bidi="ar-SA"/>
      </w:rPr>
    </w:lvl>
    <w:lvl w:ilvl="3" w:tplc="40AC6ED4">
      <w:numFmt w:val="bullet"/>
      <w:lvlText w:val="•"/>
      <w:lvlJc w:val="left"/>
      <w:pPr>
        <w:ind w:left="5080" w:hanging="344"/>
      </w:pPr>
      <w:rPr>
        <w:rFonts w:hint="default"/>
        <w:lang w:val="ru-RU" w:eastAsia="en-US" w:bidi="ar-SA"/>
      </w:rPr>
    </w:lvl>
    <w:lvl w:ilvl="4" w:tplc="1F929FB4">
      <w:numFmt w:val="bullet"/>
      <w:lvlText w:val="•"/>
      <w:lvlJc w:val="left"/>
      <w:pPr>
        <w:ind w:left="5973" w:hanging="344"/>
      </w:pPr>
      <w:rPr>
        <w:rFonts w:hint="default"/>
        <w:lang w:val="ru-RU" w:eastAsia="en-US" w:bidi="ar-SA"/>
      </w:rPr>
    </w:lvl>
    <w:lvl w:ilvl="5" w:tplc="4B16DC84">
      <w:numFmt w:val="bullet"/>
      <w:lvlText w:val="•"/>
      <w:lvlJc w:val="left"/>
      <w:pPr>
        <w:ind w:left="6867" w:hanging="344"/>
      </w:pPr>
      <w:rPr>
        <w:rFonts w:hint="default"/>
        <w:lang w:val="ru-RU" w:eastAsia="en-US" w:bidi="ar-SA"/>
      </w:rPr>
    </w:lvl>
    <w:lvl w:ilvl="6" w:tplc="76C0230E">
      <w:numFmt w:val="bullet"/>
      <w:lvlText w:val="•"/>
      <w:lvlJc w:val="left"/>
      <w:pPr>
        <w:ind w:left="7760" w:hanging="344"/>
      </w:pPr>
      <w:rPr>
        <w:rFonts w:hint="default"/>
        <w:lang w:val="ru-RU" w:eastAsia="en-US" w:bidi="ar-SA"/>
      </w:rPr>
    </w:lvl>
    <w:lvl w:ilvl="7" w:tplc="4A9245BC">
      <w:numFmt w:val="bullet"/>
      <w:lvlText w:val="•"/>
      <w:lvlJc w:val="left"/>
      <w:pPr>
        <w:ind w:left="8653" w:hanging="344"/>
      </w:pPr>
      <w:rPr>
        <w:rFonts w:hint="default"/>
        <w:lang w:val="ru-RU" w:eastAsia="en-US" w:bidi="ar-SA"/>
      </w:rPr>
    </w:lvl>
    <w:lvl w:ilvl="8" w:tplc="9060601A">
      <w:numFmt w:val="bullet"/>
      <w:lvlText w:val="•"/>
      <w:lvlJc w:val="left"/>
      <w:pPr>
        <w:ind w:left="9547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35C33F61"/>
    <w:multiLevelType w:val="hybridMultilevel"/>
    <w:tmpl w:val="4F8E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83FED"/>
    <w:multiLevelType w:val="hybridMultilevel"/>
    <w:tmpl w:val="5120C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3378">
    <w:abstractNumId w:val="0"/>
  </w:num>
  <w:num w:numId="2" w16cid:durableId="1583488813">
    <w:abstractNumId w:val="1"/>
  </w:num>
  <w:num w:numId="3" w16cid:durableId="181398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E"/>
    <w:rsid w:val="00047EF9"/>
    <w:rsid w:val="00231ED0"/>
    <w:rsid w:val="003B4412"/>
    <w:rsid w:val="00410508"/>
    <w:rsid w:val="004F0EE1"/>
    <w:rsid w:val="007A232E"/>
    <w:rsid w:val="008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600B"/>
  <w15:docId w15:val="{59C04920-08E6-40B8-BD22-FF64D72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3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232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A232E"/>
    <w:rPr>
      <w:rFonts w:ascii="Arial" w:eastAsia="Arial" w:hAnsi="Arial" w:cs="Arial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7A232E"/>
    <w:pPr>
      <w:ind w:left="1393"/>
      <w:outlineLvl w:val="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A232E"/>
    <w:pPr>
      <w:ind w:left="2391" w:right="1325" w:hanging="351"/>
      <w:jc w:val="both"/>
    </w:pPr>
  </w:style>
  <w:style w:type="paragraph" w:styleId="a6">
    <w:name w:val="No Spacing"/>
    <w:uiPriority w:val="1"/>
    <w:qFormat/>
    <w:rsid w:val="007A23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7A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utevka-v-zhiz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hvorostova_ev@adm.kaluga.ru</dc:creator>
  <cp:lastModifiedBy>User</cp:lastModifiedBy>
  <cp:revision>2</cp:revision>
  <dcterms:created xsi:type="dcterms:W3CDTF">2025-05-20T10:19:00Z</dcterms:created>
  <dcterms:modified xsi:type="dcterms:W3CDTF">2025-05-20T10:19:00Z</dcterms:modified>
</cp:coreProperties>
</file>