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3D" w:rsidRPr="00B97B51" w:rsidRDefault="00A5473D" w:rsidP="00A5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B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6E" w:rsidRDefault="004A5E5A" w:rsidP="007E6C74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Калужской области </w:t>
      </w:r>
      <w:r w:rsidR="00FD3228">
        <w:rPr>
          <w:rFonts w:ascii="Times New Roman" w:eastAsia="Times New Roman" w:hAnsi="Times New Roman" w:cs="Times New Roman"/>
          <w:b/>
          <w:sz w:val="28"/>
          <w:szCs w:val="28"/>
        </w:rPr>
        <w:t>родители</w:t>
      </w:r>
      <w:r w:rsidR="0001629D">
        <w:rPr>
          <w:rFonts w:ascii="Times New Roman" w:eastAsia="Times New Roman" w:hAnsi="Times New Roman" w:cs="Times New Roman"/>
          <w:b/>
          <w:sz w:val="28"/>
          <w:szCs w:val="28"/>
        </w:rPr>
        <w:t xml:space="preserve">  63 </w:t>
      </w:r>
      <w:r w:rsidR="00E33E6E">
        <w:rPr>
          <w:rFonts w:ascii="Times New Roman" w:eastAsia="Times New Roman" w:hAnsi="Times New Roman" w:cs="Times New Roman"/>
          <w:b/>
          <w:sz w:val="28"/>
          <w:szCs w:val="28"/>
        </w:rPr>
        <w:t xml:space="preserve">тысяч детей </w:t>
      </w:r>
      <w:r w:rsidR="00FD3228">
        <w:rPr>
          <w:rFonts w:ascii="Times New Roman" w:eastAsia="Times New Roman" w:hAnsi="Times New Roman" w:cs="Times New Roman"/>
          <w:b/>
          <w:sz w:val="28"/>
          <w:szCs w:val="28"/>
        </w:rPr>
        <w:t>получают единое пособие</w:t>
      </w:r>
    </w:p>
    <w:p w:rsidR="00C72A68" w:rsidRPr="000C1E28" w:rsidRDefault="00A5473D" w:rsidP="009B4D10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B51">
        <w:rPr>
          <w:rFonts w:ascii="Times New Roman" w:eastAsia="Times New Roman" w:hAnsi="Times New Roman" w:cs="Times New Roman"/>
          <w:sz w:val="28"/>
          <w:szCs w:val="28"/>
        </w:rPr>
        <w:t>ОСФР по Калужской области с начала года назначил</w:t>
      </w:r>
      <w:r w:rsidR="004A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7B51">
        <w:rPr>
          <w:rFonts w:ascii="Times New Roman" w:eastAsia="Times New Roman" w:hAnsi="Times New Roman" w:cs="Times New Roman"/>
          <w:sz w:val="28"/>
          <w:szCs w:val="28"/>
        </w:rPr>
        <w:t xml:space="preserve"> единое пособие </w:t>
      </w:r>
      <w:r w:rsidR="0001629D"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="0001629D" w:rsidRPr="000C1E28">
        <w:rPr>
          <w:rFonts w:ascii="Times New Roman" w:eastAsia="Times New Roman" w:hAnsi="Times New Roman" w:cs="Times New Roman"/>
          <w:sz w:val="28"/>
          <w:szCs w:val="28"/>
        </w:rPr>
        <w:t>63157</w:t>
      </w:r>
      <w:r w:rsidR="00DD12D8" w:rsidRPr="000C1E28">
        <w:rPr>
          <w:rFonts w:ascii="Times New Roman" w:eastAsia="Times New Roman" w:hAnsi="Times New Roman" w:cs="Times New Roman"/>
          <w:sz w:val="28"/>
          <w:szCs w:val="28"/>
        </w:rPr>
        <w:t xml:space="preserve"> детей. Также </w:t>
      </w:r>
      <w:r w:rsidRPr="000C1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2D8" w:rsidRPr="000C1E28">
        <w:rPr>
          <w:rFonts w:ascii="Times New Roman" w:eastAsia="Times New Roman" w:hAnsi="Times New Roman" w:cs="Times New Roman"/>
          <w:sz w:val="28"/>
          <w:szCs w:val="28"/>
        </w:rPr>
        <w:t>э</w:t>
      </w:r>
      <w:r w:rsidR="00C72A68" w:rsidRPr="000C1E28">
        <w:rPr>
          <w:rFonts w:ascii="Times New Roman" w:eastAsia="Times New Roman" w:hAnsi="Times New Roman" w:cs="Times New Roman"/>
          <w:sz w:val="28"/>
          <w:szCs w:val="28"/>
        </w:rPr>
        <w:t xml:space="preserve">ту меру социальной </w:t>
      </w:r>
      <w:r w:rsidRPr="000C1E28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="00E33E6E" w:rsidRPr="000C1E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12D8" w:rsidRPr="000C1E28">
        <w:rPr>
          <w:rFonts w:ascii="Times New Roman" w:eastAsia="Times New Roman" w:hAnsi="Times New Roman" w:cs="Times New Roman"/>
          <w:sz w:val="28"/>
          <w:szCs w:val="28"/>
        </w:rPr>
        <w:t xml:space="preserve">в регионе </w:t>
      </w:r>
      <w:r w:rsidR="00C72A68" w:rsidRPr="000C1E28">
        <w:rPr>
          <w:rFonts w:ascii="Times New Roman" w:eastAsia="Times New Roman" w:hAnsi="Times New Roman" w:cs="Times New Roman"/>
          <w:sz w:val="28"/>
          <w:szCs w:val="28"/>
        </w:rPr>
        <w:t xml:space="preserve">получают  </w:t>
      </w:r>
      <w:r w:rsidR="0001629D" w:rsidRPr="000C1E28">
        <w:rPr>
          <w:rFonts w:ascii="Times New Roman" w:eastAsia="Times New Roman" w:hAnsi="Times New Roman" w:cs="Times New Roman"/>
          <w:sz w:val="28"/>
          <w:szCs w:val="28"/>
        </w:rPr>
        <w:t xml:space="preserve">1736 </w:t>
      </w:r>
      <w:r w:rsidR="00E33E6E" w:rsidRPr="000C1E28">
        <w:rPr>
          <w:rFonts w:ascii="Times New Roman" w:eastAsia="Times New Roman" w:hAnsi="Times New Roman" w:cs="Times New Roman"/>
          <w:sz w:val="28"/>
          <w:szCs w:val="28"/>
        </w:rPr>
        <w:t xml:space="preserve"> беременных женщин. </w:t>
      </w:r>
      <w:r w:rsidR="000C1E28" w:rsidRPr="000C1E28">
        <w:rPr>
          <w:rFonts w:ascii="Times New Roman" w:hAnsi="Times New Roman" w:cs="Times New Roman"/>
          <w:sz w:val="28"/>
          <w:szCs w:val="28"/>
        </w:rPr>
        <w:t xml:space="preserve">Региональное отделение Социального фонда перечислило </w:t>
      </w:r>
      <w:r w:rsidR="000C1E28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0C1E28" w:rsidRPr="000C1E28">
        <w:rPr>
          <w:rFonts w:ascii="Times New Roman" w:hAnsi="Times New Roman" w:cs="Times New Roman"/>
          <w:sz w:val="28"/>
          <w:szCs w:val="28"/>
        </w:rPr>
        <w:t xml:space="preserve">более 3,6  </w:t>
      </w:r>
      <w:proofErr w:type="gramStart"/>
      <w:r w:rsidR="000C1E28" w:rsidRPr="000C1E2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0C1E28" w:rsidRPr="000C1E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6C74" w:rsidRDefault="00C72A68" w:rsidP="009B4D10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всего,</w:t>
      </w:r>
      <w:r w:rsidR="004A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2D8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 </w:t>
      </w:r>
      <w:r w:rsidR="000C1E28">
        <w:rPr>
          <w:rFonts w:ascii="Times New Roman" w:eastAsia="Times New Roman" w:hAnsi="Times New Roman" w:cs="Times New Roman"/>
          <w:sz w:val="28"/>
          <w:szCs w:val="28"/>
        </w:rPr>
        <w:t xml:space="preserve"> единого пособия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достаточно подать заявление через портал </w:t>
      </w:r>
      <w:proofErr w:type="spellStart"/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 Остальные 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проверяются через межведомственное взаимодействие. </w:t>
      </w:r>
      <w:r w:rsidR="00A547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473D" w:rsidRPr="00B97B51">
        <w:rPr>
          <w:rFonts w:ascii="Times New Roman" w:eastAsia="Times New Roman" w:hAnsi="Times New Roman" w:cs="Times New Roman"/>
          <w:sz w:val="28"/>
          <w:szCs w:val="28"/>
        </w:rPr>
        <w:t xml:space="preserve">При этом всех детей до 17 лет можно указать в одном заявлении и таким образом оформить выплату сразу на каждого ребенка.  </w:t>
      </w:r>
    </w:p>
    <w:p w:rsidR="004A5E5A" w:rsidRDefault="004A5E5A" w:rsidP="009B4D10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E5A">
        <w:rPr>
          <w:rFonts w:ascii="Times New Roman" w:eastAsia="Times New Roman" w:hAnsi="Times New Roman" w:cs="Times New Roman"/>
          <w:sz w:val="28"/>
          <w:szCs w:val="28"/>
        </w:rPr>
        <w:t xml:space="preserve">Напоминаем, </w:t>
      </w:r>
      <w:r>
        <w:rPr>
          <w:rFonts w:ascii="Times New Roman" w:eastAsia="Times New Roman" w:hAnsi="Times New Roman" w:cs="Times New Roman"/>
          <w:sz w:val="28"/>
          <w:szCs w:val="28"/>
        </w:rPr>
        <w:t>что право на пособие есть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у семей со средним доходом на человека не выше прожиточного минимума. В Калужской области</w:t>
      </w:r>
      <w:r w:rsidR="005F7E64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равен 13 800 руб. При оформлении также учитывается имущественное положение семьи. </w:t>
      </w:r>
    </w:p>
    <w:p w:rsidR="004A5E5A" w:rsidRPr="004A5E5A" w:rsidRDefault="004A5E5A" w:rsidP="009B4D10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ВАЖНО. П</w:t>
      </w:r>
      <w:r w:rsidRPr="004A5E5A"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единого пособия </w:t>
      </w:r>
      <w:r w:rsidRPr="00FD3228">
        <w:rPr>
          <w:rFonts w:ascii="Times New Roman" w:eastAsia="Times New Roman" w:hAnsi="Times New Roman" w:cs="Times New Roman"/>
          <w:b/>
          <w:sz w:val="28"/>
          <w:szCs w:val="28"/>
        </w:rPr>
        <w:t>семья мобилизованного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E5A">
        <w:rPr>
          <w:rFonts w:ascii="Times New Roman" w:eastAsia="Times New Roman" w:hAnsi="Times New Roman" w:cs="Times New Roman"/>
          <w:sz w:val="28"/>
          <w:szCs w:val="28"/>
        </w:rPr>
        <w:t xml:space="preserve">имеет право на льготные условия - доход мобилизованного не учитывается при назначении пособия. При этом </w:t>
      </w:r>
      <w:r w:rsidR="000501E7">
        <w:rPr>
          <w:rFonts w:ascii="Times New Roman" w:eastAsia="Times New Roman" w:hAnsi="Times New Roman" w:cs="Times New Roman"/>
          <w:sz w:val="28"/>
          <w:szCs w:val="28"/>
        </w:rPr>
        <w:t xml:space="preserve">имущество учитывается в общем порядке, а </w:t>
      </w:r>
      <w:r w:rsidRPr="004A5E5A">
        <w:rPr>
          <w:rFonts w:ascii="Times New Roman" w:eastAsia="Times New Roman" w:hAnsi="Times New Roman" w:cs="Times New Roman"/>
          <w:sz w:val="28"/>
          <w:szCs w:val="28"/>
        </w:rPr>
        <w:t xml:space="preserve">пособие назначается на 6 месяцев. </w:t>
      </w:r>
    </w:p>
    <w:p w:rsidR="00A5473D" w:rsidRPr="00B97B51" w:rsidRDefault="0001629D" w:rsidP="009B4D1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подробные сведения о правилах назначения единого пособия </w:t>
      </w:r>
      <w:r w:rsidR="00A5473D" w:rsidRPr="00B97B51">
        <w:rPr>
          <w:rFonts w:ascii="Times New Roman" w:hAnsi="Times New Roman" w:cs="Times New Roman"/>
          <w:sz w:val="28"/>
          <w:szCs w:val="28"/>
        </w:rPr>
        <w:t xml:space="preserve">жители области  смогут получить </w:t>
      </w:r>
      <w:r>
        <w:rPr>
          <w:rFonts w:ascii="Times New Roman" w:hAnsi="Times New Roman" w:cs="Times New Roman"/>
          <w:sz w:val="28"/>
          <w:szCs w:val="28"/>
        </w:rPr>
        <w:t>у с</w:t>
      </w:r>
      <w:r w:rsidR="00C72A68">
        <w:rPr>
          <w:rFonts w:ascii="Times New Roman" w:hAnsi="Times New Roman" w:cs="Times New Roman"/>
          <w:sz w:val="28"/>
          <w:szCs w:val="28"/>
        </w:rPr>
        <w:t xml:space="preserve">пециалистов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73D" w:rsidRPr="00B97B51">
        <w:rPr>
          <w:rFonts w:ascii="Times New Roman" w:hAnsi="Times New Roman" w:cs="Times New Roman"/>
          <w:sz w:val="28"/>
          <w:szCs w:val="28"/>
        </w:rPr>
        <w:t>ОСФР по</w:t>
      </w:r>
      <w:r>
        <w:rPr>
          <w:rFonts w:ascii="Times New Roman" w:hAnsi="Times New Roman" w:cs="Times New Roman"/>
          <w:sz w:val="28"/>
          <w:szCs w:val="28"/>
        </w:rPr>
        <w:t xml:space="preserve"> тел.:8-800-200-0195</w:t>
      </w:r>
      <w:r w:rsidR="00A5473D" w:rsidRPr="00B97B51">
        <w:rPr>
          <w:rFonts w:ascii="Times New Roman" w:hAnsi="Times New Roman" w:cs="Times New Roman"/>
          <w:sz w:val="28"/>
          <w:szCs w:val="28"/>
        </w:rPr>
        <w:t>.</w:t>
      </w:r>
    </w:p>
    <w:p w:rsidR="00A5473D" w:rsidRPr="00B97B51" w:rsidRDefault="00A5473D" w:rsidP="007E6C7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3D" w:rsidRDefault="00A5473D" w:rsidP="00A5473D">
      <w:pPr>
        <w:rPr>
          <w:rFonts w:ascii="Times New Roman" w:hAnsi="Times New Roman" w:cs="Times New Roman"/>
          <w:i/>
          <w:sz w:val="28"/>
          <w:szCs w:val="28"/>
        </w:rPr>
      </w:pPr>
      <w:r w:rsidRPr="00B97B51">
        <w:rPr>
          <w:rFonts w:ascii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p w:rsidR="003F47DC" w:rsidRDefault="003F47DC"/>
    <w:p w:rsidR="00C72A68" w:rsidRDefault="00C72A68"/>
    <w:p w:rsidR="00C72A68" w:rsidRDefault="00C72A68"/>
    <w:p w:rsidR="00C72A68" w:rsidRDefault="00C72A68"/>
    <w:p w:rsidR="00C72A68" w:rsidRDefault="00C72A68"/>
    <w:p w:rsidR="00C72A68" w:rsidRDefault="00C72A68"/>
    <w:p w:rsidR="00C72A68" w:rsidRDefault="00C72A68"/>
    <w:sectPr w:rsidR="00C72A68" w:rsidSect="0068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D"/>
    <w:rsid w:val="0001629D"/>
    <w:rsid w:val="000501E7"/>
    <w:rsid w:val="000C1E28"/>
    <w:rsid w:val="00270667"/>
    <w:rsid w:val="0034291B"/>
    <w:rsid w:val="003A14ED"/>
    <w:rsid w:val="003E3CC2"/>
    <w:rsid w:val="003F47DC"/>
    <w:rsid w:val="004A5E5A"/>
    <w:rsid w:val="004D4528"/>
    <w:rsid w:val="004F70DD"/>
    <w:rsid w:val="005221E3"/>
    <w:rsid w:val="005F7E64"/>
    <w:rsid w:val="00732244"/>
    <w:rsid w:val="0073660D"/>
    <w:rsid w:val="007E6C74"/>
    <w:rsid w:val="009B4D10"/>
    <w:rsid w:val="009D2CEE"/>
    <w:rsid w:val="00A5473D"/>
    <w:rsid w:val="00B82F5C"/>
    <w:rsid w:val="00C016BF"/>
    <w:rsid w:val="00C72A68"/>
    <w:rsid w:val="00DD12D8"/>
    <w:rsid w:val="00E33E6E"/>
    <w:rsid w:val="00F04615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1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1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3</cp:revision>
  <dcterms:created xsi:type="dcterms:W3CDTF">2023-10-12T05:24:00Z</dcterms:created>
  <dcterms:modified xsi:type="dcterms:W3CDTF">2023-11-21T07:17:00Z</dcterms:modified>
</cp:coreProperties>
</file>