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6" w:rsidRDefault="00346E05" w:rsidP="00EF6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3980" cy="1085850"/>
            <wp:effectExtent l="19050" t="0" r="4470" b="0"/>
            <wp:docPr id="1" name="Рисунок 1" descr="C:\Users\050SomovaSP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E6" w:rsidRDefault="00EF64E6" w:rsidP="00EF6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4D1" w:rsidRPr="00CC1647" w:rsidRDefault="00A43608" w:rsidP="00EC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2025 году </w:t>
      </w:r>
      <w:r w:rsidR="00DC04D1" w:rsidRPr="00CC16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Отделение СФР по Калужской области возобновит индексацию страховых пенсий работающих пенсионеров</w:t>
      </w:r>
    </w:p>
    <w:p w:rsidR="00EF53EC" w:rsidRPr="00CC1647" w:rsidRDefault="00EF53EC" w:rsidP="00EC6CAD">
      <w:pPr>
        <w:pStyle w:val="a3"/>
        <w:jc w:val="both"/>
        <w:rPr>
          <w:sz w:val="26"/>
          <w:szCs w:val="26"/>
        </w:rPr>
      </w:pPr>
      <w:r w:rsidRPr="00CC1647">
        <w:rPr>
          <w:sz w:val="26"/>
          <w:szCs w:val="26"/>
        </w:rPr>
        <w:t>О</w:t>
      </w:r>
      <w:r w:rsidR="00A43608">
        <w:rPr>
          <w:sz w:val="26"/>
          <w:szCs w:val="26"/>
        </w:rPr>
        <w:t xml:space="preserve">тделение </w:t>
      </w:r>
      <w:r w:rsidRPr="00CC1647">
        <w:rPr>
          <w:sz w:val="26"/>
          <w:szCs w:val="26"/>
        </w:rPr>
        <w:t>СФР по Калужской области  возобновит индексацию выплат пенсионерам, продолжающим работать, в соответствии с </w:t>
      </w:r>
      <w:hyperlink r:id="rId6" w:tooltip="Федеральный закон № 173-ФЗ от 8 июля 2024 года" w:history="1">
        <w:r w:rsidRPr="00CC1647">
          <w:rPr>
            <w:rStyle w:val="a4"/>
            <w:sz w:val="26"/>
            <w:szCs w:val="26"/>
          </w:rPr>
          <w:t>поправками</w:t>
        </w:r>
      </w:hyperlink>
      <w:r w:rsidRPr="00CC1647">
        <w:rPr>
          <w:sz w:val="26"/>
          <w:szCs w:val="26"/>
        </w:rPr>
        <w:t xml:space="preserve">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</w:t>
      </w:r>
      <w:proofErr w:type="gramStart"/>
      <w:r w:rsidRPr="00CC1647">
        <w:rPr>
          <w:sz w:val="26"/>
          <w:szCs w:val="26"/>
        </w:rPr>
        <w:t>предыдущий</w:t>
      </w:r>
      <w:proofErr w:type="gramEnd"/>
      <w:r w:rsidRPr="00CC1647">
        <w:rPr>
          <w:sz w:val="26"/>
          <w:szCs w:val="26"/>
        </w:rPr>
        <w:t>.</w:t>
      </w:r>
    </w:p>
    <w:p w:rsidR="00EF53EC" w:rsidRPr="00CC1647" w:rsidRDefault="00EF53EC" w:rsidP="00EC6CAD">
      <w:pPr>
        <w:pStyle w:val="a3"/>
        <w:jc w:val="both"/>
        <w:rPr>
          <w:sz w:val="26"/>
          <w:szCs w:val="26"/>
        </w:rPr>
      </w:pPr>
      <w:r w:rsidRPr="00CC1647">
        <w:rPr>
          <w:sz w:val="26"/>
          <w:szCs w:val="26"/>
        </w:rPr>
        <w:t xml:space="preserve">С 2016 года </w:t>
      </w:r>
      <w:hyperlink r:id="rId7" w:history="1">
        <w:r w:rsidRPr="00CC1647">
          <w:rPr>
            <w:rStyle w:val="a4"/>
            <w:sz w:val="26"/>
            <w:szCs w:val="26"/>
          </w:rPr>
          <w:t>страховые пенсии</w:t>
        </w:r>
      </w:hyperlink>
      <w:r w:rsidRPr="00CC1647">
        <w:rPr>
          <w:sz w:val="26"/>
          <w:szCs w:val="26"/>
        </w:rPr>
        <w:t xml:space="preserve"> работающим пенсионерам, как известно, не индексируют. Но все проведенные повышения учитываются на </w:t>
      </w:r>
      <w:r w:rsidR="0094614D">
        <w:rPr>
          <w:sz w:val="26"/>
          <w:szCs w:val="26"/>
        </w:rPr>
        <w:t>их лицевых счетах</w:t>
      </w:r>
      <w:r w:rsidR="00A43608">
        <w:rPr>
          <w:sz w:val="26"/>
          <w:szCs w:val="26"/>
        </w:rPr>
        <w:t xml:space="preserve">, и после увольнения, </w:t>
      </w:r>
      <w:r w:rsidRPr="00CC1647">
        <w:rPr>
          <w:sz w:val="26"/>
          <w:szCs w:val="26"/>
        </w:rPr>
        <w:t>они получают выплаты с индексациями, которые были «заморожены» на  время работы.</w:t>
      </w:r>
    </w:p>
    <w:p w:rsidR="00EF53EC" w:rsidRPr="00CC1647" w:rsidRDefault="00EF53EC" w:rsidP="00EC6CAD">
      <w:pPr>
        <w:pStyle w:val="a3"/>
        <w:jc w:val="both"/>
        <w:rPr>
          <w:sz w:val="26"/>
          <w:szCs w:val="26"/>
        </w:rPr>
      </w:pPr>
      <w:r w:rsidRPr="00CC1647">
        <w:rPr>
          <w:sz w:val="26"/>
          <w:szCs w:val="26"/>
        </w:rPr>
        <w:t xml:space="preserve">В соответствии с принятыми изменениями, теперь все виды страховых пенсий, включая пенсии по инвалидности и по потере кормильца, </w:t>
      </w:r>
      <w:r w:rsidR="00913635">
        <w:rPr>
          <w:sz w:val="26"/>
          <w:szCs w:val="26"/>
        </w:rPr>
        <w:t>региональным Отделением</w:t>
      </w:r>
      <w:r w:rsidR="00A43608">
        <w:rPr>
          <w:sz w:val="26"/>
          <w:szCs w:val="26"/>
        </w:rPr>
        <w:t xml:space="preserve"> </w:t>
      </w:r>
      <w:r w:rsidR="007B2B8D">
        <w:rPr>
          <w:sz w:val="26"/>
          <w:szCs w:val="26"/>
        </w:rPr>
        <w:t xml:space="preserve"> </w:t>
      </w:r>
      <w:r w:rsidRPr="00CC1647">
        <w:rPr>
          <w:sz w:val="26"/>
          <w:szCs w:val="26"/>
        </w:rPr>
        <w:t xml:space="preserve"> индексироваться независим</w:t>
      </w:r>
      <w:r w:rsidR="0094614D">
        <w:rPr>
          <w:sz w:val="26"/>
          <w:szCs w:val="26"/>
        </w:rPr>
        <w:t>о</w:t>
      </w:r>
      <w:r w:rsidRPr="00CC1647">
        <w:rPr>
          <w:sz w:val="26"/>
          <w:szCs w:val="26"/>
        </w:rPr>
        <w:t>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EF53EC" w:rsidRPr="00CC1647" w:rsidRDefault="00EF53EC" w:rsidP="00EC6CAD">
      <w:pPr>
        <w:pStyle w:val="a3"/>
        <w:jc w:val="both"/>
        <w:rPr>
          <w:sz w:val="26"/>
          <w:szCs w:val="26"/>
        </w:rPr>
      </w:pPr>
      <w:r w:rsidRPr="00CC1647">
        <w:rPr>
          <w:sz w:val="26"/>
          <w:szCs w:val="26"/>
        </w:rPr>
        <w:t>Рассмотрим на примере. Пенсия работа</w:t>
      </w:r>
      <w:r w:rsidR="00EC6CAD" w:rsidRPr="00CC1647">
        <w:rPr>
          <w:sz w:val="26"/>
          <w:szCs w:val="26"/>
        </w:rPr>
        <w:t>ющего пенсионера составляет 13</w:t>
      </w:r>
      <w:r w:rsidRPr="00CC1647">
        <w:rPr>
          <w:sz w:val="26"/>
          <w:szCs w:val="26"/>
        </w:rPr>
        <w:t> тыс. рублей. С учет</w:t>
      </w:r>
      <w:r w:rsidR="00EC6CAD" w:rsidRPr="00CC1647">
        <w:rPr>
          <w:sz w:val="26"/>
          <w:szCs w:val="26"/>
        </w:rPr>
        <w:t xml:space="preserve">ом пропущенных индексаций </w:t>
      </w:r>
      <w:r w:rsidR="0094614D">
        <w:rPr>
          <w:sz w:val="26"/>
          <w:szCs w:val="26"/>
        </w:rPr>
        <w:t xml:space="preserve">его </w:t>
      </w:r>
      <w:r w:rsidRPr="00CC1647">
        <w:rPr>
          <w:sz w:val="26"/>
          <w:szCs w:val="26"/>
        </w:rPr>
        <w:t xml:space="preserve">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</w:t>
      </w:r>
      <w:r w:rsidR="00CC1647" w:rsidRPr="00CC1647">
        <w:rPr>
          <w:sz w:val="26"/>
          <w:szCs w:val="26"/>
        </w:rPr>
        <w:t xml:space="preserve">прибавят </w:t>
      </w:r>
      <w:r w:rsidRPr="00CC1647">
        <w:rPr>
          <w:sz w:val="26"/>
          <w:szCs w:val="26"/>
        </w:rPr>
        <w:t>к </w:t>
      </w:r>
      <w:r w:rsidR="00CC1647">
        <w:rPr>
          <w:sz w:val="26"/>
          <w:szCs w:val="26"/>
        </w:rPr>
        <w:t xml:space="preserve">фактически </w:t>
      </w:r>
      <w:r w:rsidR="00EC6CAD" w:rsidRPr="00CC1647">
        <w:rPr>
          <w:sz w:val="26"/>
          <w:szCs w:val="26"/>
        </w:rPr>
        <w:t xml:space="preserve">получаемой пенсии </w:t>
      </w:r>
      <w:r w:rsidR="0094614D">
        <w:rPr>
          <w:sz w:val="26"/>
          <w:szCs w:val="26"/>
        </w:rPr>
        <w:t xml:space="preserve">в </w:t>
      </w:r>
      <w:r w:rsidR="00EC6CAD" w:rsidRPr="00CC1647">
        <w:rPr>
          <w:sz w:val="26"/>
          <w:szCs w:val="26"/>
        </w:rPr>
        <w:t>13</w:t>
      </w:r>
      <w:r w:rsidRPr="00CC1647">
        <w:rPr>
          <w:sz w:val="26"/>
          <w:szCs w:val="26"/>
        </w:rPr>
        <w:t>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EF53EC" w:rsidRPr="00CC1647" w:rsidRDefault="00EF53EC" w:rsidP="00EC6CAD">
      <w:pPr>
        <w:pStyle w:val="a3"/>
        <w:jc w:val="both"/>
        <w:rPr>
          <w:sz w:val="26"/>
          <w:szCs w:val="26"/>
        </w:rPr>
      </w:pPr>
      <w:r w:rsidRPr="00CC1647">
        <w:rPr>
          <w:sz w:val="26"/>
          <w:szCs w:val="26"/>
        </w:rPr>
        <w:t>Возобновление индексации пенсии работающи</w:t>
      </w:r>
      <w:r w:rsidR="00913635">
        <w:rPr>
          <w:sz w:val="26"/>
          <w:szCs w:val="26"/>
        </w:rPr>
        <w:t xml:space="preserve">м пенсионерам Отделение СФР </w:t>
      </w:r>
      <w:r w:rsidRPr="00CC1647">
        <w:rPr>
          <w:sz w:val="26"/>
          <w:szCs w:val="26"/>
        </w:rPr>
        <w:t xml:space="preserve"> по Калужской области  в следующем году проведет автоматически. Самим гражданам не нужно предпринимать никаких действий в связи с этим и куда-либо обращаться. </w:t>
      </w:r>
    </w:p>
    <w:p w:rsidR="00E500DD" w:rsidRDefault="00523059" w:rsidP="00EC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C6CAD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осмотреть размер индексируемой пенсии калужане могут в личном кабинете на </w:t>
      </w:r>
      <w:proofErr w:type="spellStart"/>
      <w:r w:rsidR="00EC6CAD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="00EC6CAD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сайте Социального фонда России, заказав выписку о состоянии индивидуального лицевого счета. </w:t>
      </w:r>
    </w:p>
    <w:p w:rsidR="00EF64E6" w:rsidRPr="00CC1647" w:rsidRDefault="00EC6CAD" w:rsidP="00EC6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23059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ерсональнуюконсультацию по </w:t>
      </w:r>
      <w:r w:rsidR="00A4360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этим и другим вопросам</w:t>
      </w:r>
      <w:r w:rsidR="00523059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получить в контакт-центреО</w:t>
      </w:r>
      <w:r w:rsidR="009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тделения СФР </w:t>
      </w:r>
      <w:r w:rsidR="00A436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Калужской области (</w:t>
      </w:r>
      <w:r w:rsidR="00A436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8-800-200-0195) </w:t>
      </w:r>
      <w:r w:rsidR="00EF64E6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через электронное обращение на сайте Социального фонда</w:t>
      </w:r>
      <w:r w:rsidR="00523059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</w:t>
      </w:r>
      <w:r w:rsidR="00EF64E6" w:rsidRPr="00CC16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13A0" w:rsidRPr="00CC1647" w:rsidRDefault="00523059" w:rsidP="00EC6CA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1647">
        <w:rPr>
          <w:rFonts w:ascii="Times New Roman" w:hAnsi="Times New Roman" w:cs="Times New Roman"/>
          <w:i/>
          <w:sz w:val="26"/>
          <w:szCs w:val="26"/>
        </w:rPr>
        <w:t>Пресс-служба ОСФР по Калужской области</w:t>
      </w:r>
    </w:p>
    <w:p w:rsidR="00523059" w:rsidRPr="00CC1647" w:rsidRDefault="00523059" w:rsidP="00EC6CA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1647">
        <w:rPr>
          <w:rFonts w:ascii="Times New Roman" w:hAnsi="Times New Roman" w:cs="Times New Roman"/>
          <w:i/>
          <w:sz w:val="26"/>
          <w:szCs w:val="26"/>
        </w:rPr>
        <w:t>Конт</w:t>
      </w:r>
      <w:proofErr w:type="gramStart"/>
      <w:r w:rsidRPr="00CC1647">
        <w:rPr>
          <w:rFonts w:ascii="Times New Roman" w:hAnsi="Times New Roman" w:cs="Times New Roman"/>
          <w:i/>
          <w:sz w:val="26"/>
          <w:szCs w:val="26"/>
        </w:rPr>
        <w:t>.т</w:t>
      </w:r>
      <w:proofErr w:type="gramEnd"/>
      <w:r w:rsidRPr="00CC1647">
        <w:rPr>
          <w:rFonts w:ascii="Times New Roman" w:hAnsi="Times New Roman" w:cs="Times New Roman"/>
          <w:i/>
          <w:sz w:val="26"/>
          <w:szCs w:val="26"/>
        </w:rPr>
        <w:t>ел.:8(4842)50-71-03</w:t>
      </w:r>
    </w:p>
    <w:sectPr w:rsidR="00523059" w:rsidRPr="00CC1647" w:rsidSect="0052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2"/>
    <w:rsid w:val="00180792"/>
    <w:rsid w:val="00194C07"/>
    <w:rsid w:val="001C7DCC"/>
    <w:rsid w:val="002C6066"/>
    <w:rsid w:val="003074F1"/>
    <w:rsid w:val="00346E05"/>
    <w:rsid w:val="004172A7"/>
    <w:rsid w:val="00437C55"/>
    <w:rsid w:val="004903C6"/>
    <w:rsid w:val="004E274C"/>
    <w:rsid w:val="00523059"/>
    <w:rsid w:val="00553025"/>
    <w:rsid w:val="00583A70"/>
    <w:rsid w:val="005F40E2"/>
    <w:rsid w:val="006243B9"/>
    <w:rsid w:val="00652543"/>
    <w:rsid w:val="00736B01"/>
    <w:rsid w:val="007573AC"/>
    <w:rsid w:val="007672C4"/>
    <w:rsid w:val="0077252E"/>
    <w:rsid w:val="007B2B8D"/>
    <w:rsid w:val="007E765C"/>
    <w:rsid w:val="008513A0"/>
    <w:rsid w:val="00913635"/>
    <w:rsid w:val="0094614D"/>
    <w:rsid w:val="00961AFA"/>
    <w:rsid w:val="009A4534"/>
    <w:rsid w:val="00A43608"/>
    <w:rsid w:val="00A661F9"/>
    <w:rsid w:val="00A73CE9"/>
    <w:rsid w:val="00A87DD0"/>
    <w:rsid w:val="00C7190D"/>
    <w:rsid w:val="00CA50B3"/>
    <w:rsid w:val="00CC1647"/>
    <w:rsid w:val="00DC04D1"/>
    <w:rsid w:val="00E00B6D"/>
    <w:rsid w:val="00E500DD"/>
    <w:rsid w:val="00EC6CAD"/>
    <w:rsid w:val="00EF53EC"/>
    <w:rsid w:val="00E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4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6CA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64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6CA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workers/pensions/strah_pe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3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Селянкина Татьяна Викторовна</cp:lastModifiedBy>
  <cp:revision>2</cp:revision>
  <dcterms:created xsi:type="dcterms:W3CDTF">2024-08-16T09:18:00Z</dcterms:created>
  <dcterms:modified xsi:type="dcterms:W3CDTF">2024-08-16T09:18:00Z</dcterms:modified>
</cp:coreProperties>
</file>