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747" w:rsidRDefault="00135747" w:rsidP="00135747">
      <w:pPr>
        <w:pStyle w:val="a6"/>
        <w:tabs>
          <w:tab w:val="left" w:pos="3544"/>
        </w:tabs>
        <w:spacing w:before="0" w:beforeAutospacing="0" w:after="0" w:afterAutospacing="0"/>
        <w:ind w:left="720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Приложение №1</w:t>
      </w:r>
    </w:p>
    <w:p w:rsidR="00135747" w:rsidRDefault="00135747" w:rsidP="00135747">
      <w:pPr>
        <w:pStyle w:val="a6"/>
        <w:tabs>
          <w:tab w:val="left" w:pos="3544"/>
        </w:tabs>
        <w:spacing w:before="0" w:beforeAutospacing="0" w:after="0" w:afterAutospacing="0"/>
        <w:ind w:left="720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к постановлению администрации</w:t>
      </w:r>
    </w:p>
    <w:p w:rsidR="00135747" w:rsidRDefault="00135747" w:rsidP="00135747">
      <w:pPr>
        <w:pStyle w:val="a6"/>
        <w:tabs>
          <w:tab w:val="left" w:pos="3544"/>
        </w:tabs>
        <w:spacing w:before="0" w:beforeAutospacing="0" w:after="0" w:afterAutospacing="0"/>
        <w:ind w:left="720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МР «</w:t>
      </w:r>
      <w:proofErr w:type="spellStart"/>
      <w:r>
        <w:rPr>
          <w:b/>
          <w:sz w:val="16"/>
          <w:szCs w:val="16"/>
        </w:rPr>
        <w:t>Думиничский</w:t>
      </w:r>
      <w:proofErr w:type="spellEnd"/>
      <w:r>
        <w:rPr>
          <w:b/>
          <w:sz w:val="16"/>
          <w:szCs w:val="16"/>
        </w:rPr>
        <w:t xml:space="preserve"> район»</w:t>
      </w:r>
    </w:p>
    <w:p w:rsidR="00135747" w:rsidRDefault="00135747" w:rsidP="00135747">
      <w:pPr>
        <w:pStyle w:val="a6"/>
        <w:tabs>
          <w:tab w:val="left" w:pos="3544"/>
        </w:tabs>
        <w:spacing w:before="0" w:beforeAutospacing="0" w:after="0" w:afterAutospacing="0"/>
        <w:ind w:left="720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от «</w:t>
      </w:r>
      <w:r w:rsidR="004508F6">
        <w:rPr>
          <w:b/>
          <w:sz w:val="16"/>
          <w:szCs w:val="16"/>
        </w:rPr>
        <w:t>20</w:t>
      </w:r>
      <w:r>
        <w:rPr>
          <w:b/>
          <w:sz w:val="16"/>
          <w:szCs w:val="16"/>
        </w:rPr>
        <w:t xml:space="preserve">  »_</w:t>
      </w:r>
      <w:r w:rsidR="004508F6">
        <w:rPr>
          <w:b/>
          <w:sz w:val="16"/>
          <w:szCs w:val="16"/>
        </w:rPr>
        <w:t>04</w:t>
      </w:r>
      <w:r>
        <w:rPr>
          <w:b/>
          <w:sz w:val="16"/>
          <w:szCs w:val="16"/>
        </w:rPr>
        <w:t>_2018г №_</w:t>
      </w:r>
      <w:r w:rsidR="004508F6">
        <w:rPr>
          <w:b/>
          <w:sz w:val="16"/>
          <w:szCs w:val="16"/>
        </w:rPr>
        <w:t>202</w:t>
      </w:r>
      <w:bookmarkStart w:id="0" w:name="_GoBack"/>
      <w:bookmarkEnd w:id="0"/>
    </w:p>
    <w:p w:rsidR="00135747" w:rsidRPr="00A4612F" w:rsidRDefault="00135747" w:rsidP="00135747">
      <w:pPr>
        <w:pStyle w:val="a6"/>
        <w:tabs>
          <w:tab w:val="left" w:pos="3544"/>
        </w:tabs>
        <w:spacing w:before="240" w:beforeAutospacing="0" w:after="0" w:afterAutospacing="0"/>
        <w:ind w:left="720"/>
        <w:jc w:val="right"/>
        <w:rPr>
          <w:b/>
          <w:sz w:val="16"/>
          <w:szCs w:val="16"/>
        </w:rPr>
      </w:pPr>
    </w:p>
    <w:p w:rsidR="00135747" w:rsidRPr="00A4612F" w:rsidRDefault="00135747" w:rsidP="00135747">
      <w:pPr>
        <w:pStyle w:val="a6"/>
        <w:spacing w:before="0" w:beforeAutospacing="0" w:afterAutospacing="0"/>
        <w:ind w:left="720"/>
        <w:jc w:val="center"/>
        <w:rPr>
          <w:b/>
          <w:sz w:val="16"/>
          <w:szCs w:val="16"/>
        </w:rPr>
      </w:pPr>
      <w:r w:rsidRPr="00A4612F">
        <w:rPr>
          <w:b/>
          <w:sz w:val="16"/>
          <w:szCs w:val="16"/>
        </w:rPr>
        <w:t>ОБЪЕМ ФИНАНСОВЫХ  РЕСУРСОВ, НЕОБХОДИМЫХ ДЛЯ РЕАЛИЗАЦИИ</w:t>
      </w:r>
    </w:p>
    <w:p w:rsidR="00135747" w:rsidRDefault="00135747" w:rsidP="00135747">
      <w:pPr>
        <w:pStyle w:val="a6"/>
        <w:spacing w:before="0" w:beforeAutospacing="0" w:afterAutospacing="0"/>
        <w:ind w:left="720"/>
        <w:jc w:val="center"/>
        <w:rPr>
          <w:sz w:val="20"/>
          <w:szCs w:val="20"/>
        </w:rPr>
      </w:pPr>
      <w:r w:rsidRPr="00A4612F">
        <w:rPr>
          <w:b/>
          <w:sz w:val="16"/>
          <w:szCs w:val="16"/>
        </w:rPr>
        <w:t>МУНИЦИПАЛЬНОЙ   ПРОГРАММЫ</w:t>
      </w:r>
      <w:r w:rsidRPr="00A4612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</w:t>
      </w:r>
    </w:p>
    <w:p w:rsidR="00135747" w:rsidRPr="00A4612F" w:rsidRDefault="00135747" w:rsidP="00135747">
      <w:pPr>
        <w:pStyle w:val="a6"/>
        <w:spacing w:before="0" w:beforeAutospacing="0" w:afterAutospacing="0"/>
        <w:ind w:left="7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Pr="00A4612F">
        <w:rPr>
          <w:sz w:val="20"/>
          <w:szCs w:val="20"/>
        </w:rPr>
        <w:t>(</w:t>
      </w:r>
      <w:proofErr w:type="spellStart"/>
      <w:r w:rsidRPr="00A4612F">
        <w:rPr>
          <w:sz w:val="20"/>
          <w:szCs w:val="20"/>
        </w:rPr>
        <w:t>тыс</w:t>
      </w:r>
      <w:proofErr w:type="gramStart"/>
      <w:r w:rsidRPr="00A4612F">
        <w:rPr>
          <w:sz w:val="20"/>
          <w:szCs w:val="20"/>
        </w:rPr>
        <w:t>.р</w:t>
      </w:r>
      <w:proofErr w:type="gramEnd"/>
      <w:r w:rsidRPr="00A4612F">
        <w:rPr>
          <w:sz w:val="20"/>
          <w:szCs w:val="20"/>
        </w:rPr>
        <w:t>уб</w:t>
      </w:r>
      <w:proofErr w:type="spellEnd"/>
      <w:r w:rsidRPr="00A4612F">
        <w:rPr>
          <w:sz w:val="20"/>
          <w:szCs w:val="20"/>
        </w:rPr>
        <w:t>.)</w:t>
      </w:r>
    </w:p>
    <w:tbl>
      <w:tblPr>
        <w:tblpPr w:leftFromText="180" w:rightFromText="180" w:vertAnchor="text" w:tblpY="1"/>
        <w:tblOverlap w:val="never"/>
        <w:tblW w:w="1419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6"/>
        <w:gridCol w:w="4843"/>
        <w:gridCol w:w="1092"/>
        <w:gridCol w:w="1134"/>
        <w:gridCol w:w="1134"/>
        <w:gridCol w:w="1134"/>
        <w:gridCol w:w="1417"/>
        <w:gridCol w:w="1248"/>
        <w:gridCol w:w="28"/>
        <w:gridCol w:w="80"/>
        <w:gridCol w:w="12"/>
        <w:gridCol w:w="12"/>
        <w:gridCol w:w="1301"/>
        <w:gridCol w:w="172"/>
      </w:tblGrid>
      <w:tr w:rsidR="00135747" w:rsidRPr="00A4612F" w:rsidTr="003B097B">
        <w:trPr>
          <w:trHeight w:val="851"/>
        </w:trPr>
        <w:tc>
          <w:tcPr>
            <w:tcW w:w="14193" w:type="dxa"/>
            <w:gridSpan w:val="14"/>
            <w:tcBorders>
              <w:top w:val="nil"/>
              <w:bottom w:val="single" w:sz="4" w:space="0" w:color="auto"/>
            </w:tcBorders>
            <w:vAlign w:val="center"/>
            <w:hideMark/>
          </w:tcPr>
          <w:tbl>
            <w:tblPr>
              <w:tblW w:w="14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"/>
              <w:gridCol w:w="4848"/>
              <w:gridCol w:w="1034"/>
              <w:gridCol w:w="1276"/>
              <w:gridCol w:w="1134"/>
              <w:gridCol w:w="1134"/>
              <w:gridCol w:w="1276"/>
              <w:gridCol w:w="1320"/>
              <w:gridCol w:w="1406"/>
              <w:gridCol w:w="236"/>
            </w:tblGrid>
            <w:tr w:rsidR="00135747" w:rsidRPr="00A4612F" w:rsidTr="003B097B">
              <w:trPr>
                <w:trHeight w:val="144"/>
              </w:trPr>
              <w:tc>
                <w:tcPr>
                  <w:tcW w:w="492" w:type="dxa"/>
                  <w:vMerge w:val="restart"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  <w:r w:rsidRPr="00A4612F">
                    <w:rPr>
                      <w:sz w:val="18"/>
                      <w:szCs w:val="18"/>
                      <w:lang w:eastAsia="en-US"/>
                    </w:rPr>
                    <w:t>№</w:t>
                  </w:r>
                </w:p>
              </w:tc>
              <w:tc>
                <w:tcPr>
                  <w:tcW w:w="4848" w:type="dxa"/>
                  <w:vMerge w:val="restart"/>
                  <w:shd w:val="clear" w:color="auto" w:fill="auto"/>
                </w:tcPr>
                <w:p w:rsidR="00135747" w:rsidRPr="00A4612F" w:rsidRDefault="00135747" w:rsidP="003B097B">
                  <w:pPr>
                    <w:pStyle w:val="ConsPlusCell"/>
                    <w:framePr w:hSpace="180" w:wrap="around" w:vAnchor="text" w:hAnchor="text" w:y="1"/>
                    <w:tabs>
                      <w:tab w:val="left" w:pos="3544"/>
                    </w:tabs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4612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Наименование показателей</w:t>
                  </w:r>
                  <w:r w:rsidRPr="00A4612F"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</w:r>
                  <w:hyperlink r:id="rId6" w:anchor="Par556" w:history="1">
                    <w:r w:rsidRPr="00A4612F">
                      <w:rPr>
                        <w:rStyle w:val="a7"/>
                        <w:rFonts w:ascii="Times New Roman" w:hAnsi="Times New Roman" w:cs="Times New Roman"/>
                        <w:sz w:val="18"/>
                        <w:szCs w:val="18"/>
                      </w:rPr>
                      <w:t>&lt;*&gt;</w:t>
                    </w:r>
                  </w:hyperlink>
                </w:p>
              </w:tc>
              <w:tc>
                <w:tcPr>
                  <w:tcW w:w="8580" w:type="dxa"/>
                  <w:gridSpan w:val="7"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 w:rsidRPr="00A4612F">
                    <w:rPr>
                      <w:sz w:val="18"/>
                      <w:szCs w:val="18"/>
                    </w:rPr>
                    <w:t>Значения по годам реализации</w:t>
                  </w: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135747" w:rsidRPr="00A4612F" w:rsidTr="003B097B">
              <w:trPr>
                <w:trHeight w:val="144"/>
              </w:trPr>
              <w:tc>
                <w:tcPr>
                  <w:tcW w:w="492" w:type="dxa"/>
                  <w:vMerge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4848" w:type="dxa"/>
                  <w:vMerge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034" w:type="dxa"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  <w:r w:rsidRPr="00A4612F">
                    <w:rPr>
                      <w:sz w:val="18"/>
                      <w:szCs w:val="18"/>
                      <w:lang w:eastAsia="en-US"/>
                    </w:rPr>
                    <w:t>2014г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  <w:r w:rsidRPr="00A4612F">
                    <w:rPr>
                      <w:sz w:val="18"/>
                      <w:szCs w:val="18"/>
                      <w:lang w:eastAsia="en-US"/>
                    </w:rPr>
                    <w:t>2015г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  <w:r w:rsidRPr="00A4612F">
                    <w:rPr>
                      <w:sz w:val="18"/>
                      <w:szCs w:val="18"/>
                      <w:lang w:eastAsia="en-US"/>
                    </w:rPr>
                    <w:t>2016г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  <w:r w:rsidRPr="00A4612F">
                    <w:rPr>
                      <w:sz w:val="18"/>
                      <w:szCs w:val="18"/>
                      <w:lang w:eastAsia="en-US"/>
                    </w:rPr>
                    <w:t>2017г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  <w:r w:rsidRPr="00A4612F">
                    <w:rPr>
                      <w:sz w:val="18"/>
                      <w:szCs w:val="18"/>
                      <w:lang w:eastAsia="en-US"/>
                    </w:rPr>
                    <w:t>2018г</w:t>
                  </w:r>
                </w:p>
              </w:tc>
              <w:tc>
                <w:tcPr>
                  <w:tcW w:w="1320" w:type="dxa"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  <w:r w:rsidRPr="00A4612F">
                    <w:rPr>
                      <w:sz w:val="18"/>
                      <w:szCs w:val="18"/>
                      <w:lang w:eastAsia="en-US"/>
                    </w:rPr>
                    <w:t>2019г</w:t>
                  </w:r>
                </w:p>
              </w:tc>
              <w:tc>
                <w:tcPr>
                  <w:tcW w:w="1406" w:type="dxa"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2020г</w:t>
                  </w:r>
                </w:p>
              </w:tc>
              <w:tc>
                <w:tcPr>
                  <w:tcW w:w="236" w:type="dxa"/>
                  <w:vMerge/>
                  <w:shd w:val="clear" w:color="auto" w:fill="auto"/>
                </w:tcPr>
                <w:p w:rsidR="00135747" w:rsidRPr="00A4612F" w:rsidRDefault="00135747" w:rsidP="003B097B">
                  <w:pPr>
                    <w:framePr w:hSpace="180" w:wrap="around" w:vAnchor="text" w:hAnchor="text" w:y="1"/>
                    <w:suppressOverlap/>
                    <w:rPr>
                      <w:sz w:val="18"/>
                      <w:szCs w:val="18"/>
                      <w:lang w:eastAsia="en-US"/>
                    </w:rPr>
                  </w:pPr>
                </w:p>
              </w:tc>
            </w:tr>
          </w:tbl>
          <w:p w:rsidR="00135747" w:rsidRPr="00A4612F" w:rsidRDefault="00135747" w:rsidP="003B097B">
            <w:pPr>
              <w:rPr>
                <w:sz w:val="18"/>
                <w:szCs w:val="18"/>
                <w:lang w:eastAsia="en-US"/>
              </w:rPr>
            </w:pPr>
          </w:p>
        </w:tc>
      </w:tr>
      <w:tr w:rsidR="00135747" w:rsidRPr="00A4612F" w:rsidTr="003B097B">
        <w:trPr>
          <w:gridAfter w:val="1"/>
          <w:wAfter w:w="172" w:type="dxa"/>
          <w:trHeight w:val="146"/>
        </w:trPr>
        <w:tc>
          <w:tcPr>
            <w:tcW w:w="1402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</w:t>
            </w: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Подпрограмма «Развитие общего образования»                                       </w:t>
            </w: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  1.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Создание условий для развития общего образования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17653,2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18123,1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19866,2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20939,9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21930,5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19700,0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 бюджета, итого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17653,2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18123,1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21930,5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19700,0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 1 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измерения). Количество </w:t>
            </w:r>
            <w:proofErr w:type="gramStart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.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17653,2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18123,1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21930,5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19700,0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17653,2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18123,1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21930,5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19700,0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 бюджета 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17653,2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18123,1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21930,5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19700,0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103326,7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98482,3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97251,0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97336,6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9A2346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89871,1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9A2346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89871,1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9A2346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89871,1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103326,7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98482,3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97251,0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6E6C1A">
              <w:rPr>
                <w:rFonts w:ascii="Times New Roman" w:hAnsi="Times New Roman" w:cs="Times New Roman"/>
                <w:sz w:val="18"/>
                <w:szCs w:val="18"/>
              </w:rPr>
              <w:t>97336,6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 итого </w:t>
            </w:r>
            <w:hyperlink r:id="rId7" w:anchor="Par557" w:history="1">
              <w:r w:rsidRPr="00A4612F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103326,7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98482,3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97251,0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97336,6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Количество </w:t>
            </w:r>
            <w:proofErr w:type="gramStart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.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103326,7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98482,3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97251,0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97336,6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 </w:t>
            </w:r>
            <w:hyperlink r:id="rId8" w:anchor="Par557" w:history="1">
              <w:r w:rsidRPr="00A4612F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103326,7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98482,3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97336,6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6C1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89871,1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Осуществление ежемесячных денежных выплат работникам образовательных учреждений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348,8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255,8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185,5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185,5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185,5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средства, итого </w:t>
            </w:r>
            <w:hyperlink r:id="rId9" w:anchor="Par557" w:history="1">
              <w:r w:rsidRPr="00A4612F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измерения)</w:t>
            </w:r>
            <w:proofErr w:type="gramStart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оличество педагогических работников имеющих почетные звания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87DF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87DF4"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87DF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87DF4"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87DF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87DF4"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87DF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87DF4"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 </w:t>
            </w:r>
            <w:hyperlink r:id="rId10" w:anchor="Par557" w:history="1">
              <w:r w:rsidRPr="00A4612F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информационной образовательной среды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 бюджета, итого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 1 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измерения). Количество </w:t>
            </w:r>
            <w:proofErr w:type="gramStart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.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Вновь принимаемые  расходные обязательства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 бюджета 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Реализация мер по созданию условий для доступного и качественного питания детей с учетом особенностей их здоровья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3741,4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5070,7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5353,3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6142,1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5887,0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питание обучающихся общеобразовательных учреждений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3741,4</w:t>
            </w:r>
          </w:p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5070,7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6142,1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5887,0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3741,4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5070,7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6142,1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5887,0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 бюджета, итого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3741,4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5070,7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6142,1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5887,0</w:t>
            </w: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461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измерения). Количество </w:t>
            </w:r>
            <w:proofErr w:type="gramStart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.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3741,4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5070,7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6142,1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5887,0</w:t>
            </w: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3741,4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5070,7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6142,1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5887,0</w:t>
            </w: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 бюджета 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374,4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5070,7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6142,1</w:t>
            </w:r>
          </w:p>
        </w:tc>
        <w:tc>
          <w:tcPr>
            <w:tcW w:w="13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5887,0</w:t>
            </w:r>
          </w:p>
        </w:tc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 </w:t>
            </w:r>
            <w:hyperlink r:id="rId11" w:anchor="Par557" w:history="1">
              <w:r w:rsidRPr="00A4612F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832,8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461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Совершенствование организации  школьного питания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867,3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461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питание обучающихся общеобразовательных учреждений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867,3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461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867,3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областного  бюджета, итого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867,3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473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измерения). Количество </w:t>
            </w:r>
            <w:proofErr w:type="gramStart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.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867,3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1098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 </w:t>
            </w:r>
            <w:hyperlink r:id="rId12" w:anchor="Par557" w:history="1">
              <w:r w:rsidRPr="00A4612F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867,3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отдыха и оздоровления детей и подростков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1292,5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1023,7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1273,8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00,0</w:t>
            </w: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Организация отдыха и оздоровления детей и подростков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1292,5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1273,8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1292,5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1273,8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областного  бюджета, итого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984,9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504,8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473,8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 бюджета, итого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307,6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измерения). Количество </w:t>
            </w:r>
            <w:proofErr w:type="gramStart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.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1273,8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1273,8</w:t>
            </w:r>
          </w:p>
        </w:tc>
        <w:tc>
          <w:tcPr>
            <w:tcW w:w="1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1273,8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 </w:t>
            </w:r>
            <w:hyperlink r:id="rId13" w:anchor="Par557" w:history="1">
              <w:r w:rsidRPr="00A4612F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504,8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473,8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 бюджета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Модернизация систем дошкольного образования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949,9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областного  бюджета, итого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измерения). Количество </w:t>
            </w:r>
            <w:proofErr w:type="gramStart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.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 </w:t>
            </w:r>
            <w:hyperlink r:id="rId14" w:anchor="Par557" w:history="1">
              <w:r w:rsidRPr="00A4612F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Реализация мер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2199,0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областного  бюджета, итого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2199,0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2199,0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A4612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измерения). Количество </w:t>
            </w:r>
            <w:proofErr w:type="gramStart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.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2199,0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2199,0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2199,0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 </w:t>
            </w:r>
            <w:hyperlink r:id="rId15" w:anchor="Par557" w:history="1">
              <w:r w:rsidRPr="00A4612F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sz w:val="18"/>
                <w:szCs w:val="18"/>
              </w:rPr>
              <w:t>2199,0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D22270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22270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ind w:left="-63" w:right="307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Создание информационн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аналитической среды</w:t>
            </w:r>
          </w:p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C660F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3218,2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b/>
                <w:sz w:val="18"/>
                <w:szCs w:val="18"/>
              </w:rPr>
              <w:t>2690,6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b/>
                <w:sz w:val="18"/>
                <w:szCs w:val="18"/>
              </w:rPr>
              <w:t>2690,6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 бюджета, итого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3218,2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2690,6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2690,6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0.1</w:t>
            </w:r>
            <w:r w:rsidRPr="00E16A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C660F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660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измерения). Количество персонала.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3218,2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2690,6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2690,6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E16A0E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Вновь принимаемые  расходные обязательства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ресурсов   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3218,2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2690,6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>2690,6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660F5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C660F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230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 областные средства    </w:t>
            </w:r>
            <w:hyperlink r:id="rId16" w:anchor="Par557" w:history="1">
              <w:r w:rsidRPr="00A4612F">
                <w:rPr>
                  <w:rStyle w:val="a7"/>
                  <w:rFonts w:ascii="Times New Roman" w:hAnsi="Times New Roman" w:cs="Times New Roman"/>
                  <w:b/>
                  <w:sz w:val="18"/>
                  <w:szCs w:val="18"/>
                </w:rPr>
                <w:t>&lt;**&gt;</w:t>
              </w:r>
            </w:hyperlink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104542,8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102871,9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97990,2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98047,0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90530,4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90056,6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90056,6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- средства местного бюджета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21442,3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23501,4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25741,5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27221,8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32090,8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29077,6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29490,6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A4612F" w:rsidTr="003B097B">
        <w:trPr>
          <w:trHeight w:val="146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125985,1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126373,3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123731,7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125268,8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122621,2</w:t>
            </w:r>
          </w:p>
        </w:tc>
        <w:tc>
          <w:tcPr>
            <w:tcW w:w="13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119134,2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119547,2</w:t>
            </w: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</w:tbl>
    <w:p w:rsidR="00135747" w:rsidRPr="008E606C" w:rsidRDefault="00135747" w:rsidP="00135747">
      <w:pPr>
        <w:pStyle w:val="ConsPlusNormal"/>
        <w:tabs>
          <w:tab w:val="left" w:pos="3544"/>
        </w:tabs>
        <w:ind w:left="720" w:right="2237"/>
        <w:jc w:val="right"/>
        <w:rPr>
          <w:rFonts w:ascii="Times New Roman" w:hAnsi="Times New Roman" w:cs="Times New Roman"/>
        </w:rPr>
      </w:pPr>
    </w:p>
    <w:p w:rsidR="00135747" w:rsidRPr="00E16A0E" w:rsidRDefault="00135747" w:rsidP="00135747">
      <w:pPr>
        <w:pStyle w:val="ConsPlusNormal"/>
        <w:tabs>
          <w:tab w:val="left" w:pos="3544"/>
        </w:tabs>
        <w:ind w:left="720" w:right="2237"/>
        <w:jc w:val="right"/>
        <w:rPr>
          <w:rFonts w:ascii="Times New Roman" w:hAnsi="Times New Roman" w:cs="Times New Roman"/>
        </w:rPr>
      </w:pPr>
      <w:r w:rsidRPr="00E16A0E">
        <w:rPr>
          <w:rFonts w:ascii="Times New Roman" w:hAnsi="Times New Roman" w:cs="Times New Roman"/>
        </w:rPr>
        <w:t>(тыс. руб.)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5"/>
        <w:gridCol w:w="5227"/>
        <w:gridCol w:w="851"/>
        <w:gridCol w:w="1134"/>
        <w:gridCol w:w="992"/>
        <w:gridCol w:w="1276"/>
        <w:gridCol w:w="1134"/>
        <w:gridCol w:w="1477"/>
        <w:gridCol w:w="11"/>
        <w:gridCol w:w="24"/>
        <w:gridCol w:w="1182"/>
        <w:gridCol w:w="170"/>
      </w:tblGrid>
      <w:tr w:rsidR="00135747" w:rsidRPr="00E16A0E" w:rsidTr="003B097B">
        <w:trPr>
          <w:gridAfter w:val="1"/>
          <w:wAfter w:w="170" w:type="dxa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N 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Наименование показателей</w:t>
            </w:r>
            <w:r w:rsidRPr="00E16A0E">
              <w:rPr>
                <w:rFonts w:ascii="Times New Roman" w:hAnsi="Times New Roman" w:cs="Times New Roman"/>
              </w:rPr>
              <w:br/>
            </w:r>
            <w:hyperlink r:id="rId17" w:anchor="Par556" w:history="1">
              <w:r w:rsidRPr="00E16A0E">
                <w:rPr>
                  <w:rStyle w:val="a7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0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                     Значения по годам реализации                        </w:t>
            </w:r>
          </w:p>
        </w:tc>
      </w:tr>
      <w:tr w:rsidR="00135747" w:rsidRPr="00E16A0E" w:rsidTr="003B097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47" w:rsidRPr="00E16A0E" w:rsidRDefault="00135747" w:rsidP="003B097B">
            <w:pPr>
              <w:tabs>
                <w:tab w:val="left" w:pos="3544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47" w:rsidRPr="00E16A0E" w:rsidRDefault="00135747" w:rsidP="003B097B">
            <w:pPr>
              <w:tabs>
                <w:tab w:val="left" w:pos="3544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2014г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2015г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2016 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2017г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2018г 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2019г</w:t>
            </w: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2020г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135747" w:rsidRPr="00E16A0E" w:rsidTr="003B097B">
        <w:trPr>
          <w:gridAfter w:val="1"/>
          <w:wAfter w:w="170" w:type="dxa"/>
        </w:trPr>
        <w:tc>
          <w:tcPr>
            <w:tcW w:w="1389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6135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0E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Pr="00A61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«Модернизация дошкольного образования»                                       </w:t>
            </w:r>
          </w:p>
        </w:tc>
      </w:tr>
      <w:tr w:rsidR="00135747" w:rsidRPr="004E4164" w:rsidTr="003B097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Обеспечение госгарантий реализации прав на получение общедоступного и бесплатного дошкольного образования в муниципальных дошкольных образовательных учреждениях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28674,6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25516,6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26918,0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26117,8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26117,8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26117,8</w:t>
            </w: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28674,4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25516,6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средства, итого </w:t>
            </w:r>
            <w:hyperlink r:id="rId18" w:anchor="Par557" w:history="1">
              <w:r w:rsidRPr="004E4164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25516,6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измерения). Количество учащихся.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25801,1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Вновь принимаемые обязательства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25516,6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rPr>
          <w:trHeight w:val="16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/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- областные средства </w:t>
            </w:r>
            <w:hyperlink r:id="rId19" w:anchor="Par557" w:history="1">
              <w:r w:rsidRPr="004E4164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25516,6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r w:rsidRPr="00073BE2"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</w:rPr>
              <w:t>117,8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26117,8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rPr>
          <w:trHeight w:val="15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Финансовое обеспечение организации питания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/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5566,8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5363,7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5138,0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5899,5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6396,0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6396,0</w:t>
            </w: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-средства местного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5899,5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6396,0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6396,0</w:t>
            </w: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измерения). Количество детей.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</w:t>
            </w: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5899,5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6396,0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6396,0</w:t>
            </w: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</w:t>
            </w: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r>
              <w:rPr>
                <w:sz w:val="18"/>
                <w:szCs w:val="18"/>
              </w:rPr>
              <w:t>5363,7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5899,5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6396,0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6396,0</w:t>
            </w: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rPr>
          <w:trHeight w:val="173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- средства местного бюджета итого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5899,5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6396,0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6396,0</w:t>
            </w:r>
          </w:p>
        </w:tc>
        <w:tc>
          <w:tcPr>
            <w:tcW w:w="170" w:type="dxa"/>
            <w:vMerge/>
            <w:tcBorders>
              <w:top w:val="nil"/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b/>
                <w:sz w:val="18"/>
                <w:szCs w:val="18"/>
              </w:rPr>
              <w:t>Создание условий развития дошкольного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3489,7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3243,4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8919,1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4467,2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9016,0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9016,0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финансовых ресурсов,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4467,2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бюджета, итого </w:t>
            </w:r>
            <w:hyperlink r:id="rId20" w:anchor="Par557" w:history="1">
              <w:r w:rsidRPr="004E4164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4467,2</w:t>
            </w: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 1 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измерения). Количество детей.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135747" w:rsidRDefault="00135747" w:rsidP="003B097B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461</w:t>
            </w:r>
          </w:p>
          <w:p w:rsidR="00135747" w:rsidRDefault="00135747" w:rsidP="003B097B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  ресурсов, итого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4467,2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Действующие расходные обязательства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  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4467,2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- средства местного бюджета итого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4467,2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9016,0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информационной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b/>
                <w:sz w:val="18"/>
                <w:szCs w:val="18"/>
              </w:rPr>
              <w:t>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 финансовых ресурсов,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бюджета, итого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измерения)</w:t>
            </w:r>
            <w:proofErr w:type="gramStart"/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оличество педагогов.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ресурсов,  итого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Действующие расходные обязательства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Объем финансовых  ресурсов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- средства местного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4E4164">
              <w:rPr>
                <w:sz w:val="18"/>
                <w:szCs w:val="18"/>
              </w:rPr>
              <w:t>5.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осуществляющих основную общеобразовательную программу дошкольного образования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866,6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753,8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753,8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753,8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 финансовых ресурсов,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бюджета, итого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1B5B56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1B5B56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измерения)</w:t>
            </w:r>
            <w:proofErr w:type="gramStart"/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оличество воспитанников.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ресурсов,  итого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1F40B9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1F40B9"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1F40B9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1F40B9"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5.2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Действующие расходные обязательства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Объем финансовых  ресурсов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1F40B9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1F40B9"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1F40B9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1F40B9"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</w:t>
            </w:r>
          </w:p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- средства областного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1F40B9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1F40B9"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1F40B9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1F40B9">
              <w:rPr>
                <w:rFonts w:ascii="Times New Roman" w:hAnsi="Times New Roman" w:cs="Times New Roman"/>
                <w:sz w:val="18"/>
                <w:szCs w:val="18"/>
              </w:rPr>
              <w:t>753,8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Обеспечение общедоступности и повышение  качества дошкольного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 финансовых ресурсов,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212065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2065">
              <w:rPr>
                <w:rFonts w:ascii="Times New Roman" w:hAnsi="Times New Roman" w:cs="Times New Roman"/>
                <w:b/>
                <w:sz w:val="18"/>
                <w:szCs w:val="18"/>
              </w:rPr>
              <w:t>551,7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rPr>
          <w:trHeight w:val="17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областного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 бюджета, итого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551,7</w:t>
            </w:r>
          </w:p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измерения)</w:t>
            </w:r>
            <w:proofErr w:type="gramStart"/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оличество воспитанников.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ресурсов,  итого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Действующие расходные обязательства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Объем финансовых  ресурсов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- средства областного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Реализация мероприятий на создание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2E5E09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5E09">
              <w:rPr>
                <w:rFonts w:ascii="Times New Roman" w:hAnsi="Times New Roman" w:cs="Times New Roman"/>
                <w:b/>
                <w:sz w:val="18"/>
                <w:szCs w:val="18"/>
              </w:rPr>
              <w:t>6900,8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Суммарное значение  финансовых ресурсов,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всего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областного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 бюджета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бюджета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измерения).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воспитанников.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финансовых ресурсов,  итого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Действующие расходные обязательства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Объем финансовых  ресурсов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>- средства областного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tabs>
                <w:tab w:val="left" w:pos="3544"/>
              </w:tabs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sz w:val="18"/>
                <w:szCs w:val="18"/>
              </w:rPr>
              <w:t xml:space="preserve">- средства местного бюджета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12F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средства местного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12561,6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9078,1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8607,1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14057,1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10435,7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412,0</w:t>
            </w: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412,0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областные средства </w:t>
            </w:r>
            <w:hyperlink r:id="rId21" w:anchor="Par557" w:history="1">
              <w:r w:rsidRPr="004E4164">
                <w:rPr>
                  <w:rStyle w:val="a7"/>
                  <w:rFonts w:ascii="Times New Roman" w:hAnsi="Times New Roman" w:cs="Times New Roman"/>
                  <w:b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29541,2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26336,6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28128,1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26799,1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33703,4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26871,6</w:t>
            </w: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26871,6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747" w:rsidRPr="004E4164" w:rsidTr="003B097B"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4164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42102,8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35414,7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5972">
              <w:rPr>
                <w:rFonts w:ascii="Times New Roman" w:hAnsi="Times New Roman" w:cs="Times New Roman"/>
                <w:b/>
                <w:sz w:val="18"/>
                <w:szCs w:val="18"/>
              </w:rPr>
              <w:t>36735,2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40856,2</w:t>
            </w:r>
          </w:p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44139,1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42283,6</w:t>
            </w:r>
          </w:p>
        </w:tc>
        <w:tc>
          <w:tcPr>
            <w:tcW w:w="1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FD5972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42283,6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35747" w:rsidRDefault="00135747" w:rsidP="00135747">
      <w:pPr>
        <w:pStyle w:val="ConsPlusNormal"/>
        <w:tabs>
          <w:tab w:val="left" w:pos="3544"/>
          <w:tab w:val="right" w:pos="12049"/>
        </w:tabs>
        <w:ind w:left="360" w:right="2237"/>
        <w:rPr>
          <w:rFonts w:ascii="Times New Roman" w:hAnsi="Times New Roman" w:cs="Times New Roman"/>
          <w:sz w:val="22"/>
          <w:szCs w:val="22"/>
        </w:rPr>
      </w:pPr>
      <w:r w:rsidRPr="004E4164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135747" w:rsidRPr="00E16A0E" w:rsidRDefault="00135747" w:rsidP="00135747">
      <w:pPr>
        <w:pStyle w:val="ConsPlusNormal"/>
        <w:tabs>
          <w:tab w:val="left" w:pos="3544"/>
          <w:tab w:val="right" w:pos="13750"/>
        </w:tabs>
        <w:ind w:left="360" w:right="2237"/>
        <w:rPr>
          <w:rFonts w:ascii="Times New Roman" w:hAnsi="Times New Roman" w:cs="Times New Roman"/>
        </w:rPr>
      </w:pPr>
      <w:r w:rsidRPr="00E16A0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E16A0E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</w:t>
      </w:r>
      <w:r w:rsidRPr="00E16A0E">
        <w:rPr>
          <w:rFonts w:ascii="Times New Roman" w:hAnsi="Times New Roman" w:cs="Times New Roman"/>
        </w:rPr>
        <w:t xml:space="preserve">  (тыс. руб.)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5"/>
        <w:gridCol w:w="5227"/>
        <w:gridCol w:w="851"/>
        <w:gridCol w:w="1134"/>
        <w:gridCol w:w="992"/>
        <w:gridCol w:w="1134"/>
        <w:gridCol w:w="1134"/>
        <w:gridCol w:w="1427"/>
        <w:gridCol w:w="13"/>
        <w:gridCol w:w="1395"/>
        <w:gridCol w:w="170"/>
      </w:tblGrid>
      <w:tr w:rsidR="00135747" w:rsidRPr="00E16A0E" w:rsidTr="003B097B">
        <w:trPr>
          <w:gridAfter w:val="1"/>
          <w:wAfter w:w="170" w:type="dxa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N 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Наименование показателей</w:t>
            </w:r>
            <w:r w:rsidRPr="00E16A0E">
              <w:rPr>
                <w:rFonts w:ascii="Times New Roman" w:hAnsi="Times New Roman" w:cs="Times New Roman"/>
              </w:rPr>
              <w:br/>
            </w:r>
            <w:hyperlink r:id="rId22" w:anchor="Par556" w:history="1">
              <w:r w:rsidRPr="00E16A0E">
                <w:rPr>
                  <w:rStyle w:val="a7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                     Значения по годам реализации                        </w:t>
            </w:r>
          </w:p>
        </w:tc>
      </w:tr>
      <w:tr w:rsidR="00135747" w:rsidRPr="00E16A0E" w:rsidTr="003B097B"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47" w:rsidRPr="00E16A0E" w:rsidRDefault="00135747" w:rsidP="003B097B">
            <w:pPr>
              <w:tabs>
                <w:tab w:val="left" w:pos="3544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47" w:rsidRPr="00E16A0E" w:rsidRDefault="00135747" w:rsidP="003B097B">
            <w:pPr>
              <w:tabs>
                <w:tab w:val="left" w:pos="3544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2014г.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2015г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2016г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2017г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2018г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2019г  </w:t>
            </w:r>
          </w:p>
        </w:tc>
        <w:tc>
          <w:tcPr>
            <w:tcW w:w="1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2020г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5747" w:rsidRPr="00E16A0E" w:rsidTr="003B097B">
        <w:trPr>
          <w:gridAfter w:val="1"/>
          <w:wAfter w:w="170" w:type="dxa"/>
        </w:trPr>
        <w:tc>
          <w:tcPr>
            <w:tcW w:w="1389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6135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3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Pr="00A61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«Развитие дополнительного образования»                                       </w:t>
            </w:r>
          </w:p>
        </w:tc>
      </w:tr>
      <w:tr w:rsidR="00135747" w:rsidRPr="00E16A0E" w:rsidTr="003B097B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I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E16A0E">
              <w:rPr>
                <w:rFonts w:ascii="Times New Roman" w:hAnsi="Times New Roman" w:cs="Times New Roman"/>
                <w:b/>
              </w:rPr>
              <w:t>Обеспечение условий для реализации равных прав взрослых и детей на дополнительное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Суммарное значение   финансовых ресурсов, всего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- средства местного   бюджета, итого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Наименование единицы измерения (единица      </w:t>
            </w:r>
            <w:r w:rsidRPr="00E16A0E">
              <w:rPr>
                <w:rFonts w:ascii="Times New Roman" w:hAnsi="Times New Roman" w:cs="Times New Roman"/>
              </w:rPr>
              <w:br/>
              <w:t xml:space="preserve">измерения). Количество учащихся.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Объем финансовых ресурсов, итого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Действующие расходные обязательства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Общее количество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Объем финансовых  ресурсов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- средства местного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4E416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E16A0E">
              <w:rPr>
                <w:rFonts w:ascii="Times New Roman" w:hAnsi="Times New Roman" w:cs="Times New Roman"/>
                <w:b/>
              </w:rPr>
              <w:t>Создание информационно-аналитической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Суммарное значение финансовых ресурсов,    всего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870</w:t>
            </w:r>
            <w:r w:rsidRPr="00E16A0E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- средства местного  бюджета, итого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</w:t>
            </w:r>
            <w:r w:rsidRPr="00E16A0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9F1E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F1EAB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единицы   измерения (единица      </w:t>
            </w:r>
            <w:r w:rsidRPr="009F1EA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измерения). Количество персонала.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Объем финансовых   ресурсов, итого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Pr="00E16A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Вновь принимаемые  расходные обязательства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Общее количество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Объем финансовых  ресурсов  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E16A0E">
              <w:rPr>
                <w:rFonts w:ascii="Times New Roman" w:hAnsi="Times New Roman" w:cs="Times New Roman"/>
                <w:b/>
              </w:rPr>
              <w:t xml:space="preserve">Итого: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6790,3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6142,6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2528,5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  <w:tcBorders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</w:tbl>
    <w:p w:rsidR="00135747" w:rsidRDefault="00135747" w:rsidP="00135747">
      <w:pPr>
        <w:pStyle w:val="ConsPlusNormal"/>
        <w:tabs>
          <w:tab w:val="left" w:pos="3544"/>
          <w:tab w:val="right" w:pos="13750"/>
        </w:tabs>
        <w:ind w:left="360" w:right="2237"/>
        <w:rPr>
          <w:rFonts w:ascii="Times New Roman" w:hAnsi="Times New Roman" w:cs="Times New Roman"/>
        </w:rPr>
      </w:pPr>
      <w:r w:rsidRPr="00E16A0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E16A0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E16A0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</w:t>
      </w:r>
    </w:p>
    <w:p w:rsidR="00135747" w:rsidRDefault="00135747" w:rsidP="00135747">
      <w:pPr>
        <w:pStyle w:val="ConsPlusNormal"/>
        <w:tabs>
          <w:tab w:val="left" w:pos="3544"/>
          <w:tab w:val="right" w:pos="13750"/>
        </w:tabs>
        <w:ind w:left="360" w:right="2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135747" w:rsidRDefault="00135747" w:rsidP="00135747">
      <w:pPr>
        <w:pStyle w:val="ConsPlusNormal"/>
        <w:tabs>
          <w:tab w:val="left" w:pos="3544"/>
          <w:tab w:val="right" w:pos="13750"/>
        </w:tabs>
        <w:ind w:left="360" w:right="2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135747" w:rsidRPr="00E16A0E" w:rsidRDefault="00135747" w:rsidP="00135747">
      <w:pPr>
        <w:pStyle w:val="ConsPlusNormal"/>
        <w:tabs>
          <w:tab w:val="left" w:pos="3544"/>
          <w:tab w:val="right" w:pos="13750"/>
        </w:tabs>
        <w:ind w:left="360" w:right="2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E16A0E">
        <w:rPr>
          <w:rFonts w:ascii="Times New Roman" w:hAnsi="Times New Roman" w:cs="Times New Roman"/>
        </w:rPr>
        <w:t>(тыс. руб.)</w:t>
      </w:r>
    </w:p>
    <w:tbl>
      <w:tblPr>
        <w:tblW w:w="1380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4"/>
        <w:gridCol w:w="5224"/>
        <w:gridCol w:w="851"/>
        <w:gridCol w:w="992"/>
        <w:gridCol w:w="992"/>
        <w:gridCol w:w="992"/>
        <w:gridCol w:w="1134"/>
        <w:gridCol w:w="1535"/>
        <w:gridCol w:w="1332"/>
        <w:gridCol w:w="170"/>
      </w:tblGrid>
      <w:tr w:rsidR="00135747" w:rsidRPr="00E16A0E" w:rsidTr="003B097B">
        <w:trPr>
          <w:gridAfter w:val="1"/>
          <w:wAfter w:w="170" w:type="dxa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N </w:t>
            </w:r>
          </w:p>
        </w:tc>
        <w:tc>
          <w:tcPr>
            <w:tcW w:w="5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Наименование показателей</w:t>
            </w:r>
            <w:r w:rsidRPr="00E16A0E">
              <w:rPr>
                <w:rFonts w:ascii="Times New Roman" w:hAnsi="Times New Roman" w:cs="Times New Roman"/>
              </w:rPr>
              <w:br/>
            </w:r>
            <w:hyperlink r:id="rId23" w:anchor="Par556" w:history="1">
              <w:r w:rsidRPr="00E16A0E">
                <w:rPr>
                  <w:rStyle w:val="a7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7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ind w:right="505"/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                     Значения по годам реализации                        </w:t>
            </w:r>
          </w:p>
        </w:tc>
      </w:tr>
      <w:tr w:rsidR="00135747" w:rsidRPr="00E16A0E" w:rsidTr="003B097B"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47" w:rsidRPr="00E16A0E" w:rsidRDefault="00135747" w:rsidP="003B097B">
            <w:pPr>
              <w:tabs>
                <w:tab w:val="left" w:pos="3544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47" w:rsidRPr="00E16A0E" w:rsidRDefault="00135747" w:rsidP="003B097B">
            <w:pPr>
              <w:tabs>
                <w:tab w:val="left" w:pos="3544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2014г.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2015г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2016г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2017г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2018г 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2019г  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2020г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5747" w:rsidRPr="00E16A0E" w:rsidTr="003B097B">
        <w:trPr>
          <w:gridAfter w:val="1"/>
          <w:wAfter w:w="170" w:type="dxa"/>
        </w:trPr>
        <w:tc>
          <w:tcPr>
            <w:tcW w:w="136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4612F" w:rsidRDefault="00135747" w:rsidP="003B097B">
            <w:pPr>
              <w:pStyle w:val="ConsPlusCell"/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612F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«Обеспечение квалифицированными кадрами  МР «</w:t>
            </w:r>
            <w:proofErr w:type="spellStart"/>
            <w:r w:rsidRPr="00A4612F">
              <w:rPr>
                <w:rFonts w:ascii="Times New Roman" w:hAnsi="Times New Roman" w:cs="Times New Roman"/>
                <w:b/>
                <w:sz w:val="22"/>
                <w:szCs w:val="22"/>
              </w:rPr>
              <w:t>Думиничский</w:t>
            </w:r>
            <w:proofErr w:type="spellEnd"/>
            <w:r w:rsidRPr="00A461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район»</w:t>
            </w:r>
          </w:p>
        </w:tc>
      </w:tr>
      <w:tr w:rsidR="00135747" w:rsidRPr="00E16A0E" w:rsidTr="003B097B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lastRenderedPageBreak/>
              <w:t xml:space="preserve"> I 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0C310A">
              <w:rPr>
                <w:rFonts w:ascii="Times New Roman" w:hAnsi="Times New Roman" w:cs="Times New Roman"/>
                <w:b/>
              </w:rPr>
              <w:t>Обеспечение подготовки специалистов для учреждений здравоохранения «</w:t>
            </w:r>
            <w:proofErr w:type="spellStart"/>
            <w:r w:rsidRPr="000C310A">
              <w:rPr>
                <w:rFonts w:ascii="Times New Roman" w:hAnsi="Times New Roman" w:cs="Times New Roman"/>
                <w:b/>
              </w:rPr>
              <w:t>Думиничского</w:t>
            </w:r>
            <w:proofErr w:type="spellEnd"/>
            <w:r w:rsidRPr="000C310A">
              <w:rPr>
                <w:rFonts w:ascii="Times New Roman" w:hAnsi="Times New Roman" w:cs="Times New Roman"/>
                <w:b/>
              </w:rPr>
              <w:t xml:space="preserve"> района»</w:t>
            </w:r>
            <w:r w:rsidRPr="00A61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200,0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200,0</w:t>
            </w: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Суммарное значение   финансовых ресурсов,    </w:t>
            </w:r>
            <w:r w:rsidRPr="00E16A0E">
              <w:rPr>
                <w:rFonts w:ascii="Times New Roman" w:hAnsi="Times New Roman" w:cs="Times New Roman"/>
              </w:rPr>
              <w:br/>
              <w:t xml:space="preserve">всего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- средства местного   бюджета, итого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Из общего объема: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Процессные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Наименование единицы измерения (единица      </w:t>
            </w:r>
            <w:r w:rsidRPr="00E16A0E">
              <w:rPr>
                <w:rFonts w:ascii="Times New Roman" w:hAnsi="Times New Roman" w:cs="Times New Roman"/>
              </w:rPr>
              <w:br/>
              <w:t xml:space="preserve">измерения). Количество учащихся.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Объем финансовых ресурсов, итого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Действующие расходные обязательства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Общее количество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Объем финансовых  ресурсов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- средства местного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1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E11A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1AAB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</w:tbl>
    <w:p w:rsidR="00135747" w:rsidRDefault="00135747" w:rsidP="00135747">
      <w:pPr>
        <w:pStyle w:val="ConsPlusCell"/>
        <w:tabs>
          <w:tab w:val="left" w:pos="3544"/>
        </w:tabs>
        <w:rPr>
          <w:rFonts w:ascii="Times New Roman" w:hAnsi="Times New Roman" w:cs="Times New Roman"/>
        </w:rPr>
      </w:pPr>
    </w:p>
    <w:p w:rsidR="00135747" w:rsidRDefault="00135747" w:rsidP="00135747">
      <w:pPr>
        <w:pStyle w:val="ConsPlusCell"/>
        <w:tabs>
          <w:tab w:val="left" w:pos="3544"/>
        </w:tabs>
        <w:rPr>
          <w:rFonts w:ascii="Times New Roman" w:hAnsi="Times New Roman" w:cs="Times New Roman"/>
        </w:rPr>
      </w:pPr>
    </w:p>
    <w:p w:rsidR="00135747" w:rsidRPr="00E16A0E" w:rsidRDefault="00135747" w:rsidP="00135747">
      <w:pPr>
        <w:pStyle w:val="ConsPlusNormal"/>
        <w:tabs>
          <w:tab w:val="left" w:pos="3544"/>
        </w:tabs>
        <w:ind w:left="720" w:right="2237"/>
        <w:jc w:val="right"/>
        <w:rPr>
          <w:rFonts w:ascii="Times New Roman" w:hAnsi="Times New Roman" w:cs="Times New Roman"/>
        </w:rPr>
      </w:pPr>
      <w:r w:rsidRPr="00E16A0E">
        <w:rPr>
          <w:rFonts w:ascii="Times New Roman" w:hAnsi="Times New Roman" w:cs="Times New Roman"/>
        </w:rPr>
        <w:t>(тыс. руб.)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8"/>
        <w:gridCol w:w="4515"/>
        <w:gridCol w:w="1276"/>
        <w:gridCol w:w="1276"/>
        <w:gridCol w:w="1134"/>
        <w:gridCol w:w="1134"/>
        <w:gridCol w:w="1417"/>
        <w:gridCol w:w="1263"/>
        <w:gridCol w:w="9"/>
        <w:gridCol w:w="1283"/>
        <w:gridCol w:w="173"/>
      </w:tblGrid>
      <w:tr w:rsidR="00135747" w:rsidRPr="00E16A0E" w:rsidTr="003B097B">
        <w:trPr>
          <w:gridAfter w:val="1"/>
          <w:wAfter w:w="173" w:type="dxa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N </w:t>
            </w:r>
          </w:p>
        </w:tc>
        <w:tc>
          <w:tcPr>
            <w:tcW w:w="4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Наименование показателей</w:t>
            </w:r>
            <w:r w:rsidRPr="00E16A0E">
              <w:rPr>
                <w:rFonts w:ascii="Times New Roman" w:hAnsi="Times New Roman" w:cs="Times New Roman"/>
              </w:rPr>
              <w:br/>
            </w:r>
            <w:hyperlink r:id="rId24" w:anchor="Par556" w:history="1">
              <w:r w:rsidRPr="00E16A0E">
                <w:rPr>
                  <w:rStyle w:val="a7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                     Значения по годам реализации                        </w:t>
            </w:r>
          </w:p>
        </w:tc>
      </w:tr>
      <w:tr w:rsidR="00135747" w:rsidRPr="00E16A0E" w:rsidTr="003B097B"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47" w:rsidRPr="00E16A0E" w:rsidRDefault="00135747" w:rsidP="003B097B">
            <w:pPr>
              <w:tabs>
                <w:tab w:val="left" w:pos="3544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47" w:rsidRPr="00E16A0E" w:rsidRDefault="00135747" w:rsidP="003B097B">
            <w:pPr>
              <w:tabs>
                <w:tab w:val="left" w:pos="3544"/>
              </w:tabs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2014г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2015г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2016г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2017г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2018г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2019г</w:t>
            </w:r>
          </w:p>
        </w:tc>
        <w:tc>
          <w:tcPr>
            <w:tcW w:w="12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2020г</w:t>
            </w: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5747" w:rsidRPr="00E16A0E" w:rsidTr="003B097B">
        <w:trPr>
          <w:gridAfter w:val="1"/>
          <w:wAfter w:w="173" w:type="dxa"/>
          <w:trHeight w:val="358"/>
        </w:trPr>
        <w:tc>
          <w:tcPr>
            <w:tcW w:w="1389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A61354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A0E">
              <w:rPr>
                <w:rFonts w:ascii="Times New Roman" w:hAnsi="Times New Roman" w:cs="Times New Roman"/>
              </w:rPr>
              <w:t xml:space="preserve">                                     </w:t>
            </w:r>
            <w:r w:rsidRPr="00A61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«Ремонт и реконструкция  образовательных учреждений»                                       </w:t>
            </w:r>
          </w:p>
        </w:tc>
      </w:tr>
      <w:tr w:rsidR="00135747" w:rsidRPr="00E16A0E" w:rsidTr="003B097B">
        <w:trPr>
          <w:gridAfter w:val="1"/>
          <w:wAfter w:w="173" w:type="dxa"/>
        </w:trPr>
        <w:tc>
          <w:tcPr>
            <w:tcW w:w="1389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E16A0E">
              <w:rPr>
                <w:rFonts w:ascii="Times New Roman" w:hAnsi="Times New Roman" w:cs="Times New Roman"/>
                <w:b/>
              </w:rPr>
              <w:t>Повышение уровня технического состояния зданий и сооружений, находящихся на балансе образовательных учреждений в МР «</w:t>
            </w:r>
            <w:proofErr w:type="spellStart"/>
            <w:r w:rsidRPr="00E16A0E">
              <w:rPr>
                <w:rFonts w:ascii="Times New Roman" w:hAnsi="Times New Roman" w:cs="Times New Roman"/>
                <w:b/>
              </w:rPr>
              <w:t>Думиничский</w:t>
            </w:r>
            <w:proofErr w:type="spellEnd"/>
            <w:r w:rsidRPr="00E16A0E">
              <w:rPr>
                <w:rFonts w:ascii="Times New Roman" w:hAnsi="Times New Roman" w:cs="Times New Roman"/>
                <w:b/>
              </w:rPr>
              <w:t xml:space="preserve"> район»</w:t>
            </w:r>
          </w:p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135747" w:rsidRPr="00E16A0E" w:rsidTr="003B097B">
        <w:trPr>
          <w:trHeight w:val="43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Суммарное значение   финансовых ресурсов,    </w:t>
            </w:r>
            <w:r w:rsidRPr="00E16A0E">
              <w:rPr>
                <w:rFonts w:ascii="Times New Roman" w:hAnsi="Times New Roman" w:cs="Times New Roman"/>
              </w:rPr>
              <w:br/>
              <w:t xml:space="preserve">всего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3" w:type="dxa"/>
            <w:tcBorders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ind w:left="775" w:right="-1606" w:hanging="11982"/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rPr>
          <w:trHeight w:val="18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- средства местного   бюджета, итого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6769,9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7768,8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Default="00135747" w:rsidP="003B097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6930,0</w:t>
            </w:r>
          </w:p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- 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2226,7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Действующие расходные обязательства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Общее количество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rPr>
          <w:trHeight w:val="281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Объем финансовых ресурсов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6769,9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7768,8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r>
              <w:rPr>
                <w:rFonts w:eastAsia="Calibri"/>
                <w:sz w:val="20"/>
                <w:szCs w:val="20"/>
                <w:lang w:eastAsia="en-US"/>
              </w:rPr>
              <w:t>6930,0</w:t>
            </w: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ind w:right="-1776"/>
              <w:rPr>
                <w:rFonts w:ascii="Times New Roman" w:hAnsi="Times New Roman" w:cs="Times New Roman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- средства местного бюджета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6769,9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7768,8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r>
              <w:rPr>
                <w:rFonts w:eastAsia="Calibri"/>
                <w:sz w:val="20"/>
                <w:szCs w:val="20"/>
                <w:lang w:eastAsia="en-US"/>
              </w:rPr>
              <w:t>6930,0</w:t>
            </w: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- 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2226,7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Процессные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6769,9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7768,8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r>
              <w:rPr>
                <w:rFonts w:eastAsia="Calibri"/>
                <w:sz w:val="20"/>
                <w:szCs w:val="20"/>
                <w:lang w:eastAsia="en-US"/>
              </w:rPr>
              <w:t>6930,0</w:t>
            </w: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Наименование единицы  измерения (единица      </w:t>
            </w:r>
            <w:r w:rsidRPr="00E16A0E">
              <w:rPr>
                <w:rFonts w:ascii="Times New Roman" w:hAnsi="Times New Roman" w:cs="Times New Roman"/>
              </w:rPr>
              <w:br/>
              <w:t xml:space="preserve">измерения). Количество школ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Объем финансовых ресурсов, итого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6769,9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7768,8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r>
              <w:rPr>
                <w:rFonts w:eastAsia="Calibri"/>
                <w:sz w:val="20"/>
                <w:szCs w:val="20"/>
                <w:lang w:eastAsia="en-US"/>
              </w:rPr>
              <w:t>6930,0</w:t>
            </w: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- средства местного  бюджета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6E5D63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6769,9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7768,8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r>
              <w:rPr>
                <w:rFonts w:eastAsia="Calibri"/>
                <w:sz w:val="20"/>
                <w:szCs w:val="20"/>
                <w:lang w:eastAsia="en-US"/>
              </w:rPr>
              <w:t>6930,0</w:t>
            </w: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- 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2226,7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rPr>
          <w:gridAfter w:val="1"/>
          <w:wAfter w:w="173" w:type="dxa"/>
        </w:trPr>
        <w:tc>
          <w:tcPr>
            <w:tcW w:w="1389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02171F">
              <w:rPr>
                <w:rFonts w:ascii="Times New Roman" w:hAnsi="Times New Roman" w:cs="Times New Roman"/>
                <w:b/>
              </w:rPr>
              <w:t xml:space="preserve">Суммарное значение  финансовых ресурсов, всего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65BB">
              <w:rPr>
                <w:rFonts w:ascii="Times New Roman" w:hAnsi="Times New Roman" w:cs="Times New Roman"/>
                <w:b/>
                <w:sz w:val="18"/>
                <w:szCs w:val="18"/>
              </w:rPr>
              <w:t>21042,6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8873,4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BC6C6D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>8415,9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590C30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>2304,0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6769,9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7768,8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7D69C7" w:rsidRDefault="00135747" w:rsidP="003B097B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D69C7">
              <w:rPr>
                <w:rFonts w:eastAsia="Calibri"/>
                <w:b/>
                <w:sz w:val="20"/>
                <w:szCs w:val="20"/>
                <w:lang w:eastAsia="en-US"/>
              </w:rPr>
              <w:t>6930,0</w:t>
            </w:r>
          </w:p>
          <w:p w:rsidR="00135747" w:rsidRPr="007D69C7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02171F">
              <w:rPr>
                <w:rFonts w:ascii="Times New Roman" w:hAnsi="Times New Roman" w:cs="Times New Roman"/>
                <w:b/>
              </w:rPr>
              <w:t xml:space="preserve">В том числе: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02171F">
              <w:rPr>
                <w:rFonts w:ascii="Times New Roman" w:hAnsi="Times New Roman" w:cs="Times New Roman"/>
                <w:b/>
              </w:rPr>
              <w:t xml:space="preserve">- средства местного  бюджета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5B65BB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18815,9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5B65BB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5B65BB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590C30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>1738,6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5B65BB" w:rsidRDefault="00135747" w:rsidP="003B097B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6769,9</w:t>
            </w:r>
          </w:p>
        </w:tc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7768,8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7D69C7" w:rsidRDefault="00135747" w:rsidP="003B097B">
            <w:pPr>
              <w:rPr>
                <w:b/>
              </w:rPr>
            </w:pPr>
            <w:r w:rsidRPr="007D69C7">
              <w:rPr>
                <w:rFonts w:eastAsia="Calibri"/>
                <w:b/>
                <w:sz w:val="20"/>
                <w:szCs w:val="20"/>
                <w:lang w:eastAsia="en-US"/>
              </w:rPr>
              <w:t>6930,0</w:t>
            </w: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nil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02171F">
              <w:rPr>
                <w:rFonts w:ascii="Times New Roman" w:hAnsi="Times New Roman" w:cs="Times New Roman"/>
                <w:b/>
              </w:rPr>
              <w:t>- 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02171F">
              <w:rPr>
                <w:rFonts w:ascii="Times New Roman" w:hAnsi="Times New Roman" w:cs="Times New Roman"/>
                <w:b/>
              </w:rPr>
              <w:t>2226,7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1591,4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02171F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</w:tbl>
    <w:p w:rsidR="00135747" w:rsidRPr="00E16A0E" w:rsidRDefault="00135747" w:rsidP="00135747">
      <w:pPr>
        <w:pStyle w:val="ConsPlusNormal"/>
        <w:tabs>
          <w:tab w:val="left" w:pos="3544"/>
        </w:tabs>
        <w:ind w:left="720"/>
        <w:jc w:val="right"/>
        <w:rPr>
          <w:rFonts w:ascii="Times New Roman" w:hAnsi="Times New Roman" w:cs="Times New Roman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5"/>
        <w:gridCol w:w="4802"/>
        <w:gridCol w:w="850"/>
        <w:gridCol w:w="993"/>
        <w:gridCol w:w="1134"/>
        <w:gridCol w:w="1134"/>
        <w:gridCol w:w="1536"/>
        <w:gridCol w:w="1299"/>
        <w:gridCol w:w="1559"/>
        <w:gridCol w:w="170"/>
      </w:tblGrid>
      <w:tr w:rsidR="00135747" w:rsidRPr="00E16A0E" w:rsidTr="003B097B">
        <w:trPr>
          <w:gridAfter w:val="1"/>
          <w:wAfter w:w="170" w:type="dxa"/>
          <w:trHeight w:val="1047"/>
        </w:trPr>
        <w:tc>
          <w:tcPr>
            <w:tcW w:w="13892" w:type="dxa"/>
            <w:gridSpan w:val="9"/>
            <w:tcBorders>
              <w:top w:val="nil"/>
              <w:bottom w:val="single" w:sz="4" w:space="0" w:color="auto"/>
            </w:tcBorders>
            <w:hideMark/>
          </w:tcPr>
          <w:p w:rsidR="00135747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E16A0E">
              <w:rPr>
                <w:rFonts w:ascii="Times New Roman" w:hAnsi="Times New Roman" w:cs="Times New Roman"/>
              </w:rPr>
              <w:t xml:space="preserve">              </w:t>
            </w:r>
          </w:p>
          <w:p w:rsidR="00135747" w:rsidRDefault="00135747" w:rsidP="003B097B">
            <w:pPr>
              <w:pStyle w:val="ConsPlusNormal"/>
              <w:tabs>
                <w:tab w:val="left" w:pos="3544"/>
                <w:tab w:val="right" w:pos="13750"/>
              </w:tabs>
              <w:ind w:left="360" w:right="223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</w:t>
            </w:r>
            <w:r w:rsidRPr="00E16A0E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                        </w:t>
            </w:r>
          </w:p>
          <w:p w:rsidR="00135747" w:rsidRDefault="00135747" w:rsidP="003B097B">
            <w:pPr>
              <w:pStyle w:val="ConsPlusNormal"/>
              <w:tabs>
                <w:tab w:val="left" w:pos="3544"/>
                <w:tab w:val="right" w:pos="13750"/>
              </w:tabs>
              <w:ind w:left="360" w:right="223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  <w:p w:rsidR="00135747" w:rsidRPr="000C310A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Pr="00E16A0E"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Pr="000C31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реализации муниципальной программы   </w:t>
            </w:r>
          </w:p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  <w:p w:rsidR="00135747" w:rsidRDefault="00135747" w:rsidP="003B097B">
            <w:pPr>
              <w:pStyle w:val="ConsPlusNormal"/>
              <w:tabs>
                <w:tab w:val="left" w:pos="3544"/>
                <w:tab w:val="right" w:pos="13750"/>
              </w:tabs>
              <w:ind w:left="360" w:right="2237"/>
              <w:rPr>
                <w:rFonts w:ascii="Times New Roman" w:hAnsi="Times New Roman" w:cs="Times New Roman"/>
                <w:b/>
              </w:rPr>
            </w:pPr>
            <w:r w:rsidRPr="00E16A0E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35747" w:rsidRPr="00E16A0E" w:rsidRDefault="00135747" w:rsidP="003B097B">
            <w:pPr>
              <w:pStyle w:val="ConsPlusNormal"/>
              <w:tabs>
                <w:tab w:val="left" w:pos="3544"/>
                <w:tab w:val="right" w:pos="13750"/>
              </w:tabs>
              <w:ind w:left="360" w:right="2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16A0E">
              <w:rPr>
                <w:rFonts w:ascii="Times New Roman" w:hAnsi="Times New Roman" w:cs="Times New Roman"/>
              </w:rPr>
              <w:t>(тыс. руб.)</w:t>
            </w:r>
          </w:p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2014г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2016г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2017г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2018г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2019г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E16A0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 w:rsidRPr="00E16A0E">
              <w:rPr>
                <w:rFonts w:ascii="Times New Roman" w:hAnsi="Times New Roman" w:cs="Times New Roman"/>
                <w:b/>
              </w:rPr>
              <w:t xml:space="preserve">Суммарное значение  финансовых ресурсов, всего       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7572,4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7575,5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7455,7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8181,9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7944,9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7944,9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В том числе: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аппарат отдела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2324,7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2320,7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2671,1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2675,8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2675,8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>централизованная бухгалтерия отдела образования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5247,7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5135,0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5510,8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5269,1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 w:rsidRPr="00E16A0E">
              <w:rPr>
                <w:rFonts w:ascii="Times New Roman" w:hAnsi="Times New Roman" w:cs="Times New Roman"/>
              </w:rPr>
              <w:t xml:space="preserve">- средства местного  бюджета     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7455,7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8181,9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7944,9</w:t>
            </w: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  <w:tr w:rsidR="00135747" w:rsidRPr="00E16A0E" w:rsidTr="003B097B"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35747" w:rsidRPr="00E16A0E" w:rsidRDefault="00135747" w:rsidP="003B097B">
            <w:pPr>
              <w:pStyle w:val="ConsPlusCell"/>
              <w:tabs>
                <w:tab w:val="left" w:pos="3544"/>
              </w:tabs>
              <w:rPr>
                <w:rFonts w:ascii="Times New Roman" w:hAnsi="Times New Roman" w:cs="Times New Roman"/>
              </w:rPr>
            </w:pPr>
          </w:p>
        </w:tc>
      </w:tr>
    </w:tbl>
    <w:p w:rsidR="00135747" w:rsidRPr="00E16A0E" w:rsidRDefault="00135747" w:rsidP="00135747">
      <w:pPr>
        <w:pStyle w:val="a6"/>
        <w:tabs>
          <w:tab w:val="left" w:pos="3544"/>
        </w:tabs>
        <w:ind w:right="-740"/>
        <w:rPr>
          <w:b/>
          <w:sz w:val="20"/>
          <w:szCs w:val="20"/>
        </w:rPr>
        <w:sectPr w:rsidR="00135747" w:rsidRPr="00E16A0E" w:rsidSect="009F1EAB">
          <w:pgSz w:w="16838" w:h="11906" w:orient="landscape"/>
          <w:pgMar w:top="289" w:right="851" w:bottom="709" w:left="1701" w:header="709" w:footer="709" w:gutter="0"/>
          <w:cols w:space="708"/>
          <w:docGrid w:linePitch="360"/>
        </w:sectPr>
      </w:pPr>
    </w:p>
    <w:p w:rsidR="00205883" w:rsidRDefault="00205883"/>
    <w:sectPr w:rsidR="00205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5817"/>
    <w:multiLevelType w:val="hybridMultilevel"/>
    <w:tmpl w:val="FCF4BB28"/>
    <w:lvl w:ilvl="0" w:tplc="05A836F0">
      <w:start w:val="1"/>
      <w:numFmt w:val="decimal"/>
      <w:lvlText w:val="%1."/>
      <w:lvlJc w:val="left"/>
      <w:pPr>
        <w:ind w:left="6011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">
    <w:nsid w:val="04B96139"/>
    <w:multiLevelType w:val="hybridMultilevel"/>
    <w:tmpl w:val="26FCF0C8"/>
    <w:lvl w:ilvl="0" w:tplc="EC785BC0">
      <w:start w:val="3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4ED2C83"/>
    <w:multiLevelType w:val="multilevel"/>
    <w:tmpl w:val="C4CC46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>
    <w:nsid w:val="0CC47173"/>
    <w:multiLevelType w:val="hybridMultilevel"/>
    <w:tmpl w:val="6EA29D58"/>
    <w:lvl w:ilvl="0" w:tplc="F168D2E4">
      <w:start w:val="1"/>
      <w:numFmt w:val="decimal"/>
      <w:lvlText w:val="%1."/>
      <w:lvlJc w:val="left"/>
      <w:pPr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27971C2"/>
    <w:multiLevelType w:val="hybridMultilevel"/>
    <w:tmpl w:val="904E97CC"/>
    <w:lvl w:ilvl="0" w:tplc="0CE654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565BF"/>
    <w:multiLevelType w:val="multilevel"/>
    <w:tmpl w:val="1F1017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6">
    <w:nsid w:val="29DD3661"/>
    <w:multiLevelType w:val="hybridMultilevel"/>
    <w:tmpl w:val="CF50BE7A"/>
    <w:lvl w:ilvl="0" w:tplc="CE8686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BB61855"/>
    <w:multiLevelType w:val="multilevel"/>
    <w:tmpl w:val="65D2A454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38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3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36" w:hanging="1800"/>
      </w:pPr>
      <w:rPr>
        <w:rFonts w:hint="default"/>
      </w:rPr>
    </w:lvl>
  </w:abstractNum>
  <w:abstractNum w:abstractNumId="8">
    <w:nsid w:val="35E67D77"/>
    <w:multiLevelType w:val="hybridMultilevel"/>
    <w:tmpl w:val="B5D2BAE8"/>
    <w:lvl w:ilvl="0" w:tplc="AB9AB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4C06DB"/>
    <w:multiLevelType w:val="multilevel"/>
    <w:tmpl w:val="240E8B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0">
    <w:nsid w:val="3C123F59"/>
    <w:multiLevelType w:val="hybridMultilevel"/>
    <w:tmpl w:val="113CAC7C"/>
    <w:lvl w:ilvl="0" w:tplc="FA669CD4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4B2213F"/>
    <w:multiLevelType w:val="hybridMultilevel"/>
    <w:tmpl w:val="4CA82AAA"/>
    <w:lvl w:ilvl="0" w:tplc="0C4C1404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72F08B1"/>
    <w:multiLevelType w:val="multilevel"/>
    <w:tmpl w:val="1F1017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3">
    <w:nsid w:val="4C5B1688"/>
    <w:multiLevelType w:val="hybridMultilevel"/>
    <w:tmpl w:val="878814CC"/>
    <w:lvl w:ilvl="0" w:tplc="7E921484">
      <w:start w:val="1"/>
      <w:numFmt w:val="bullet"/>
      <w:pStyle w:val="1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5449A"/>
    <w:multiLevelType w:val="multilevel"/>
    <w:tmpl w:val="8DA474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8627411"/>
    <w:multiLevelType w:val="hybridMultilevel"/>
    <w:tmpl w:val="8500BC9E"/>
    <w:lvl w:ilvl="0" w:tplc="18889222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B0D3EEA"/>
    <w:multiLevelType w:val="multilevel"/>
    <w:tmpl w:val="349E1D0C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31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17">
    <w:nsid w:val="6D32759D"/>
    <w:multiLevelType w:val="multilevel"/>
    <w:tmpl w:val="349E1D0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76BA08BE"/>
    <w:multiLevelType w:val="multilevel"/>
    <w:tmpl w:val="AFDE6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9">
    <w:nsid w:val="77A96DCB"/>
    <w:multiLevelType w:val="multilevel"/>
    <w:tmpl w:val="240E8B48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61" w:hanging="1800"/>
      </w:pPr>
      <w:rPr>
        <w:rFonts w:hint="default"/>
      </w:rPr>
    </w:lvl>
  </w:abstractNum>
  <w:abstractNum w:abstractNumId="20">
    <w:nsid w:val="78B92A7D"/>
    <w:multiLevelType w:val="hybridMultilevel"/>
    <w:tmpl w:val="7D129BEC"/>
    <w:lvl w:ilvl="0" w:tplc="1CC897CE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8"/>
  </w:num>
  <w:num w:numId="3">
    <w:abstractNumId w:val="8"/>
  </w:num>
  <w:num w:numId="4">
    <w:abstractNumId w:val="3"/>
  </w:num>
  <w:num w:numId="5">
    <w:abstractNumId w:val="17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20"/>
  </w:num>
  <w:num w:numId="13">
    <w:abstractNumId w:val="11"/>
  </w:num>
  <w:num w:numId="14">
    <w:abstractNumId w:val="19"/>
  </w:num>
  <w:num w:numId="15">
    <w:abstractNumId w:val="7"/>
  </w:num>
  <w:num w:numId="16">
    <w:abstractNumId w:val="16"/>
  </w:num>
  <w:num w:numId="17">
    <w:abstractNumId w:val="12"/>
  </w:num>
  <w:num w:numId="18">
    <w:abstractNumId w:val="6"/>
  </w:num>
  <w:num w:numId="19">
    <w:abstractNumId w:val="4"/>
  </w:num>
  <w:num w:numId="20">
    <w:abstractNumId w:val="1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FD9"/>
    <w:rsid w:val="000325EE"/>
    <w:rsid w:val="0006028B"/>
    <w:rsid w:val="000720D0"/>
    <w:rsid w:val="000F6545"/>
    <w:rsid w:val="001122AA"/>
    <w:rsid w:val="0013152A"/>
    <w:rsid w:val="00135747"/>
    <w:rsid w:val="00141057"/>
    <w:rsid w:val="00195FD9"/>
    <w:rsid w:val="001D32AC"/>
    <w:rsid w:val="00205883"/>
    <w:rsid w:val="00214D81"/>
    <w:rsid w:val="00217DB6"/>
    <w:rsid w:val="00266C44"/>
    <w:rsid w:val="002746D1"/>
    <w:rsid w:val="00290D0C"/>
    <w:rsid w:val="00292DBE"/>
    <w:rsid w:val="002E1A0E"/>
    <w:rsid w:val="00335095"/>
    <w:rsid w:val="0038473B"/>
    <w:rsid w:val="00387125"/>
    <w:rsid w:val="003A0EEA"/>
    <w:rsid w:val="003A5A94"/>
    <w:rsid w:val="003C1AF0"/>
    <w:rsid w:val="004508F6"/>
    <w:rsid w:val="00477B46"/>
    <w:rsid w:val="004C3F9C"/>
    <w:rsid w:val="004D0DC9"/>
    <w:rsid w:val="00572F88"/>
    <w:rsid w:val="00581A17"/>
    <w:rsid w:val="005901EE"/>
    <w:rsid w:val="005973EF"/>
    <w:rsid w:val="005E104E"/>
    <w:rsid w:val="005E23C5"/>
    <w:rsid w:val="005F7C2B"/>
    <w:rsid w:val="0064114C"/>
    <w:rsid w:val="00661EDF"/>
    <w:rsid w:val="0072114A"/>
    <w:rsid w:val="00757A87"/>
    <w:rsid w:val="007970F3"/>
    <w:rsid w:val="007E60D4"/>
    <w:rsid w:val="00803B9E"/>
    <w:rsid w:val="00845137"/>
    <w:rsid w:val="00886E17"/>
    <w:rsid w:val="008930FC"/>
    <w:rsid w:val="008B18BD"/>
    <w:rsid w:val="008B2F73"/>
    <w:rsid w:val="008E385C"/>
    <w:rsid w:val="00911268"/>
    <w:rsid w:val="0098798D"/>
    <w:rsid w:val="009E06D9"/>
    <w:rsid w:val="00A336A1"/>
    <w:rsid w:val="00A84260"/>
    <w:rsid w:val="00A959F9"/>
    <w:rsid w:val="00AA1B96"/>
    <w:rsid w:val="00AE6370"/>
    <w:rsid w:val="00B21ECB"/>
    <w:rsid w:val="00B50758"/>
    <w:rsid w:val="00B63115"/>
    <w:rsid w:val="00B77C70"/>
    <w:rsid w:val="00B87FA5"/>
    <w:rsid w:val="00BB2F6F"/>
    <w:rsid w:val="00C22253"/>
    <w:rsid w:val="00C9561C"/>
    <w:rsid w:val="00CC7B69"/>
    <w:rsid w:val="00CD1B8F"/>
    <w:rsid w:val="00CE3313"/>
    <w:rsid w:val="00CE4285"/>
    <w:rsid w:val="00D06458"/>
    <w:rsid w:val="00D11338"/>
    <w:rsid w:val="00D8713A"/>
    <w:rsid w:val="00DA022E"/>
    <w:rsid w:val="00DA296A"/>
    <w:rsid w:val="00DA6733"/>
    <w:rsid w:val="00DE1E43"/>
    <w:rsid w:val="00E02039"/>
    <w:rsid w:val="00E242E2"/>
    <w:rsid w:val="00E47D4D"/>
    <w:rsid w:val="00E97FFC"/>
    <w:rsid w:val="00EC1944"/>
    <w:rsid w:val="00EE23CE"/>
    <w:rsid w:val="00F0579A"/>
    <w:rsid w:val="00F36F33"/>
    <w:rsid w:val="00F44D3E"/>
    <w:rsid w:val="00F80172"/>
    <w:rsid w:val="00FB37B8"/>
    <w:rsid w:val="00FD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574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35747"/>
    <w:pPr>
      <w:ind w:left="720"/>
      <w:contextualSpacing/>
    </w:pPr>
  </w:style>
  <w:style w:type="table" w:styleId="a5">
    <w:name w:val="Table Grid"/>
    <w:basedOn w:val="a1"/>
    <w:rsid w:val="001357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11">
    <w:name w:val="text11"/>
    <w:uiPriority w:val="99"/>
    <w:rsid w:val="00135747"/>
    <w:rPr>
      <w:rFonts w:ascii="Arial CYR" w:hAnsi="Arial CYR" w:cs="Arial CYR"/>
      <w:color w:val="000000"/>
      <w:sz w:val="18"/>
      <w:szCs w:val="18"/>
    </w:rPr>
  </w:style>
  <w:style w:type="paragraph" w:customStyle="1" w:styleId="ConsPlusTitle">
    <w:name w:val="ConsPlusTitle"/>
    <w:rsid w:val="0013574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customStyle="1" w:styleId="Style7">
    <w:name w:val="Style7"/>
    <w:basedOn w:val="a"/>
    <w:uiPriority w:val="99"/>
    <w:rsid w:val="00135747"/>
    <w:pPr>
      <w:widowControl w:val="0"/>
      <w:autoSpaceDE w:val="0"/>
      <w:autoSpaceDN w:val="0"/>
      <w:adjustRightInd w:val="0"/>
      <w:spacing w:line="288" w:lineRule="exact"/>
      <w:ind w:firstLine="687"/>
      <w:jc w:val="both"/>
    </w:pPr>
    <w:rPr>
      <w:rFonts w:ascii="Franklin Gothic Medium Cond" w:eastAsia="Calibri" w:hAnsi="Franklin Gothic Medium Cond"/>
    </w:rPr>
  </w:style>
  <w:style w:type="paragraph" w:customStyle="1" w:styleId="ConsPlusNormal">
    <w:name w:val="ConsPlusNormal"/>
    <w:link w:val="ConsPlusNormal0"/>
    <w:rsid w:val="0013574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3574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3574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rmal (Web)"/>
    <w:basedOn w:val="a"/>
    <w:unhideWhenUsed/>
    <w:rsid w:val="00135747"/>
    <w:pPr>
      <w:spacing w:before="100" w:beforeAutospacing="1" w:after="100" w:afterAutospacing="1"/>
    </w:pPr>
  </w:style>
  <w:style w:type="character" w:styleId="a7">
    <w:name w:val="Hyperlink"/>
    <w:uiPriority w:val="99"/>
    <w:semiHidden/>
    <w:unhideWhenUsed/>
    <w:rsid w:val="00135747"/>
    <w:rPr>
      <w:color w:val="0000FF"/>
      <w:u w:val="single"/>
    </w:rPr>
  </w:style>
  <w:style w:type="paragraph" w:styleId="a8">
    <w:name w:val="Body Text Indent"/>
    <w:basedOn w:val="a"/>
    <w:link w:val="a9"/>
    <w:uiPriority w:val="99"/>
    <w:rsid w:val="00135747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13574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a">
    <w:name w:val="Body Text"/>
    <w:basedOn w:val="a"/>
    <w:link w:val="ab"/>
    <w:uiPriority w:val="99"/>
    <w:semiHidden/>
    <w:unhideWhenUsed/>
    <w:rsid w:val="00135747"/>
    <w:pPr>
      <w:spacing w:after="120"/>
    </w:pPr>
    <w:rPr>
      <w:lang w:val="x-none"/>
    </w:rPr>
  </w:style>
  <w:style w:type="character" w:customStyle="1" w:styleId="ab">
    <w:name w:val="Основной текст Знак"/>
    <w:basedOn w:val="a0"/>
    <w:link w:val="aa"/>
    <w:uiPriority w:val="99"/>
    <w:semiHidden/>
    <w:rsid w:val="0013574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c">
    <w:name w:val="Balloon Text"/>
    <w:basedOn w:val="a"/>
    <w:link w:val="ad"/>
    <w:uiPriority w:val="99"/>
    <w:semiHidden/>
    <w:unhideWhenUsed/>
    <w:rsid w:val="00135747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13574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1">
    <w:name w:val="ТекстТаб1"/>
    <w:basedOn w:val="a4"/>
    <w:qFormat/>
    <w:rsid w:val="00135747"/>
    <w:pPr>
      <w:widowControl w:val="0"/>
      <w:numPr>
        <w:numId w:val="7"/>
      </w:numPr>
      <w:tabs>
        <w:tab w:val="num" w:pos="360"/>
      </w:tabs>
      <w:autoSpaceDE w:val="0"/>
      <w:autoSpaceDN w:val="0"/>
      <w:adjustRightInd w:val="0"/>
      <w:ind w:firstLine="0"/>
    </w:pPr>
    <w:rPr>
      <w:rFonts w:eastAsia="Calibri" w:cs="Arial"/>
      <w:szCs w:val="20"/>
    </w:rPr>
  </w:style>
  <w:style w:type="paragraph" w:customStyle="1" w:styleId="114">
    <w:name w:val="ТекстТаб1_14"/>
    <w:basedOn w:val="1"/>
    <w:qFormat/>
    <w:rsid w:val="00135747"/>
    <w:rPr>
      <w:sz w:val="28"/>
    </w:rPr>
  </w:style>
  <w:style w:type="character" w:customStyle="1" w:styleId="FontStyle16">
    <w:name w:val="Font Style16"/>
    <w:rsid w:val="00135747"/>
    <w:rPr>
      <w:rFonts w:ascii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13574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5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357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5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35747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574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35747"/>
    <w:pPr>
      <w:ind w:left="720"/>
      <w:contextualSpacing/>
    </w:pPr>
  </w:style>
  <w:style w:type="table" w:styleId="a5">
    <w:name w:val="Table Grid"/>
    <w:basedOn w:val="a1"/>
    <w:rsid w:val="001357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11">
    <w:name w:val="text11"/>
    <w:uiPriority w:val="99"/>
    <w:rsid w:val="00135747"/>
    <w:rPr>
      <w:rFonts w:ascii="Arial CYR" w:hAnsi="Arial CYR" w:cs="Arial CYR"/>
      <w:color w:val="000000"/>
      <w:sz w:val="18"/>
      <w:szCs w:val="18"/>
    </w:rPr>
  </w:style>
  <w:style w:type="paragraph" w:customStyle="1" w:styleId="ConsPlusTitle">
    <w:name w:val="ConsPlusTitle"/>
    <w:rsid w:val="0013574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customStyle="1" w:styleId="Style7">
    <w:name w:val="Style7"/>
    <w:basedOn w:val="a"/>
    <w:uiPriority w:val="99"/>
    <w:rsid w:val="00135747"/>
    <w:pPr>
      <w:widowControl w:val="0"/>
      <w:autoSpaceDE w:val="0"/>
      <w:autoSpaceDN w:val="0"/>
      <w:adjustRightInd w:val="0"/>
      <w:spacing w:line="288" w:lineRule="exact"/>
      <w:ind w:firstLine="687"/>
      <w:jc w:val="both"/>
    </w:pPr>
    <w:rPr>
      <w:rFonts w:ascii="Franklin Gothic Medium Cond" w:eastAsia="Calibri" w:hAnsi="Franklin Gothic Medium Cond"/>
    </w:rPr>
  </w:style>
  <w:style w:type="paragraph" w:customStyle="1" w:styleId="ConsPlusNormal">
    <w:name w:val="ConsPlusNormal"/>
    <w:link w:val="ConsPlusNormal0"/>
    <w:rsid w:val="0013574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3574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3574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rmal (Web)"/>
    <w:basedOn w:val="a"/>
    <w:unhideWhenUsed/>
    <w:rsid w:val="00135747"/>
    <w:pPr>
      <w:spacing w:before="100" w:beforeAutospacing="1" w:after="100" w:afterAutospacing="1"/>
    </w:pPr>
  </w:style>
  <w:style w:type="character" w:styleId="a7">
    <w:name w:val="Hyperlink"/>
    <w:uiPriority w:val="99"/>
    <w:semiHidden/>
    <w:unhideWhenUsed/>
    <w:rsid w:val="00135747"/>
    <w:rPr>
      <w:color w:val="0000FF"/>
      <w:u w:val="single"/>
    </w:rPr>
  </w:style>
  <w:style w:type="paragraph" w:styleId="a8">
    <w:name w:val="Body Text Indent"/>
    <w:basedOn w:val="a"/>
    <w:link w:val="a9"/>
    <w:uiPriority w:val="99"/>
    <w:rsid w:val="00135747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13574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a">
    <w:name w:val="Body Text"/>
    <w:basedOn w:val="a"/>
    <w:link w:val="ab"/>
    <w:uiPriority w:val="99"/>
    <w:semiHidden/>
    <w:unhideWhenUsed/>
    <w:rsid w:val="00135747"/>
    <w:pPr>
      <w:spacing w:after="120"/>
    </w:pPr>
    <w:rPr>
      <w:lang w:val="x-none"/>
    </w:rPr>
  </w:style>
  <w:style w:type="character" w:customStyle="1" w:styleId="ab">
    <w:name w:val="Основной текст Знак"/>
    <w:basedOn w:val="a0"/>
    <w:link w:val="aa"/>
    <w:uiPriority w:val="99"/>
    <w:semiHidden/>
    <w:rsid w:val="0013574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c">
    <w:name w:val="Balloon Text"/>
    <w:basedOn w:val="a"/>
    <w:link w:val="ad"/>
    <w:uiPriority w:val="99"/>
    <w:semiHidden/>
    <w:unhideWhenUsed/>
    <w:rsid w:val="00135747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13574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1">
    <w:name w:val="ТекстТаб1"/>
    <w:basedOn w:val="a4"/>
    <w:qFormat/>
    <w:rsid w:val="00135747"/>
    <w:pPr>
      <w:widowControl w:val="0"/>
      <w:numPr>
        <w:numId w:val="7"/>
      </w:numPr>
      <w:tabs>
        <w:tab w:val="num" w:pos="360"/>
      </w:tabs>
      <w:autoSpaceDE w:val="0"/>
      <w:autoSpaceDN w:val="0"/>
      <w:adjustRightInd w:val="0"/>
      <w:ind w:firstLine="0"/>
    </w:pPr>
    <w:rPr>
      <w:rFonts w:eastAsia="Calibri" w:cs="Arial"/>
      <w:szCs w:val="20"/>
    </w:rPr>
  </w:style>
  <w:style w:type="paragraph" w:customStyle="1" w:styleId="114">
    <w:name w:val="ТекстТаб1_14"/>
    <w:basedOn w:val="1"/>
    <w:qFormat/>
    <w:rsid w:val="00135747"/>
    <w:rPr>
      <w:sz w:val="28"/>
    </w:rPr>
  </w:style>
  <w:style w:type="character" w:customStyle="1" w:styleId="FontStyle16">
    <w:name w:val="Font Style16"/>
    <w:rsid w:val="00135747"/>
    <w:rPr>
      <w:rFonts w:ascii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13574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5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357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5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35747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13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18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7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12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17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20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11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24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23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10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19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4" Type="http://schemas.openxmlformats.org/officeDocument/2006/relationships/settings" Target="settings.xml"/><Relationship Id="rId9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14" Type="http://schemas.openxmlformats.org/officeDocument/2006/relationships/hyperlink" Target="&#1053;&#1086;&#1074;&#1099;&#1081;%20&#1087;&#1086;&#1088;&#1103;&#1076;&#1086;&#1082;%20&#1087;&#1088;&#1086;&#1075;&#1088;&#1072;&#1084;&#1084;&#1099;.doc" TargetMode="External"/><Relationship Id="rId22" Type="http://schemas.openxmlformats.org/officeDocument/2006/relationships/hyperlink" Target="&#1053;&#1086;&#1074;&#1099;&#1081;%20&#1087;&#1086;&#1088;&#1103;&#1076;&#1086;&#1082;%20&#1087;&#1088;&#1086;&#1075;&#1088;&#1072;&#1084;&#1084;&#1099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4083</Words>
  <Characters>23278</Characters>
  <Application>Microsoft Office Word</Application>
  <DocSecurity>0</DocSecurity>
  <Lines>193</Lines>
  <Paragraphs>54</Paragraphs>
  <ScaleCrop>false</ScaleCrop>
  <Company/>
  <LinksUpToDate>false</LinksUpToDate>
  <CharactersWithSpaces>27307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РОНО</dc:creator>
  <cp:keywords/>
  <dc:description/>
  <cp:lastModifiedBy>РОНО</cp:lastModifiedBy>
  <cp:revision>4</cp:revision>
  <dcterms:created xsi:type="dcterms:W3CDTF">2018-04-19T12:41:00Z</dcterms:created>
  <dcterms:modified xsi:type="dcterms:W3CDTF">2018-05-14T07:07:00Z</dcterms:modified>
</cp:coreProperties>
</file>