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8B6B20" w:rsidRPr="00DB47E5" w:rsidRDefault="00DB47E5" w:rsidP="00DB47E5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4149E1" w:rsidRPr="00DB47E5">
        <w:rPr>
          <w:b w:val="0"/>
          <w:bCs/>
          <w:sz w:val="26"/>
          <w:szCs w:val="26"/>
        </w:rPr>
        <w:t>«_</w:t>
      </w:r>
      <w:r w:rsidR="00DB3B83">
        <w:rPr>
          <w:b w:val="0"/>
          <w:bCs/>
          <w:sz w:val="26"/>
          <w:szCs w:val="26"/>
        </w:rPr>
        <w:t>28</w:t>
      </w:r>
      <w:r w:rsidR="004149E1" w:rsidRPr="00DB47E5">
        <w:rPr>
          <w:b w:val="0"/>
          <w:bCs/>
          <w:sz w:val="26"/>
          <w:szCs w:val="26"/>
        </w:rPr>
        <w:t>__»</w:t>
      </w:r>
      <w:r w:rsidR="008B6B20" w:rsidRPr="00DB47E5">
        <w:rPr>
          <w:b w:val="0"/>
          <w:bCs/>
          <w:sz w:val="26"/>
          <w:szCs w:val="26"/>
        </w:rPr>
        <w:t>___</w:t>
      </w:r>
      <w:r w:rsidR="00DB3B83">
        <w:rPr>
          <w:b w:val="0"/>
          <w:bCs/>
          <w:sz w:val="26"/>
          <w:szCs w:val="26"/>
        </w:rPr>
        <w:t>08</w:t>
      </w:r>
      <w:r w:rsidR="008B6B20" w:rsidRPr="00DB47E5">
        <w:rPr>
          <w:b w:val="0"/>
          <w:bCs/>
          <w:sz w:val="26"/>
          <w:szCs w:val="26"/>
        </w:rPr>
        <w:t>___</w:t>
      </w:r>
      <w:r w:rsidR="004149E1" w:rsidRPr="00DB47E5">
        <w:rPr>
          <w:b w:val="0"/>
          <w:bCs/>
          <w:sz w:val="26"/>
          <w:szCs w:val="26"/>
        </w:rPr>
        <w:t>2018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№  __</w:t>
      </w:r>
      <w:r w:rsidR="00DB3B83">
        <w:rPr>
          <w:b w:val="0"/>
          <w:bCs/>
          <w:sz w:val="26"/>
          <w:szCs w:val="26"/>
        </w:rPr>
        <w:t>408</w:t>
      </w:r>
      <w:r w:rsidR="004149E1" w:rsidRPr="00DB47E5">
        <w:rPr>
          <w:b w:val="0"/>
          <w:bCs/>
          <w:sz w:val="26"/>
          <w:szCs w:val="26"/>
        </w:rPr>
        <w:t>___</w:t>
      </w:r>
      <w:r w:rsidR="008B6B20" w:rsidRPr="00DB47E5">
        <w:rPr>
          <w:b w:val="0"/>
          <w:bCs/>
          <w:sz w:val="26"/>
          <w:szCs w:val="26"/>
        </w:rPr>
        <w:t>_</w:t>
      </w:r>
    </w:p>
    <w:p w:rsidR="004149E1" w:rsidRDefault="004149E1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149E1" w:rsidTr="0055363D">
        <w:trPr>
          <w:trHeight w:val="2481"/>
        </w:trPr>
        <w:tc>
          <w:tcPr>
            <w:tcW w:w="5211" w:type="dxa"/>
          </w:tcPr>
          <w:p w:rsidR="004149E1" w:rsidRDefault="004149E1" w:rsidP="00DB47E5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О  внесении изменения в Постановление</w:t>
            </w:r>
            <w:r w:rsidR="00DB47E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администрации МР «Думиничский район»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от 23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.05.2013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405 «Об утверждении схем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границ прилегающих к некоторым организациям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и объектам территорий, на которых не допускается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розничная продажа алкогольной продукции»</w:t>
            </w:r>
          </w:p>
        </w:tc>
      </w:tr>
    </w:tbl>
    <w:p w:rsidR="008B6B20" w:rsidRPr="008B6B20" w:rsidRDefault="008B6B20" w:rsidP="008B6B20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5363D" w:rsidRDefault="0055363D" w:rsidP="0055363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B6B20" w:rsidRDefault="0055363D" w:rsidP="0055363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решения Районного Собрания представителей МР «Думиничский район» от 29.09.2016 № 78 «О реорганизации муниципальных унитарных предприятий», </w:t>
      </w:r>
      <w:r w:rsidRPr="00DB47E5"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8B6B20" w:rsidRPr="00DB47E5">
        <w:rPr>
          <w:rFonts w:ascii="Times New Roman" w:hAnsi="Times New Roman" w:cs="Times New Roman"/>
          <w:b/>
          <w:sz w:val="26"/>
          <w:szCs w:val="26"/>
        </w:rPr>
        <w:t>ЯЮ:</w:t>
      </w:r>
    </w:p>
    <w:p w:rsidR="008B6B20" w:rsidRDefault="008B6B20" w:rsidP="00DB47E5">
      <w:pPr>
        <w:pStyle w:val="a7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640B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Внести изменения </w:t>
      </w:r>
      <w:r w:rsidRPr="008B6B20">
        <w:rPr>
          <w:rFonts w:ascii="Times New Roman" w:hAnsi="Times New Roman" w:cs="Times New Roman"/>
          <w:sz w:val="26"/>
          <w:szCs w:val="26"/>
        </w:rPr>
        <w:t>в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6B20"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  <w:r w:rsidR="00DB47E5">
        <w:rPr>
          <w:rFonts w:ascii="Times New Roman" w:hAnsi="Times New Roman" w:cs="Times New Roman"/>
          <w:sz w:val="26"/>
          <w:szCs w:val="26"/>
        </w:rPr>
        <w:t xml:space="preserve"> </w:t>
      </w:r>
      <w:r w:rsidRPr="008B6B20">
        <w:rPr>
          <w:rFonts w:ascii="Times New Roman" w:hAnsi="Times New Roman" w:cs="Times New Roman"/>
          <w:sz w:val="26"/>
          <w:szCs w:val="26"/>
        </w:rPr>
        <w:t>от 23</w:t>
      </w:r>
      <w:r w:rsidR="0055363D">
        <w:rPr>
          <w:rFonts w:ascii="Times New Roman" w:hAnsi="Times New Roman" w:cs="Times New Roman"/>
          <w:sz w:val="26"/>
          <w:szCs w:val="26"/>
        </w:rPr>
        <w:t>.05.2013</w:t>
      </w:r>
      <w:r w:rsidRPr="008B6B20">
        <w:rPr>
          <w:rFonts w:ascii="Times New Roman" w:hAnsi="Times New Roman" w:cs="Times New Roman"/>
          <w:sz w:val="26"/>
          <w:szCs w:val="26"/>
        </w:rPr>
        <w:t xml:space="preserve"> №</w:t>
      </w:r>
      <w:r w:rsidR="0055363D">
        <w:rPr>
          <w:rFonts w:ascii="Times New Roman" w:hAnsi="Times New Roman" w:cs="Times New Roman"/>
          <w:sz w:val="26"/>
          <w:szCs w:val="26"/>
        </w:rPr>
        <w:t xml:space="preserve"> </w:t>
      </w:r>
      <w:r w:rsidRPr="008B6B20">
        <w:rPr>
          <w:rFonts w:ascii="Times New Roman" w:hAnsi="Times New Roman" w:cs="Times New Roman"/>
          <w:sz w:val="26"/>
          <w:szCs w:val="26"/>
        </w:rPr>
        <w:t>405 «Об утверждении схем границ прилегающих к некоторым организациями объектам территорий, на которых не допускается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6B20">
        <w:rPr>
          <w:rFonts w:ascii="Times New Roman" w:hAnsi="Times New Roman" w:cs="Times New Roman"/>
          <w:sz w:val="26"/>
          <w:szCs w:val="26"/>
        </w:rPr>
        <w:t>розничная продажа алкогольной продукции»</w:t>
      </w:r>
      <w:r w:rsidR="00DB47E5">
        <w:rPr>
          <w:rFonts w:ascii="Times New Roman" w:hAnsi="Times New Roman" w:cs="Times New Roman"/>
          <w:sz w:val="26"/>
          <w:szCs w:val="26"/>
        </w:rPr>
        <w:t xml:space="preserve">, </w:t>
      </w:r>
      <w:r w:rsidR="003640BF">
        <w:rPr>
          <w:rFonts w:ascii="Times New Roman" w:hAnsi="Times New Roman" w:cs="Times New Roman"/>
          <w:sz w:val="26"/>
          <w:szCs w:val="26"/>
        </w:rPr>
        <w:t xml:space="preserve">заменив </w:t>
      </w:r>
      <w:r w:rsidR="00DB47E5">
        <w:rPr>
          <w:rFonts w:ascii="Times New Roman" w:hAnsi="Times New Roman" w:cs="Times New Roman"/>
          <w:sz w:val="26"/>
          <w:szCs w:val="26"/>
        </w:rPr>
        <w:t xml:space="preserve">по тексту постановления и приложений к нему слова </w:t>
      </w:r>
      <w:r w:rsidR="0055363D" w:rsidRPr="00DB47E5">
        <w:rPr>
          <w:rFonts w:ascii="Times New Roman" w:hAnsi="Times New Roman" w:cs="Times New Roman"/>
          <w:b/>
          <w:sz w:val="26"/>
          <w:szCs w:val="26"/>
        </w:rPr>
        <w:t>«</w:t>
      </w:r>
      <w:r w:rsidR="003640BF" w:rsidRPr="00DB47E5">
        <w:rPr>
          <w:rFonts w:ascii="Times New Roman" w:hAnsi="Times New Roman" w:cs="Times New Roman"/>
          <w:b/>
          <w:sz w:val="26"/>
          <w:szCs w:val="26"/>
        </w:rPr>
        <w:t>МУП «Думиничский рынок»</w:t>
      </w:r>
      <w:r w:rsidR="003640BF">
        <w:rPr>
          <w:rFonts w:ascii="Times New Roman" w:hAnsi="Times New Roman" w:cs="Times New Roman"/>
          <w:sz w:val="26"/>
          <w:szCs w:val="26"/>
        </w:rPr>
        <w:t xml:space="preserve"> словами </w:t>
      </w:r>
      <w:r w:rsidR="003640BF" w:rsidRPr="00DB47E5">
        <w:rPr>
          <w:rFonts w:ascii="Times New Roman" w:hAnsi="Times New Roman" w:cs="Times New Roman"/>
          <w:b/>
          <w:sz w:val="26"/>
          <w:szCs w:val="26"/>
        </w:rPr>
        <w:t>«МУП «Благоустройство»</w:t>
      </w:r>
      <w:r w:rsidR="00DB47E5">
        <w:rPr>
          <w:rFonts w:ascii="Times New Roman" w:hAnsi="Times New Roman" w:cs="Times New Roman"/>
          <w:b/>
          <w:sz w:val="26"/>
          <w:szCs w:val="26"/>
        </w:rPr>
        <w:t xml:space="preserve"> в соответствующих падежах</w:t>
      </w:r>
      <w:r w:rsidR="003640BF" w:rsidRPr="00DB47E5">
        <w:rPr>
          <w:rFonts w:ascii="Times New Roman" w:hAnsi="Times New Roman" w:cs="Times New Roman"/>
          <w:b/>
          <w:sz w:val="26"/>
          <w:szCs w:val="26"/>
        </w:rPr>
        <w:t>.</w:t>
      </w:r>
    </w:p>
    <w:p w:rsidR="00DB47E5" w:rsidRPr="004C13AB" w:rsidRDefault="00DB47E5" w:rsidP="007C3EBF">
      <w:pPr>
        <w:pStyle w:val="ConsPlusCell"/>
        <w:ind w:firstLine="709"/>
        <w:jc w:val="both"/>
        <w:rPr>
          <w:rFonts w:eastAsia="Mincho"/>
          <w:spacing w:val="-2"/>
        </w:rPr>
      </w:pPr>
      <w:r>
        <w:t xml:space="preserve">2. </w:t>
      </w:r>
      <w:r w:rsidRPr="000F3C7E">
        <w:t xml:space="preserve">Настоящее постановление вступает в силу с </w:t>
      </w:r>
      <w:r>
        <w:t xml:space="preserve">даты </w:t>
      </w:r>
      <w:r>
        <w:rPr>
          <w:rFonts w:eastAsia="Mincho"/>
          <w:spacing w:val="-2"/>
        </w:rPr>
        <w:t xml:space="preserve">опубликования </w:t>
      </w:r>
      <w:r w:rsidR="00CF59B0">
        <w:rPr>
          <w:rFonts w:eastAsia="Mincho"/>
          <w:spacing w:val="-2"/>
        </w:rPr>
        <w:t>в районной газете «Думиничские Вести», подлежит опубликованию на</w:t>
      </w:r>
      <w:r>
        <w:rPr>
          <w:rFonts w:eastAsia="Mincho"/>
          <w:spacing w:val="-2"/>
        </w:rPr>
        <w:t xml:space="preserve"> официальном сайте </w:t>
      </w:r>
      <w:hyperlink r:id="rId5" w:history="1">
        <w:r w:rsidRPr="00944796">
          <w:rPr>
            <w:rStyle w:val="ab"/>
            <w:rFonts w:eastAsia="Mincho"/>
            <w:spacing w:val="-2"/>
            <w:lang w:val="en-US"/>
          </w:rPr>
          <w:t>www</w:t>
        </w:r>
        <w:r w:rsidRPr="00944796">
          <w:rPr>
            <w:rStyle w:val="ab"/>
            <w:rFonts w:eastAsia="Mincho"/>
            <w:spacing w:val="-2"/>
          </w:rPr>
          <w:t>.</w:t>
        </w:r>
        <w:r w:rsidRPr="00944796">
          <w:rPr>
            <w:rStyle w:val="ab"/>
            <w:rFonts w:eastAsia="Mincho"/>
            <w:spacing w:val="-2"/>
            <w:lang w:val="en-US"/>
          </w:rPr>
          <w:t>zskaluga</w:t>
        </w:r>
        <w:r w:rsidRPr="00944796">
          <w:rPr>
            <w:rStyle w:val="ab"/>
            <w:rFonts w:eastAsia="Mincho"/>
            <w:spacing w:val="-2"/>
          </w:rPr>
          <w:t>.</w:t>
        </w:r>
        <w:r w:rsidRPr="00944796">
          <w:rPr>
            <w:rStyle w:val="ab"/>
            <w:rFonts w:eastAsia="Mincho"/>
            <w:spacing w:val="-2"/>
            <w:lang w:val="en-US"/>
          </w:rPr>
          <w:t>ru</w:t>
        </w:r>
      </w:hyperlink>
      <w:r>
        <w:rPr>
          <w:rFonts w:eastAsia="Mincho"/>
          <w:spacing w:val="-2"/>
        </w:rPr>
        <w:t xml:space="preserve"> и подлежит размещению и на официальном сайте МР «Думиничского района» </w:t>
      </w:r>
      <w:hyperlink r:id="rId6" w:history="1">
        <w:r w:rsidRPr="00053B0B">
          <w:rPr>
            <w:rStyle w:val="ab"/>
            <w:rFonts w:eastAsia="Mincho"/>
            <w:spacing w:val="-2"/>
          </w:rPr>
          <w:t>http://admduminichi.ru/</w:t>
        </w:r>
      </w:hyperlink>
      <w:r>
        <w:rPr>
          <w:rFonts w:eastAsia="Mincho"/>
          <w:spacing w:val="-2"/>
        </w:rPr>
        <w:t xml:space="preserve"> .</w:t>
      </w:r>
    </w:p>
    <w:p w:rsidR="00DB47E5" w:rsidRPr="000F3C7E" w:rsidRDefault="00DB47E5" w:rsidP="00DB47E5">
      <w:pPr>
        <w:pStyle w:val="ConsPlusCell"/>
        <w:ind w:firstLine="709"/>
        <w:jc w:val="both"/>
      </w:pPr>
      <w:r>
        <w:t xml:space="preserve">3. Отделу экономики администрации МР «Думиничский район» не позднее одного месяца со дня его принятии направить данное постановление в министерство конкурентной политики Калужской области. </w:t>
      </w:r>
    </w:p>
    <w:p w:rsidR="00DB47E5" w:rsidRDefault="00DB47E5" w:rsidP="00DB47E5">
      <w:pPr>
        <w:pStyle w:val="ConsPlusCell"/>
        <w:ind w:firstLine="709"/>
        <w:jc w:val="both"/>
      </w:pPr>
      <w:r>
        <w:t>4</w:t>
      </w:r>
      <w:r w:rsidRPr="000F3C7E">
        <w:t>.</w:t>
      </w:r>
      <w:r>
        <w:t xml:space="preserve"> </w:t>
      </w:r>
      <w:r w:rsidRPr="000F3C7E">
        <w:t xml:space="preserve">Контроль за исполнением настоящего постановления возложить на </w:t>
      </w:r>
      <w:r>
        <w:t>П</w:t>
      </w:r>
      <w:r w:rsidRPr="000F3C7E">
        <w:t xml:space="preserve">ервого заместителя  Главы администрации МР «Думиничский район».  </w:t>
      </w:r>
    </w:p>
    <w:p w:rsidR="00DB47E5" w:rsidRDefault="00DB47E5" w:rsidP="00DB47E5">
      <w:pPr>
        <w:pStyle w:val="ConsPlusCell"/>
        <w:ind w:firstLine="709"/>
        <w:jc w:val="both"/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Pr="00DB47E5" w:rsidRDefault="00DB47E5" w:rsidP="00DB47E5">
      <w:pPr>
        <w:pStyle w:val="ConsPlusCell"/>
        <w:ind w:left="707" w:firstLine="709"/>
        <w:jc w:val="both"/>
        <w:rPr>
          <w:b/>
        </w:rPr>
      </w:pPr>
      <w:r w:rsidRPr="00DB47E5">
        <w:rPr>
          <w:b/>
        </w:rPr>
        <w:t xml:space="preserve">Глава администрации </w:t>
      </w:r>
      <w:r w:rsidRPr="00DB47E5">
        <w:rPr>
          <w:b/>
        </w:rPr>
        <w:tab/>
      </w:r>
      <w:r w:rsidRPr="00DB47E5">
        <w:rPr>
          <w:b/>
        </w:rPr>
        <w:tab/>
      </w:r>
      <w:r w:rsidRPr="00DB47E5">
        <w:rPr>
          <w:b/>
        </w:rPr>
        <w:tab/>
      </w:r>
      <w:r w:rsidRPr="00DB47E5">
        <w:rPr>
          <w:b/>
        </w:rPr>
        <w:tab/>
      </w:r>
      <w:r w:rsidRPr="00DB47E5">
        <w:rPr>
          <w:b/>
        </w:rPr>
        <w:tab/>
        <w:t xml:space="preserve">В.И.Жипа </w:t>
      </w:r>
    </w:p>
    <w:sectPr w:rsidR="00DB47E5" w:rsidRPr="00DB47E5" w:rsidSect="00CA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6B20"/>
    <w:rsid w:val="003640BF"/>
    <w:rsid w:val="004149E1"/>
    <w:rsid w:val="0055363D"/>
    <w:rsid w:val="006716FD"/>
    <w:rsid w:val="007C3EBF"/>
    <w:rsid w:val="00807FBC"/>
    <w:rsid w:val="008B6B20"/>
    <w:rsid w:val="008E3277"/>
    <w:rsid w:val="009E1C8D"/>
    <w:rsid w:val="00CA2CE5"/>
    <w:rsid w:val="00CF59B0"/>
    <w:rsid w:val="00DB3B83"/>
    <w:rsid w:val="00DB47E5"/>
    <w:rsid w:val="00DD1DC0"/>
    <w:rsid w:val="00F94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2018-08-27T12:13:00Z</cp:lastPrinted>
  <dcterms:created xsi:type="dcterms:W3CDTF">2019-11-28T14:03:00Z</dcterms:created>
  <dcterms:modified xsi:type="dcterms:W3CDTF">2019-11-28T14:03:00Z</dcterms:modified>
</cp:coreProperties>
</file>