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E3" w:rsidRPr="002B0CE3" w:rsidRDefault="002B0CE3" w:rsidP="002B0CE3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CE3" w:rsidRPr="002B0CE3" w:rsidRDefault="002B0CE3" w:rsidP="002B0CE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B0CE3">
        <w:rPr>
          <w:rFonts w:ascii="Times New Roman" w:eastAsia="Calibri" w:hAnsi="Times New Roman" w:cs="Times New Roman"/>
          <w:b/>
          <w:sz w:val="26"/>
          <w:szCs w:val="26"/>
        </w:rPr>
        <w:t>РОССИЙСКАЯ ФЕДЕРАЦИЯ</w:t>
      </w:r>
    </w:p>
    <w:p w:rsidR="002B0CE3" w:rsidRDefault="002B0CE3" w:rsidP="002B0CE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B0CE3">
        <w:rPr>
          <w:rFonts w:ascii="Times New Roman" w:eastAsia="Calibri" w:hAnsi="Times New Roman" w:cs="Times New Roman"/>
          <w:b/>
          <w:sz w:val="26"/>
          <w:szCs w:val="26"/>
        </w:rPr>
        <w:t>Калужская область</w:t>
      </w:r>
    </w:p>
    <w:p w:rsidR="002B0CE3" w:rsidRPr="002B0CE3" w:rsidRDefault="002B0CE3" w:rsidP="002B0CE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B0CE3" w:rsidRPr="002B0CE3" w:rsidRDefault="002B0CE3" w:rsidP="002B0CE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B0CE3">
        <w:rPr>
          <w:rFonts w:ascii="Times New Roman" w:eastAsia="Calibri" w:hAnsi="Times New Roman" w:cs="Times New Roman"/>
          <w:b/>
          <w:sz w:val="26"/>
          <w:szCs w:val="26"/>
        </w:rPr>
        <w:t>Администрация муниципального района</w:t>
      </w:r>
    </w:p>
    <w:p w:rsidR="002B0CE3" w:rsidRPr="002B0CE3" w:rsidRDefault="002B0CE3" w:rsidP="002B0CE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B0CE3">
        <w:rPr>
          <w:rFonts w:ascii="Times New Roman" w:eastAsia="Calibri" w:hAnsi="Times New Roman" w:cs="Times New Roman"/>
          <w:b/>
          <w:sz w:val="26"/>
          <w:szCs w:val="26"/>
        </w:rPr>
        <w:t>«ДУМИНИЧСКИЙ РАЙОН»</w:t>
      </w:r>
    </w:p>
    <w:p w:rsidR="002B0CE3" w:rsidRDefault="002B0CE3" w:rsidP="002B0CE3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B0CE3" w:rsidRPr="002B0CE3" w:rsidRDefault="002B0CE3" w:rsidP="002B0CE3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2B0CE3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РАСПОРЯЖЕНИЕ</w:t>
      </w:r>
    </w:p>
    <w:p w:rsidR="002B0CE3" w:rsidRPr="002B0CE3" w:rsidRDefault="000C365F" w:rsidP="002B0CE3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30.04.</w:t>
      </w:r>
      <w:r w:rsidR="002B0CE3" w:rsidRPr="002B0CE3">
        <w:rPr>
          <w:rFonts w:ascii="Times New Roman" w:eastAsia="Calibri" w:hAnsi="Times New Roman" w:cs="Times New Roman"/>
          <w:sz w:val="26"/>
          <w:szCs w:val="26"/>
        </w:rPr>
        <w:t xml:space="preserve">2019 г.                                   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</w:t>
      </w:r>
      <w:r w:rsidR="002B0CE3" w:rsidRPr="002B0CE3">
        <w:rPr>
          <w:rFonts w:ascii="Times New Roman" w:eastAsia="Calibri" w:hAnsi="Times New Roman" w:cs="Times New Roman"/>
          <w:sz w:val="26"/>
          <w:szCs w:val="26"/>
        </w:rPr>
        <w:t xml:space="preserve"> №</w:t>
      </w:r>
      <w:r>
        <w:rPr>
          <w:rFonts w:ascii="Times New Roman" w:eastAsia="Calibri" w:hAnsi="Times New Roman" w:cs="Times New Roman"/>
          <w:sz w:val="26"/>
          <w:szCs w:val="26"/>
        </w:rPr>
        <w:t xml:space="preserve"> 112-р</w:t>
      </w:r>
      <w:r w:rsidR="002B0CE3" w:rsidRPr="002B0CE3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</w:t>
      </w:r>
    </w:p>
    <w:p w:rsidR="002B0CE3" w:rsidRPr="002B0CE3" w:rsidRDefault="002B0CE3" w:rsidP="002B0CE3">
      <w:pPr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3C6B18" w:rsidRDefault="002B0CE3" w:rsidP="003C6B18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B0CE3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Об утверждении Положения </w:t>
      </w:r>
      <w:r w:rsidR="003C6B18" w:rsidRPr="003C6B18">
        <w:rPr>
          <w:rFonts w:ascii="Times New Roman" w:eastAsia="Calibri" w:hAnsi="Times New Roman" w:cs="Times New Roman"/>
          <w:b/>
          <w:bCs/>
          <w:sz w:val="26"/>
          <w:szCs w:val="26"/>
        </w:rPr>
        <w:t>об организации</w:t>
      </w:r>
    </w:p>
    <w:p w:rsidR="003C6B18" w:rsidRDefault="003C6B18" w:rsidP="003C6B18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C6B18">
        <w:rPr>
          <w:rFonts w:ascii="Times New Roman" w:eastAsia="Calibri" w:hAnsi="Times New Roman" w:cs="Times New Roman"/>
          <w:b/>
          <w:bCs/>
          <w:sz w:val="26"/>
          <w:szCs w:val="26"/>
        </w:rPr>
        <w:t>в администрации муниципального района</w:t>
      </w:r>
    </w:p>
    <w:p w:rsidR="003C6B18" w:rsidRDefault="003C6B18" w:rsidP="003C6B18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C6B1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«Думиничский район» системы </w:t>
      </w:r>
      <w:proofErr w:type="gramStart"/>
      <w:r w:rsidRPr="003C6B18">
        <w:rPr>
          <w:rFonts w:ascii="Times New Roman" w:eastAsia="Calibri" w:hAnsi="Times New Roman" w:cs="Times New Roman"/>
          <w:b/>
          <w:bCs/>
          <w:sz w:val="26"/>
          <w:szCs w:val="26"/>
        </w:rPr>
        <w:t>внутреннего</w:t>
      </w:r>
      <w:proofErr w:type="gramEnd"/>
    </w:p>
    <w:p w:rsidR="003C6B18" w:rsidRDefault="003C6B18" w:rsidP="003C6B18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C6B18">
        <w:rPr>
          <w:rFonts w:ascii="Times New Roman" w:eastAsia="Calibri" w:hAnsi="Times New Roman" w:cs="Times New Roman"/>
          <w:b/>
          <w:bCs/>
          <w:sz w:val="26"/>
          <w:szCs w:val="26"/>
        </w:rPr>
        <w:t>обеспечения соответствия требованиям</w:t>
      </w:r>
    </w:p>
    <w:p w:rsidR="003D44DB" w:rsidRDefault="003C6B18" w:rsidP="003C6B18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C6B18">
        <w:rPr>
          <w:rFonts w:ascii="Times New Roman" w:eastAsia="Calibri" w:hAnsi="Times New Roman" w:cs="Times New Roman"/>
          <w:b/>
          <w:bCs/>
          <w:sz w:val="26"/>
          <w:szCs w:val="26"/>
        </w:rPr>
        <w:t>антимонопольного законодательства</w:t>
      </w:r>
    </w:p>
    <w:p w:rsidR="003C6B18" w:rsidRPr="003D44DB" w:rsidRDefault="003C6B18" w:rsidP="003C6B18">
      <w:pPr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D44DB" w:rsidRPr="003D44DB" w:rsidRDefault="003D44DB" w:rsidP="002B0CE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В </w:t>
      </w:r>
      <w:r w:rsidR="002B0CE3">
        <w:rPr>
          <w:rFonts w:ascii="Times New Roman" w:hAnsi="Times New Roman" w:cs="Times New Roman"/>
          <w:sz w:val="26"/>
          <w:szCs w:val="26"/>
        </w:rPr>
        <w:t>соответствии с Р</w:t>
      </w:r>
      <w:r w:rsidRPr="003D44DB">
        <w:rPr>
          <w:rFonts w:ascii="Times New Roman" w:hAnsi="Times New Roman" w:cs="Times New Roman"/>
          <w:sz w:val="26"/>
          <w:szCs w:val="26"/>
        </w:rPr>
        <w:t>аспоряжени</w:t>
      </w:r>
      <w:r w:rsidR="002B0CE3">
        <w:rPr>
          <w:rFonts w:ascii="Times New Roman" w:hAnsi="Times New Roman" w:cs="Times New Roman"/>
          <w:sz w:val="26"/>
          <w:szCs w:val="26"/>
        </w:rPr>
        <w:t>ем</w:t>
      </w:r>
      <w:r w:rsidRPr="003D44DB">
        <w:rPr>
          <w:rFonts w:ascii="Times New Roman" w:hAnsi="Times New Roman" w:cs="Times New Roman"/>
          <w:sz w:val="26"/>
          <w:szCs w:val="26"/>
        </w:rPr>
        <w:t xml:space="preserve"> Правительства </w:t>
      </w:r>
      <w:r w:rsidR="00D416E1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3D44DB">
        <w:rPr>
          <w:rFonts w:ascii="Times New Roman" w:hAnsi="Times New Roman" w:cs="Times New Roman"/>
          <w:sz w:val="26"/>
          <w:szCs w:val="26"/>
        </w:rPr>
        <w:t xml:space="preserve"> от 18.10.2018 №</w:t>
      </w:r>
      <w:r w:rsidR="002B0CE3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2258-р</w:t>
      </w:r>
      <w:r w:rsidR="002B0CE3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</w:t>
      </w:r>
      <w:r w:rsidR="002B0CE3">
        <w:rPr>
          <w:rFonts w:ascii="Times New Roman" w:hAnsi="Times New Roman" w:cs="Times New Roman"/>
          <w:sz w:val="26"/>
          <w:szCs w:val="26"/>
        </w:rPr>
        <w:t>»</w:t>
      </w:r>
      <w:r w:rsidRPr="003D44DB">
        <w:rPr>
          <w:rFonts w:ascii="Times New Roman" w:hAnsi="Times New Roman" w:cs="Times New Roman"/>
          <w:sz w:val="26"/>
          <w:szCs w:val="26"/>
        </w:rPr>
        <w:t>:</w:t>
      </w:r>
    </w:p>
    <w:p w:rsidR="003D44DB" w:rsidRPr="003D44DB" w:rsidRDefault="003D44DB" w:rsidP="002B0CE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1.Утвердить Положение об организации в </w:t>
      </w:r>
      <w:r w:rsidR="002B0CE3">
        <w:rPr>
          <w:rFonts w:ascii="Times New Roman" w:hAnsi="Times New Roman" w:cs="Times New Roman"/>
          <w:sz w:val="26"/>
          <w:szCs w:val="26"/>
        </w:rPr>
        <w:t>а</w:t>
      </w:r>
      <w:r w:rsidRPr="003D44DB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2B0CE3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3D44DB">
        <w:rPr>
          <w:rFonts w:ascii="Times New Roman" w:hAnsi="Times New Roman" w:cs="Times New Roman"/>
          <w:sz w:val="26"/>
          <w:szCs w:val="26"/>
        </w:rPr>
        <w:t xml:space="preserve"> системы внутреннего обеспечения соответствия требованиям антимонопольного законодательства (приложение). </w:t>
      </w:r>
    </w:p>
    <w:p w:rsidR="003D44DB" w:rsidRPr="003D44DB" w:rsidRDefault="003D44DB" w:rsidP="002B0CE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2. </w:t>
      </w:r>
      <w:r w:rsidR="002B0CE3">
        <w:rPr>
          <w:rFonts w:ascii="Times New Roman" w:hAnsi="Times New Roman" w:cs="Times New Roman"/>
          <w:sz w:val="26"/>
          <w:szCs w:val="26"/>
        </w:rPr>
        <w:t>Правовому отделу о</w:t>
      </w:r>
      <w:r w:rsidRPr="003D44DB">
        <w:rPr>
          <w:rFonts w:ascii="Times New Roman" w:hAnsi="Times New Roman" w:cs="Times New Roman"/>
          <w:sz w:val="26"/>
          <w:szCs w:val="26"/>
        </w:rPr>
        <w:t>знакомить муниципальных служащих</w:t>
      </w:r>
      <w:r w:rsidR="002B0CE3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«Думиничский район», руководителей ее структурных подразделений – юридических лиц</w:t>
      </w:r>
      <w:r w:rsidRPr="003D44DB">
        <w:rPr>
          <w:rFonts w:ascii="Times New Roman" w:hAnsi="Times New Roman" w:cs="Times New Roman"/>
          <w:sz w:val="26"/>
          <w:szCs w:val="26"/>
        </w:rPr>
        <w:t xml:space="preserve"> с Положением об организации в </w:t>
      </w:r>
      <w:r w:rsidR="002B0CE3">
        <w:rPr>
          <w:rFonts w:ascii="Times New Roman" w:hAnsi="Times New Roman" w:cs="Times New Roman"/>
          <w:sz w:val="26"/>
          <w:szCs w:val="26"/>
        </w:rPr>
        <w:t>а</w:t>
      </w:r>
      <w:r w:rsidRPr="003D44DB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2B0CE3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3D44DB">
        <w:rPr>
          <w:rFonts w:ascii="Times New Roman" w:hAnsi="Times New Roman" w:cs="Times New Roman"/>
          <w:sz w:val="26"/>
          <w:szCs w:val="26"/>
        </w:rPr>
        <w:t xml:space="preserve"> системы внутреннего обеспечения соответствия требованиям антимонопольного законодательства</w:t>
      </w:r>
      <w:r w:rsidR="002B0CE3">
        <w:rPr>
          <w:rFonts w:ascii="Times New Roman" w:hAnsi="Times New Roman" w:cs="Times New Roman"/>
          <w:sz w:val="26"/>
          <w:szCs w:val="26"/>
        </w:rPr>
        <w:t xml:space="preserve"> не позднее 15.05.2019 под личную подпись ознакомляемого</w:t>
      </w:r>
      <w:r w:rsidRPr="003D44DB">
        <w:rPr>
          <w:rFonts w:ascii="Times New Roman" w:hAnsi="Times New Roman" w:cs="Times New Roman"/>
          <w:sz w:val="26"/>
          <w:szCs w:val="26"/>
        </w:rPr>
        <w:t>.</w:t>
      </w:r>
    </w:p>
    <w:p w:rsidR="003D44DB" w:rsidRPr="00E77B29" w:rsidRDefault="003D44DB" w:rsidP="002B0CE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3. </w:t>
      </w:r>
      <w:r w:rsidRPr="00D416E1">
        <w:rPr>
          <w:rFonts w:ascii="Times New Roman" w:hAnsi="Times New Roman" w:cs="Times New Roman"/>
          <w:sz w:val="26"/>
          <w:szCs w:val="26"/>
        </w:rPr>
        <w:t xml:space="preserve">Настоящее распоряжение вступает в силу </w:t>
      </w:r>
      <w:proofErr w:type="gramStart"/>
      <w:r w:rsidRPr="00D416E1">
        <w:rPr>
          <w:rFonts w:ascii="Times New Roman" w:hAnsi="Times New Roman" w:cs="Times New Roman"/>
          <w:sz w:val="26"/>
          <w:szCs w:val="26"/>
        </w:rPr>
        <w:t xml:space="preserve">с </w:t>
      </w:r>
      <w:r w:rsidR="00D416E1">
        <w:rPr>
          <w:rFonts w:ascii="Times New Roman" w:hAnsi="Times New Roman" w:cs="Times New Roman"/>
          <w:sz w:val="26"/>
          <w:szCs w:val="26"/>
        </w:rPr>
        <w:t>даты</w:t>
      </w:r>
      <w:proofErr w:type="gramEnd"/>
      <w:r w:rsidR="00D416E1">
        <w:rPr>
          <w:rFonts w:ascii="Times New Roman" w:hAnsi="Times New Roman" w:cs="Times New Roman"/>
          <w:sz w:val="26"/>
          <w:szCs w:val="26"/>
        </w:rPr>
        <w:t xml:space="preserve"> его</w:t>
      </w:r>
      <w:r w:rsidRPr="00D416E1">
        <w:rPr>
          <w:rFonts w:ascii="Times New Roman" w:hAnsi="Times New Roman" w:cs="Times New Roman"/>
          <w:sz w:val="26"/>
          <w:szCs w:val="26"/>
        </w:rPr>
        <w:t xml:space="preserve"> подписания и подлежит размещению на официальном </w:t>
      </w:r>
      <w:r w:rsidR="00D416E1">
        <w:rPr>
          <w:rFonts w:ascii="Times New Roman" w:hAnsi="Times New Roman" w:cs="Times New Roman"/>
          <w:sz w:val="26"/>
          <w:szCs w:val="26"/>
        </w:rPr>
        <w:t>сайте муниципального района «Думиничский район»</w:t>
      </w:r>
      <w:r w:rsidR="00D416E1" w:rsidRPr="00D416E1">
        <w:t xml:space="preserve"> </w:t>
      </w:r>
      <w:r w:rsidR="00D416E1" w:rsidRPr="00D416E1">
        <w:rPr>
          <w:rFonts w:ascii="Times New Roman" w:hAnsi="Times New Roman" w:cs="Times New Roman"/>
          <w:sz w:val="26"/>
          <w:szCs w:val="26"/>
        </w:rPr>
        <w:t>www.admduminichi.ru.</w:t>
      </w:r>
      <w:r w:rsidR="00D416E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44DB" w:rsidRPr="003D44DB" w:rsidRDefault="003D44DB" w:rsidP="002B0CE3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3D44D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D44DB">
        <w:rPr>
          <w:rFonts w:ascii="Times New Roman" w:hAnsi="Times New Roman" w:cs="Times New Roman"/>
          <w:sz w:val="26"/>
          <w:szCs w:val="26"/>
        </w:rPr>
        <w:t xml:space="preserve"> исполнением настоящего распоряжения оставляю за собой.</w:t>
      </w:r>
    </w:p>
    <w:p w:rsidR="003D44DB" w:rsidRPr="003D44DB" w:rsidRDefault="003D44DB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</w:p>
    <w:p w:rsidR="002B0CE3" w:rsidRDefault="002B0CE3" w:rsidP="00701CED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2B0CE3" w:rsidRDefault="002B0CE3" w:rsidP="00701CED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3D44DB" w:rsidRPr="00701CED" w:rsidRDefault="00701CED" w:rsidP="00701CED">
      <w:pPr>
        <w:pStyle w:val="a3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01CED"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 w:rsidRPr="00701CED">
        <w:rPr>
          <w:rFonts w:ascii="Times New Roman" w:hAnsi="Times New Roman" w:cs="Times New Roman"/>
          <w:b/>
          <w:sz w:val="26"/>
          <w:szCs w:val="26"/>
        </w:rPr>
        <w:t xml:space="preserve"> Главы администрации                                                      </w:t>
      </w:r>
      <w:r w:rsidR="00D416E1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701CED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3D44DB" w:rsidRPr="00701C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01CED">
        <w:rPr>
          <w:rFonts w:ascii="Times New Roman" w:hAnsi="Times New Roman" w:cs="Times New Roman"/>
          <w:b/>
          <w:sz w:val="26"/>
          <w:szCs w:val="26"/>
        </w:rPr>
        <w:t>А. И. Романов</w:t>
      </w:r>
    </w:p>
    <w:p w:rsidR="003D44DB" w:rsidRPr="003D44DB" w:rsidRDefault="003D44DB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</w:p>
    <w:p w:rsidR="00701CED" w:rsidRDefault="00701CED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</w:p>
    <w:p w:rsidR="00701CED" w:rsidRDefault="00701CED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</w:p>
    <w:p w:rsidR="00701CED" w:rsidRDefault="00701CED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</w:p>
    <w:p w:rsidR="00701CED" w:rsidRDefault="00701CED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</w:p>
    <w:p w:rsidR="00701CED" w:rsidRDefault="00701CED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</w:p>
    <w:p w:rsidR="00701CED" w:rsidRDefault="00701CED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</w:p>
    <w:p w:rsidR="00701CED" w:rsidRDefault="00701CED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</w:p>
    <w:p w:rsidR="00701CED" w:rsidRDefault="00701CED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</w:p>
    <w:p w:rsidR="00701CED" w:rsidRDefault="00701CED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</w:p>
    <w:p w:rsidR="003D44DB" w:rsidRDefault="00701CED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Приложение</w:t>
      </w:r>
    </w:p>
    <w:p w:rsidR="00701CED" w:rsidRDefault="00701CED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к Распоряжению</w:t>
      </w:r>
    </w:p>
    <w:p w:rsidR="00701CED" w:rsidRDefault="00701CED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администрации муниципального района</w:t>
      </w:r>
    </w:p>
    <w:p w:rsidR="00701CED" w:rsidRDefault="00701CED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«Думиничский район»</w:t>
      </w:r>
    </w:p>
    <w:p w:rsidR="00701CED" w:rsidRPr="00701CED" w:rsidRDefault="00701CED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от </w:t>
      </w:r>
      <w:r w:rsidR="000C365F">
        <w:rPr>
          <w:rFonts w:ascii="Times New Roman" w:hAnsi="Times New Roman" w:cs="Times New Roman"/>
          <w:sz w:val="26"/>
          <w:szCs w:val="26"/>
        </w:rPr>
        <w:t>30.04.</w:t>
      </w:r>
      <w:r>
        <w:rPr>
          <w:rFonts w:ascii="Times New Roman" w:hAnsi="Times New Roman" w:cs="Times New Roman"/>
          <w:sz w:val="26"/>
          <w:szCs w:val="26"/>
        </w:rPr>
        <w:t xml:space="preserve">2019 № </w:t>
      </w:r>
      <w:r w:rsidR="000C365F">
        <w:rPr>
          <w:rFonts w:ascii="Times New Roman" w:hAnsi="Times New Roman" w:cs="Times New Roman"/>
          <w:sz w:val="26"/>
          <w:szCs w:val="26"/>
        </w:rPr>
        <w:t>112-р</w:t>
      </w:r>
      <w:bookmarkStart w:id="0" w:name="_GoBack"/>
      <w:bookmarkEnd w:id="0"/>
    </w:p>
    <w:p w:rsidR="003D44DB" w:rsidRPr="00701CED" w:rsidRDefault="003D44DB" w:rsidP="003D44DB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</w:p>
    <w:p w:rsidR="00701CED" w:rsidRDefault="003D44DB" w:rsidP="00701CED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Положение </w:t>
      </w:r>
    </w:p>
    <w:p w:rsidR="003D44DB" w:rsidRDefault="003D44DB" w:rsidP="00701CED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об организации в </w:t>
      </w:r>
      <w:r w:rsidR="00701CED">
        <w:rPr>
          <w:rFonts w:ascii="Times New Roman" w:hAnsi="Times New Roman" w:cs="Times New Roman"/>
          <w:sz w:val="26"/>
          <w:szCs w:val="26"/>
        </w:rPr>
        <w:t>а</w:t>
      </w:r>
      <w:r w:rsidRPr="003D44DB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701CED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3D44DB" w:rsidRDefault="00701CED" w:rsidP="00701CED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«Думиничский район» </w:t>
      </w:r>
      <w:r w:rsidR="003D44DB" w:rsidRPr="003D44DB">
        <w:rPr>
          <w:rFonts w:ascii="Times New Roman" w:hAnsi="Times New Roman" w:cs="Times New Roman"/>
          <w:sz w:val="26"/>
          <w:szCs w:val="26"/>
        </w:rPr>
        <w:t>системы внутреннего обеспечения</w:t>
      </w:r>
      <w:r w:rsidR="00FC44A1"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3D44DB">
        <w:rPr>
          <w:rFonts w:ascii="Times New Roman" w:hAnsi="Times New Roman" w:cs="Times New Roman"/>
          <w:sz w:val="26"/>
          <w:szCs w:val="26"/>
        </w:rPr>
        <w:t>соответствия требованиям антимонопольного законодательства</w:t>
      </w:r>
    </w:p>
    <w:p w:rsidR="00701CED" w:rsidRPr="003D44DB" w:rsidRDefault="00701CED" w:rsidP="00701CED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3D44DB" w:rsidRDefault="00701CED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Общий </w:t>
      </w:r>
      <w:proofErr w:type="gramStart"/>
      <w:r w:rsidR="003D44DB" w:rsidRPr="003D44D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3D44DB" w:rsidRPr="003D44DB">
        <w:rPr>
          <w:rFonts w:ascii="Times New Roman" w:hAnsi="Times New Roman" w:cs="Times New Roman"/>
          <w:sz w:val="26"/>
          <w:szCs w:val="26"/>
        </w:rPr>
        <w:t xml:space="preserve"> организацией и функционированием в</w:t>
      </w:r>
      <w:r>
        <w:rPr>
          <w:rFonts w:ascii="Times New Roman" w:hAnsi="Times New Roman" w:cs="Times New Roman"/>
          <w:sz w:val="26"/>
          <w:szCs w:val="26"/>
        </w:rPr>
        <w:t xml:space="preserve"> а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 (далее – администрация)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 системы внутреннего обеспечения соответствия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3D44DB">
        <w:rPr>
          <w:rFonts w:ascii="Times New Roman" w:hAnsi="Times New Roman" w:cs="Times New Roman"/>
          <w:sz w:val="26"/>
          <w:szCs w:val="26"/>
        </w:rPr>
        <w:t>требованиям антимонопольного законодательства (далее</w:t>
      </w:r>
      <w:r w:rsidR="00FC44A1"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3D44DB">
        <w:rPr>
          <w:rFonts w:ascii="Times New Roman" w:hAnsi="Times New Roman" w:cs="Times New Roman"/>
          <w:sz w:val="26"/>
          <w:szCs w:val="26"/>
        </w:rPr>
        <w:t>-</w:t>
      </w:r>
      <w:r w:rsidR="00FC44A1"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3D44DB">
        <w:rPr>
          <w:rFonts w:ascii="Times New Roman" w:hAnsi="Times New Roman" w:cs="Times New Roman"/>
          <w:sz w:val="26"/>
          <w:szCs w:val="26"/>
        </w:rPr>
        <w:t>антимонопольный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D44DB" w:rsidRPr="003D44DB"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 w:rsidR="003D44DB" w:rsidRPr="003D44DB">
        <w:rPr>
          <w:rFonts w:ascii="Times New Roman" w:hAnsi="Times New Roman" w:cs="Times New Roman"/>
          <w:sz w:val="26"/>
          <w:szCs w:val="26"/>
        </w:rPr>
        <w:t xml:space="preserve">) осуществляет </w:t>
      </w:r>
      <w:r>
        <w:rPr>
          <w:rFonts w:ascii="Times New Roman" w:hAnsi="Times New Roman" w:cs="Times New Roman"/>
          <w:sz w:val="26"/>
          <w:szCs w:val="26"/>
        </w:rPr>
        <w:t>Г</w:t>
      </w:r>
      <w:r w:rsidR="003D44DB" w:rsidRPr="003D44DB">
        <w:rPr>
          <w:rFonts w:ascii="Times New Roman" w:hAnsi="Times New Roman" w:cs="Times New Roman"/>
          <w:sz w:val="26"/>
          <w:szCs w:val="26"/>
        </w:rPr>
        <w:t>лав</w:t>
      </w:r>
      <w:r w:rsidR="00FC44A1">
        <w:rPr>
          <w:rFonts w:ascii="Times New Roman" w:hAnsi="Times New Roman" w:cs="Times New Roman"/>
          <w:sz w:val="26"/>
          <w:szCs w:val="26"/>
        </w:rPr>
        <w:t>а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3D44DB" w:rsidRPr="003D44DB">
        <w:rPr>
          <w:rFonts w:ascii="Times New Roman" w:hAnsi="Times New Roman" w:cs="Times New Roman"/>
          <w:sz w:val="26"/>
          <w:szCs w:val="26"/>
        </w:rPr>
        <w:t>дминистрации в соответствии с Указом Президента Российской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3D44DB">
        <w:rPr>
          <w:rFonts w:ascii="Times New Roman" w:hAnsi="Times New Roman" w:cs="Times New Roman"/>
          <w:sz w:val="26"/>
          <w:szCs w:val="26"/>
        </w:rPr>
        <w:t>Федерации от 21.12.2017 №618 «Об основных направлениях государственной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3D44DB">
        <w:rPr>
          <w:rFonts w:ascii="Times New Roman" w:hAnsi="Times New Roman" w:cs="Times New Roman"/>
          <w:sz w:val="26"/>
          <w:szCs w:val="26"/>
        </w:rPr>
        <w:t>политики по развитию кон</w:t>
      </w:r>
      <w:r>
        <w:rPr>
          <w:rFonts w:ascii="Times New Roman" w:hAnsi="Times New Roman" w:cs="Times New Roman"/>
          <w:sz w:val="26"/>
          <w:szCs w:val="26"/>
        </w:rPr>
        <w:t>куренции», настоящим Положением.</w:t>
      </w:r>
    </w:p>
    <w:p w:rsidR="00FC44A1" w:rsidRDefault="00FC44A1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Глава администрации:</w:t>
      </w:r>
    </w:p>
    <w:p w:rsidR="00FC44A1" w:rsidRP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4A1">
        <w:rPr>
          <w:rFonts w:ascii="Times New Roman" w:hAnsi="Times New Roman" w:cs="Times New Roman"/>
          <w:sz w:val="26"/>
          <w:szCs w:val="26"/>
        </w:rPr>
        <w:t xml:space="preserve">а) вводит в действие акт об </w:t>
      </w:r>
      <w:proofErr w:type="gramStart"/>
      <w:r w:rsidRPr="00FC44A1"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 w:rsidRPr="00FC44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44A1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FC44A1">
        <w:rPr>
          <w:rFonts w:ascii="Times New Roman" w:hAnsi="Times New Roman" w:cs="Times New Roman"/>
          <w:sz w:val="26"/>
          <w:szCs w:val="26"/>
        </w:rPr>
        <w:t xml:space="preserve">, вносит в него изменения, а также принимает внутренние документы, регламентирующие функционирование антимонопольного </w:t>
      </w:r>
      <w:proofErr w:type="spellStart"/>
      <w:r w:rsidRPr="00FC44A1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FC44A1">
        <w:rPr>
          <w:rFonts w:ascii="Times New Roman" w:hAnsi="Times New Roman" w:cs="Times New Roman"/>
          <w:sz w:val="26"/>
          <w:szCs w:val="26"/>
        </w:rPr>
        <w:t>;</w:t>
      </w:r>
    </w:p>
    <w:p w:rsidR="00FC44A1" w:rsidRP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4A1">
        <w:rPr>
          <w:rFonts w:ascii="Times New Roman" w:hAnsi="Times New Roman" w:cs="Times New Roman"/>
          <w:sz w:val="26"/>
          <w:szCs w:val="26"/>
        </w:rPr>
        <w:t xml:space="preserve">б) применяет предусмотренные законодательством Российской Федерации меры ответственности за несоблюдение служащими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FC44A1">
        <w:rPr>
          <w:rFonts w:ascii="Times New Roman" w:hAnsi="Times New Roman" w:cs="Times New Roman"/>
          <w:sz w:val="26"/>
          <w:szCs w:val="26"/>
        </w:rPr>
        <w:t xml:space="preserve"> акта об </w:t>
      </w:r>
      <w:proofErr w:type="gramStart"/>
      <w:r w:rsidRPr="00FC44A1"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 w:rsidRPr="00FC44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44A1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FC44A1">
        <w:rPr>
          <w:rFonts w:ascii="Times New Roman" w:hAnsi="Times New Roman" w:cs="Times New Roman"/>
          <w:sz w:val="26"/>
          <w:szCs w:val="26"/>
        </w:rPr>
        <w:t>;</w:t>
      </w:r>
    </w:p>
    <w:p w:rsidR="00FC44A1" w:rsidRP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4A1">
        <w:rPr>
          <w:rFonts w:ascii="Times New Roman" w:hAnsi="Times New Roman" w:cs="Times New Roman"/>
          <w:sz w:val="26"/>
          <w:szCs w:val="26"/>
        </w:rPr>
        <w:t xml:space="preserve">в) рассматривает материалы, отчеты и результаты периодических оценок эффективности функционирования антимонопольного </w:t>
      </w:r>
      <w:proofErr w:type="spellStart"/>
      <w:r w:rsidRPr="00FC44A1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FC44A1">
        <w:rPr>
          <w:rFonts w:ascii="Times New Roman" w:hAnsi="Times New Roman" w:cs="Times New Roman"/>
          <w:sz w:val="26"/>
          <w:szCs w:val="26"/>
        </w:rPr>
        <w:t xml:space="preserve"> и принимает меры, направленные на устранение выявленных недостатков;</w:t>
      </w:r>
    </w:p>
    <w:p w:rsid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4A1">
        <w:rPr>
          <w:rFonts w:ascii="Times New Roman" w:hAnsi="Times New Roman" w:cs="Times New Roman"/>
          <w:sz w:val="26"/>
          <w:szCs w:val="26"/>
        </w:rPr>
        <w:t xml:space="preserve">г) осуществляет контроль за устранением выявленных недостатков </w:t>
      </w:r>
      <w:proofErr w:type="gramStart"/>
      <w:r w:rsidRPr="00FC44A1"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 w:rsidRPr="00FC44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44A1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FC44A1">
        <w:rPr>
          <w:rFonts w:ascii="Times New Roman" w:hAnsi="Times New Roman" w:cs="Times New Roman"/>
          <w:sz w:val="26"/>
          <w:szCs w:val="26"/>
        </w:rPr>
        <w:t>.</w:t>
      </w:r>
    </w:p>
    <w:p w:rsid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В целях организации и функционирования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администрации определяется уполномоченное подразделение – правовой отдел администрации.</w:t>
      </w:r>
    </w:p>
    <w:p w:rsid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К компетенции уполномоченного подразделения относятся следующие функции:</w:t>
      </w:r>
    </w:p>
    <w:p w:rsidR="00FC44A1" w:rsidRP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4A1">
        <w:rPr>
          <w:rFonts w:ascii="Times New Roman" w:hAnsi="Times New Roman" w:cs="Times New Roman"/>
          <w:sz w:val="26"/>
          <w:szCs w:val="26"/>
        </w:rPr>
        <w:t xml:space="preserve">а) подготовка и представление </w:t>
      </w:r>
      <w:r>
        <w:rPr>
          <w:rFonts w:ascii="Times New Roman" w:hAnsi="Times New Roman" w:cs="Times New Roman"/>
          <w:sz w:val="26"/>
          <w:szCs w:val="26"/>
        </w:rPr>
        <w:t>Главе администрации</w:t>
      </w:r>
      <w:r w:rsidRPr="00FC44A1">
        <w:rPr>
          <w:rFonts w:ascii="Times New Roman" w:hAnsi="Times New Roman" w:cs="Times New Roman"/>
          <w:sz w:val="26"/>
          <w:szCs w:val="26"/>
        </w:rPr>
        <w:t xml:space="preserve"> акта об антимонопольном </w:t>
      </w:r>
      <w:proofErr w:type="spellStart"/>
      <w:r w:rsidRPr="00FC44A1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FC44A1">
        <w:rPr>
          <w:rFonts w:ascii="Times New Roman" w:hAnsi="Times New Roman" w:cs="Times New Roman"/>
          <w:sz w:val="26"/>
          <w:szCs w:val="26"/>
        </w:rPr>
        <w:t xml:space="preserve"> (внесении изменений в </w:t>
      </w:r>
      <w:proofErr w:type="gramStart"/>
      <w:r w:rsidRPr="00FC44A1">
        <w:rPr>
          <w:rFonts w:ascii="Times New Roman" w:hAnsi="Times New Roman" w:cs="Times New Roman"/>
          <w:sz w:val="26"/>
          <w:szCs w:val="26"/>
        </w:rPr>
        <w:t>антимонопольный</w:t>
      </w:r>
      <w:proofErr w:type="gramEnd"/>
      <w:r w:rsidRPr="00FC44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44A1"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 w:rsidRPr="00FC44A1">
        <w:rPr>
          <w:rFonts w:ascii="Times New Roman" w:hAnsi="Times New Roman" w:cs="Times New Roman"/>
          <w:sz w:val="26"/>
          <w:szCs w:val="26"/>
        </w:rPr>
        <w:t xml:space="preserve">), а также внутриведомственных документов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FC44A1">
        <w:rPr>
          <w:rFonts w:ascii="Times New Roman" w:hAnsi="Times New Roman" w:cs="Times New Roman"/>
          <w:sz w:val="26"/>
          <w:szCs w:val="26"/>
        </w:rPr>
        <w:t xml:space="preserve">, регламентирующих процедуры антимонопольного </w:t>
      </w:r>
      <w:proofErr w:type="spellStart"/>
      <w:r w:rsidRPr="00FC44A1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FC44A1">
        <w:rPr>
          <w:rFonts w:ascii="Times New Roman" w:hAnsi="Times New Roman" w:cs="Times New Roman"/>
          <w:sz w:val="26"/>
          <w:szCs w:val="26"/>
        </w:rPr>
        <w:t>;</w:t>
      </w:r>
    </w:p>
    <w:p w:rsidR="00FC44A1" w:rsidRP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4A1">
        <w:rPr>
          <w:rFonts w:ascii="Times New Roman" w:hAnsi="Times New Roman" w:cs="Times New Roman"/>
          <w:sz w:val="26"/>
          <w:szCs w:val="26"/>
        </w:rPr>
        <w:t xml:space="preserve">б) выявление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</w:t>
      </w:r>
      <w:proofErr w:type="gramStart"/>
      <w:r w:rsidRPr="00FC44A1">
        <w:rPr>
          <w:rFonts w:ascii="Times New Roman" w:hAnsi="Times New Roman" w:cs="Times New Roman"/>
          <w:sz w:val="26"/>
          <w:szCs w:val="26"/>
        </w:rPr>
        <w:t>вероятности возникновения рисков нарушения антимонопольного законодательства</w:t>
      </w:r>
      <w:proofErr w:type="gramEnd"/>
      <w:r w:rsidRPr="00FC44A1">
        <w:rPr>
          <w:rFonts w:ascii="Times New Roman" w:hAnsi="Times New Roman" w:cs="Times New Roman"/>
          <w:sz w:val="26"/>
          <w:szCs w:val="26"/>
        </w:rPr>
        <w:t>;</w:t>
      </w:r>
    </w:p>
    <w:p w:rsidR="00FC44A1" w:rsidRP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4A1">
        <w:rPr>
          <w:rFonts w:ascii="Times New Roman" w:hAnsi="Times New Roman" w:cs="Times New Roman"/>
          <w:sz w:val="26"/>
          <w:szCs w:val="26"/>
        </w:rPr>
        <w:t xml:space="preserve">в) выявление конфликта интересов в деятельности служащих и структурных подразделений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FC44A1">
        <w:rPr>
          <w:rFonts w:ascii="Times New Roman" w:hAnsi="Times New Roman" w:cs="Times New Roman"/>
          <w:sz w:val="26"/>
          <w:szCs w:val="26"/>
        </w:rPr>
        <w:t>, разработка предложений по их исключению;</w:t>
      </w:r>
    </w:p>
    <w:p w:rsidR="00FC44A1" w:rsidRP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4A1">
        <w:rPr>
          <w:rFonts w:ascii="Times New Roman" w:hAnsi="Times New Roman" w:cs="Times New Roman"/>
          <w:sz w:val="26"/>
          <w:szCs w:val="26"/>
        </w:rPr>
        <w:lastRenderedPageBreak/>
        <w:t xml:space="preserve">г) консультирование служащих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FC44A1">
        <w:rPr>
          <w:rFonts w:ascii="Times New Roman" w:hAnsi="Times New Roman" w:cs="Times New Roman"/>
          <w:sz w:val="26"/>
          <w:szCs w:val="26"/>
        </w:rPr>
        <w:t xml:space="preserve"> по вопросам, связанным с соблюдением антимонопольного законодательства и антимонопольным </w:t>
      </w:r>
      <w:proofErr w:type="spellStart"/>
      <w:r w:rsidRPr="00FC44A1">
        <w:rPr>
          <w:rFonts w:ascii="Times New Roman" w:hAnsi="Times New Roman" w:cs="Times New Roman"/>
          <w:sz w:val="26"/>
          <w:szCs w:val="26"/>
        </w:rPr>
        <w:t>комплаенсом</w:t>
      </w:r>
      <w:proofErr w:type="spellEnd"/>
      <w:r w:rsidRPr="00FC44A1">
        <w:rPr>
          <w:rFonts w:ascii="Times New Roman" w:hAnsi="Times New Roman" w:cs="Times New Roman"/>
          <w:sz w:val="26"/>
          <w:szCs w:val="26"/>
        </w:rPr>
        <w:t>;</w:t>
      </w:r>
    </w:p>
    <w:p w:rsidR="00FC44A1" w:rsidRP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4A1">
        <w:rPr>
          <w:rFonts w:ascii="Times New Roman" w:hAnsi="Times New Roman" w:cs="Times New Roman"/>
          <w:sz w:val="26"/>
          <w:szCs w:val="26"/>
        </w:rPr>
        <w:t xml:space="preserve">д) организация взаимодействия с другими структурными подразделениями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FC44A1">
        <w:rPr>
          <w:rFonts w:ascii="Times New Roman" w:hAnsi="Times New Roman" w:cs="Times New Roman"/>
          <w:sz w:val="26"/>
          <w:szCs w:val="26"/>
        </w:rPr>
        <w:t xml:space="preserve"> по вопросам, связанным </w:t>
      </w:r>
      <w:proofErr w:type="gramStart"/>
      <w:r w:rsidRPr="00FC44A1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C44A1">
        <w:rPr>
          <w:rFonts w:ascii="Times New Roman" w:hAnsi="Times New Roman" w:cs="Times New Roman"/>
          <w:sz w:val="26"/>
          <w:szCs w:val="26"/>
        </w:rPr>
        <w:t xml:space="preserve"> антимонопольным </w:t>
      </w:r>
      <w:proofErr w:type="spellStart"/>
      <w:r w:rsidRPr="00FC44A1">
        <w:rPr>
          <w:rFonts w:ascii="Times New Roman" w:hAnsi="Times New Roman" w:cs="Times New Roman"/>
          <w:sz w:val="26"/>
          <w:szCs w:val="26"/>
        </w:rPr>
        <w:t>комплаенсом</w:t>
      </w:r>
      <w:proofErr w:type="spellEnd"/>
      <w:r w:rsidRPr="00FC44A1">
        <w:rPr>
          <w:rFonts w:ascii="Times New Roman" w:hAnsi="Times New Roman" w:cs="Times New Roman"/>
          <w:sz w:val="26"/>
          <w:szCs w:val="26"/>
        </w:rPr>
        <w:t>;</w:t>
      </w:r>
    </w:p>
    <w:p w:rsidR="00FC44A1" w:rsidRP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4A1">
        <w:rPr>
          <w:rFonts w:ascii="Times New Roman" w:hAnsi="Times New Roman" w:cs="Times New Roman"/>
          <w:sz w:val="26"/>
          <w:szCs w:val="26"/>
        </w:rPr>
        <w:t xml:space="preserve">е) разработка процедуры внутреннего расследования, связанного с функционированием антимонопольного </w:t>
      </w:r>
      <w:proofErr w:type="spellStart"/>
      <w:r w:rsidRPr="00FC44A1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FC44A1">
        <w:rPr>
          <w:rFonts w:ascii="Times New Roman" w:hAnsi="Times New Roman" w:cs="Times New Roman"/>
          <w:sz w:val="26"/>
          <w:szCs w:val="26"/>
        </w:rPr>
        <w:t>;</w:t>
      </w:r>
    </w:p>
    <w:p w:rsidR="00FC44A1" w:rsidRP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4A1">
        <w:rPr>
          <w:rFonts w:ascii="Times New Roman" w:hAnsi="Times New Roman" w:cs="Times New Roman"/>
          <w:sz w:val="26"/>
          <w:szCs w:val="26"/>
        </w:rPr>
        <w:t xml:space="preserve">ж) организация внутренних расследований, связанных с функционированием </w:t>
      </w:r>
      <w:proofErr w:type="gramStart"/>
      <w:r w:rsidRPr="00FC44A1"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 w:rsidRPr="00FC44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44A1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FC44A1">
        <w:rPr>
          <w:rFonts w:ascii="Times New Roman" w:hAnsi="Times New Roman" w:cs="Times New Roman"/>
          <w:sz w:val="26"/>
          <w:szCs w:val="26"/>
        </w:rPr>
        <w:t>, и участие в них;</w:t>
      </w:r>
    </w:p>
    <w:p w:rsidR="00FC44A1" w:rsidRP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4A1">
        <w:rPr>
          <w:rFonts w:ascii="Times New Roman" w:hAnsi="Times New Roman" w:cs="Times New Roman"/>
          <w:sz w:val="26"/>
          <w:szCs w:val="26"/>
        </w:rPr>
        <w:t>з) взаимодействие с антимонопольным органом и организация содействия ему в части, касающейся вопросов, связанных с проводимыми проверками;</w:t>
      </w:r>
    </w:p>
    <w:p w:rsidR="00FC44A1" w:rsidRPr="00FC44A1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4A1">
        <w:rPr>
          <w:rFonts w:ascii="Times New Roman" w:hAnsi="Times New Roman" w:cs="Times New Roman"/>
          <w:sz w:val="26"/>
          <w:szCs w:val="26"/>
        </w:rPr>
        <w:t xml:space="preserve">и) информирование </w:t>
      </w:r>
      <w:r>
        <w:rPr>
          <w:rFonts w:ascii="Times New Roman" w:hAnsi="Times New Roman" w:cs="Times New Roman"/>
          <w:sz w:val="26"/>
          <w:szCs w:val="26"/>
        </w:rPr>
        <w:t>Главы администрации</w:t>
      </w:r>
      <w:r w:rsidRPr="00FC44A1">
        <w:rPr>
          <w:rFonts w:ascii="Times New Roman" w:hAnsi="Times New Roman" w:cs="Times New Roman"/>
          <w:sz w:val="26"/>
          <w:szCs w:val="26"/>
        </w:rPr>
        <w:t xml:space="preserve"> о внутренних документах, которые могут повлечь нарушение антимонопольного законодательства;</w:t>
      </w:r>
    </w:p>
    <w:p w:rsidR="00FC44A1" w:rsidRPr="003D44DB" w:rsidRDefault="00FC44A1" w:rsidP="00FC44A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4A1">
        <w:rPr>
          <w:rFonts w:ascii="Times New Roman" w:hAnsi="Times New Roman" w:cs="Times New Roman"/>
          <w:sz w:val="26"/>
          <w:szCs w:val="26"/>
        </w:rPr>
        <w:t xml:space="preserve">к) иные функции, связанные с функционированием </w:t>
      </w:r>
      <w:proofErr w:type="gramStart"/>
      <w:r w:rsidRPr="00FC44A1"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 w:rsidRPr="00FC44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44A1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FC44A1">
        <w:rPr>
          <w:rFonts w:ascii="Times New Roman" w:hAnsi="Times New Roman" w:cs="Times New Roman"/>
          <w:sz w:val="26"/>
          <w:szCs w:val="26"/>
        </w:rPr>
        <w:t>.</w:t>
      </w:r>
    </w:p>
    <w:p w:rsidR="003D44DB" w:rsidRPr="003D44DB" w:rsidRDefault="00E423D8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701CED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Уполномоченное подразделение</w:t>
      </w:r>
      <w:r w:rsidR="00701CED">
        <w:rPr>
          <w:rFonts w:ascii="Times New Roman" w:hAnsi="Times New Roman" w:cs="Times New Roman"/>
          <w:sz w:val="26"/>
          <w:szCs w:val="26"/>
        </w:rPr>
        <w:t>: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а) готовит предложения о внесении изменений в Положение;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б) вносит </w:t>
      </w:r>
      <w:r w:rsidR="00701CED">
        <w:rPr>
          <w:rFonts w:ascii="Times New Roman" w:hAnsi="Times New Roman" w:cs="Times New Roman"/>
          <w:sz w:val="26"/>
          <w:szCs w:val="26"/>
        </w:rPr>
        <w:t>Г</w:t>
      </w:r>
      <w:r w:rsidRPr="003D44DB">
        <w:rPr>
          <w:rFonts w:ascii="Times New Roman" w:hAnsi="Times New Roman" w:cs="Times New Roman"/>
          <w:sz w:val="26"/>
          <w:szCs w:val="26"/>
        </w:rPr>
        <w:t xml:space="preserve">лаве </w:t>
      </w:r>
      <w:r w:rsidR="00701CED">
        <w:rPr>
          <w:rFonts w:ascii="Times New Roman" w:hAnsi="Times New Roman" w:cs="Times New Roman"/>
          <w:sz w:val="26"/>
          <w:szCs w:val="26"/>
        </w:rPr>
        <w:t>а</w:t>
      </w:r>
      <w:r w:rsidRPr="003D44DB">
        <w:rPr>
          <w:rFonts w:ascii="Times New Roman" w:hAnsi="Times New Roman" w:cs="Times New Roman"/>
          <w:sz w:val="26"/>
          <w:szCs w:val="26"/>
        </w:rPr>
        <w:t>дминистрации предложения по применению</w:t>
      </w:r>
      <w:r w:rsidR="00701CED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предусмотренны</w:t>
      </w:r>
      <w:r w:rsidR="00701CED">
        <w:rPr>
          <w:rFonts w:ascii="Times New Roman" w:hAnsi="Times New Roman" w:cs="Times New Roman"/>
          <w:sz w:val="26"/>
          <w:szCs w:val="26"/>
        </w:rPr>
        <w:t>х</w:t>
      </w:r>
      <w:r w:rsidRPr="003D44DB">
        <w:rPr>
          <w:rFonts w:ascii="Times New Roman" w:hAnsi="Times New Roman" w:cs="Times New Roman"/>
          <w:sz w:val="26"/>
          <w:szCs w:val="26"/>
        </w:rPr>
        <w:t xml:space="preserve"> законодательством Российской Федерации мер ответственности</w:t>
      </w:r>
      <w:r w:rsidR="00701CED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за несоблюдение муниципальными служащими Положения;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в) рассматривает материалы, результаты ежегодных оценок эффективности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 xml:space="preserve">функционирования антимонопольного </w:t>
      </w:r>
      <w:proofErr w:type="spellStart"/>
      <w:r w:rsidRPr="003D44DB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3D44DB">
        <w:rPr>
          <w:rFonts w:ascii="Times New Roman" w:hAnsi="Times New Roman" w:cs="Times New Roman"/>
          <w:sz w:val="26"/>
          <w:szCs w:val="26"/>
        </w:rPr>
        <w:t xml:space="preserve"> и принимает меры,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направленные на устранение выявленных недостатков;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г) осуществляет контроль за устранением выявленных недостатков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D44DB"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 w:rsidRPr="003D44D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D44DB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3D44DB">
        <w:rPr>
          <w:rFonts w:ascii="Times New Roman" w:hAnsi="Times New Roman" w:cs="Times New Roman"/>
          <w:sz w:val="26"/>
          <w:szCs w:val="26"/>
        </w:rPr>
        <w:t>.</w:t>
      </w:r>
    </w:p>
    <w:p w:rsidR="003D44DB" w:rsidRDefault="00E423D8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372FA">
        <w:rPr>
          <w:rFonts w:ascii="Times New Roman" w:hAnsi="Times New Roman" w:cs="Times New Roman"/>
          <w:sz w:val="26"/>
          <w:szCs w:val="26"/>
        </w:rPr>
        <w:t>.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 Оценку эффективности организации и функционирования в </w:t>
      </w:r>
      <w:r w:rsidR="00E372FA">
        <w:rPr>
          <w:rFonts w:ascii="Times New Roman" w:hAnsi="Times New Roman" w:cs="Times New Roman"/>
          <w:sz w:val="26"/>
          <w:szCs w:val="26"/>
        </w:rPr>
        <w:t>а</w:t>
      </w:r>
      <w:r w:rsidR="003D44DB" w:rsidRPr="003D44DB">
        <w:rPr>
          <w:rFonts w:ascii="Times New Roman" w:hAnsi="Times New Roman" w:cs="Times New Roman"/>
          <w:sz w:val="26"/>
          <w:szCs w:val="26"/>
        </w:rPr>
        <w:t>дминистрации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антимонопольного </w:t>
      </w:r>
      <w:proofErr w:type="spellStart"/>
      <w:r w:rsidR="003D44DB" w:rsidRPr="003D44DB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3D44DB" w:rsidRPr="003D44DB">
        <w:rPr>
          <w:rFonts w:ascii="Times New Roman" w:hAnsi="Times New Roman" w:cs="Times New Roman"/>
          <w:sz w:val="26"/>
          <w:szCs w:val="26"/>
        </w:rPr>
        <w:t xml:space="preserve"> осуществляет коллегиальный орган -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3D44DB">
        <w:rPr>
          <w:rFonts w:ascii="Times New Roman" w:hAnsi="Times New Roman" w:cs="Times New Roman"/>
          <w:sz w:val="26"/>
          <w:szCs w:val="26"/>
        </w:rPr>
        <w:t>комиссия по</w:t>
      </w:r>
      <w:r w:rsidR="00A86F4F">
        <w:rPr>
          <w:rFonts w:ascii="Times New Roman" w:hAnsi="Times New Roman" w:cs="Times New Roman"/>
          <w:sz w:val="26"/>
          <w:szCs w:val="26"/>
        </w:rPr>
        <w:t xml:space="preserve"> оценке эффективности 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 </w:t>
      </w:r>
      <w:r w:rsidR="00A86F4F">
        <w:rPr>
          <w:rFonts w:ascii="Times New Roman" w:hAnsi="Times New Roman" w:cs="Times New Roman"/>
          <w:sz w:val="26"/>
          <w:szCs w:val="26"/>
        </w:rPr>
        <w:t xml:space="preserve">внутреннего обеспечения соответствия требованиям антимонопольного </w:t>
      </w:r>
      <w:proofErr w:type="spellStart"/>
      <w:r w:rsidR="00A86F4F">
        <w:rPr>
          <w:rFonts w:ascii="Times New Roman" w:hAnsi="Times New Roman" w:cs="Times New Roman"/>
          <w:sz w:val="26"/>
          <w:szCs w:val="26"/>
        </w:rPr>
        <w:t>законодательтва</w:t>
      </w:r>
      <w:proofErr w:type="spellEnd"/>
      <w:r w:rsidR="00A86F4F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«Думиничский район»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 (далее – Комиссия).</w:t>
      </w:r>
    </w:p>
    <w:p w:rsidR="00E372FA" w:rsidRDefault="00E423D8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E372FA">
        <w:rPr>
          <w:rFonts w:ascii="Times New Roman" w:hAnsi="Times New Roman" w:cs="Times New Roman"/>
          <w:sz w:val="26"/>
          <w:szCs w:val="26"/>
        </w:rPr>
        <w:t>.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7B75B5">
        <w:rPr>
          <w:rFonts w:ascii="Times New Roman" w:hAnsi="Times New Roman" w:cs="Times New Roman"/>
          <w:sz w:val="26"/>
          <w:szCs w:val="26"/>
        </w:rPr>
        <w:t>В состав Комиссии входят:</w:t>
      </w:r>
      <w:r w:rsidR="00D416E1" w:rsidRPr="00D416E1">
        <w:t xml:space="preserve"> </w:t>
      </w:r>
      <w:r w:rsidR="00D416E1" w:rsidRPr="00D416E1">
        <w:rPr>
          <w:rFonts w:ascii="Times New Roman" w:hAnsi="Times New Roman" w:cs="Times New Roman"/>
          <w:sz w:val="26"/>
          <w:szCs w:val="26"/>
        </w:rPr>
        <w:t>председатель комиссии Районного Собрания представителей муниципального района «Думиничский район» по промышленности, малому предпринимательству, строительству, транспорту, связи и ЖКХ</w:t>
      </w:r>
      <w:r w:rsidR="00D416E1">
        <w:rPr>
          <w:rFonts w:ascii="Times New Roman" w:hAnsi="Times New Roman" w:cs="Times New Roman"/>
          <w:sz w:val="26"/>
          <w:szCs w:val="26"/>
        </w:rPr>
        <w:t xml:space="preserve"> (по согласованию),</w:t>
      </w:r>
      <w:r w:rsidR="003D44DB" w:rsidRPr="007B75B5">
        <w:rPr>
          <w:rFonts w:ascii="Times New Roman" w:hAnsi="Times New Roman" w:cs="Times New Roman"/>
          <w:sz w:val="26"/>
          <w:szCs w:val="26"/>
        </w:rPr>
        <w:t xml:space="preserve"> </w:t>
      </w:r>
      <w:r w:rsidRPr="007B75B5">
        <w:rPr>
          <w:rFonts w:ascii="Times New Roman" w:hAnsi="Times New Roman" w:cs="Times New Roman"/>
          <w:sz w:val="26"/>
          <w:szCs w:val="26"/>
        </w:rPr>
        <w:t>первый заместитель Главы администрации</w:t>
      </w:r>
      <w:r w:rsidR="003D44DB" w:rsidRPr="007B75B5">
        <w:rPr>
          <w:rFonts w:ascii="Times New Roman" w:hAnsi="Times New Roman" w:cs="Times New Roman"/>
          <w:sz w:val="26"/>
          <w:szCs w:val="26"/>
        </w:rPr>
        <w:t>,</w:t>
      </w:r>
      <w:r w:rsidR="00E372FA" w:rsidRPr="007B75B5">
        <w:rPr>
          <w:rFonts w:ascii="Times New Roman" w:hAnsi="Times New Roman" w:cs="Times New Roman"/>
          <w:sz w:val="26"/>
          <w:szCs w:val="26"/>
        </w:rPr>
        <w:t xml:space="preserve"> </w:t>
      </w:r>
      <w:r w:rsidRPr="007B75B5"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  <w:r w:rsidR="003D44DB" w:rsidRPr="007B75B5">
        <w:rPr>
          <w:rFonts w:ascii="Times New Roman" w:hAnsi="Times New Roman" w:cs="Times New Roman"/>
          <w:sz w:val="26"/>
          <w:szCs w:val="26"/>
        </w:rPr>
        <w:t xml:space="preserve">, </w:t>
      </w:r>
      <w:r w:rsidR="00D416E1">
        <w:rPr>
          <w:rFonts w:ascii="Times New Roman" w:hAnsi="Times New Roman" w:cs="Times New Roman"/>
          <w:sz w:val="26"/>
          <w:szCs w:val="26"/>
        </w:rPr>
        <w:t>начальник отдела экономики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D44DB" w:rsidRPr="003D44DB" w:rsidRDefault="00C17AA4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 Комиссии и р</w:t>
      </w:r>
      <w:r w:rsidRPr="00C17AA4">
        <w:rPr>
          <w:rFonts w:ascii="Times New Roman" w:hAnsi="Times New Roman" w:cs="Times New Roman"/>
          <w:sz w:val="26"/>
          <w:szCs w:val="26"/>
        </w:rPr>
        <w:t>егламент</w:t>
      </w:r>
      <w:r w:rsidR="003D44DB" w:rsidRPr="00C17AA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ее </w:t>
      </w:r>
      <w:r w:rsidR="003D44DB" w:rsidRPr="00C17AA4">
        <w:rPr>
          <w:rFonts w:ascii="Times New Roman" w:hAnsi="Times New Roman" w:cs="Times New Roman"/>
          <w:sz w:val="26"/>
          <w:szCs w:val="26"/>
        </w:rPr>
        <w:t xml:space="preserve">работы </w:t>
      </w:r>
      <w:r>
        <w:rPr>
          <w:rFonts w:ascii="Times New Roman" w:hAnsi="Times New Roman" w:cs="Times New Roman"/>
          <w:sz w:val="26"/>
          <w:szCs w:val="26"/>
        </w:rPr>
        <w:t>определены соответственно Приложением 1 и Приложением 2 к настоящему Порядку</w:t>
      </w:r>
      <w:r w:rsidR="003D44DB" w:rsidRPr="003D44DB">
        <w:rPr>
          <w:rFonts w:ascii="Times New Roman" w:hAnsi="Times New Roman" w:cs="Times New Roman"/>
          <w:sz w:val="26"/>
          <w:szCs w:val="26"/>
        </w:rPr>
        <w:t>.</w:t>
      </w:r>
    </w:p>
    <w:p w:rsidR="003D44DB" w:rsidRPr="003D44DB" w:rsidRDefault="00E423D8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E372FA">
        <w:rPr>
          <w:rFonts w:ascii="Times New Roman" w:hAnsi="Times New Roman" w:cs="Times New Roman"/>
          <w:sz w:val="26"/>
          <w:szCs w:val="26"/>
        </w:rPr>
        <w:t xml:space="preserve">. 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 К функциям Комиссии относится: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а) рассмотрение и оценка мероприятий </w:t>
      </w:r>
      <w:r w:rsidR="00E372FA">
        <w:rPr>
          <w:rFonts w:ascii="Times New Roman" w:hAnsi="Times New Roman" w:cs="Times New Roman"/>
          <w:sz w:val="26"/>
          <w:szCs w:val="26"/>
        </w:rPr>
        <w:t>а</w:t>
      </w:r>
      <w:r w:rsidRPr="003D44DB">
        <w:rPr>
          <w:rFonts w:ascii="Times New Roman" w:hAnsi="Times New Roman" w:cs="Times New Roman"/>
          <w:sz w:val="26"/>
          <w:szCs w:val="26"/>
        </w:rPr>
        <w:t>дминистрации в части,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 xml:space="preserve">касающейся функционирования антимонопольного </w:t>
      </w:r>
      <w:proofErr w:type="spellStart"/>
      <w:r w:rsidRPr="003D44DB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3D44DB">
        <w:rPr>
          <w:rFonts w:ascii="Times New Roman" w:hAnsi="Times New Roman" w:cs="Times New Roman"/>
          <w:sz w:val="26"/>
          <w:szCs w:val="26"/>
        </w:rPr>
        <w:t>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б) рассмотрение и утверждение ежегодного доклада об </w:t>
      </w:r>
      <w:proofErr w:type="gramStart"/>
      <w:r w:rsidRPr="003D44DB"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D44DB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3D44DB">
        <w:rPr>
          <w:rFonts w:ascii="Times New Roman" w:hAnsi="Times New Roman" w:cs="Times New Roman"/>
          <w:sz w:val="26"/>
          <w:szCs w:val="26"/>
        </w:rPr>
        <w:t>.</w:t>
      </w:r>
    </w:p>
    <w:p w:rsidR="003D44DB" w:rsidRPr="003D44DB" w:rsidRDefault="00E423D8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372FA">
        <w:rPr>
          <w:rFonts w:ascii="Times New Roman" w:hAnsi="Times New Roman" w:cs="Times New Roman"/>
          <w:sz w:val="26"/>
          <w:szCs w:val="26"/>
        </w:rPr>
        <w:t>.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 В целях выявления рисков нарушения антимонопольного законодательства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уполномоченным органом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 ежегодно проводятся: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D44DB">
        <w:rPr>
          <w:rFonts w:ascii="Times New Roman" w:hAnsi="Times New Roman" w:cs="Times New Roman"/>
          <w:sz w:val="26"/>
          <w:szCs w:val="26"/>
        </w:rPr>
        <w:t xml:space="preserve">а) анализ выявленных нарушений антимонопольного законодательства </w:t>
      </w:r>
      <w:r w:rsidR="00E372FA">
        <w:rPr>
          <w:rFonts w:ascii="Times New Roman" w:hAnsi="Times New Roman" w:cs="Times New Roman"/>
          <w:sz w:val="26"/>
          <w:szCs w:val="26"/>
        </w:rPr>
        <w:t>(</w:t>
      </w:r>
      <w:r w:rsidRPr="003D44DB">
        <w:rPr>
          <w:rFonts w:ascii="Times New Roman" w:hAnsi="Times New Roman" w:cs="Times New Roman"/>
          <w:sz w:val="26"/>
          <w:szCs w:val="26"/>
        </w:rPr>
        <w:t>при их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наличии</w:t>
      </w:r>
      <w:r w:rsidR="00E372FA">
        <w:rPr>
          <w:rFonts w:ascii="Times New Roman" w:hAnsi="Times New Roman" w:cs="Times New Roman"/>
          <w:sz w:val="26"/>
          <w:szCs w:val="26"/>
        </w:rPr>
        <w:t>)</w:t>
      </w:r>
      <w:r w:rsidRPr="003D44DB">
        <w:rPr>
          <w:rFonts w:ascii="Times New Roman" w:hAnsi="Times New Roman" w:cs="Times New Roman"/>
          <w:sz w:val="26"/>
          <w:szCs w:val="26"/>
        </w:rPr>
        <w:t xml:space="preserve"> в деятельности </w:t>
      </w:r>
      <w:r w:rsidR="00E372FA">
        <w:rPr>
          <w:rFonts w:ascii="Times New Roman" w:hAnsi="Times New Roman" w:cs="Times New Roman"/>
          <w:sz w:val="26"/>
          <w:szCs w:val="26"/>
        </w:rPr>
        <w:t>а</w:t>
      </w:r>
      <w:r w:rsidRPr="003D44DB">
        <w:rPr>
          <w:rFonts w:ascii="Times New Roman" w:hAnsi="Times New Roman" w:cs="Times New Roman"/>
          <w:sz w:val="26"/>
          <w:szCs w:val="26"/>
        </w:rPr>
        <w:t>дминистрации за предыдущие 3 года (наличие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предостережений, предупреждений, штрафов, жалоб, возбужденных дел);</w:t>
      </w:r>
      <w:proofErr w:type="gramEnd"/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б) анализ соответствующих муниципальных правовых актов;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lastRenderedPageBreak/>
        <w:t>в) анализ проектов соответствующих муниципальных правовых актов</w:t>
      </w:r>
      <w:r w:rsidR="00E372FA">
        <w:rPr>
          <w:rFonts w:ascii="Times New Roman" w:hAnsi="Times New Roman" w:cs="Times New Roman"/>
          <w:sz w:val="26"/>
          <w:szCs w:val="26"/>
        </w:rPr>
        <w:t xml:space="preserve"> а</w:t>
      </w:r>
      <w:r w:rsidRPr="003D44DB">
        <w:rPr>
          <w:rFonts w:ascii="Times New Roman" w:hAnsi="Times New Roman" w:cs="Times New Roman"/>
          <w:sz w:val="26"/>
          <w:szCs w:val="26"/>
        </w:rPr>
        <w:t>дминистрации;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г) мониторинг и анализ практики применения </w:t>
      </w:r>
      <w:r w:rsidR="00E372FA">
        <w:rPr>
          <w:rFonts w:ascii="Times New Roman" w:hAnsi="Times New Roman" w:cs="Times New Roman"/>
          <w:sz w:val="26"/>
          <w:szCs w:val="26"/>
        </w:rPr>
        <w:t>а</w:t>
      </w:r>
      <w:r w:rsidRPr="003D44DB">
        <w:rPr>
          <w:rFonts w:ascii="Times New Roman" w:hAnsi="Times New Roman" w:cs="Times New Roman"/>
          <w:sz w:val="26"/>
          <w:szCs w:val="26"/>
        </w:rPr>
        <w:t>дминистрацией антимонопольного законодательства;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д) проведение ежегодной оценки эффективности разработанных и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реализуемых мероприятий по снижению рисков нарушения антимонопольного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законодательства.</w:t>
      </w:r>
    </w:p>
    <w:p w:rsidR="003D44DB" w:rsidRPr="003D44DB" w:rsidRDefault="00E423D8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E372FA">
        <w:rPr>
          <w:rFonts w:ascii="Times New Roman" w:hAnsi="Times New Roman" w:cs="Times New Roman"/>
          <w:sz w:val="26"/>
          <w:szCs w:val="26"/>
        </w:rPr>
        <w:t>.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D44DB" w:rsidRPr="003D44DB">
        <w:rPr>
          <w:rFonts w:ascii="Times New Roman" w:hAnsi="Times New Roman" w:cs="Times New Roman"/>
          <w:sz w:val="26"/>
          <w:szCs w:val="26"/>
        </w:rPr>
        <w:t xml:space="preserve">При проведении </w:t>
      </w:r>
      <w:r>
        <w:rPr>
          <w:rFonts w:ascii="Times New Roman" w:hAnsi="Times New Roman" w:cs="Times New Roman"/>
          <w:sz w:val="26"/>
          <w:szCs w:val="26"/>
        </w:rPr>
        <w:t>уполномоченным органом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 ежегодного анализа выявленных нарушений антимонопольного законодательства в </w:t>
      </w:r>
      <w:r w:rsidR="00E372FA">
        <w:rPr>
          <w:rFonts w:ascii="Times New Roman" w:hAnsi="Times New Roman" w:cs="Times New Roman"/>
          <w:sz w:val="26"/>
          <w:szCs w:val="26"/>
        </w:rPr>
        <w:t>а</w:t>
      </w:r>
      <w:r w:rsidR="003D44DB" w:rsidRPr="003D44DB">
        <w:rPr>
          <w:rFonts w:ascii="Times New Roman" w:hAnsi="Times New Roman" w:cs="Times New Roman"/>
          <w:sz w:val="26"/>
          <w:szCs w:val="26"/>
        </w:rPr>
        <w:t>дминистрации за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3D44DB">
        <w:rPr>
          <w:rFonts w:ascii="Times New Roman" w:hAnsi="Times New Roman" w:cs="Times New Roman"/>
          <w:sz w:val="26"/>
          <w:szCs w:val="26"/>
        </w:rPr>
        <w:t>предыдущие 3 года (</w:t>
      </w:r>
      <w:r w:rsidR="00E372FA">
        <w:rPr>
          <w:rFonts w:ascii="Times New Roman" w:hAnsi="Times New Roman" w:cs="Times New Roman"/>
          <w:sz w:val="26"/>
          <w:szCs w:val="26"/>
        </w:rPr>
        <w:t xml:space="preserve">на основании выданных уполномоченными органами </w:t>
      </w:r>
      <w:r w:rsidR="003D44DB" w:rsidRPr="003D44DB">
        <w:rPr>
          <w:rFonts w:ascii="Times New Roman" w:hAnsi="Times New Roman" w:cs="Times New Roman"/>
          <w:sz w:val="26"/>
          <w:szCs w:val="26"/>
        </w:rPr>
        <w:t>предостережений, предупреждений, штрафов, жалоб,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3D44DB">
        <w:rPr>
          <w:rFonts w:ascii="Times New Roman" w:hAnsi="Times New Roman" w:cs="Times New Roman"/>
          <w:sz w:val="26"/>
          <w:szCs w:val="26"/>
        </w:rPr>
        <w:t>возбужденных дел) реализуются следующие мероприятия:</w:t>
      </w:r>
      <w:proofErr w:type="gramEnd"/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а) осуществление сбора в подразделениях </w:t>
      </w:r>
      <w:r w:rsidR="00E372FA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3D44DB">
        <w:rPr>
          <w:rFonts w:ascii="Times New Roman" w:hAnsi="Times New Roman" w:cs="Times New Roman"/>
          <w:sz w:val="26"/>
          <w:szCs w:val="26"/>
        </w:rPr>
        <w:t>сведений о наличии нарушений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антимонопольного законодательства;</w:t>
      </w:r>
    </w:p>
    <w:p w:rsidR="003D44DB" w:rsidRPr="007E3644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D44DB">
        <w:rPr>
          <w:rFonts w:ascii="Times New Roman" w:hAnsi="Times New Roman" w:cs="Times New Roman"/>
          <w:sz w:val="26"/>
          <w:szCs w:val="26"/>
        </w:rPr>
        <w:t>б) составление перечня нарушений антимонопольного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законодательства, который содержит классифицированные по сферам деятельности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сведения о выявленных за последние 3 года нарушениях антимонопольного</w:t>
      </w:r>
      <w:r w:rsidR="00E372FA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законодательства (отдельно по каждому нарушению) и информацию о нарушении</w:t>
      </w:r>
      <w:r w:rsidR="00E372FA">
        <w:rPr>
          <w:rFonts w:ascii="Times New Roman" w:hAnsi="Times New Roman" w:cs="Times New Roman"/>
          <w:sz w:val="26"/>
          <w:szCs w:val="26"/>
        </w:rPr>
        <w:t xml:space="preserve"> с </w:t>
      </w:r>
      <w:r w:rsidRPr="003D44DB">
        <w:rPr>
          <w:rFonts w:ascii="Times New Roman" w:hAnsi="Times New Roman" w:cs="Times New Roman"/>
          <w:sz w:val="26"/>
          <w:szCs w:val="26"/>
        </w:rPr>
        <w:t>указание</w:t>
      </w:r>
      <w:r w:rsidR="00E372FA">
        <w:rPr>
          <w:rFonts w:ascii="Times New Roman" w:hAnsi="Times New Roman" w:cs="Times New Roman"/>
          <w:sz w:val="26"/>
          <w:szCs w:val="26"/>
        </w:rPr>
        <w:t>м</w:t>
      </w:r>
      <w:r w:rsidRPr="003D44DB">
        <w:rPr>
          <w:rFonts w:ascii="Times New Roman" w:hAnsi="Times New Roman" w:cs="Times New Roman"/>
          <w:sz w:val="26"/>
          <w:szCs w:val="26"/>
        </w:rPr>
        <w:t xml:space="preserve"> нарушенной нормы антимонопольного законодательства, краткое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изложение сути нарушения, указание последствий нарушения антимонопольного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законодательства и результата рассмотрения нарушения антимонопольным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органом, позицию антимонопольного органа, сведения о мерах по устранению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нарушения</w:t>
      </w:r>
      <w:proofErr w:type="gramEnd"/>
      <w:r w:rsidRPr="003D44DB">
        <w:rPr>
          <w:rFonts w:ascii="Times New Roman" w:hAnsi="Times New Roman" w:cs="Times New Roman"/>
          <w:sz w:val="26"/>
          <w:szCs w:val="26"/>
        </w:rPr>
        <w:t xml:space="preserve">, а также о мерах, направленных </w:t>
      </w:r>
      <w:r w:rsidR="007E3644">
        <w:rPr>
          <w:rFonts w:ascii="Times New Roman" w:hAnsi="Times New Roman" w:cs="Times New Roman"/>
          <w:sz w:val="26"/>
          <w:szCs w:val="26"/>
        </w:rPr>
        <w:t>а</w:t>
      </w:r>
      <w:r w:rsidRPr="003D44DB">
        <w:rPr>
          <w:rFonts w:ascii="Times New Roman" w:hAnsi="Times New Roman" w:cs="Times New Roman"/>
          <w:sz w:val="26"/>
          <w:szCs w:val="26"/>
        </w:rPr>
        <w:t>дминистрацией на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7E3644">
        <w:rPr>
          <w:rFonts w:ascii="Times New Roman" w:hAnsi="Times New Roman" w:cs="Times New Roman"/>
          <w:sz w:val="26"/>
          <w:szCs w:val="26"/>
        </w:rPr>
        <w:t>недопущение повторения нарушения.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1</w:t>
      </w:r>
      <w:r w:rsidR="00E423D8">
        <w:rPr>
          <w:rFonts w:ascii="Times New Roman" w:hAnsi="Times New Roman" w:cs="Times New Roman"/>
          <w:sz w:val="26"/>
          <w:szCs w:val="26"/>
        </w:rPr>
        <w:t>1</w:t>
      </w:r>
      <w:r w:rsidR="007E3644">
        <w:rPr>
          <w:rFonts w:ascii="Times New Roman" w:hAnsi="Times New Roman" w:cs="Times New Roman"/>
          <w:sz w:val="26"/>
          <w:szCs w:val="26"/>
        </w:rPr>
        <w:t>.</w:t>
      </w:r>
      <w:r w:rsidRPr="003D44DB">
        <w:rPr>
          <w:rFonts w:ascii="Times New Roman" w:hAnsi="Times New Roman" w:cs="Times New Roman"/>
          <w:sz w:val="26"/>
          <w:szCs w:val="26"/>
        </w:rPr>
        <w:t xml:space="preserve"> При проведении ежегодного анализа </w:t>
      </w:r>
      <w:r w:rsidR="00E423D8">
        <w:rPr>
          <w:rFonts w:ascii="Times New Roman" w:hAnsi="Times New Roman" w:cs="Times New Roman"/>
          <w:sz w:val="26"/>
          <w:szCs w:val="26"/>
        </w:rPr>
        <w:t>уполномоченным органом</w:t>
      </w:r>
      <w:r w:rsidRPr="003D44DB">
        <w:rPr>
          <w:rFonts w:ascii="Times New Roman" w:hAnsi="Times New Roman" w:cs="Times New Roman"/>
          <w:sz w:val="26"/>
          <w:szCs w:val="26"/>
        </w:rPr>
        <w:t xml:space="preserve"> правовых актов</w:t>
      </w:r>
      <w:r w:rsidR="007E3644">
        <w:rPr>
          <w:rFonts w:ascii="Times New Roman" w:hAnsi="Times New Roman" w:cs="Times New Roman"/>
          <w:sz w:val="26"/>
          <w:szCs w:val="26"/>
        </w:rPr>
        <w:t xml:space="preserve"> а</w:t>
      </w:r>
      <w:r w:rsidRPr="003D44DB">
        <w:rPr>
          <w:rFonts w:ascii="Times New Roman" w:hAnsi="Times New Roman" w:cs="Times New Roman"/>
          <w:sz w:val="26"/>
          <w:szCs w:val="26"/>
        </w:rPr>
        <w:t>дминистрации реализовываются следующие мероприятия: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а) разработка и размещение на официальном </w:t>
      </w:r>
      <w:r w:rsidR="007E3644">
        <w:rPr>
          <w:rFonts w:ascii="Times New Roman" w:hAnsi="Times New Roman" w:cs="Times New Roman"/>
          <w:sz w:val="26"/>
          <w:szCs w:val="26"/>
        </w:rPr>
        <w:t>сайте муниц</w:t>
      </w:r>
      <w:r w:rsidR="00E423D8">
        <w:rPr>
          <w:rFonts w:ascii="Times New Roman" w:hAnsi="Times New Roman" w:cs="Times New Roman"/>
          <w:sz w:val="26"/>
          <w:szCs w:val="26"/>
        </w:rPr>
        <w:t>и</w:t>
      </w:r>
      <w:r w:rsidR="007E3644">
        <w:rPr>
          <w:rFonts w:ascii="Times New Roman" w:hAnsi="Times New Roman" w:cs="Times New Roman"/>
          <w:sz w:val="26"/>
          <w:szCs w:val="26"/>
        </w:rPr>
        <w:t xml:space="preserve">пального района «Думиничский район» </w:t>
      </w:r>
      <w:r w:rsidR="007E3644" w:rsidRPr="007B75B5">
        <w:rPr>
          <w:rFonts w:ascii="Times New Roman" w:hAnsi="Times New Roman" w:cs="Times New Roman"/>
          <w:sz w:val="26"/>
          <w:szCs w:val="26"/>
        </w:rPr>
        <w:t>в сети «Интернет»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="00D416E1">
        <w:rPr>
          <w:rFonts w:ascii="Times New Roman" w:hAnsi="Times New Roman" w:cs="Times New Roman"/>
          <w:sz w:val="26"/>
          <w:szCs w:val="26"/>
        </w:rPr>
        <w:t>www.admduminichi.ru</w:t>
      </w:r>
      <w:r w:rsidRPr="003D44DB">
        <w:rPr>
          <w:rFonts w:ascii="Times New Roman" w:hAnsi="Times New Roman" w:cs="Times New Roman"/>
          <w:sz w:val="26"/>
          <w:szCs w:val="26"/>
        </w:rPr>
        <w:t xml:space="preserve"> (далее – портал) перечня муниципальных правовых актов (далее - перечень актов)</w:t>
      </w:r>
      <w:r w:rsidR="007E3644">
        <w:rPr>
          <w:rFonts w:ascii="Times New Roman" w:hAnsi="Times New Roman" w:cs="Times New Roman"/>
          <w:sz w:val="26"/>
          <w:szCs w:val="26"/>
        </w:rPr>
        <w:t xml:space="preserve">, </w:t>
      </w:r>
      <w:r w:rsidRPr="003D44DB">
        <w:rPr>
          <w:rFonts w:ascii="Times New Roman" w:hAnsi="Times New Roman" w:cs="Times New Roman"/>
          <w:sz w:val="26"/>
          <w:szCs w:val="26"/>
        </w:rPr>
        <w:t>при их наличии</w:t>
      </w:r>
      <w:r w:rsidR="007E3644">
        <w:rPr>
          <w:rFonts w:ascii="Times New Roman" w:hAnsi="Times New Roman" w:cs="Times New Roman"/>
          <w:sz w:val="26"/>
          <w:szCs w:val="26"/>
        </w:rPr>
        <w:t>,</w:t>
      </w:r>
      <w:r w:rsidRPr="003D44DB">
        <w:rPr>
          <w:rFonts w:ascii="Times New Roman" w:hAnsi="Times New Roman" w:cs="Times New Roman"/>
          <w:sz w:val="26"/>
          <w:szCs w:val="26"/>
        </w:rPr>
        <w:t xml:space="preserve"> за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исключением актов, содержащих сведения, относящиеся к охраняемой законом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тайне;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б) размещение на портале уведомления о начале сбора замечаний и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предложений организаций и граждан по перечню актов;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в) осуществление сбора и проведение анализа представленных замечаний и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предложений организаций и граждан по перечню актов;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г) представление </w:t>
      </w:r>
      <w:r w:rsidR="007E3644">
        <w:rPr>
          <w:rFonts w:ascii="Times New Roman" w:hAnsi="Times New Roman" w:cs="Times New Roman"/>
          <w:sz w:val="26"/>
          <w:szCs w:val="26"/>
        </w:rPr>
        <w:t>Глав</w:t>
      </w:r>
      <w:r w:rsidR="00E423D8">
        <w:rPr>
          <w:rFonts w:ascii="Times New Roman" w:hAnsi="Times New Roman" w:cs="Times New Roman"/>
          <w:sz w:val="26"/>
          <w:szCs w:val="26"/>
        </w:rPr>
        <w:t>е</w:t>
      </w:r>
      <w:r w:rsidR="007E364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3D44DB">
        <w:rPr>
          <w:rFonts w:ascii="Times New Roman" w:hAnsi="Times New Roman" w:cs="Times New Roman"/>
          <w:sz w:val="26"/>
          <w:szCs w:val="26"/>
        </w:rPr>
        <w:t>доклада с обоснованием целесообразности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(нецелесообразности) внесения изменений в муниципальные правовые акты</w:t>
      </w:r>
      <w:r w:rsidR="007E3644">
        <w:rPr>
          <w:rFonts w:ascii="Times New Roman" w:hAnsi="Times New Roman" w:cs="Times New Roman"/>
          <w:sz w:val="26"/>
          <w:szCs w:val="26"/>
        </w:rPr>
        <w:t xml:space="preserve"> а</w:t>
      </w:r>
      <w:r w:rsidRPr="003D44DB">
        <w:rPr>
          <w:rFonts w:ascii="Times New Roman" w:hAnsi="Times New Roman" w:cs="Times New Roman"/>
          <w:sz w:val="26"/>
          <w:szCs w:val="26"/>
        </w:rPr>
        <w:t>дминистрации в сфере антимонопольного законодательства.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1</w:t>
      </w:r>
      <w:r w:rsidR="00E423D8">
        <w:rPr>
          <w:rFonts w:ascii="Times New Roman" w:hAnsi="Times New Roman" w:cs="Times New Roman"/>
          <w:sz w:val="26"/>
          <w:szCs w:val="26"/>
        </w:rPr>
        <w:t>2</w:t>
      </w:r>
      <w:r w:rsidR="007E3644">
        <w:rPr>
          <w:rFonts w:ascii="Times New Roman" w:hAnsi="Times New Roman" w:cs="Times New Roman"/>
          <w:sz w:val="26"/>
          <w:szCs w:val="26"/>
        </w:rPr>
        <w:t xml:space="preserve">. </w:t>
      </w:r>
      <w:r w:rsidRPr="003D44DB">
        <w:rPr>
          <w:rFonts w:ascii="Times New Roman" w:hAnsi="Times New Roman" w:cs="Times New Roman"/>
          <w:sz w:val="26"/>
          <w:szCs w:val="26"/>
        </w:rPr>
        <w:t xml:space="preserve"> При проведении анализа проектов муниципальных правовых актов в сфере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 xml:space="preserve">антимонопольного законодательства </w:t>
      </w:r>
      <w:r w:rsidR="00E423D8">
        <w:rPr>
          <w:rFonts w:ascii="Times New Roman" w:hAnsi="Times New Roman" w:cs="Times New Roman"/>
          <w:sz w:val="26"/>
          <w:szCs w:val="26"/>
        </w:rPr>
        <w:t>уполномоченным органом</w:t>
      </w:r>
      <w:r w:rsidRPr="003D44DB">
        <w:rPr>
          <w:rFonts w:ascii="Times New Roman" w:hAnsi="Times New Roman" w:cs="Times New Roman"/>
          <w:sz w:val="26"/>
          <w:szCs w:val="26"/>
        </w:rPr>
        <w:t xml:space="preserve"> реализуются следующие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мероприятия: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а) размещение на портале проекта муниципального правового акта с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необходимым обоснованием реализации предлагаемых решений, в том числе их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влияния на конкуренцию;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б) осуществление сбора и проведение оценки поступивших от организаций и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граждан замечаний и предложений по проекту муниципального правового акта.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1</w:t>
      </w:r>
      <w:r w:rsidR="00E423D8">
        <w:rPr>
          <w:rFonts w:ascii="Times New Roman" w:hAnsi="Times New Roman" w:cs="Times New Roman"/>
          <w:sz w:val="26"/>
          <w:szCs w:val="26"/>
        </w:rPr>
        <w:t>3</w:t>
      </w:r>
      <w:r w:rsidR="007E3644">
        <w:rPr>
          <w:rFonts w:ascii="Times New Roman" w:hAnsi="Times New Roman" w:cs="Times New Roman"/>
          <w:sz w:val="26"/>
          <w:szCs w:val="26"/>
        </w:rPr>
        <w:t>.</w:t>
      </w:r>
      <w:r w:rsidRPr="003D44DB">
        <w:rPr>
          <w:rFonts w:ascii="Times New Roman" w:hAnsi="Times New Roman" w:cs="Times New Roman"/>
          <w:sz w:val="26"/>
          <w:szCs w:val="26"/>
        </w:rPr>
        <w:t xml:space="preserve"> При проведении мониторинга и анализа практики применения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 xml:space="preserve">антимонопольного законодательства в </w:t>
      </w:r>
      <w:r w:rsidR="007E3644">
        <w:rPr>
          <w:rFonts w:ascii="Times New Roman" w:hAnsi="Times New Roman" w:cs="Times New Roman"/>
          <w:sz w:val="26"/>
          <w:szCs w:val="26"/>
        </w:rPr>
        <w:t>а</w:t>
      </w:r>
      <w:r w:rsidRPr="003D44DB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E423D8">
        <w:rPr>
          <w:rFonts w:ascii="Times New Roman" w:hAnsi="Times New Roman" w:cs="Times New Roman"/>
          <w:sz w:val="26"/>
          <w:szCs w:val="26"/>
        </w:rPr>
        <w:t>уполномоченным органом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реализовываются следующие мероприятия: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lastRenderedPageBreak/>
        <w:t>а)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осуществление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на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постоянной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основе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сбора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сведений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о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 xml:space="preserve">правоприменительной практике в </w:t>
      </w:r>
      <w:r w:rsidR="007E3644">
        <w:rPr>
          <w:rFonts w:ascii="Times New Roman" w:hAnsi="Times New Roman" w:cs="Times New Roman"/>
          <w:sz w:val="26"/>
          <w:szCs w:val="26"/>
        </w:rPr>
        <w:t>администрации;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б) подготовка по итогам сбора сведений, предусмотренной подпунктом </w:t>
      </w:r>
      <w:r w:rsidR="007E3644">
        <w:rPr>
          <w:rFonts w:ascii="Times New Roman" w:hAnsi="Times New Roman" w:cs="Times New Roman"/>
          <w:sz w:val="26"/>
          <w:szCs w:val="26"/>
        </w:rPr>
        <w:t>«</w:t>
      </w:r>
      <w:r w:rsidRPr="003D44DB">
        <w:rPr>
          <w:rFonts w:ascii="Times New Roman" w:hAnsi="Times New Roman" w:cs="Times New Roman"/>
          <w:sz w:val="26"/>
          <w:szCs w:val="26"/>
        </w:rPr>
        <w:t>а</w:t>
      </w:r>
      <w:r w:rsidR="007E3644">
        <w:rPr>
          <w:rFonts w:ascii="Times New Roman" w:hAnsi="Times New Roman" w:cs="Times New Roman"/>
          <w:sz w:val="26"/>
          <w:szCs w:val="26"/>
        </w:rPr>
        <w:t xml:space="preserve">» </w:t>
      </w:r>
      <w:r w:rsidRPr="003D44DB">
        <w:rPr>
          <w:rFonts w:ascii="Times New Roman" w:hAnsi="Times New Roman" w:cs="Times New Roman"/>
          <w:sz w:val="26"/>
          <w:szCs w:val="26"/>
        </w:rPr>
        <w:t>настоящего пункта, справочная информация об изменениях при их наличии и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 xml:space="preserve">основных аспектах правоприменительной практики в </w:t>
      </w:r>
      <w:r w:rsidR="007E3644">
        <w:rPr>
          <w:rFonts w:ascii="Times New Roman" w:hAnsi="Times New Roman" w:cs="Times New Roman"/>
          <w:sz w:val="26"/>
          <w:szCs w:val="26"/>
        </w:rPr>
        <w:t>а</w:t>
      </w:r>
      <w:r w:rsidRPr="003D44DB">
        <w:rPr>
          <w:rFonts w:ascii="Times New Roman" w:hAnsi="Times New Roman" w:cs="Times New Roman"/>
          <w:sz w:val="26"/>
          <w:szCs w:val="26"/>
        </w:rPr>
        <w:t>дминистрации;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в) проведение ежегодных рабочих совещаний по обсуждению результатов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 xml:space="preserve">правоприменительной практики в </w:t>
      </w:r>
      <w:r w:rsidR="007E3644">
        <w:rPr>
          <w:rFonts w:ascii="Times New Roman" w:hAnsi="Times New Roman" w:cs="Times New Roman"/>
          <w:sz w:val="26"/>
          <w:szCs w:val="26"/>
        </w:rPr>
        <w:t>а</w:t>
      </w:r>
      <w:r w:rsidRPr="003D44DB">
        <w:rPr>
          <w:rFonts w:ascii="Times New Roman" w:hAnsi="Times New Roman" w:cs="Times New Roman"/>
          <w:sz w:val="26"/>
          <w:szCs w:val="26"/>
        </w:rPr>
        <w:t>дминистрации с привлечением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 xml:space="preserve">сотрудников других подразделений </w:t>
      </w:r>
      <w:r w:rsidR="007E3644">
        <w:rPr>
          <w:rFonts w:ascii="Times New Roman" w:hAnsi="Times New Roman" w:cs="Times New Roman"/>
          <w:sz w:val="26"/>
          <w:szCs w:val="26"/>
        </w:rPr>
        <w:t>а</w:t>
      </w:r>
      <w:r w:rsidRPr="003D44DB">
        <w:rPr>
          <w:rFonts w:ascii="Times New Roman" w:hAnsi="Times New Roman" w:cs="Times New Roman"/>
          <w:sz w:val="26"/>
          <w:szCs w:val="26"/>
        </w:rPr>
        <w:t>дминистрации при необходимости.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1</w:t>
      </w:r>
      <w:r w:rsidR="00E423D8">
        <w:rPr>
          <w:rFonts w:ascii="Times New Roman" w:hAnsi="Times New Roman" w:cs="Times New Roman"/>
          <w:sz w:val="26"/>
          <w:szCs w:val="26"/>
        </w:rPr>
        <w:t>4</w:t>
      </w:r>
      <w:r w:rsidR="007E3644">
        <w:rPr>
          <w:rFonts w:ascii="Times New Roman" w:hAnsi="Times New Roman" w:cs="Times New Roman"/>
          <w:sz w:val="26"/>
          <w:szCs w:val="26"/>
        </w:rPr>
        <w:t>.</w:t>
      </w:r>
      <w:r w:rsidRPr="003D44DB">
        <w:rPr>
          <w:rFonts w:ascii="Times New Roman" w:hAnsi="Times New Roman" w:cs="Times New Roman"/>
          <w:sz w:val="26"/>
          <w:szCs w:val="26"/>
        </w:rPr>
        <w:t xml:space="preserve"> Выявляемые риски нарушения антимонопольного законодательства</w:t>
      </w:r>
      <w:r w:rsidR="00E423D8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 xml:space="preserve">распределяются </w:t>
      </w:r>
      <w:r w:rsidR="00E423D8">
        <w:rPr>
          <w:rFonts w:ascii="Times New Roman" w:hAnsi="Times New Roman" w:cs="Times New Roman"/>
          <w:sz w:val="26"/>
          <w:szCs w:val="26"/>
        </w:rPr>
        <w:t>уполномоченным органом</w:t>
      </w:r>
      <w:r w:rsidRPr="003D44DB">
        <w:rPr>
          <w:rFonts w:ascii="Times New Roman" w:hAnsi="Times New Roman" w:cs="Times New Roman"/>
          <w:sz w:val="26"/>
          <w:szCs w:val="26"/>
        </w:rPr>
        <w:t xml:space="preserve"> по уровням согласно </w:t>
      </w:r>
      <w:r w:rsidR="00C17AA4" w:rsidRPr="00C17AA4">
        <w:rPr>
          <w:rFonts w:ascii="Times New Roman" w:hAnsi="Times New Roman" w:cs="Times New Roman"/>
          <w:sz w:val="26"/>
          <w:szCs w:val="26"/>
        </w:rPr>
        <w:t>П</w:t>
      </w:r>
      <w:r w:rsidRPr="00C17AA4">
        <w:rPr>
          <w:rFonts w:ascii="Times New Roman" w:hAnsi="Times New Roman" w:cs="Times New Roman"/>
          <w:sz w:val="26"/>
          <w:szCs w:val="26"/>
        </w:rPr>
        <w:t>риложению</w:t>
      </w:r>
      <w:r w:rsidR="00C17AA4" w:rsidRPr="00C17AA4">
        <w:rPr>
          <w:rFonts w:ascii="Times New Roman" w:hAnsi="Times New Roman" w:cs="Times New Roman"/>
          <w:sz w:val="26"/>
          <w:szCs w:val="26"/>
        </w:rPr>
        <w:t xml:space="preserve"> 3 к настоящему Порядку</w:t>
      </w:r>
      <w:r w:rsidRPr="00C17AA4">
        <w:rPr>
          <w:rFonts w:ascii="Times New Roman" w:hAnsi="Times New Roman" w:cs="Times New Roman"/>
          <w:sz w:val="26"/>
          <w:szCs w:val="26"/>
        </w:rPr>
        <w:t>.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1</w:t>
      </w:r>
      <w:r w:rsidR="00E423D8">
        <w:rPr>
          <w:rFonts w:ascii="Times New Roman" w:hAnsi="Times New Roman" w:cs="Times New Roman"/>
          <w:sz w:val="26"/>
          <w:szCs w:val="26"/>
        </w:rPr>
        <w:t>5</w:t>
      </w:r>
      <w:r w:rsidR="007E3644">
        <w:rPr>
          <w:rFonts w:ascii="Times New Roman" w:hAnsi="Times New Roman" w:cs="Times New Roman"/>
          <w:sz w:val="26"/>
          <w:szCs w:val="26"/>
        </w:rPr>
        <w:t>.</w:t>
      </w:r>
      <w:r w:rsidRPr="003D44DB">
        <w:rPr>
          <w:rFonts w:ascii="Times New Roman" w:hAnsi="Times New Roman" w:cs="Times New Roman"/>
          <w:sz w:val="26"/>
          <w:szCs w:val="26"/>
        </w:rPr>
        <w:t xml:space="preserve"> На основе проведенной оценки рисков нарушения антимонопольного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 xml:space="preserve">законодательства </w:t>
      </w:r>
      <w:r w:rsidR="004A7DAA">
        <w:rPr>
          <w:rFonts w:ascii="Times New Roman" w:hAnsi="Times New Roman" w:cs="Times New Roman"/>
          <w:sz w:val="26"/>
          <w:szCs w:val="26"/>
        </w:rPr>
        <w:t>уполномоченным органом</w:t>
      </w:r>
      <w:r w:rsidRPr="003D44DB">
        <w:rPr>
          <w:rFonts w:ascii="Times New Roman" w:hAnsi="Times New Roman" w:cs="Times New Roman"/>
          <w:sz w:val="26"/>
          <w:szCs w:val="26"/>
        </w:rPr>
        <w:t xml:space="preserve"> составляется описание рисков при их наличии, в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которое также включается оценка причин и условий возникновения рисков.</w:t>
      </w:r>
    </w:p>
    <w:p w:rsidR="007B75B5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1</w:t>
      </w:r>
      <w:r w:rsidR="00E423D8">
        <w:rPr>
          <w:rFonts w:ascii="Times New Roman" w:hAnsi="Times New Roman" w:cs="Times New Roman"/>
          <w:sz w:val="26"/>
          <w:szCs w:val="26"/>
        </w:rPr>
        <w:t>6</w:t>
      </w:r>
      <w:r w:rsidR="007E3644">
        <w:rPr>
          <w:rFonts w:ascii="Times New Roman" w:hAnsi="Times New Roman" w:cs="Times New Roman"/>
          <w:sz w:val="26"/>
          <w:szCs w:val="26"/>
        </w:rPr>
        <w:t>.</w:t>
      </w:r>
      <w:r w:rsidRPr="003D44DB">
        <w:rPr>
          <w:rFonts w:ascii="Times New Roman" w:hAnsi="Times New Roman" w:cs="Times New Roman"/>
          <w:sz w:val="26"/>
          <w:szCs w:val="26"/>
        </w:rPr>
        <w:t xml:space="preserve"> Информация о проведении выявления и оценки рисков нарушения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 xml:space="preserve">антимонопольного законодательства включается в доклад </w:t>
      </w:r>
      <w:proofErr w:type="gramStart"/>
      <w:r w:rsidRPr="003D44DB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Pr="003D44DB">
        <w:rPr>
          <w:rFonts w:ascii="Times New Roman" w:hAnsi="Times New Roman" w:cs="Times New Roman"/>
          <w:sz w:val="26"/>
          <w:szCs w:val="26"/>
        </w:rPr>
        <w:t xml:space="preserve"> антимонопольном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D44DB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3D44D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D44DB" w:rsidRPr="007E3644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1</w:t>
      </w:r>
      <w:r w:rsidR="004A7DAA">
        <w:rPr>
          <w:rFonts w:ascii="Times New Roman" w:hAnsi="Times New Roman" w:cs="Times New Roman"/>
          <w:sz w:val="26"/>
          <w:szCs w:val="26"/>
        </w:rPr>
        <w:t>7</w:t>
      </w:r>
      <w:r w:rsidR="007E3644">
        <w:rPr>
          <w:rFonts w:ascii="Times New Roman" w:hAnsi="Times New Roman" w:cs="Times New Roman"/>
          <w:sz w:val="26"/>
          <w:szCs w:val="26"/>
        </w:rPr>
        <w:t xml:space="preserve">. </w:t>
      </w:r>
      <w:r w:rsidRPr="003D44DB">
        <w:rPr>
          <w:rFonts w:ascii="Times New Roman" w:hAnsi="Times New Roman" w:cs="Times New Roman"/>
          <w:sz w:val="26"/>
          <w:szCs w:val="26"/>
        </w:rPr>
        <w:t xml:space="preserve"> В целях снижения рисков нарушения антимонопольного законодательства</w:t>
      </w:r>
      <w:r w:rsidR="007E3644">
        <w:rPr>
          <w:rFonts w:ascii="Times New Roman" w:hAnsi="Times New Roman" w:cs="Times New Roman"/>
          <w:sz w:val="26"/>
          <w:szCs w:val="26"/>
        </w:rPr>
        <w:t xml:space="preserve"> (</w:t>
      </w:r>
      <w:r w:rsidRPr="003D44DB">
        <w:rPr>
          <w:rFonts w:ascii="Times New Roman" w:hAnsi="Times New Roman" w:cs="Times New Roman"/>
          <w:sz w:val="26"/>
          <w:szCs w:val="26"/>
        </w:rPr>
        <w:t>при их наличии</w:t>
      </w:r>
      <w:r w:rsidR="007E3644">
        <w:rPr>
          <w:rFonts w:ascii="Times New Roman" w:hAnsi="Times New Roman" w:cs="Times New Roman"/>
          <w:sz w:val="26"/>
          <w:szCs w:val="26"/>
        </w:rPr>
        <w:t>)</w:t>
      </w:r>
      <w:r w:rsidRPr="003D44DB">
        <w:rPr>
          <w:rFonts w:ascii="Times New Roman" w:hAnsi="Times New Roman" w:cs="Times New Roman"/>
          <w:sz w:val="26"/>
          <w:szCs w:val="26"/>
        </w:rPr>
        <w:t xml:space="preserve"> </w:t>
      </w:r>
      <w:r w:rsidR="004A7DAA">
        <w:rPr>
          <w:rFonts w:ascii="Times New Roman" w:hAnsi="Times New Roman" w:cs="Times New Roman"/>
          <w:sz w:val="26"/>
          <w:szCs w:val="26"/>
        </w:rPr>
        <w:t>уполномоченным органом</w:t>
      </w:r>
      <w:r w:rsidRPr="003D44DB">
        <w:rPr>
          <w:rFonts w:ascii="Times New Roman" w:hAnsi="Times New Roman" w:cs="Times New Roman"/>
          <w:sz w:val="26"/>
          <w:szCs w:val="26"/>
        </w:rPr>
        <w:t xml:space="preserve"> разрабатываются ежегодно мероприятия по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снижению рисков нарушения антимонопольного законодательства.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1</w:t>
      </w:r>
      <w:r w:rsidR="004A7DAA">
        <w:rPr>
          <w:rFonts w:ascii="Times New Roman" w:hAnsi="Times New Roman" w:cs="Times New Roman"/>
          <w:sz w:val="26"/>
          <w:szCs w:val="26"/>
        </w:rPr>
        <w:t>8</w:t>
      </w:r>
      <w:r w:rsidR="007E3644">
        <w:rPr>
          <w:rFonts w:ascii="Times New Roman" w:hAnsi="Times New Roman" w:cs="Times New Roman"/>
          <w:sz w:val="26"/>
          <w:szCs w:val="26"/>
        </w:rPr>
        <w:t>.</w:t>
      </w:r>
      <w:r w:rsidRPr="003D44DB">
        <w:rPr>
          <w:rFonts w:ascii="Times New Roman" w:hAnsi="Times New Roman" w:cs="Times New Roman"/>
          <w:sz w:val="26"/>
          <w:szCs w:val="26"/>
        </w:rPr>
        <w:t xml:space="preserve"> </w:t>
      </w:r>
      <w:r w:rsidR="004A7DAA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3D44DB">
        <w:rPr>
          <w:rFonts w:ascii="Times New Roman" w:hAnsi="Times New Roman" w:cs="Times New Roman"/>
          <w:sz w:val="26"/>
          <w:szCs w:val="26"/>
        </w:rPr>
        <w:t xml:space="preserve"> осуществляет ежегодный мониторинг исполнения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мероприятий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по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снижению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рисков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нарушения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антимонопольного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законодательства.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1</w:t>
      </w:r>
      <w:r w:rsidR="004A7DAA">
        <w:rPr>
          <w:rFonts w:ascii="Times New Roman" w:hAnsi="Times New Roman" w:cs="Times New Roman"/>
          <w:sz w:val="26"/>
          <w:szCs w:val="26"/>
        </w:rPr>
        <w:t>9</w:t>
      </w:r>
      <w:r w:rsidR="007E3644">
        <w:rPr>
          <w:rFonts w:ascii="Times New Roman" w:hAnsi="Times New Roman" w:cs="Times New Roman"/>
          <w:sz w:val="26"/>
          <w:szCs w:val="26"/>
        </w:rPr>
        <w:t>.</w:t>
      </w:r>
      <w:r w:rsidRPr="003D44DB">
        <w:rPr>
          <w:rFonts w:ascii="Times New Roman" w:hAnsi="Times New Roman" w:cs="Times New Roman"/>
          <w:sz w:val="26"/>
          <w:szCs w:val="26"/>
        </w:rPr>
        <w:t xml:space="preserve"> Информация об исполнении мероприятий по снижению рисков нарушения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 xml:space="preserve">антимонопольного законодательства включается в доклад </w:t>
      </w:r>
      <w:proofErr w:type="gramStart"/>
      <w:r w:rsidRPr="003D44DB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Pr="003D44DB">
        <w:rPr>
          <w:rFonts w:ascii="Times New Roman" w:hAnsi="Times New Roman" w:cs="Times New Roman"/>
          <w:sz w:val="26"/>
          <w:szCs w:val="26"/>
        </w:rPr>
        <w:t xml:space="preserve"> антимонопольном</w:t>
      </w:r>
      <w:r w:rsidR="007E364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D44DB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3D44DB">
        <w:rPr>
          <w:rFonts w:ascii="Times New Roman" w:hAnsi="Times New Roman" w:cs="Times New Roman"/>
          <w:sz w:val="26"/>
          <w:szCs w:val="26"/>
        </w:rPr>
        <w:t>.</w:t>
      </w:r>
    </w:p>
    <w:p w:rsidR="003D44DB" w:rsidRPr="003D44DB" w:rsidRDefault="004A7DAA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7E3644">
        <w:rPr>
          <w:rFonts w:ascii="Times New Roman" w:hAnsi="Times New Roman" w:cs="Times New Roman"/>
          <w:sz w:val="26"/>
          <w:szCs w:val="26"/>
        </w:rPr>
        <w:t>.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 В целях оценки эффективности функционирования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7E3644">
        <w:rPr>
          <w:rFonts w:ascii="Times New Roman" w:hAnsi="Times New Roman" w:cs="Times New Roman"/>
          <w:sz w:val="26"/>
          <w:szCs w:val="26"/>
        </w:rPr>
        <w:t>а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дминистрации антимонопольного </w:t>
      </w:r>
      <w:proofErr w:type="spellStart"/>
      <w:r w:rsidR="003D44DB" w:rsidRPr="003D44DB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3D44DB" w:rsidRPr="003D44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распоряжением </w:t>
      </w:r>
      <w:r w:rsidR="003C6B18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устанавливаются ключевые показатели, разрабатываемые в соответствии с </w:t>
      </w:r>
      <w:r w:rsidR="003D44DB" w:rsidRPr="004A7DAA">
        <w:rPr>
          <w:rFonts w:ascii="Times New Roman" w:hAnsi="Times New Roman" w:cs="Times New Roman"/>
          <w:sz w:val="26"/>
          <w:szCs w:val="26"/>
        </w:rPr>
        <w:t>методикой,</w:t>
      </w:r>
      <w:r w:rsidR="00430650" w:rsidRPr="004A7DAA"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4A7DAA">
        <w:rPr>
          <w:rFonts w:ascii="Times New Roman" w:hAnsi="Times New Roman" w:cs="Times New Roman"/>
          <w:sz w:val="26"/>
          <w:szCs w:val="26"/>
        </w:rPr>
        <w:t>утвержденной антимонопольным органом.</w:t>
      </w:r>
    </w:p>
    <w:p w:rsidR="003D44DB" w:rsidRPr="003D44DB" w:rsidRDefault="00430650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4A7DA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4A7DAA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 проводит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3D44DB">
        <w:rPr>
          <w:rFonts w:ascii="Times New Roman" w:hAnsi="Times New Roman" w:cs="Times New Roman"/>
          <w:sz w:val="26"/>
          <w:szCs w:val="26"/>
        </w:rPr>
        <w:t>ежегодно оценку достижения ключевых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D44DB" w:rsidRPr="003D44DB">
        <w:rPr>
          <w:rFonts w:ascii="Times New Roman" w:hAnsi="Times New Roman" w:cs="Times New Roman"/>
          <w:sz w:val="26"/>
          <w:szCs w:val="26"/>
        </w:rPr>
        <w:t xml:space="preserve">показателей эффективности антимонопольного </w:t>
      </w:r>
      <w:proofErr w:type="spellStart"/>
      <w:r w:rsidR="003D44DB" w:rsidRPr="003D44DB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3D44DB" w:rsidRPr="003D44DB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3D44DB" w:rsidRPr="003D44DB">
        <w:rPr>
          <w:rFonts w:ascii="Times New Roman" w:hAnsi="Times New Roman" w:cs="Times New Roman"/>
          <w:sz w:val="26"/>
          <w:szCs w:val="26"/>
        </w:rPr>
        <w:t>дминистрации.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2</w:t>
      </w:r>
      <w:r w:rsidR="004A7DAA">
        <w:rPr>
          <w:rFonts w:ascii="Times New Roman" w:hAnsi="Times New Roman" w:cs="Times New Roman"/>
          <w:sz w:val="26"/>
          <w:szCs w:val="26"/>
        </w:rPr>
        <w:t>2</w:t>
      </w:r>
      <w:r w:rsidR="00430650">
        <w:rPr>
          <w:rFonts w:ascii="Times New Roman" w:hAnsi="Times New Roman" w:cs="Times New Roman"/>
          <w:sz w:val="26"/>
          <w:szCs w:val="26"/>
        </w:rPr>
        <w:t>.</w:t>
      </w:r>
      <w:r w:rsidRPr="003D44DB">
        <w:rPr>
          <w:rFonts w:ascii="Times New Roman" w:hAnsi="Times New Roman" w:cs="Times New Roman"/>
          <w:sz w:val="26"/>
          <w:szCs w:val="26"/>
        </w:rPr>
        <w:t xml:space="preserve"> Информация о достижении ключевых показателей эффективности</w:t>
      </w:r>
      <w:r w:rsidR="00430650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 xml:space="preserve">функционирования в </w:t>
      </w:r>
      <w:r w:rsidR="00430650">
        <w:rPr>
          <w:rFonts w:ascii="Times New Roman" w:hAnsi="Times New Roman" w:cs="Times New Roman"/>
          <w:sz w:val="26"/>
          <w:szCs w:val="26"/>
        </w:rPr>
        <w:t>а</w:t>
      </w:r>
      <w:r w:rsidRPr="003D44DB">
        <w:rPr>
          <w:rFonts w:ascii="Times New Roman" w:hAnsi="Times New Roman" w:cs="Times New Roman"/>
          <w:sz w:val="26"/>
          <w:szCs w:val="26"/>
        </w:rPr>
        <w:t xml:space="preserve">дминистрации антимонопольного </w:t>
      </w:r>
      <w:proofErr w:type="spellStart"/>
      <w:r w:rsidRPr="003D44DB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430650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>включает</w:t>
      </w:r>
      <w:r w:rsidR="004A7DAA">
        <w:rPr>
          <w:rFonts w:ascii="Times New Roman" w:hAnsi="Times New Roman" w:cs="Times New Roman"/>
          <w:sz w:val="26"/>
          <w:szCs w:val="26"/>
        </w:rPr>
        <w:t>ся</w:t>
      </w:r>
      <w:r w:rsidRPr="003D44DB">
        <w:rPr>
          <w:rFonts w:ascii="Times New Roman" w:hAnsi="Times New Roman" w:cs="Times New Roman"/>
          <w:sz w:val="26"/>
          <w:szCs w:val="26"/>
        </w:rPr>
        <w:t xml:space="preserve"> в доклад </w:t>
      </w:r>
      <w:proofErr w:type="gramStart"/>
      <w:r w:rsidRPr="003D44DB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Pr="003D44DB">
        <w:rPr>
          <w:rFonts w:ascii="Times New Roman" w:hAnsi="Times New Roman" w:cs="Times New Roman"/>
          <w:sz w:val="26"/>
          <w:szCs w:val="26"/>
        </w:rPr>
        <w:t xml:space="preserve"> антимонопольном </w:t>
      </w:r>
      <w:proofErr w:type="spellStart"/>
      <w:r w:rsidRPr="003D44DB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3D44DB">
        <w:rPr>
          <w:rFonts w:ascii="Times New Roman" w:hAnsi="Times New Roman" w:cs="Times New Roman"/>
          <w:sz w:val="26"/>
          <w:szCs w:val="26"/>
        </w:rPr>
        <w:t>.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2</w:t>
      </w:r>
      <w:r w:rsidR="004A7DAA">
        <w:rPr>
          <w:rFonts w:ascii="Times New Roman" w:hAnsi="Times New Roman" w:cs="Times New Roman"/>
          <w:sz w:val="26"/>
          <w:szCs w:val="26"/>
        </w:rPr>
        <w:t>3</w:t>
      </w:r>
      <w:r w:rsidR="00430650">
        <w:rPr>
          <w:rFonts w:ascii="Times New Roman" w:hAnsi="Times New Roman" w:cs="Times New Roman"/>
          <w:sz w:val="26"/>
          <w:szCs w:val="26"/>
        </w:rPr>
        <w:t>.</w:t>
      </w:r>
      <w:r w:rsidRPr="003D44DB">
        <w:rPr>
          <w:rFonts w:ascii="Times New Roman" w:hAnsi="Times New Roman" w:cs="Times New Roman"/>
          <w:sz w:val="26"/>
          <w:szCs w:val="26"/>
        </w:rPr>
        <w:t xml:space="preserve"> Доклад об </w:t>
      </w:r>
      <w:proofErr w:type="gramStart"/>
      <w:r w:rsidRPr="003D44DB"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 w:rsidRPr="003D44D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D44DB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3D44DB">
        <w:rPr>
          <w:rFonts w:ascii="Times New Roman" w:hAnsi="Times New Roman" w:cs="Times New Roman"/>
          <w:sz w:val="26"/>
          <w:szCs w:val="26"/>
        </w:rPr>
        <w:t xml:space="preserve"> содержит информацию:</w:t>
      </w:r>
    </w:p>
    <w:p w:rsidR="003D44DB" w:rsidRPr="003D44DB" w:rsidRDefault="004A7DAA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о результатах проведенной оценки рисков нарушения администрацией антимонопольного законодательства;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б) об исполнении мероприятий по снижению рисков нарушения</w:t>
      </w:r>
      <w:r w:rsidR="00430650">
        <w:rPr>
          <w:rFonts w:ascii="Times New Roman" w:hAnsi="Times New Roman" w:cs="Times New Roman"/>
          <w:sz w:val="26"/>
          <w:szCs w:val="26"/>
        </w:rPr>
        <w:t xml:space="preserve"> а</w:t>
      </w:r>
      <w:r w:rsidRPr="003D44DB">
        <w:rPr>
          <w:rFonts w:ascii="Times New Roman" w:hAnsi="Times New Roman" w:cs="Times New Roman"/>
          <w:sz w:val="26"/>
          <w:szCs w:val="26"/>
        </w:rPr>
        <w:t>дминистрацией антимонопольного законодательства;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 xml:space="preserve">в) о достижении ключевых показателей эффективности </w:t>
      </w:r>
      <w:proofErr w:type="gramStart"/>
      <w:r w:rsidRPr="003D44DB"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 w:rsidR="004306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D44DB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3D44DB">
        <w:rPr>
          <w:rFonts w:ascii="Times New Roman" w:hAnsi="Times New Roman" w:cs="Times New Roman"/>
          <w:sz w:val="26"/>
          <w:szCs w:val="26"/>
        </w:rPr>
        <w:t>.</w:t>
      </w:r>
    </w:p>
    <w:p w:rsidR="003D44DB" w:rsidRP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2</w:t>
      </w:r>
      <w:r w:rsidR="004A7DAA">
        <w:rPr>
          <w:rFonts w:ascii="Times New Roman" w:hAnsi="Times New Roman" w:cs="Times New Roman"/>
          <w:sz w:val="26"/>
          <w:szCs w:val="26"/>
        </w:rPr>
        <w:t>4</w:t>
      </w:r>
      <w:r w:rsidR="00430650">
        <w:rPr>
          <w:rFonts w:ascii="Times New Roman" w:hAnsi="Times New Roman" w:cs="Times New Roman"/>
          <w:sz w:val="26"/>
          <w:szCs w:val="26"/>
        </w:rPr>
        <w:t>.</w:t>
      </w:r>
      <w:r w:rsidRPr="003D44DB">
        <w:rPr>
          <w:rFonts w:ascii="Times New Roman" w:hAnsi="Times New Roman" w:cs="Times New Roman"/>
          <w:sz w:val="26"/>
          <w:szCs w:val="26"/>
        </w:rPr>
        <w:t xml:space="preserve"> Доклад об антимонопольном </w:t>
      </w:r>
      <w:proofErr w:type="spellStart"/>
      <w:r w:rsidRPr="003D44DB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3D44DB">
        <w:rPr>
          <w:rFonts w:ascii="Times New Roman" w:hAnsi="Times New Roman" w:cs="Times New Roman"/>
          <w:sz w:val="26"/>
          <w:szCs w:val="26"/>
        </w:rPr>
        <w:t xml:space="preserve"> представляется в Комиссию на</w:t>
      </w:r>
      <w:r w:rsidR="00430650">
        <w:rPr>
          <w:rFonts w:ascii="Times New Roman" w:hAnsi="Times New Roman" w:cs="Times New Roman"/>
          <w:sz w:val="26"/>
          <w:szCs w:val="26"/>
        </w:rPr>
        <w:t xml:space="preserve"> </w:t>
      </w:r>
      <w:r w:rsidRPr="003D44DB">
        <w:rPr>
          <w:rFonts w:ascii="Times New Roman" w:hAnsi="Times New Roman" w:cs="Times New Roman"/>
          <w:sz w:val="26"/>
          <w:szCs w:val="26"/>
        </w:rPr>
        <w:t xml:space="preserve">утверждение </w:t>
      </w:r>
      <w:r w:rsidR="004A7DAA">
        <w:rPr>
          <w:rFonts w:ascii="Times New Roman" w:hAnsi="Times New Roman" w:cs="Times New Roman"/>
          <w:sz w:val="26"/>
          <w:szCs w:val="26"/>
        </w:rPr>
        <w:t>уполномоченным подразделением</w:t>
      </w:r>
      <w:r w:rsidR="007B75B5" w:rsidRPr="007B75B5">
        <w:t xml:space="preserve"> </w:t>
      </w:r>
      <w:r w:rsidR="007B75B5" w:rsidRPr="007B75B5">
        <w:rPr>
          <w:rFonts w:ascii="Times New Roman" w:hAnsi="Times New Roman" w:cs="Times New Roman"/>
          <w:sz w:val="26"/>
          <w:szCs w:val="26"/>
        </w:rPr>
        <w:t xml:space="preserve">не </w:t>
      </w:r>
      <w:proofErr w:type="gramStart"/>
      <w:r w:rsidR="007B75B5" w:rsidRPr="007B75B5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="007B75B5" w:rsidRPr="007B75B5">
        <w:rPr>
          <w:rFonts w:ascii="Times New Roman" w:hAnsi="Times New Roman" w:cs="Times New Roman"/>
          <w:sz w:val="26"/>
          <w:szCs w:val="26"/>
        </w:rPr>
        <w:t xml:space="preserve"> </w:t>
      </w:r>
      <w:r w:rsidR="007B75B5">
        <w:rPr>
          <w:rFonts w:ascii="Times New Roman" w:hAnsi="Times New Roman" w:cs="Times New Roman"/>
          <w:sz w:val="26"/>
          <w:szCs w:val="26"/>
        </w:rPr>
        <w:t xml:space="preserve">чем за </w:t>
      </w:r>
      <w:r w:rsidR="007B75B5" w:rsidRPr="007B75B5">
        <w:rPr>
          <w:rFonts w:ascii="Times New Roman" w:hAnsi="Times New Roman" w:cs="Times New Roman"/>
          <w:sz w:val="26"/>
          <w:szCs w:val="26"/>
        </w:rPr>
        <w:t>дв</w:t>
      </w:r>
      <w:r w:rsidR="007B75B5">
        <w:rPr>
          <w:rFonts w:ascii="Times New Roman" w:hAnsi="Times New Roman" w:cs="Times New Roman"/>
          <w:sz w:val="26"/>
          <w:szCs w:val="26"/>
        </w:rPr>
        <w:t>е</w:t>
      </w:r>
      <w:r w:rsidR="007B75B5" w:rsidRPr="007B75B5">
        <w:rPr>
          <w:rFonts w:ascii="Times New Roman" w:hAnsi="Times New Roman" w:cs="Times New Roman"/>
          <w:sz w:val="26"/>
          <w:szCs w:val="26"/>
        </w:rPr>
        <w:t xml:space="preserve"> недел</w:t>
      </w:r>
      <w:r w:rsidR="007B75B5">
        <w:rPr>
          <w:rFonts w:ascii="Times New Roman" w:hAnsi="Times New Roman" w:cs="Times New Roman"/>
          <w:sz w:val="26"/>
          <w:szCs w:val="26"/>
        </w:rPr>
        <w:t>и до истечения календарного года</w:t>
      </w:r>
      <w:r w:rsidR="007B75B5" w:rsidRPr="007B75B5">
        <w:rPr>
          <w:rFonts w:ascii="Times New Roman" w:hAnsi="Times New Roman" w:cs="Times New Roman"/>
          <w:sz w:val="26"/>
          <w:szCs w:val="26"/>
        </w:rPr>
        <w:t>.</w:t>
      </w:r>
      <w:r w:rsidR="007B75B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4DB">
        <w:rPr>
          <w:rFonts w:ascii="Times New Roman" w:hAnsi="Times New Roman" w:cs="Times New Roman"/>
          <w:sz w:val="26"/>
          <w:szCs w:val="26"/>
        </w:rPr>
        <w:t>2</w:t>
      </w:r>
      <w:r w:rsidR="004A7DAA">
        <w:rPr>
          <w:rFonts w:ascii="Times New Roman" w:hAnsi="Times New Roman" w:cs="Times New Roman"/>
          <w:sz w:val="26"/>
          <w:szCs w:val="26"/>
        </w:rPr>
        <w:t>5.</w:t>
      </w:r>
      <w:r w:rsidRPr="003D44DB">
        <w:rPr>
          <w:rFonts w:ascii="Times New Roman" w:hAnsi="Times New Roman" w:cs="Times New Roman"/>
          <w:sz w:val="26"/>
          <w:szCs w:val="26"/>
        </w:rPr>
        <w:t xml:space="preserve"> Доклад об антимонопольном </w:t>
      </w:r>
      <w:proofErr w:type="spellStart"/>
      <w:r w:rsidRPr="003D44DB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3D44DB">
        <w:rPr>
          <w:rFonts w:ascii="Times New Roman" w:hAnsi="Times New Roman" w:cs="Times New Roman"/>
          <w:sz w:val="26"/>
          <w:szCs w:val="26"/>
        </w:rPr>
        <w:t>, утвержденный Комиссией,</w:t>
      </w:r>
      <w:r w:rsidR="00430650">
        <w:rPr>
          <w:rFonts w:ascii="Times New Roman" w:hAnsi="Times New Roman" w:cs="Times New Roman"/>
          <w:sz w:val="26"/>
          <w:szCs w:val="26"/>
        </w:rPr>
        <w:t xml:space="preserve"> </w:t>
      </w:r>
      <w:r w:rsidRPr="00430650">
        <w:rPr>
          <w:rFonts w:ascii="Times New Roman" w:hAnsi="Times New Roman" w:cs="Times New Roman"/>
          <w:sz w:val="26"/>
          <w:szCs w:val="26"/>
        </w:rPr>
        <w:t>размещается на портале</w:t>
      </w:r>
      <w:r w:rsidR="007B75B5">
        <w:rPr>
          <w:rFonts w:ascii="Times New Roman" w:hAnsi="Times New Roman" w:cs="Times New Roman"/>
          <w:sz w:val="26"/>
          <w:szCs w:val="26"/>
        </w:rPr>
        <w:t xml:space="preserve"> не позднее 20 января года, следующего за </w:t>
      </w:r>
      <w:proofErr w:type="gramStart"/>
      <w:r w:rsidR="007B75B5"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 w:rsidRPr="00430650">
        <w:rPr>
          <w:rFonts w:ascii="Times New Roman" w:hAnsi="Times New Roman" w:cs="Times New Roman"/>
          <w:sz w:val="26"/>
          <w:szCs w:val="26"/>
        </w:rPr>
        <w:t>.</w:t>
      </w:r>
    </w:p>
    <w:p w:rsidR="007B75B5" w:rsidRPr="00430650" w:rsidRDefault="007B75B5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D44DB" w:rsidRPr="00430650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D44DB" w:rsidRDefault="003D44DB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17AA4" w:rsidRDefault="00C17AA4" w:rsidP="00C17AA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Приложение</w:t>
      </w:r>
      <w:proofErr w:type="gramStart"/>
      <w:r>
        <w:rPr>
          <w:rFonts w:ascii="Times New Roman" w:hAnsi="Times New Roman" w:cs="Times New Roman"/>
          <w:sz w:val="26"/>
          <w:szCs w:val="26"/>
        </w:rPr>
        <w:t>1</w:t>
      </w:r>
      <w:proofErr w:type="gramEnd"/>
    </w:p>
    <w:p w:rsidR="00C17AA4" w:rsidRPr="00430650" w:rsidRDefault="00C17AA4" w:rsidP="00C17AA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к </w:t>
      </w:r>
      <w:r w:rsidRPr="00430650">
        <w:rPr>
          <w:rFonts w:ascii="Times New Roman" w:hAnsi="Times New Roman" w:cs="Times New Roman"/>
          <w:sz w:val="26"/>
          <w:szCs w:val="26"/>
        </w:rPr>
        <w:t>Положени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43065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17AA4" w:rsidRPr="00430650" w:rsidRDefault="00C17AA4" w:rsidP="00C17AA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430650">
        <w:rPr>
          <w:rFonts w:ascii="Times New Roman" w:hAnsi="Times New Roman" w:cs="Times New Roman"/>
          <w:sz w:val="26"/>
          <w:szCs w:val="26"/>
        </w:rPr>
        <w:t xml:space="preserve">об организации в администрации муниципального района </w:t>
      </w:r>
    </w:p>
    <w:p w:rsidR="00C17AA4" w:rsidRPr="00430650" w:rsidRDefault="00C17AA4" w:rsidP="00C17AA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430650">
        <w:rPr>
          <w:rFonts w:ascii="Times New Roman" w:hAnsi="Times New Roman" w:cs="Times New Roman"/>
          <w:sz w:val="26"/>
          <w:szCs w:val="26"/>
        </w:rPr>
        <w:t>«Думиничский район» системы внутреннего обеспечения</w:t>
      </w:r>
    </w:p>
    <w:p w:rsidR="00C17AA4" w:rsidRDefault="00C17AA4" w:rsidP="00C17AA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430650">
        <w:rPr>
          <w:rFonts w:ascii="Times New Roman" w:hAnsi="Times New Roman" w:cs="Times New Roman"/>
          <w:sz w:val="26"/>
          <w:szCs w:val="26"/>
        </w:rPr>
        <w:t>соответствия требованиям антимонопольног</w:t>
      </w:r>
      <w:r>
        <w:rPr>
          <w:rFonts w:ascii="Times New Roman" w:hAnsi="Times New Roman" w:cs="Times New Roman"/>
          <w:sz w:val="26"/>
          <w:szCs w:val="26"/>
        </w:rPr>
        <w:t>о</w:t>
      </w:r>
    </w:p>
    <w:p w:rsidR="00C17AA4" w:rsidRDefault="00C17AA4" w:rsidP="00C17AA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430650">
        <w:rPr>
          <w:rFonts w:ascii="Times New Roman" w:hAnsi="Times New Roman" w:cs="Times New Roman"/>
          <w:sz w:val="26"/>
          <w:szCs w:val="26"/>
        </w:rPr>
        <w:t xml:space="preserve"> законодательства</w:t>
      </w:r>
    </w:p>
    <w:p w:rsidR="00C17AA4" w:rsidRDefault="00C17AA4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17AA4" w:rsidRDefault="00C17AA4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C17AA4" w:rsidP="00A86F4F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</w:t>
      </w:r>
    </w:p>
    <w:p w:rsidR="00C17AA4" w:rsidRDefault="00A86F4F" w:rsidP="00A86F4F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комисси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A86F4F">
        <w:rPr>
          <w:rFonts w:ascii="Times New Roman" w:hAnsi="Times New Roman" w:cs="Times New Roman"/>
          <w:sz w:val="26"/>
          <w:szCs w:val="26"/>
        </w:rPr>
        <w:t xml:space="preserve"> по оценке эффективности  внутреннего обеспечения соответствия требованиям антимонопольного законодатель</w:t>
      </w:r>
      <w:r w:rsidR="003C6B18">
        <w:rPr>
          <w:rFonts w:ascii="Times New Roman" w:hAnsi="Times New Roman" w:cs="Times New Roman"/>
          <w:sz w:val="26"/>
          <w:szCs w:val="26"/>
        </w:rPr>
        <w:t>с</w:t>
      </w:r>
      <w:r w:rsidRPr="00A86F4F">
        <w:rPr>
          <w:rFonts w:ascii="Times New Roman" w:hAnsi="Times New Roman" w:cs="Times New Roman"/>
          <w:sz w:val="26"/>
          <w:szCs w:val="26"/>
        </w:rPr>
        <w:t>тва администрации муниципального района «Думиничский район»</w:t>
      </w:r>
    </w:p>
    <w:p w:rsidR="00C17AA4" w:rsidRDefault="00C17AA4" w:rsidP="00C17AA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17AA4" w:rsidRDefault="001E14B7" w:rsidP="00C17AA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C17AA4">
        <w:rPr>
          <w:rFonts w:ascii="Times New Roman" w:hAnsi="Times New Roman" w:cs="Times New Roman"/>
          <w:sz w:val="26"/>
          <w:szCs w:val="26"/>
        </w:rPr>
        <w:t xml:space="preserve">. </w:t>
      </w:r>
      <w:r w:rsidR="00C17AA4" w:rsidRPr="00C17AA4">
        <w:rPr>
          <w:rFonts w:ascii="Times New Roman" w:hAnsi="Times New Roman" w:cs="Times New Roman"/>
          <w:sz w:val="26"/>
          <w:szCs w:val="26"/>
        </w:rPr>
        <w:t>первый заместитель Главы администрации,</w:t>
      </w:r>
      <w:r w:rsidR="00C17AA4">
        <w:rPr>
          <w:rFonts w:ascii="Times New Roman" w:hAnsi="Times New Roman" w:cs="Times New Roman"/>
          <w:sz w:val="26"/>
          <w:szCs w:val="26"/>
        </w:rPr>
        <w:t xml:space="preserve"> председател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C17AA4">
        <w:rPr>
          <w:rFonts w:ascii="Times New Roman" w:hAnsi="Times New Roman" w:cs="Times New Roman"/>
          <w:sz w:val="26"/>
          <w:szCs w:val="26"/>
        </w:rPr>
        <w:t xml:space="preserve"> комиссии;</w:t>
      </w:r>
    </w:p>
    <w:p w:rsidR="00C17AA4" w:rsidRDefault="001E14B7" w:rsidP="00C17AA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86F4F">
        <w:rPr>
          <w:rFonts w:ascii="Times New Roman" w:hAnsi="Times New Roman" w:cs="Times New Roman"/>
          <w:sz w:val="26"/>
          <w:szCs w:val="26"/>
        </w:rPr>
        <w:t xml:space="preserve">. </w:t>
      </w:r>
      <w:r w:rsidR="00C17AA4" w:rsidRPr="00C17AA4">
        <w:rPr>
          <w:rFonts w:ascii="Times New Roman" w:hAnsi="Times New Roman" w:cs="Times New Roman"/>
          <w:sz w:val="26"/>
          <w:szCs w:val="26"/>
        </w:rPr>
        <w:t>начальник отдела экономики,</w:t>
      </w:r>
      <w:r w:rsidR="00C17AA4">
        <w:rPr>
          <w:rFonts w:ascii="Times New Roman" w:hAnsi="Times New Roman" w:cs="Times New Roman"/>
          <w:sz w:val="26"/>
          <w:szCs w:val="26"/>
        </w:rPr>
        <w:t xml:space="preserve"> секретарь комиссии;</w:t>
      </w:r>
    </w:p>
    <w:p w:rsidR="00C17AA4" w:rsidRDefault="001E14B7" w:rsidP="00C17AA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86F4F">
        <w:rPr>
          <w:rFonts w:ascii="Times New Roman" w:hAnsi="Times New Roman" w:cs="Times New Roman"/>
          <w:sz w:val="26"/>
          <w:szCs w:val="26"/>
        </w:rPr>
        <w:t>.</w:t>
      </w:r>
      <w:r w:rsidR="00C17AA4" w:rsidRPr="00C17AA4">
        <w:rPr>
          <w:rFonts w:ascii="Times New Roman" w:hAnsi="Times New Roman" w:cs="Times New Roman"/>
          <w:sz w:val="26"/>
          <w:szCs w:val="26"/>
        </w:rPr>
        <w:t xml:space="preserve"> управляющий делами администрации,</w:t>
      </w:r>
      <w:r w:rsidR="00C17AA4">
        <w:rPr>
          <w:rFonts w:ascii="Times New Roman" w:hAnsi="Times New Roman" w:cs="Times New Roman"/>
          <w:sz w:val="26"/>
          <w:szCs w:val="26"/>
        </w:rPr>
        <w:t xml:space="preserve"> член комиссии</w:t>
      </w:r>
      <w:r w:rsidR="00A86F4F">
        <w:rPr>
          <w:rFonts w:ascii="Times New Roman" w:hAnsi="Times New Roman" w:cs="Times New Roman"/>
          <w:sz w:val="26"/>
          <w:szCs w:val="26"/>
        </w:rPr>
        <w:t>.</w:t>
      </w:r>
    </w:p>
    <w:p w:rsidR="00C17AA4" w:rsidRDefault="00C17AA4" w:rsidP="00C17AA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7A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17AA4" w:rsidRDefault="00C17AA4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17AA4" w:rsidRDefault="00C17AA4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17AA4" w:rsidRDefault="00C17AA4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17AA4" w:rsidRDefault="00C17AA4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17AA4" w:rsidRDefault="00C17AA4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17AA4" w:rsidRDefault="00C17AA4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17AA4" w:rsidRPr="00430650" w:rsidRDefault="00C17AA4" w:rsidP="00701CE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2B0CE3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E14B7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</w:p>
    <w:p w:rsidR="001E14B7" w:rsidRDefault="001E14B7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E14B7" w:rsidRDefault="001E14B7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E14B7" w:rsidRDefault="001E14B7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E14B7" w:rsidRDefault="001E14B7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Pr="00A86F4F" w:rsidRDefault="001E14B7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</w:t>
      </w:r>
      <w:r w:rsidR="00A86F4F">
        <w:rPr>
          <w:rFonts w:ascii="Times New Roman" w:hAnsi="Times New Roman" w:cs="Times New Roman"/>
          <w:sz w:val="26"/>
          <w:szCs w:val="26"/>
        </w:rPr>
        <w:t xml:space="preserve">   </w:t>
      </w:r>
      <w:r w:rsidR="00A86F4F" w:rsidRPr="00A86F4F">
        <w:rPr>
          <w:rFonts w:ascii="Times New Roman" w:hAnsi="Times New Roman" w:cs="Times New Roman"/>
          <w:sz w:val="26"/>
          <w:szCs w:val="26"/>
        </w:rPr>
        <w:t>Приложение</w:t>
      </w:r>
      <w:r w:rsidR="00A86F4F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 xml:space="preserve">                                   к Положению 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 xml:space="preserve">                                   об организации в администрации муниципального района 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 xml:space="preserve">                                  «Думиничский район» системы внутреннего обеспечения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 xml:space="preserve">                                   соответствия требованиям антимонопольного</w:t>
      </w:r>
    </w:p>
    <w:p w:rsid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1E14B7">
        <w:rPr>
          <w:rFonts w:ascii="Times New Roman" w:hAnsi="Times New Roman" w:cs="Times New Roman"/>
          <w:sz w:val="26"/>
          <w:szCs w:val="26"/>
        </w:rPr>
        <w:t xml:space="preserve"> </w:t>
      </w:r>
      <w:r w:rsidRPr="00A86F4F">
        <w:rPr>
          <w:rFonts w:ascii="Times New Roman" w:hAnsi="Times New Roman" w:cs="Times New Roman"/>
          <w:sz w:val="26"/>
          <w:szCs w:val="26"/>
        </w:rPr>
        <w:t xml:space="preserve">  законодательства</w:t>
      </w:r>
    </w:p>
    <w:p w:rsid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A86F4F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Регламент </w:t>
      </w:r>
    </w:p>
    <w:p w:rsidR="00A86F4F" w:rsidRDefault="00A86F4F" w:rsidP="00A86F4F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работы комиссии </w:t>
      </w:r>
      <w:r w:rsidRPr="00A86F4F">
        <w:rPr>
          <w:rFonts w:ascii="Times New Roman" w:hAnsi="Times New Roman" w:cs="Times New Roman"/>
          <w:sz w:val="26"/>
          <w:szCs w:val="26"/>
        </w:rPr>
        <w:t>по оценке эффективности  внутреннего обеспечения соответствия требованиям антимонопольного законодатель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A86F4F">
        <w:rPr>
          <w:rFonts w:ascii="Times New Roman" w:hAnsi="Times New Roman" w:cs="Times New Roman"/>
          <w:sz w:val="26"/>
          <w:szCs w:val="26"/>
        </w:rPr>
        <w:t>тва администрации муниципального района «Думиничский район»</w:t>
      </w:r>
    </w:p>
    <w:p w:rsid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Pr="00A86F4F" w:rsidRDefault="00A86F4F" w:rsidP="00A86F4F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 xml:space="preserve">1. </w:t>
      </w:r>
      <w:r w:rsidR="00A67F32">
        <w:rPr>
          <w:rFonts w:ascii="Times New Roman" w:hAnsi="Times New Roman" w:cs="Times New Roman"/>
          <w:sz w:val="26"/>
          <w:szCs w:val="26"/>
        </w:rPr>
        <w:t>Регламент</w:t>
      </w:r>
      <w:r w:rsidRPr="00A86F4F">
        <w:rPr>
          <w:rFonts w:ascii="Times New Roman" w:hAnsi="Times New Roman" w:cs="Times New Roman"/>
          <w:sz w:val="26"/>
          <w:szCs w:val="26"/>
        </w:rPr>
        <w:t xml:space="preserve"> работы комиссии по оценке эффективности внутреннего обеспечения соответствия требованиям антимонопольного законодательства </w:t>
      </w:r>
      <w:r w:rsidR="00A67F32">
        <w:rPr>
          <w:rFonts w:ascii="Times New Roman" w:hAnsi="Times New Roman" w:cs="Times New Roman"/>
          <w:sz w:val="26"/>
          <w:szCs w:val="26"/>
        </w:rPr>
        <w:t>администрации муниципального района «Думиничский район»</w:t>
      </w:r>
      <w:r w:rsidRPr="00A86F4F">
        <w:rPr>
          <w:rFonts w:ascii="Times New Roman" w:hAnsi="Times New Roman" w:cs="Times New Roman"/>
          <w:sz w:val="26"/>
          <w:szCs w:val="26"/>
        </w:rPr>
        <w:t xml:space="preserve"> определяет полномочия комиссии по оценке эффективности внутреннего обеспечения соответствия требованиям антимонопольного законодательства </w:t>
      </w:r>
      <w:r w:rsidR="00A67F32">
        <w:rPr>
          <w:rFonts w:ascii="Times New Roman" w:hAnsi="Times New Roman" w:cs="Times New Roman"/>
          <w:sz w:val="26"/>
          <w:szCs w:val="26"/>
        </w:rPr>
        <w:t>а</w:t>
      </w:r>
      <w:r w:rsidRPr="00A86F4F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A67F32">
        <w:rPr>
          <w:rFonts w:ascii="Times New Roman" w:hAnsi="Times New Roman" w:cs="Times New Roman"/>
          <w:sz w:val="26"/>
          <w:szCs w:val="26"/>
        </w:rPr>
        <w:t xml:space="preserve">муниципального района «Думиничский район» </w:t>
      </w:r>
      <w:r w:rsidRPr="00A86F4F">
        <w:rPr>
          <w:rFonts w:ascii="Times New Roman" w:hAnsi="Times New Roman" w:cs="Times New Roman"/>
          <w:sz w:val="26"/>
          <w:szCs w:val="26"/>
        </w:rPr>
        <w:t>(далее - Комиссия).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 xml:space="preserve">2. Комиссия в своей деятельности руководствуется федеральными законами, актами Президента Российской Федерации и Правительства Российской Федерации, а также настоящим </w:t>
      </w:r>
      <w:r w:rsidR="00A67F32">
        <w:rPr>
          <w:rFonts w:ascii="Times New Roman" w:hAnsi="Times New Roman" w:cs="Times New Roman"/>
          <w:sz w:val="26"/>
          <w:szCs w:val="26"/>
        </w:rPr>
        <w:t>Регламентом</w:t>
      </w:r>
      <w:r w:rsidRPr="00A86F4F">
        <w:rPr>
          <w:rFonts w:ascii="Times New Roman" w:hAnsi="Times New Roman" w:cs="Times New Roman"/>
          <w:sz w:val="26"/>
          <w:szCs w:val="26"/>
        </w:rPr>
        <w:t>.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Pr="00A86F4F" w:rsidRDefault="00A86F4F" w:rsidP="00A86F4F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II. Полномочия Комиссии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3. Комиссия осуществляет следующие полномочия: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 xml:space="preserve">а) рассмотрение и оценка мероприятий </w:t>
      </w:r>
      <w:r w:rsidR="00A67F32">
        <w:rPr>
          <w:rFonts w:ascii="Times New Roman" w:hAnsi="Times New Roman" w:cs="Times New Roman"/>
          <w:sz w:val="26"/>
          <w:szCs w:val="26"/>
        </w:rPr>
        <w:t>администрации муниципального района «Думиничский район»</w:t>
      </w:r>
      <w:r w:rsidRPr="00A86F4F">
        <w:rPr>
          <w:rFonts w:ascii="Times New Roman" w:hAnsi="Times New Roman" w:cs="Times New Roman"/>
          <w:sz w:val="26"/>
          <w:szCs w:val="26"/>
        </w:rPr>
        <w:t xml:space="preserve"> в части, касающейся функционирования антимонопольного </w:t>
      </w:r>
      <w:proofErr w:type="spellStart"/>
      <w:r w:rsidRPr="00A86F4F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A86F4F">
        <w:rPr>
          <w:rFonts w:ascii="Times New Roman" w:hAnsi="Times New Roman" w:cs="Times New Roman"/>
          <w:sz w:val="26"/>
          <w:szCs w:val="26"/>
        </w:rPr>
        <w:t>;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 xml:space="preserve">б) рассмотрение и утверждение ежегодного доклада об </w:t>
      </w:r>
      <w:proofErr w:type="gramStart"/>
      <w:r w:rsidRPr="00A86F4F"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 w:rsidRPr="00A86F4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86F4F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A86F4F">
        <w:rPr>
          <w:rFonts w:ascii="Times New Roman" w:hAnsi="Times New Roman" w:cs="Times New Roman"/>
          <w:sz w:val="26"/>
          <w:szCs w:val="26"/>
        </w:rPr>
        <w:t>.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Pr="00A86F4F" w:rsidRDefault="00A86F4F" w:rsidP="00A86F4F">
      <w:pPr>
        <w:pStyle w:val="a3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III. Порядок работы Комиссии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4. Председатель Комиссии: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- осуществляет руководство ее деятельностью;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- дает поручения членам Комиссии по вопросам, отнесенным к компетенции Комиссии;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- назначает дату, время, место проведения заседания Комиссии;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 xml:space="preserve">- ведет заседания, выносит на голосование ежегодный доклад об </w:t>
      </w:r>
      <w:proofErr w:type="gramStart"/>
      <w:r w:rsidRPr="00A86F4F"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 w:rsidRPr="00A86F4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86F4F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A86F4F">
        <w:rPr>
          <w:rFonts w:ascii="Times New Roman" w:hAnsi="Times New Roman" w:cs="Times New Roman"/>
          <w:sz w:val="26"/>
          <w:szCs w:val="26"/>
        </w:rPr>
        <w:t>;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- подписывает протоколы заседаний Комиссии, осуществляет их хранение;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 xml:space="preserve">- направляет рекомендации главе </w:t>
      </w:r>
      <w:r w:rsidR="00A67F32">
        <w:rPr>
          <w:rFonts w:ascii="Times New Roman" w:hAnsi="Times New Roman" w:cs="Times New Roman"/>
          <w:sz w:val="26"/>
          <w:szCs w:val="26"/>
        </w:rPr>
        <w:t>администрации муниципального района «Думиничский район»</w:t>
      </w:r>
      <w:r w:rsidRPr="00A86F4F">
        <w:rPr>
          <w:rFonts w:ascii="Times New Roman" w:hAnsi="Times New Roman" w:cs="Times New Roman"/>
          <w:sz w:val="26"/>
          <w:szCs w:val="26"/>
        </w:rPr>
        <w:t xml:space="preserve"> по итогам рассмотрения и оценки мероприятий Администрации города в части, касающейся функционирования антимонопольного </w:t>
      </w:r>
      <w:proofErr w:type="spellStart"/>
      <w:r w:rsidRPr="00A86F4F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A86F4F">
        <w:rPr>
          <w:rFonts w:ascii="Times New Roman" w:hAnsi="Times New Roman" w:cs="Times New Roman"/>
          <w:sz w:val="26"/>
          <w:szCs w:val="26"/>
        </w:rPr>
        <w:t>.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lastRenderedPageBreak/>
        <w:t>5. Члены Комиссии имеют право: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- знакомиться с документами и материалами Комиссии, непосредственно касающимися деятельности Комиссии;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- выступать на заседаниях Комиссии, вносить предложения по вопросам, входящим в компетенцию Комиссии;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- голосовать на заседаниях Комиссии.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6. Члены Комиссии обязаны присутствовать на заседаниях Комиссии.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7. Вопросы, относящиеся к компетенции Комиссии, рассматриваются на ее заседаниях, которые проводятся по мере необходимости, но не реже 1 (одного) раза в год.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 xml:space="preserve">Комиссия ежегодно не позднее двух недель до истечения календарного года рассматривает и утверждает ежегодный доклад об </w:t>
      </w:r>
      <w:proofErr w:type="gramStart"/>
      <w:r w:rsidRPr="00A86F4F"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 w:rsidRPr="00A86F4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86F4F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Pr="00A86F4F">
        <w:rPr>
          <w:rFonts w:ascii="Times New Roman" w:hAnsi="Times New Roman" w:cs="Times New Roman"/>
          <w:sz w:val="26"/>
          <w:szCs w:val="26"/>
        </w:rPr>
        <w:t>.</w:t>
      </w:r>
    </w:p>
    <w:p w:rsidR="00A86F4F" w:rsidRP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 xml:space="preserve">8. Заседание Комиссии считается правомочным при участии в нем не </w:t>
      </w:r>
      <w:r w:rsidR="001E14B7">
        <w:rPr>
          <w:rFonts w:ascii="Times New Roman" w:hAnsi="Times New Roman" w:cs="Times New Roman"/>
          <w:sz w:val="26"/>
          <w:szCs w:val="26"/>
        </w:rPr>
        <w:t>менее двух третей от общего числа</w:t>
      </w:r>
      <w:r w:rsidR="003C6B18">
        <w:rPr>
          <w:rFonts w:ascii="Times New Roman" w:hAnsi="Times New Roman" w:cs="Times New Roman"/>
          <w:sz w:val="26"/>
          <w:szCs w:val="26"/>
        </w:rPr>
        <w:t xml:space="preserve"> ее</w:t>
      </w:r>
      <w:r w:rsidR="001E14B7">
        <w:rPr>
          <w:rFonts w:ascii="Times New Roman" w:hAnsi="Times New Roman" w:cs="Times New Roman"/>
          <w:sz w:val="26"/>
          <w:szCs w:val="26"/>
        </w:rPr>
        <w:t xml:space="preserve"> членов</w:t>
      </w:r>
      <w:proofErr w:type="gramStart"/>
      <w:r w:rsidR="001E14B7">
        <w:rPr>
          <w:rFonts w:ascii="Times New Roman" w:hAnsi="Times New Roman" w:cs="Times New Roman"/>
          <w:sz w:val="26"/>
          <w:szCs w:val="26"/>
        </w:rPr>
        <w:t xml:space="preserve"> </w:t>
      </w:r>
      <w:r w:rsidRPr="00A86F4F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6F4F">
        <w:rPr>
          <w:rFonts w:ascii="Times New Roman" w:hAnsi="Times New Roman" w:cs="Times New Roman"/>
          <w:sz w:val="26"/>
          <w:szCs w:val="26"/>
        </w:rPr>
        <w:t>9. Решения Комиссии принимаются большинством голосов ее членов, присутствующих на заседании Комиссии, оформляются протоколами заседания Комиссии, которые подписываются председателем</w:t>
      </w:r>
      <w:r w:rsidR="003C6B18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Pr="00A86F4F">
        <w:rPr>
          <w:rFonts w:ascii="Times New Roman" w:hAnsi="Times New Roman" w:cs="Times New Roman"/>
          <w:sz w:val="26"/>
          <w:szCs w:val="26"/>
        </w:rPr>
        <w:t>.</w:t>
      </w:r>
    </w:p>
    <w:p w:rsidR="00A86F4F" w:rsidRDefault="00A86F4F" w:rsidP="00A86F4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6F4F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</w:p>
    <w:p w:rsidR="001E14B7" w:rsidRDefault="00A86F4F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2B0CE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14B7" w:rsidRDefault="001E14B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30650" w:rsidRDefault="001E14B7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</w:t>
      </w:r>
      <w:r w:rsidR="00430650">
        <w:rPr>
          <w:rFonts w:ascii="Times New Roman" w:hAnsi="Times New Roman" w:cs="Times New Roman"/>
          <w:sz w:val="26"/>
          <w:szCs w:val="26"/>
        </w:rPr>
        <w:t>Приложение</w:t>
      </w:r>
      <w:r w:rsidR="00C17AA4">
        <w:rPr>
          <w:rFonts w:ascii="Times New Roman" w:hAnsi="Times New Roman" w:cs="Times New Roman"/>
          <w:sz w:val="26"/>
          <w:szCs w:val="26"/>
        </w:rPr>
        <w:t xml:space="preserve"> 3</w:t>
      </w:r>
    </w:p>
    <w:p w:rsidR="00430650" w:rsidRPr="00430650" w:rsidRDefault="002B0CE3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430650">
        <w:rPr>
          <w:rFonts w:ascii="Times New Roman" w:hAnsi="Times New Roman" w:cs="Times New Roman"/>
          <w:sz w:val="26"/>
          <w:szCs w:val="26"/>
        </w:rPr>
        <w:t xml:space="preserve">к </w:t>
      </w:r>
      <w:r w:rsidR="00430650" w:rsidRPr="00430650">
        <w:rPr>
          <w:rFonts w:ascii="Times New Roman" w:hAnsi="Times New Roman" w:cs="Times New Roman"/>
          <w:sz w:val="26"/>
          <w:szCs w:val="26"/>
        </w:rPr>
        <w:t>Положени</w:t>
      </w:r>
      <w:r w:rsidR="00430650">
        <w:rPr>
          <w:rFonts w:ascii="Times New Roman" w:hAnsi="Times New Roman" w:cs="Times New Roman"/>
          <w:sz w:val="26"/>
          <w:szCs w:val="26"/>
        </w:rPr>
        <w:t>ю</w:t>
      </w:r>
      <w:r w:rsidR="00430650" w:rsidRPr="0043065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0650" w:rsidRPr="00430650" w:rsidRDefault="002B0CE3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430650" w:rsidRPr="00430650">
        <w:rPr>
          <w:rFonts w:ascii="Times New Roman" w:hAnsi="Times New Roman" w:cs="Times New Roman"/>
          <w:sz w:val="26"/>
          <w:szCs w:val="26"/>
        </w:rPr>
        <w:t xml:space="preserve">об организации в администрации муниципального района </w:t>
      </w:r>
    </w:p>
    <w:p w:rsidR="00430650" w:rsidRPr="00430650" w:rsidRDefault="002B0CE3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430650" w:rsidRPr="00430650">
        <w:rPr>
          <w:rFonts w:ascii="Times New Roman" w:hAnsi="Times New Roman" w:cs="Times New Roman"/>
          <w:sz w:val="26"/>
          <w:szCs w:val="26"/>
        </w:rPr>
        <w:t>«Думиничский район» системы внутреннего обеспечения</w:t>
      </w:r>
    </w:p>
    <w:p w:rsidR="002B0CE3" w:rsidRDefault="002B0CE3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430650" w:rsidRPr="00430650">
        <w:rPr>
          <w:rFonts w:ascii="Times New Roman" w:hAnsi="Times New Roman" w:cs="Times New Roman"/>
          <w:sz w:val="26"/>
          <w:szCs w:val="26"/>
        </w:rPr>
        <w:t>соответствия требованиям антимонопольног</w:t>
      </w:r>
      <w:r>
        <w:rPr>
          <w:rFonts w:ascii="Times New Roman" w:hAnsi="Times New Roman" w:cs="Times New Roman"/>
          <w:sz w:val="26"/>
          <w:szCs w:val="26"/>
        </w:rPr>
        <w:t>о</w:t>
      </w:r>
    </w:p>
    <w:p w:rsidR="00430650" w:rsidRDefault="002B0CE3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430650" w:rsidRPr="00430650">
        <w:rPr>
          <w:rFonts w:ascii="Times New Roman" w:hAnsi="Times New Roman" w:cs="Times New Roman"/>
          <w:sz w:val="26"/>
          <w:szCs w:val="26"/>
        </w:rPr>
        <w:t xml:space="preserve"> законодательства</w:t>
      </w:r>
    </w:p>
    <w:p w:rsidR="00430650" w:rsidRDefault="00430650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0650" w:rsidRDefault="00430650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0650" w:rsidRDefault="00430650" w:rsidP="004306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УРОВНИ РИСКОВ НАРУШЕНИЯ АНТИМОНОПОЛЬНОГО ЗАКОНОДАТЕЛЬСТВА</w:t>
      </w:r>
    </w:p>
    <w:p w:rsidR="00430650" w:rsidRDefault="00430650" w:rsidP="004306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6349"/>
      </w:tblGrid>
      <w:tr w:rsidR="00430650">
        <w:tc>
          <w:tcPr>
            <w:tcW w:w="2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50" w:rsidRDefault="0043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Уровень риска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650" w:rsidRDefault="00430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Описание риска</w:t>
            </w:r>
          </w:p>
        </w:tc>
      </w:tr>
      <w:tr w:rsidR="00430650">
        <w:tc>
          <w:tcPr>
            <w:tcW w:w="2721" w:type="dxa"/>
            <w:tcBorders>
              <w:top w:val="single" w:sz="4" w:space="0" w:color="auto"/>
            </w:tcBorders>
          </w:tcPr>
          <w:p w:rsidR="00430650" w:rsidRDefault="00430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Низкий уровень</w:t>
            </w:r>
          </w:p>
        </w:tc>
        <w:tc>
          <w:tcPr>
            <w:tcW w:w="6349" w:type="dxa"/>
            <w:tcBorders>
              <w:top w:val="single" w:sz="4" w:space="0" w:color="auto"/>
            </w:tcBorders>
          </w:tcPr>
          <w:p w:rsidR="00430650" w:rsidRDefault="00430650" w:rsidP="002B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отрицательное влияние на отношение институтов гражданского общества к деятельности администрации муниципального района «Думиничский район» по развитию конкуренции, вероятность выдачи предупреждения, возбуждения дела о нарушении антимонопольного законодательства, наложения штрафа отсутствует</w:t>
            </w:r>
          </w:p>
        </w:tc>
      </w:tr>
      <w:tr w:rsidR="00430650">
        <w:tc>
          <w:tcPr>
            <w:tcW w:w="2721" w:type="dxa"/>
          </w:tcPr>
          <w:p w:rsidR="00430650" w:rsidRDefault="00430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Незначительный уровень</w:t>
            </w:r>
          </w:p>
        </w:tc>
        <w:tc>
          <w:tcPr>
            <w:tcW w:w="6349" w:type="dxa"/>
          </w:tcPr>
          <w:p w:rsidR="00430650" w:rsidRDefault="00430650" w:rsidP="00430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вероятность выдачи администрации муниципального района «Думиничский район» предупреждения</w:t>
            </w:r>
          </w:p>
        </w:tc>
      </w:tr>
      <w:tr w:rsidR="00430650">
        <w:tc>
          <w:tcPr>
            <w:tcW w:w="2721" w:type="dxa"/>
          </w:tcPr>
          <w:p w:rsidR="00430650" w:rsidRDefault="00430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Существенный уровень</w:t>
            </w:r>
          </w:p>
        </w:tc>
        <w:tc>
          <w:tcPr>
            <w:tcW w:w="6349" w:type="dxa"/>
          </w:tcPr>
          <w:p w:rsidR="00430650" w:rsidRDefault="00430650" w:rsidP="002B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вероятность выдачи администрации муниципального района «Думиничский район» предупреждения и возбуждения в отношении </w:t>
            </w:r>
            <w:r w:rsidR="002B0CE3">
              <w:rPr>
                <w:rFonts w:ascii="Times New Roman" w:hAnsi="Times New Roman" w:cs="Times New Roman"/>
                <w:sz w:val="26"/>
                <w:szCs w:val="26"/>
              </w:rPr>
              <w:t>нее (ее должностных  лиц)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дела о нарушении антимонопольного законодательства</w:t>
            </w:r>
          </w:p>
        </w:tc>
      </w:tr>
      <w:tr w:rsidR="00430650">
        <w:tc>
          <w:tcPr>
            <w:tcW w:w="2721" w:type="dxa"/>
            <w:tcBorders>
              <w:bottom w:val="single" w:sz="4" w:space="0" w:color="auto"/>
            </w:tcBorders>
          </w:tcPr>
          <w:p w:rsidR="00430650" w:rsidRDefault="00430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Высокий уровень</w:t>
            </w:r>
          </w:p>
        </w:tc>
        <w:tc>
          <w:tcPr>
            <w:tcW w:w="6349" w:type="dxa"/>
            <w:tcBorders>
              <w:bottom w:val="single" w:sz="4" w:space="0" w:color="auto"/>
            </w:tcBorders>
          </w:tcPr>
          <w:p w:rsidR="00430650" w:rsidRDefault="00430650" w:rsidP="002B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вероятность выдачи администрации муниципального района «Думиничский район» предупреждения, возбуждения в отношении </w:t>
            </w:r>
            <w:r w:rsidR="002B0CE3">
              <w:rPr>
                <w:rFonts w:ascii="Times New Roman" w:hAnsi="Times New Roman" w:cs="Times New Roman"/>
                <w:sz w:val="26"/>
                <w:szCs w:val="26"/>
              </w:rPr>
              <w:t>нее (ее должностных лиц)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дела о нарушении антимонопольного законодательства и привлечения к административной ответственности (штраф, дисквалификация)</w:t>
            </w:r>
          </w:p>
        </w:tc>
      </w:tr>
    </w:tbl>
    <w:p w:rsidR="00430650" w:rsidRDefault="00430650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0650" w:rsidRDefault="00430650" w:rsidP="00430650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430650" w:rsidSect="00FD7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931"/>
    <w:rsid w:val="000C365F"/>
    <w:rsid w:val="000E21C1"/>
    <w:rsid w:val="001E14B7"/>
    <w:rsid w:val="002B0CE3"/>
    <w:rsid w:val="003C6B18"/>
    <w:rsid w:val="003D44DB"/>
    <w:rsid w:val="00430650"/>
    <w:rsid w:val="004A7DAA"/>
    <w:rsid w:val="00701CED"/>
    <w:rsid w:val="00716FB4"/>
    <w:rsid w:val="00760931"/>
    <w:rsid w:val="007B75B5"/>
    <w:rsid w:val="007E3644"/>
    <w:rsid w:val="00A67F32"/>
    <w:rsid w:val="00A86F4F"/>
    <w:rsid w:val="00BA165E"/>
    <w:rsid w:val="00C17AA4"/>
    <w:rsid w:val="00D416E1"/>
    <w:rsid w:val="00E372FA"/>
    <w:rsid w:val="00E423D8"/>
    <w:rsid w:val="00E77B29"/>
    <w:rsid w:val="00FC44A1"/>
    <w:rsid w:val="00FD7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44D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B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44D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B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C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2769</Words>
  <Characters>15786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2019-04-29T12:26:00Z</cp:lastPrinted>
  <dcterms:created xsi:type="dcterms:W3CDTF">2019-04-30T08:29:00Z</dcterms:created>
  <dcterms:modified xsi:type="dcterms:W3CDTF">2019-04-30T08:29:00Z</dcterms:modified>
</cp:coreProperties>
</file>