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34E" w:rsidRDefault="0010534E" w:rsidP="0010534E">
      <w:pPr>
        <w:jc w:val="center"/>
      </w:pPr>
      <w:r>
        <w:rPr>
          <w:noProof/>
          <w:lang w:eastAsia="ru-RU"/>
        </w:rPr>
        <w:drawing>
          <wp:inline distT="0" distB="0" distL="0" distR="0" wp14:anchorId="4F6D16B8" wp14:editId="270D7B52">
            <wp:extent cx="533400" cy="571500"/>
            <wp:effectExtent l="19050" t="0" r="0" b="0"/>
            <wp:docPr id="1" name="Рисунок 1" descr="Думиничский район (многоцветны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уминичский район (многоцветный)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534E" w:rsidRPr="00D74524" w:rsidRDefault="0010534E" w:rsidP="0010534E">
      <w:pPr>
        <w:jc w:val="center"/>
        <w:rPr>
          <w:rFonts w:eastAsia="Calibri"/>
          <w:b/>
          <w:sz w:val="26"/>
          <w:szCs w:val="26"/>
        </w:rPr>
      </w:pPr>
      <w:r w:rsidRPr="00D74524">
        <w:rPr>
          <w:rFonts w:eastAsia="Calibri"/>
          <w:b/>
          <w:sz w:val="26"/>
          <w:szCs w:val="26"/>
        </w:rPr>
        <w:t>РОССИЙСКАЯ ФЕДЕРАЦИЯ</w:t>
      </w:r>
    </w:p>
    <w:p w:rsidR="0010534E" w:rsidRPr="00F53EDD" w:rsidRDefault="0010534E" w:rsidP="0010534E">
      <w:pPr>
        <w:jc w:val="center"/>
        <w:rPr>
          <w:rFonts w:eastAsia="Calibri"/>
          <w:sz w:val="26"/>
          <w:szCs w:val="26"/>
        </w:rPr>
      </w:pPr>
      <w:r w:rsidRPr="00F53EDD">
        <w:rPr>
          <w:rFonts w:eastAsia="Calibri"/>
          <w:sz w:val="26"/>
          <w:szCs w:val="26"/>
        </w:rPr>
        <w:t>Калужская область</w:t>
      </w:r>
    </w:p>
    <w:p w:rsidR="0010534E" w:rsidRPr="00F53EDD" w:rsidRDefault="0010534E" w:rsidP="0010534E">
      <w:pPr>
        <w:jc w:val="center"/>
        <w:rPr>
          <w:rFonts w:eastAsia="Calibri"/>
          <w:sz w:val="26"/>
          <w:szCs w:val="26"/>
        </w:rPr>
      </w:pPr>
    </w:p>
    <w:p w:rsidR="0010534E" w:rsidRPr="00F53EDD" w:rsidRDefault="0010534E" w:rsidP="0010534E">
      <w:pPr>
        <w:jc w:val="center"/>
        <w:rPr>
          <w:rFonts w:eastAsia="Calibri"/>
          <w:sz w:val="26"/>
          <w:szCs w:val="26"/>
        </w:rPr>
      </w:pPr>
      <w:r w:rsidRPr="00F53EDD">
        <w:rPr>
          <w:rFonts w:eastAsia="Calibri"/>
          <w:sz w:val="26"/>
          <w:szCs w:val="26"/>
        </w:rPr>
        <w:t>Администрация муниципального района</w:t>
      </w:r>
    </w:p>
    <w:p w:rsidR="0010534E" w:rsidRPr="00D74524" w:rsidRDefault="0010534E" w:rsidP="0010534E">
      <w:pPr>
        <w:jc w:val="center"/>
        <w:rPr>
          <w:rFonts w:eastAsia="Calibri"/>
          <w:b/>
          <w:sz w:val="26"/>
          <w:szCs w:val="26"/>
        </w:rPr>
      </w:pPr>
      <w:r w:rsidRPr="00D74524">
        <w:rPr>
          <w:rFonts w:eastAsia="Calibri"/>
          <w:b/>
          <w:sz w:val="26"/>
          <w:szCs w:val="26"/>
        </w:rPr>
        <w:t>«ДУМИНИЧСКИЙ РАЙОН»</w:t>
      </w:r>
    </w:p>
    <w:p w:rsidR="0010534E" w:rsidRPr="00D74524" w:rsidRDefault="0010534E" w:rsidP="0010534E">
      <w:pPr>
        <w:jc w:val="center"/>
        <w:rPr>
          <w:rFonts w:eastAsia="Calibri"/>
          <w:b/>
          <w:sz w:val="26"/>
          <w:szCs w:val="26"/>
        </w:rPr>
      </w:pPr>
    </w:p>
    <w:p w:rsidR="0010534E" w:rsidRPr="00F53EDD" w:rsidRDefault="0010534E" w:rsidP="0010534E">
      <w:pPr>
        <w:jc w:val="center"/>
        <w:rPr>
          <w:rFonts w:eastAsia="Calibri"/>
          <w:b/>
          <w:bCs/>
          <w:sz w:val="26"/>
          <w:szCs w:val="26"/>
        </w:rPr>
      </w:pPr>
      <w:r w:rsidRPr="00F53EDD">
        <w:rPr>
          <w:rFonts w:eastAsia="Calibri"/>
          <w:b/>
          <w:sz w:val="26"/>
          <w:szCs w:val="26"/>
        </w:rPr>
        <w:t>ПОСТАНОВЛЕНИЕ</w:t>
      </w:r>
    </w:p>
    <w:p w:rsidR="0010534E" w:rsidRPr="00F53EDD" w:rsidRDefault="0010534E" w:rsidP="0010534E">
      <w:pPr>
        <w:rPr>
          <w:rFonts w:eastAsia="Calibri"/>
          <w:sz w:val="26"/>
          <w:szCs w:val="26"/>
        </w:rPr>
      </w:pPr>
      <w:r w:rsidRPr="00F53EDD">
        <w:rPr>
          <w:rFonts w:eastAsia="Calibri"/>
          <w:sz w:val="26"/>
          <w:szCs w:val="26"/>
        </w:rPr>
        <w:t xml:space="preserve"> «_</w:t>
      </w:r>
      <w:r w:rsidR="00193532">
        <w:rPr>
          <w:rFonts w:eastAsia="Calibri"/>
          <w:sz w:val="26"/>
          <w:szCs w:val="26"/>
          <w:u w:val="single"/>
        </w:rPr>
        <w:t>29</w:t>
      </w:r>
      <w:r w:rsidRPr="00F53EDD">
        <w:rPr>
          <w:rFonts w:eastAsia="Calibri"/>
          <w:sz w:val="26"/>
          <w:szCs w:val="26"/>
        </w:rPr>
        <w:t>__»____</w:t>
      </w:r>
      <w:r w:rsidR="00193532">
        <w:rPr>
          <w:rFonts w:eastAsia="Calibri"/>
          <w:sz w:val="26"/>
          <w:szCs w:val="26"/>
          <w:u w:val="single"/>
        </w:rPr>
        <w:t>марта</w:t>
      </w:r>
      <w:r w:rsidRPr="00F53EDD">
        <w:rPr>
          <w:rFonts w:eastAsia="Calibri"/>
          <w:sz w:val="26"/>
          <w:szCs w:val="26"/>
        </w:rPr>
        <w:t>_____201</w:t>
      </w:r>
      <w:r>
        <w:rPr>
          <w:rFonts w:eastAsia="Calibri"/>
          <w:sz w:val="26"/>
          <w:szCs w:val="26"/>
        </w:rPr>
        <w:t>9</w:t>
      </w:r>
      <w:r w:rsidRPr="00F53EDD">
        <w:rPr>
          <w:rFonts w:eastAsia="Calibri"/>
          <w:sz w:val="26"/>
          <w:szCs w:val="26"/>
        </w:rPr>
        <w:t xml:space="preserve"> г.                               </w:t>
      </w:r>
      <w:r>
        <w:rPr>
          <w:rFonts w:eastAsia="Calibri"/>
          <w:sz w:val="26"/>
          <w:szCs w:val="26"/>
        </w:rPr>
        <w:t xml:space="preserve">                                  </w:t>
      </w:r>
      <w:r w:rsidRPr="00F53EDD">
        <w:rPr>
          <w:rFonts w:eastAsia="Calibri"/>
          <w:sz w:val="26"/>
          <w:szCs w:val="26"/>
        </w:rPr>
        <w:t>№_</w:t>
      </w:r>
      <w:r w:rsidR="00193532">
        <w:rPr>
          <w:rFonts w:eastAsia="Calibri"/>
          <w:sz w:val="26"/>
          <w:szCs w:val="26"/>
          <w:u w:val="single"/>
        </w:rPr>
        <w:t>164</w:t>
      </w:r>
      <w:r w:rsidRPr="00F53EDD">
        <w:rPr>
          <w:rFonts w:eastAsia="Calibri"/>
          <w:sz w:val="26"/>
          <w:szCs w:val="26"/>
        </w:rPr>
        <w:t xml:space="preserve">___                                                                             </w:t>
      </w:r>
    </w:p>
    <w:p w:rsidR="0010534E" w:rsidRDefault="0010534E" w:rsidP="0010534E">
      <w:pPr>
        <w:pStyle w:val="ConsPlusTitle"/>
        <w:widowControl/>
      </w:pPr>
    </w:p>
    <w:p w:rsidR="0010534E" w:rsidRDefault="0010534E" w:rsidP="0010534E">
      <w:pPr>
        <w:pStyle w:val="ConsPlusTitle"/>
        <w:widowControl/>
        <w:jc w:val="center"/>
        <w:rPr>
          <w:sz w:val="26"/>
          <w:szCs w:val="26"/>
        </w:rPr>
      </w:pPr>
    </w:p>
    <w:p w:rsidR="0010534E" w:rsidRDefault="0010534E" w:rsidP="00892976">
      <w:pPr>
        <w:ind w:right="4677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 утверждении муниципальной  </w:t>
      </w:r>
      <w:hyperlink r:id="rId7">
        <w:r w:rsidRPr="00EF0B57">
          <w:rPr>
            <w:rStyle w:val="-"/>
            <w:b/>
            <w:color w:val="auto"/>
            <w:sz w:val="26"/>
            <w:szCs w:val="26"/>
            <w:u w:val="none"/>
          </w:rPr>
          <w:t>программ</w:t>
        </w:r>
      </w:hyperlink>
      <w:r w:rsidRPr="00EF0B57">
        <w:rPr>
          <w:b/>
          <w:sz w:val="26"/>
          <w:szCs w:val="26"/>
        </w:rPr>
        <w:t>ы</w:t>
      </w:r>
      <w:r>
        <w:rPr>
          <w:b/>
          <w:sz w:val="26"/>
          <w:szCs w:val="26"/>
        </w:rPr>
        <w:t xml:space="preserve"> муниципального района «Думиничский район»  «</w:t>
      </w:r>
      <w:r w:rsidR="003C2D37">
        <w:rPr>
          <w:b/>
          <w:sz w:val="26"/>
          <w:szCs w:val="26"/>
        </w:rPr>
        <w:t xml:space="preserve">Развитие сельского хозяйства и регулирование рынков сельскохозяйственной продукции, сырья и продовольствия в </w:t>
      </w:r>
      <w:r>
        <w:rPr>
          <w:b/>
          <w:sz w:val="26"/>
          <w:szCs w:val="26"/>
        </w:rPr>
        <w:t xml:space="preserve"> </w:t>
      </w:r>
      <w:r w:rsidR="00892976">
        <w:rPr>
          <w:b/>
          <w:sz w:val="26"/>
          <w:szCs w:val="26"/>
        </w:rPr>
        <w:t>муниципальном районе «Думиничский район»</w:t>
      </w:r>
    </w:p>
    <w:p w:rsidR="0010534E" w:rsidRDefault="003C2D37" w:rsidP="0010534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gramStart"/>
      <w:r w:rsidR="0010534E">
        <w:rPr>
          <w:sz w:val="26"/>
          <w:szCs w:val="26"/>
        </w:rPr>
        <w:t xml:space="preserve">В соответствии с приоритетными направлениями </w:t>
      </w:r>
      <w:r>
        <w:rPr>
          <w:sz w:val="26"/>
          <w:szCs w:val="26"/>
        </w:rPr>
        <w:t>развития агропромышленного комплекса</w:t>
      </w:r>
      <w:r w:rsidR="0010534E">
        <w:rPr>
          <w:sz w:val="26"/>
          <w:szCs w:val="26"/>
        </w:rPr>
        <w:t xml:space="preserve"> </w:t>
      </w:r>
      <w:r w:rsidR="001E4C91">
        <w:rPr>
          <w:sz w:val="26"/>
          <w:szCs w:val="26"/>
        </w:rPr>
        <w:t xml:space="preserve">региона и </w:t>
      </w:r>
      <w:r w:rsidR="0010534E">
        <w:rPr>
          <w:sz w:val="26"/>
          <w:szCs w:val="26"/>
        </w:rPr>
        <w:t>района, национальными целями развития Российской Федерации, руководствуясь Федеральным законом от 06.10.2003 №</w:t>
      </w:r>
      <w:r w:rsidR="001E4C91">
        <w:rPr>
          <w:sz w:val="26"/>
          <w:szCs w:val="26"/>
        </w:rPr>
        <w:t>131-</w:t>
      </w:r>
      <w:r w:rsidR="0010534E">
        <w:rPr>
          <w:sz w:val="26"/>
          <w:szCs w:val="26"/>
        </w:rPr>
        <w:t>ФЗ «Об общих принципах организации местного самоуправления в Российской Федерации», ст.179 Бюджетного кодекса Российской Федерации, постановлением администрации МР «Думиничский район» от 13.08.2013. №732 «Об утверждении Порядка принятия решений о разработке муниципальных программ муниципального района «Думиничский район»,  их формирования</w:t>
      </w:r>
      <w:proofErr w:type="gramEnd"/>
      <w:r w:rsidR="0010534E">
        <w:rPr>
          <w:sz w:val="26"/>
          <w:szCs w:val="26"/>
        </w:rPr>
        <w:t xml:space="preserve"> и реализации и Порядка </w:t>
      </w:r>
      <w:proofErr w:type="gramStart"/>
      <w:r w:rsidR="0010534E">
        <w:rPr>
          <w:sz w:val="26"/>
          <w:szCs w:val="26"/>
        </w:rPr>
        <w:t>проведения оценки эффективности реализации муниципальных программ муниципального</w:t>
      </w:r>
      <w:proofErr w:type="gramEnd"/>
      <w:r w:rsidR="0010534E">
        <w:rPr>
          <w:sz w:val="26"/>
          <w:szCs w:val="26"/>
        </w:rPr>
        <w:t xml:space="preserve"> района «Думиничский район», Уставом МР «Думиничский район»,</w:t>
      </w:r>
    </w:p>
    <w:p w:rsidR="0010534E" w:rsidRDefault="0010534E" w:rsidP="0010534E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ПОСТАНОВЛЯЮ:</w:t>
      </w:r>
    </w:p>
    <w:p w:rsidR="0010534E" w:rsidRPr="00FD44AB" w:rsidRDefault="0010534E" w:rsidP="0010534E">
      <w:pPr>
        <w:ind w:firstLine="709"/>
        <w:jc w:val="both"/>
        <w:rPr>
          <w:sz w:val="26"/>
          <w:szCs w:val="26"/>
        </w:rPr>
      </w:pPr>
    </w:p>
    <w:p w:rsidR="0010534E" w:rsidRPr="00FD44AB" w:rsidRDefault="0010534E" w:rsidP="0010534E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FD44AB">
        <w:rPr>
          <w:sz w:val="26"/>
          <w:szCs w:val="26"/>
        </w:rPr>
        <w:t xml:space="preserve">Утвердить </w:t>
      </w:r>
      <w:proofErr w:type="gramStart"/>
      <w:r w:rsidRPr="00FD44AB">
        <w:rPr>
          <w:sz w:val="26"/>
          <w:szCs w:val="26"/>
        </w:rPr>
        <w:t>муниципальную</w:t>
      </w:r>
      <w:proofErr w:type="gramEnd"/>
      <w:r w:rsidRPr="00FD44AB">
        <w:rPr>
          <w:sz w:val="26"/>
          <w:szCs w:val="26"/>
        </w:rPr>
        <w:t xml:space="preserve"> </w:t>
      </w:r>
      <w:hyperlink r:id="rId8">
        <w:r w:rsidRPr="00EF0B57">
          <w:rPr>
            <w:rStyle w:val="-"/>
            <w:color w:val="auto"/>
            <w:sz w:val="26"/>
            <w:szCs w:val="26"/>
            <w:u w:val="none"/>
          </w:rPr>
          <w:t>программ</w:t>
        </w:r>
      </w:hyperlink>
      <w:r w:rsidRPr="00EF0B57">
        <w:rPr>
          <w:sz w:val="26"/>
          <w:szCs w:val="26"/>
        </w:rPr>
        <w:t>у</w:t>
      </w:r>
      <w:r w:rsidRPr="00FD44AB">
        <w:rPr>
          <w:sz w:val="26"/>
          <w:szCs w:val="26"/>
        </w:rPr>
        <w:t xml:space="preserve"> «</w:t>
      </w:r>
      <w:r w:rsidR="001E4C91">
        <w:rPr>
          <w:sz w:val="26"/>
          <w:szCs w:val="26"/>
        </w:rPr>
        <w:t>Развитие сельского хозяйства и регулирование рынков</w:t>
      </w:r>
      <w:r w:rsidR="00833860">
        <w:rPr>
          <w:sz w:val="26"/>
          <w:szCs w:val="26"/>
        </w:rPr>
        <w:t xml:space="preserve"> сельскохозяйственной продукции, сырья и продовольствия в </w:t>
      </w:r>
      <w:r w:rsidR="00611B20">
        <w:rPr>
          <w:sz w:val="26"/>
          <w:szCs w:val="26"/>
        </w:rPr>
        <w:t>муниципальном районе «Думиничский</w:t>
      </w:r>
      <w:r w:rsidRPr="00FD44AB">
        <w:rPr>
          <w:sz w:val="26"/>
          <w:szCs w:val="26"/>
        </w:rPr>
        <w:t xml:space="preserve"> район</w:t>
      </w:r>
      <w:r w:rsidR="00892976">
        <w:rPr>
          <w:sz w:val="26"/>
          <w:szCs w:val="26"/>
        </w:rPr>
        <w:t>»</w:t>
      </w:r>
      <w:r w:rsidRPr="00FD44AB">
        <w:rPr>
          <w:sz w:val="26"/>
          <w:szCs w:val="26"/>
        </w:rPr>
        <w:t xml:space="preserve"> (прилагается).</w:t>
      </w:r>
    </w:p>
    <w:p w:rsidR="0010534E" w:rsidRPr="00256D2D" w:rsidRDefault="0010534E" w:rsidP="0010534E">
      <w:pPr>
        <w:pStyle w:val="a3"/>
        <w:numPr>
          <w:ilvl w:val="0"/>
          <w:numId w:val="1"/>
        </w:numPr>
        <w:suppressAutoHyphens w:val="0"/>
        <w:overflowPunct/>
        <w:spacing w:after="20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</w:t>
      </w:r>
      <w:r w:rsidRPr="0052450B">
        <w:rPr>
          <w:sz w:val="26"/>
          <w:szCs w:val="26"/>
        </w:rPr>
        <w:t xml:space="preserve"> вступает в силу </w:t>
      </w:r>
      <w:proofErr w:type="gramStart"/>
      <w:r w:rsidRPr="0052450B">
        <w:rPr>
          <w:sz w:val="26"/>
          <w:szCs w:val="26"/>
        </w:rPr>
        <w:t>с даты</w:t>
      </w:r>
      <w:proofErr w:type="gramEnd"/>
      <w:r w:rsidRPr="0052450B">
        <w:rPr>
          <w:sz w:val="26"/>
          <w:szCs w:val="26"/>
        </w:rPr>
        <w:t xml:space="preserve"> его опубликования в районной газете «</w:t>
      </w:r>
      <w:proofErr w:type="spellStart"/>
      <w:r w:rsidRPr="0052450B">
        <w:rPr>
          <w:sz w:val="26"/>
          <w:szCs w:val="26"/>
        </w:rPr>
        <w:t>Думиничские</w:t>
      </w:r>
      <w:proofErr w:type="spellEnd"/>
      <w:r w:rsidRPr="0052450B">
        <w:rPr>
          <w:sz w:val="26"/>
          <w:szCs w:val="26"/>
        </w:rPr>
        <w:t xml:space="preserve"> вести»</w:t>
      </w:r>
      <w:r w:rsidR="00193532">
        <w:rPr>
          <w:sz w:val="26"/>
          <w:szCs w:val="26"/>
        </w:rPr>
        <w:t xml:space="preserve"> и</w:t>
      </w:r>
      <w:r w:rsidRPr="0052450B">
        <w:rPr>
          <w:sz w:val="26"/>
          <w:szCs w:val="26"/>
        </w:rPr>
        <w:t xml:space="preserve"> распространяется на правоотношения, возникшие с </w:t>
      </w:r>
      <w:r>
        <w:rPr>
          <w:sz w:val="26"/>
          <w:szCs w:val="26"/>
        </w:rPr>
        <w:t>01.01.2019</w:t>
      </w:r>
      <w:r w:rsidRPr="0052450B">
        <w:rPr>
          <w:sz w:val="26"/>
          <w:szCs w:val="26"/>
        </w:rPr>
        <w:t xml:space="preserve"> года</w:t>
      </w:r>
      <w:r w:rsidR="00193532">
        <w:rPr>
          <w:sz w:val="26"/>
          <w:szCs w:val="26"/>
        </w:rPr>
        <w:t>,</w:t>
      </w:r>
      <w:r w:rsidR="00193532" w:rsidRPr="00193532">
        <w:rPr>
          <w:sz w:val="26"/>
          <w:szCs w:val="26"/>
        </w:rPr>
        <w:t xml:space="preserve"> </w:t>
      </w:r>
      <w:r w:rsidR="00193532" w:rsidRPr="0052450B">
        <w:rPr>
          <w:sz w:val="26"/>
          <w:szCs w:val="26"/>
        </w:rPr>
        <w:t xml:space="preserve"> </w:t>
      </w:r>
      <w:r w:rsidR="00193532">
        <w:rPr>
          <w:sz w:val="26"/>
          <w:szCs w:val="26"/>
        </w:rPr>
        <w:t xml:space="preserve">подлежит </w:t>
      </w:r>
      <w:r w:rsidR="00193532">
        <w:rPr>
          <w:sz w:val="26"/>
          <w:szCs w:val="26"/>
        </w:rPr>
        <w:t xml:space="preserve">опубликованию на </w:t>
      </w:r>
      <w:r w:rsidR="00193532" w:rsidRPr="0052450B">
        <w:rPr>
          <w:sz w:val="26"/>
          <w:szCs w:val="26"/>
        </w:rPr>
        <w:t xml:space="preserve"> официальном сайте </w:t>
      </w:r>
      <w:hyperlink r:id="rId9" w:history="1">
        <w:r w:rsidR="00193532" w:rsidRPr="009E5998">
          <w:rPr>
            <w:rStyle w:val="a6"/>
            <w:sz w:val="26"/>
            <w:szCs w:val="26"/>
            <w:lang w:val="en-US"/>
          </w:rPr>
          <w:t>www</w:t>
        </w:r>
        <w:r w:rsidR="00193532" w:rsidRPr="009E5998">
          <w:rPr>
            <w:rStyle w:val="a6"/>
            <w:sz w:val="26"/>
            <w:szCs w:val="26"/>
          </w:rPr>
          <w:t>.</w:t>
        </w:r>
        <w:proofErr w:type="spellStart"/>
        <w:r w:rsidR="00193532" w:rsidRPr="009E5998">
          <w:rPr>
            <w:rStyle w:val="a6"/>
            <w:sz w:val="26"/>
            <w:szCs w:val="26"/>
            <w:lang w:val="en-US"/>
          </w:rPr>
          <w:t>zskaluga</w:t>
        </w:r>
        <w:proofErr w:type="spellEnd"/>
        <w:r w:rsidR="00193532" w:rsidRPr="009E5998">
          <w:rPr>
            <w:rStyle w:val="a6"/>
            <w:sz w:val="26"/>
            <w:szCs w:val="26"/>
          </w:rPr>
          <w:t>.</w:t>
        </w:r>
        <w:proofErr w:type="spellStart"/>
        <w:r w:rsidR="00193532" w:rsidRPr="009E5998">
          <w:rPr>
            <w:rStyle w:val="a6"/>
            <w:sz w:val="26"/>
            <w:szCs w:val="26"/>
            <w:lang w:val="en-US"/>
          </w:rPr>
          <w:t>ru</w:t>
        </w:r>
        <w:proofErr w:type="spellEnd"/>
      </w:hyperlink>
      <w:r w:rsidR="00193532">
        <w:rPr>
          <w:sz w:val="26"/>
          <w:szCs w:val="26"/>
        </w:rPr>
        <w:t xml:space="preserve">, размещению на официальном </w:t>
      </w:r>
      <w:bookmarkStart w:id="0" w:name="_GoBack"/>
      <w:bookmarkEnd w:id="0"/>
      <w:r w:rsidR="00193532">
        <w:rPr>
          <w:sz w:val="26"/>
          <w:szCs w:val="26"/>
        </w:rPr>
        <w:t xml:space="preserve">сайте </w:t>
      </w:r>
      <w:r w:rsidR="00193532" w:rsidRPr="0052450B">
        <w:rPr>
          <w:sz w:val="26"/>
          <w:szCs w:val="26"/>
        </w:rPr>
        <w:t xml:space="preserve">муниципального района «Думиничский район» </w:t>
      </w:r>
      <w:proofErr w:type="spellStart"/>
      <w:r w:rsidR="00193532" w:rsidRPr="0052450B">
        <w:rPr>
          <w:sz w:val="26"/>
          <w:szCs w:val="26"/>
          <w:lang w:val="en-US"/>
        </w:rPr>
        <w:t>admduminichi</w:t>
      </w:r>
      <w:proofErr w:type="spellEnd"/>
      <w:r w:rsidR="00193532" w:rsidRPr="0052450B">
        <w:rPr>
          <w:sz w:val="26"/>
          <w:szCs w:val="26"/>
        </w:rPr>
        <w:t>.</w:t>
      </w:r>
      <w:proofErr w:type="spellStart"/>
      <w:r w:rsidR="00193532" w:rsidRPr="0052450B">
        <w:rPr>
          <w:sz w:val="26"/>
          <w:szCs w:val="26"/>
          <w:lang w:val="en-US"/>
        </w:rPr>
        <w:t>ru</w:t>
      </w:r>
      <w:proofErr w:type="spellEnd"/>
      <w:r w:rsidRPr="0052450B">
        <w:rPr>
          <w:sz w:val="26"/>
          <w:szCs w:val="26"/>
        </w:rPr>
        <w:t xml:space="preserve">. </w:t>
      </w:r>
    </w:p>
    <w:p w:rsidR="00193532" w:rsidRPr="00193532" w:rsidRDefault="0010534E" w:rsidP="00193532">
      <w:pPr>
        <w:pStyle w:val="a3"/>
        <w:numPr>
          <w:ilvl w:val="0"/>
          <w:numId w:val="1"/>
        </w:numPr>
        <w:jc w:val="both"/>
        <w:rPr>
          <w:b/>
          <w:sz w:val="26"/>
          <w:szCs w:val="26"/>
        </w:rPr>
      </w:pPr>
      <w:proofErr w:type="gramStart"/>
      <w:r w:rsidRPr="009F3E62">
        <w:rPr>
          <w:sz w:val="26"/>
          <w:szCs w:val="26"/>
        </w:rPr>
        <w:t>Контроль за</w:t>
      </w:r>
      <w:proofErr w:type="gramEnd"/>
      <w:r w:rsidRPr="009F3E62">
        <w:rPr>
          <w:sz w:val="26"/>
          <w:szCs w:val="26"/>
        </w:rPr>
        <w:t xml:space="preserve"> исполнением настоящего постановления возложить на   </w:t>
      </w:r>
      <w:r w:rsidR="00193532">
        <w:rPr>
          <w:sz w:val="26"/>
          <w:szCs w:val="26"/>
        </w:rPr>
        <w:t xml:space="preserve">первого </w:t>
      </w:r>
      <w:r w:rsidRPr="009F3E62">
        <w:rPr>
          <w:sz w:val="26"/>
          <w:szCs w:val="26"/>
        </w:rPr>
        <w:t xml:space="preserve">заместителя </w:t>
      </w:r>
      <w:r w:rsidR="00193532">
        <w:rPr>
          <w:sz w:val="26"/>
          <w:szCs w:val="26"/>
        </w:rPr>
        <w:t>Г</w:t>
      </w:r>
      <w:r w:rsidRPr="009F3E62">
        <w:rPr>
          <w:sz w:val="26"/>
          <w:szCs w:val="26"/>
        </w:rPr>
        <w:t>лавы администрации МР «Думиничский район»</w:t>
      </w:r>
      <w:r w:rsidR="00193532">
        <w:rPr>
          <w:sz w:val="26"/>
          <w:szCs w:val="26"/>
        </w:rPr>
        <w:t>.</w:t>
      </w:r>
      <w:r w:rsidRPr="009F3E62">
        <w:rPr>
          <w:sz w:val="26"/>
          <w:szCs w:val="26"/>
        </w:rPr>
        <w:t xml:space="preserve"> </w:t>
      </w:r>
    </w:p>
    <w:p w:rsidR="00193532" w:rsidRDefault="00193532" w:rsidP="00193532">
      <w:pPr>
        <w:pStyle w:val="a3"/>
        <w:ind w:left="1065"/>
        <w:jc w:val="both"/>
        <w:rPr>
          <w:b/>
          <w:sz w:val="26"/>
          <w:szCs w:val="26"/>
        </w:rPr>
      </w:pPr>
    </w:p>
    <w:p w:rsidR="0010534E" w:rsidRDefault="0010534E" w:rsidP="00193532">
      <w:pPr>
        <w:pStyle w:val="a3"/>
        <w:ind w:left="1065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Врио</w:t>
      </w:r>
      <w:proofErr w:type="spellEnd"/>
      <w:r w:rsidR="0019353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Главы</w:t>
      </w:r>
      <w:r w:rsidR="0019353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администрации                                                  </w:t>
      </w:r>
      <w:proofErr w:type="spellStart"/>
      <w:r>
        <w:rPr>
          <w:b/>
          <w:sz w:val="26"/>
          <w:szCs w:val="26"/>
        </w:rPr>
        <w:t>А.И.Романов</w:t>
      </w:r>
      <w:proofErr w:type="spellEnd"/>
    </w:p>
    <w:p w:rsidR="008264F0" w:rsidRDefault="008264F0"/>
    <w:sectPr w:rsidR="00826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B356D"/>
    <w:multiLevelType w:val="hybridMultilevel"/>
    <w:tmpl w:val="D3C823B0"/>
    <w:lvl w:ilvl="0" w:tplc="99AE3B2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34E"/>
    <w:rsid w:val="0010534E"/>
    <w:rsid w:val="00193532"/>
    <w:rsid w:val="001E4C91"/>
    <w:rsid w:val="003C2D37"/>
    <w:rsid w:val="00611B20"/>
    <w:rsid w:val="008264F0"/>
    <w:rsid w:val="00833860"/>
    <w:rsid w:val="00892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34E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10534E"/>
    <w:rPr>
      <w:rFonts w:cs="Times New Roman"/>
      <w:color w:val="0000FF"/>
      <w:u w:val="single"/>
    </w:rPr>
  </w:style>
  <w:style w:type="paragraph" w:customStyle="1" w:styleId="ConsPlusTitle">
    <w:name w:val="ConsPlusTitle"/>
    <w:qFormat/>
    <w:rsid w:val="0010534E"/>
    <w:pPr>
      <w:widowControl w:val="0"/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1053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53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34E"/>
    <w:rPr>
      <w:rFonts w:ascii="Tahoma" w:eastAsia="Times New Roman" w:hAnsi="Tahoma" w:cs="Tahoma"/>
      <w:sz w:val="16"/>
      <w:szCs w:val="16"/>
      <w:lang w:eastAsia="zh-CN"/>
    </w:rPr>
  </w:style>
  <w:style w:type="character" w:styleId="a6">
    <w:name w:val="Hyperlink"/>
    <w:basedOn w:val="a0"/>
    <w:uiPriority w:val="99"/>
    <w:unhideWhenUsed/>
    <w:rsid w:val="001935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34E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10534E"/>
    <w:rPr>
      <w:rFonts w:cs="Times New Roman"/>
      <w:color w:val="0000FF"/>
      <w:u w:val="single"/>
    </w:rPr>
  </w:style>
  <w:style w:type="paragraph" w:customStyle="1" w:styleId="ConsPlusTitle">
    <w:name w:val="ConsPlusTitle"/>
    <w:qFormat/>
    <w:rsid w:val="0010534E"/>
    <w:pPr>
      <w:widowControl w:val="0"/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1053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53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34E"/>
    <w:rPr>
      <w:rFonts w:ascii="Tahoma" w:eastAsia="Times New Roman" w:hAnsi="Tahoma" w:cs="Tahoma"/>
      <w:sz w:val="16"/>
      <w:szCs w:val="16"/>
      <w:lang w:eastAsia="zh-CN"/>
    </w:rPr>
  </w:style>
  <w:style w:type="character" w:styleId="a6">
    <w:name w:val="Hyperlink"/>
    <w:basedOn w:val="a0"/>
    <w:uiPriority w:val="99"/>
    <w:unhideWhenUsed/>
    <w:rsid w:val="001935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37;n=45782;fld=134;dst=100009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RLAW037;n=45782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skalug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2019-03-29T07:30:00Z</cp:lastPrinted>
  <dcterms:created xsi:type="dcterms:W3CDTF">2019-03-27T11:07:00Z</dcterms:created>
  <dcterms:modified xsi:type="dcterms:W3CDTF">2019-04-02T11:01:00Z</dcterms:modified>
</cp:coreProperties>
</file>