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428625" cy="523875"/>
            <wp:effectExtent l="0" t="0" r="9525" b="9525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sz w:val="26"/>
          <w:szCs w:val="26"/>
        </w:rPr>
        <w:t>РОССИЙСКАЯ ФЕДЕРАЦИЯ</w:t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sz w:val="26"/>
          <w:szCs w:val="26"/>
        </w:rPr>
        <w:t>Калужская область</w:t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sz w:val="26"/>
          <w:szCs w:val="26"/>
        </w:rPr>
        <w:t>Администрация муниципального района</w:t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sz w:val="26"/>
          <w:szCs w:val="26"/>
        </w:rPr>
        <w:t>«ДУМИНИЧСКИЙ РАЙОН»</w:t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ПОСТАНОВЛЕНИЕ</w:t>
      </w:r>
    </w:p>
    <w:p w:rsidR="00053CEB" w:rsidRPr="008B6179" w:rsidRDefault="005917DF" w:rsidP="00053CEB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5917DF">
        <w:rPr>
          <w:rFonts w:ascii="Times New Roman" w:eastAsia="Calibri" w:hAnsi="Times New Roman" w:cs="Times New Roman"/>
          <w:sz w:val="26"/>
          <w:szCs w:val="26"/>
          <w:u w:val="single"/>
          <w:lang w:val="en-US"/>
        </w:rPr>
        <w:t>29</w:t>
      </w:r>
      <w:r w:rsidR="00053CEB" w:rsidRPr="008B6179">
        <w:rPr>
          <w:rFonts w:ascii="Times New Roman" w:eastAsia="Calibri" w:hAnsi="Times New Roman" w:cs="Times New Roman"/>
          <w:sz w:val="26"/>
          <w:szCs w:val="26"/>
        </w:rPr>
        <w:t>»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5917DF">
        <w:rPr>
          <w:rFonts w:ascii="Times New Roman" w:eastAsia="Calibri" w:hAnsi="Times New Roman" w:cs="Times New Roman"/>
          <w:sz w:val="26"/>
          <w:szCs w:val="26"/>
          <w:u w:val="single"/>
          <w:lang w:val="en-US"/>
        </w:rPr>
        <w:t xml:space="preserve">     03    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="00053CEB" w:rsidRPr="008B6179">
        <w:rPr>
          <w:rFonts w:ascii="Times New Roman" w:eastAsia="Calibri" w:hAnsi="Times New Roman" w:cs="Times New Roman"/>
          <w:sz w:val="26"/>
          <w:szCs w:val="26"/>
        </w:rPr>
        <w:t xml:space="preserve">2019 г.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№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5917DF">
        <w:rPr>
          <w:rFonts w:ascii="Times New Roman" w:eastAsia="Calibri" w:hAnsi="Times New Roman" w:cs="Times New Roman"/>
          <w:sz w:val="26"/>
          <w:szCs w:val="26"/>
          <w:u w:val="single"/>
          <w:lang w:val="en-US"/>
        </w:rPr>
        <w:t xml:space="preserve">171  </w:t>
      </w:r>
      <w:r w:rsidR="00053CEB" w:rsidRPr="008B617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</w:t>
      </w:r>
    </w:p>
    <w:p w:rsidR="00053CEB" w:rsidRPr="008B6179" w:rsidRDefault="00053CEB" w:rsidP="00053CEB">
      <w:pPr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53CEB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Об утверждении 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муниципальной программы</w:t>
      </w:r>
    </w:p>
    <w:p w:rsidR="00053CEB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муниципального района «Думиничский район»</w:t>
      </w:r>
    </w:p>
    <w:p w:rsidR="00053CEB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«Развитие физической культуры и спорта </w:t>
      </w:r>
      <w:proofErr w:type="gramStart"/>
      <w:r>
        <w:rPr>
          <w:rFonts w:ascii="Times New Roman" w:eastAsia="Calibri" w:hAnsi="Times New Roman" w:cs="Times New Roman"/>
          <w:b/>
          <w:bCs/>
          <w:sz w:val="26"/>
          <w:szCs w:val="26"/>
        </w:rPr>
        <w:t>в</w:t>
      </w:r>
      <w:proofErr w:type="gramEnd"/>
    </w:p>
    <w:p w:rsidR="00053CEB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муниципальном </w:t>
      </w:r>
      <w:proofErr w:type="gramStart"/>
      <w:r>
        <w:rPr>
          <w:rFonts w:ascii="Times New Roman" w:eastAsia="Calibri" w:hAnsi="Times New Roman" w:cs="Times New Roman"/>
          <w:b/>
          <w:bCs/>
          <w:sz w:val="26"/>
          <w:szCs w:val="26"/>
        </w:rPr>
        <w:t>районе</w:t>
      </w:r>
      <w:proofErr w:type="gramEnd"/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«Думиничский район»</w:t>
      </w:r>
    </w:p>
    <w:p w:rsidR="00053CEB" w:rsidRPr="008B6179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53CEB" w:rsidRPr="008B6179" w:rsidRDefault="00053CEB" w:rsidP="00053CE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617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5" w:history="1">
        <w:r w:rsidRPr="008B6179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8B6179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6" w:history="1">
        <w:r w:rsidRPr="008B6179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8B6179">
        <w:rPr>
          <w:rFonts w:ascii="Times New Roman" w:hAnsi="Times New Roman" w:cs="Times New Roman"/>
          <w:sz w:val="26"/>
          <w:szCs w:val="26"/>
        </w:rPr>
        <w:t xml:space="preserve"> принятия решений о разработке муниципальных программ муниципального района «Думиничский район», их формирования и реализации, утвержденным постановлением администрации муниципального района «Думиничский район» от 13.08.2013 N 732, </w:t>
      </w:r>
      <w:hyperlink r:id="rId7" w:history="1">
        <w:r w:rsidRPr="008B6179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Pr="008B6179">
        <w:rPr>
          <w:rFonts w:ascii="Times New Roman" w:hAnsi="Times New Roman" w:cs="Times New Roman"/>
          <w:sz w:val="26"/>
          <w:szCs w:val="26"/>
        </w:rPr>
        <w:t xml:space="preserve"> муниципальных программ муниципального района «Думиничский район», утвержденным постановлением администрации МР «Думиничский район» от 04.09.2013 N 783, </w:t>
      </w:r>
      <w:bookmarkStart w:id="0" w:name="_GoBack"/>
      <w:bookmarkEnd w:id="0"/>
      <w:r w:rsidR="00287A19" w:rsidRPr="00287A19">
        <w:fldChar w:fldCharType="begin"/>
      </w:r>
      <w:r>
        <w:instrText xml:space="preserve"> HYPERLINK "consultantplus://offline/ref=BC57BF5BD7B56367601BD019C3B637FB8C2E22333BD09F72CA77E0BFC575E1E2BE28D53FB823960F26E2C5A2B77E97F0B9OEB1N" </w:instrText>
      </w:r>
      <w:r w:rsidR="00287A19" w:rsidRPr="00287A19">
        <w:fldChar w:fldCharType="separate"/>
      </w:r>
      <w:r w:rsidRPr="008B6179">
        <w:rPr>
          <w:rFonts w:ascii="Times New Roman" w:hAnsi="Times New Roman" w:cs="Times New Roman"/>
          <w:sz w:val="26"/>
          <w:szCs w:val="26"/>
        </w:rPr>
        <w:t>Уставом</w:t>
      </w:r>
      <w:r w:rsidR="00287A19">
        <w:rPr>
          <w:rFonts w:ascii="Times New Roman" w:hAnsi="Times New Roman" w:cs="Times New Roman"/>
          <w:sz w:val="26"/>
          <w:szCs w:val="26"/>
        </w:rPr>
        <w:fldChar w:fldCharType="end"/>
      </w:r>
      <w:r w:rsidRPr="008B6179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B6179">
        <w:rPr>
          <w:rFonts w:ascii="Times New Roman" w:hAnsi="Times New Roman" w:cs="Times New Roman"/>
          <w:sz w:val="26"/>
          <w:szCs w:val="26"/>
        </w:rPr>
        <w:t>Думиничский район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B6179">
        <w:rPr>
          <w:rFonts w:ascii="Times New Roman" w:hAnsi="Times New Roman" w:cs="Times New Roman"/>
          <w:sz w:val="26"/>
          <w:szCs w:val="26"/>
        </w:rPr>
        <w:t xml:space="preserve">, </w:t>
      </w:r>
      <w:r w:rsidRPr="008B6179">
        <w:rPr>
          <w:rFonts w:ascii="Times New Roman" w:hAnsi="Times New Roman" w:cs="Times New Roman"/>
          <w:b/>
          <w:sz w:val="26"/>
          <w:szCs w:val="26"/>
        </w:rPr>
        <w:t>ПОСТАНОВЛЯЮ</w:t>
      </w:r>
      <w:r w:rsidRPr="008B6179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053CEB" w:rsidRPr="008B6179" w:rsidRDefault="00053CEB" w:rsidP="00053CE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6179">
        <w:rPr>
          <w:rFonts w:ascii="Times New Roman" w:hAnsi="Times New Roman" w:cs="Times New Roman"/>
          <w:sz w:val="26"/>
          <w:szCs w:val="26"/>
        </w:rPr>
        <w:t xml:space="preserve">1. Утвердить муниципальную </w:t>
      </w:r>
      <w:hyperlink w:anchor="Par37" w:history="1">
        <w:r w:rsidRPr="008B6179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8B6179">
        <w:rPr>
          <w:rFonts w:ascii="Times New Roman" w:hAnsi="Times New Roman" w:cs="Times New Roman"/>
          <w:sz w:val="26"/>
          <w:szCs w:val="26"/>
        </w:rPr>
        <w:t xml:space="preserve"> муниципального района «Думиничский район» «Развитие </w:t>
      </w:r>
      <w:r>
        <w:rPr>
          <w:rFonts w:ascii="Times New Roman" w:hAnsi="Times New Roman" w:cs="Times New Roman"/>
          <w:sz w:val="26"/>
          <w:szCs w:val="26"/>
        </w:rPr>
        <w:t>физической культуры и спорта</w:t>
      </w:r>
      <w:r w:rsidRPr="008B6179">
        <w:rPr>
          <w:rFonts w:ascii="Times New Roman" w:hAnsi="Times New Roman" w:cs="Times New Roman"/>
          <w:sz w:val="26"/>
          <w:szCs w:val="26"/>
        </w:rPr>
        <w:t xml:space="preserve"> в муниципальном районе «Думиничский район» (приложение).</w:t>
      </w:r>
    </w:p>
    <w:p w:rsidR="00053CEB" w:rsidRPr="008B6179" w:rsidRDefault="00053CEB" w:rsidP="00053CE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6179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Pr="008B6179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8B6179">
        <w:rPr>
          <w:rFonts w:ascii="Times New Roman" w:hAnsi="Times New Roman" w:cs="Times New Roman"/>
          <w:sz w:val="26"/>
          <w:szCs w:val="26"/>
        </w:rPr>
        <w:t xml:space="preserve"> его опубликования в районной газете «</w:t>
      </w:r>
      <w:proofErr w:type="spellStart"/>
      <w:r w:rsidRPr="008B6179">
        <w:rPr>
          <w:rFonts w:ascii="Times New Roman" w:hAnsi="Times New Roman" w:cs="Times New Roman"/>
          <w:sz w:val="26"/>
          <w:szCs w:val="26"/>
        </w:rPr>
        <w:t>Думиничские</w:t>
      </w:r>
      <w:proofErr w:type="spellEnd"/>
      <w:r w:rsidRPr="008B6179">
        <w:rPr>
          <w:rFonts w:ascii="Times New Roman" w:hAnsi="Times New Roman" w:cs="Times New Roman"/>
          <w:sz w:val="26"/>
          <w:szCs w:val="26"/>
        </w:rPr>
        <w:t xml:space="preserve"> вести» и распространяется на правоотношения, возникшие с 01.01.2019,  подлежит опубликованию</w:t>
      </w:r>
      <w:r w:rsidRPr="008B6179">
        <w:rPr>
          <w:rFonts w:ascii="Times New Roman" w:hAnsi="Times New Roman" w:cs="Times New Roman"/>
          <w:bCs/>
          <w:sz w:val="26"/>
          <w:szCs w:val="26"/>
        </w:rPr>
        <w:t xml:space="preserve"> на официальном сайте </w:t>
      </w:r>
      <w:hyperlink r:id="rId8" w:history="1">
        <w:r w:rsidRPr="008B6179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www.zskaluga.ru</w:t>
        </w:r>
      </w:hyperlink>
      <w:r w:rsidRPr="008B6179">
        <w:rPr>
          <w:rFonts w:ascii="Times New Roman" w:hAnsi="Times New Roman" w:cs="Times New Roman"/>
          <w:bCs/>
          <w:sz w:val="26"/>
          <w:szCs w:val="26"/>
        </w:rPr>
        <w:t xml:space="preserve">, размещению на официальном сайте муниципального района «Думиничский район» </w:t>
      </w:r>
      <w:hyperlink r:id="rId9" w:history="1">
        <w:r w:rsidRPr="008B6179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www.admduminichi.ru</w:t>
        </w:r>
      </w:hyperlink>
      <w:r w:rsidRPr="008B6179">
        <w:rPr>
          <w:rFonts w:ascii="Times New Roman" w:hAnsi="Times New Roman" w:cs="Times New Roman"/>
          <w:sz w:val="26"/>
          <w:szCs w:val="26"/>
        </w:rPr>
        <w:t>.</w:t>
      </w:r>
    </w:p>
    <w:p w:rsidR="00053CEB" w:rsidRDefault="00053CEB" w:rsidP="00053CE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1EA1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D81EA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81EA1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6"/>
          <w:szCs w:val="26"/>
        </w:rPr>
        <w:t>заместителя Главы администрации муниципального района «Думиничский район» по социальным вопросам</w:t>
      </w:r>
      <w:r w:rsidRPr="00D81EA1">
        <w:rPr>
          <w:rFonts w:ascii="Times New Roman" w:hAnsi="Times New Roman" w:cs="Times New Roman"/>
          <w:sz w:val="26"/>
          <w:szCs w:val="26"/>
        </w:rPr>
        <w:t>.</w:t>
      </w:r>
    </w:p>
    <w:p w:rsidR="00053CEB" w:rsidRDefault="00053CEB" w:rsidP="00053CE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53CEB" w:rsidRDefault="00053CEB" w:rsidP="00053CE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53CEB" w:rsidRPr="00541393" w:rsidRDefault="00053CEB" w:rsidP="00053CEB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Врио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Главы администрации                                                                  А. И. Романов</w:t>
      </w:r>
    </w:p>
    <w:p w:rsidR="00BC3959" w:rsidRDefault="00BC3959"/>
    <w:sectPr w:rsidR="00BC3959" w:rsidSect="007A2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CC1"/>
    <w:rsid w:val="00053CEB"/>
    <w:rsid w:val="00287A19"/>
    <w:rsid w:val="005917DF"/>
    <w:rsid w:val="007A268C"/>
    <w:rsid w:val="008F5CC1"/>
    <w:rsid w:val="00BC3959"/>
    <w:rsid w:val="00CE5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3CE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53CE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5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3CE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53CE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5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C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kaluga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C57BF5BD7B56367601BD019C3B637FB8C2E223333D79D79C67EBDB5CD2CEDE0B9278A28AD6AC20224EADAA5BF34C4B4EDE570530CF766BF526FBCO9B9N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57BF5BD7B56367601BD019C3B637FB8C2E22333BD0917FC57DE0BFC575E1E2BE28D53FAA23CE0324EADBA3B56BC1A1FCBD7F591AE965A24E6DBD91O8B4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C57BF5BD7B56367601BCE14D5DA69F58824783639D1922C9E21E6E89A25E7B7FE68D36AE964C10A24E18FF3F03598F2B0F672580CF565A0O5B9N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admduminich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dcterms:created xsi:type="dcterms:W3CDTF">2019-04-02T05:14:00Z</dcterms:created>
  <dcterms:modified xsi:type="dcterms:W3CDTF">2019-04-03T13:47:00Z</dcterms:modified>
</cp:coreProperties>
</file>