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751" w:rsidRPr="00B7283A" w:rsidRDefault="00041751" w:rsidP="0004175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41751" w:rsidRDefault="00041751" w:rsidP="00041751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F18D9" w:rsidRPr="002F18D9" w:rsidRDefault="00041751" w:rsidP="00041751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</w:t>
      </w:r>
      <w:r w:rsidR="00AC6F56">
        <w:rPr>
          <w:rFonts w:ascii="Times New Roman" w:hAnsi="Times New Roman"/>
          <w:sz w:val="26"/>
          <w:szCs w:val="26"/>
        </w:rPr>
        <w:t xml:space="preserve">16 июля </w:t>
      </w:r>
      <w:r w:rsidR="00B8730B">
        <w:rPr>
          <w:rFonts w:ascii="Times New Roman" w:hAnsi="Times New Roman"/>
          <w:sz w:val="26"/>
          <w:szCs w:val="26"/>
        </w:rPr>
        <w:t>2020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AC6F56">
        <w:rPr>
          <w:rFonts w:ascii="Times New Roman" w:hAnsi="Times New Roman"/>
          <w:sz w:val="26"/>
          <w:szCs w:val="26"/>
        </w:rPr>
        <w:t xml:space="preserve">                     </w:t>
      </w:r>
      <w:r w:rsidRPr="00B1422A">
        <w:rPr>
          <w:rFonts w:ascii="Times New Roman" w:hAnsi="Times New Roman"/>
          <w:sz w:val="26"/>
          <w:szCs w:val="26"/>
        </w:rPr>
        <w:t xml:space="preserve">  №</w:t>
      </w:r>
      <w:r w:rsidR="00AC6F56">
        <w:rPr>
          <w:rFonts w:ascii="Times New Roman" w:hAnsi="Times New Roman"/>
          <w:sz w:val="26"/>
          <w:szCs w:val="26"/>
        </w:rPr>
        <w:t xml:space="preserve"> 351</w:t>
      </w:r>
      <w:r w:rsidRPr="00B1422A">
        <w:rPr>
          <w:rFonts w:ascii="Times New Roman" w:hAnsi="Times New Roman"/>
          <w:sz w:val="26"/>
          <w:szCs w:val="26"/>
        </w:rPr>
        <w:t xml:space="preserve">  </w:t>
      </w:r>
    </w:p>
    <w:p w:rsidR="00B8730B" w:rsidRDefault="00B8730B" w:rsidP="00B8730B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4B299B" w:rsidRDefault="003941D5" w:rsidP="00B8730B">
      <w:pPr>
        <w:ind w:right="4251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 внесении</w:t>
      </w:r>
      <w:r w:rsidR="00B8730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изменений в постановление </w:t>
      </w:r>
      <w:r w:rsidR="00337B9F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администрации МР «Думиничский район» </w:t>
      </w:r>
      <w:r w:rsidR="00B8730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от 21.11.2019 г. №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B8730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605 «</w:t>
      </w:r>
      <w:r w:rsidR="002F18D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</w:t>
      </w:r>
      <w:r w:rsidR="005B0331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9D6DB0" w:rsidRDefault="004B299B" w:rsidP="004B299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ab/>
      </w:r>
    </w:p>
    <w:p w:rsidR="000503B3" w:rsidRPr="004B299B" w:rsidRDefault="000503B3" w:rsidP="003941D5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целях </w:t>
      </w:r>
      <w:r w:rsidR="003941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приведения в соответствие данных (расписание, протяженность маршрутов), в целях 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создания условий для предоставления транспортных услуг населению района, организации транспортного обслуживания населения между поселениями в границах муниципального р</w:t>
      </w:r>
      <w:r w:rsid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айона «Думиничский район» в 20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году,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руководствуясь пунктом 6 части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1 статьи 15 Федерального закона от 06.10.20</w:t>
      </w:r>
      <w:r w:rsidR="008C1B8A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Федеральным законом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r w:rsidR="00F6032F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Федерации», </w:t>
      </w:r>
      <w:r w:rsidRPr="007819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2F18D9" w:rsidRDefault="000503B3" w:rsidP="004B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Pr="00B8730B" w:rsidRDefault="003941D5" w:rsidP="00B8730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Изложить в новой редакции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 Постановлению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337B9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администрации МР «Думиничский район»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21.11.2019г.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605 «</w:t>
      </w:r>
      <w:r w:rsidR="00B8730B" w:rsidRP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Об утверждении объемов услуг по осуществлению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</w:t>
      </w:r>
      <w:r w:rsidR="00B8730B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»</w:t>
      </w:r>
      <w:r w:rsidR="00B8730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B8730B" w:rsidRP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(далее – Постановление)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 согласно приложению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 к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настоящему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Постановлению.</w:t>
      </w:r>
    </w:p>
    <w:p w:rsidR="008C66A0" w:rsidRPr="00EE3CBB" w:rsidRDefault="003941D5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Изложить в новой редакции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Приложение №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Постановлени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ю</w:t>
      </w:r>
      <w:r w:rsidR="00337B9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администрации МР «Думиничский район»,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согласно приложению № 2 к настоящему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Постановлению.</w:t>
      </w:r>
    </w:p>
    <w:p w:rsidR="00EE3CBB" w:rsidRPr="002826E5" w:rsidRDefault="00EE3CBB" w:rsidP="004B299B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Опубликовать настоящее постановление в районной газете «Думиничские вести»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</w:t>
      </w:r>
      <w:r w:rsidR="005B033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разместить 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официальном сайте МР «Думиничский район» </w:t>
      </w:r>
      <w:hyperlink r:id="rId7" w:history="1">
        <w:proofErr w:type="gramStart"/>
        <w:r w:rsidR="004B299B" w:rsidRPr="00357B09">
          <w:rPr>
            <w:rStyle w:val="af"/>
            <w:rFonts w:ascii="Times New Roman" w:eastAsia="Times New Roman" w:hAnsi="Times New Roman"/>
            <w:sz w:val="26"/>
            <w:szCs w:val="26"/>
            <w:lang w:eastAsia="ru-RU"/>
          </w:rPr>
          <w:t>http://www.admduminichi.ru</w:t>
        </w:r>
      </w:hyperlink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2826E5"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proofErr w:type="gramEnd"/>
    </w:p>
    <w:p w:rsidR="00EA1D8E" w:rsidRDefault="002826E5" w:rsidP="000F4D81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ind w:left="0"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Контроль за исполнением настоящего постановления возложить на Первого заместителя Главы администрации МР «Думиничский район».</w:t>
      </w:r>
    </w:p>
    <w:p w:rsidR="009D6DB0" w:rsidRDefault="009D6DB0" w:rsidP="009D6DB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Pr="009D6DB0" w:rsidRDefault="009D6DB0" w:rsidP="009D6DB0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4B299B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  <w:t xml:space="preserve">Врио </w:t>
      </w:r>
      <w:r w:rsidR="00D5755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Г</w:t>
      </w:r>
      <w:r w:rsidR="008761F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ы</w:t>
      </w:r>
      <w:r w:rsidR="000503B3" w:rsidRPr="002F18D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А.И.Романов</w:t>
      </w: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D6DB0" w:rsidRDefault="009D6DB0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C6F56" w:rsidRDefault="00AC6F5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Приложение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576C8F" w:rsidRPr="002F18D9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«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__20</w:t>
      </w:r>
      <w:r w:rsidR="00B8730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8C1B8A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4B299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625D0B" w:rsidRDefault="00625D0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Перечень</w:t>
      </w:r>
    </w:p>
    <w:p w:rsid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и объем услуг (рейсов) на 20</w:t>
      </w:r>
      <w:r w:rsidR="000417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</w:t>
      </w:r>
      <w:r w:rsidR="00BD4A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pPr w:leftFromText="180" w:rightFromText="180" w:vertAnchor="text" w:horzAnchor="margin" w:tblpXSpec="center" w:tblpY="230"/>
        <w:tblW w:w="9780" w:type="dxa"/>
        <w:tblLayout w:type="fixed"/>
        <w:tblLook w:val="04A0" w:firstRow="1" w:lastRow="0" w:firstColumn="1" w:lastColumn="0" w:noHBand="0" w:noVBand="1"/>
      </w:tblPr>
      <w:tblGrid>
        <w:gridCol w:w="425"/>
        <w:gridCol w:w="3059"/>
        <w:gridCol w:w="1586"/>
        <w:gridCol w:w="3009"/>
        <w:gridCol w:w="1701"/>
      </w:tblGrid>
      <w:tr w:rsidR="004B299B" w:rsidRPr="004B299B" w:rsidTr="004B299B">
        <w:tc>
          <w:tcPr>
            <w:tcW w:w="425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Протяженность маршрута, км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 с предоставлением права проезда по единым социальным проездным билетам (ЕСПБ)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рейсов в день (прямых)</w:t>
            </w:r>
          </w:p>
        </w:tc>
      </w:tr>
      <w:tr w:rsidR="004B299B" w:rsidRPr="004B299B" w:rsidTr="004B299B">
        <w:tc>
          <w:tcPr>
            <w:tcW w:w="425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4B299B" w:rsidRPr="004B299B" w:rsidTr="004B299B">
        <w:tc>
          <w:tcPr>
            <w:tcW w:w="425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Хотьково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4B299B" w:rsidRPr="004B299B" w:rsidTr="004B299B">
        <w:tc>
          <w:tcPr>
            <w:tcW w:w="425" w:type="dxa"/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5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-Новослободск</w:t>
            </w:r>
          </w:p>
        </w:tc>
        <w:tc>
          <w:tcPr>
            <w:tcW w:w="1586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38,6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/33,6</w:t>
            </w:r>
          </w:p>
        </w:tc>
        <w:tc>
          <w:tcPr>
            <w:tcW w:w="3009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948</w:t>
            </w:r>
          </w:p>
        </w:tc>
        <w:tc>
          <w:tcPr>
            <w:tcW w:w="1701" w:type="dxa"/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RPr="004B299B" w:rsidTr="00AC6F56">
        <w:tc>
          <w:tcPr>
            <w:tcW w:w="425" w:type="dxa"/>
            <w:tcBorders>
              <w:bottom w:val="single" w:sz="4" w:space="0" w:color="auto"/>
            </w:tcBorders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59" w:type="dxa"/>
            <w:tcBorders>
              <w:bottom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Маклаки - Новослободск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37,9/33,6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4B299B" w:rsidTr="00AC6F5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B" w:rsidRPr="004B299B" w:rsidRDefault="004B299B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B" w:rsidRPr="004B299B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B" w:rsidRPr="00D6144D" w:rsidRDefault="004B299B" w:rsidP="00041751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4B299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9B" w:rsidRPr="00D6144D" w:rsidRDefault="004B299B" w:rsidP="00041751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4B299B" w:rsidRDefault="004B299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Default="008B3CE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 2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A37903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A37903" w:rsidRPr="002F18D9" w:rsidRDefault="00A37903" w:rsidP="00A37903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 w:rsidR="009D6DB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9D6DB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__2020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№</w:t>
      </w:r>
      <w:r w:rsidR="009D6DB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</w:p>
    <w:p w:rsidR="00F82689" w:rsidRDefault="00F82689" w:rsidP="004B299B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C66A0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х МР «Думиничский район» на </w:t>
      </w:r>
      <w:r w:rsidR="00041751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2020</w:t>
      </w: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год</w:t>
      </w:r>
    </w:p>
    <w:tbl>
      <w:tblPr>
        <w:tblStyle w:val="ae"/>
        <w:tblpPr w:leftFromText="180" w:rightFromText="180" w:vertAnchor="text" w:horzAnchor="page" w:tblpX="1123" w:tblpY="218"/>
        <w:tblW w:w="10314" w:type="dxa"/>
        <w:tblLayout w:type="fixed"/>
        <w:tblLook w:val="04A0" w:firstRow="1" w:lastRow="0" w:firstColumn="1" w:lastColumn="0" w:noHBand="0" w:noVBand="1"/>
      </w:tblPr>
      <w:tblGrid>
        <w:gridCol w:w="567"/>
        <w:gridCol w:w="3510"/>
        <w:gridCol w:w="1701"/>
        <w:gridCol w:w="1418"/>
        <w:gridCol w:w="1701"/>
        <w:gridCol w:w="1417"/>
      </w:tblGrid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Отправление от начального пункта </w:t>
            </w: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Сяглово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21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21</w:t>
            </w: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9D6DB0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="00F9685F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Хотьково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12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09</w:t>
            </w: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Новослободск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9685F" w:rsidRPr="000219D8" w:rsidTr="00667498">
        <w:tc>
          <w:tcPr>
            <w:tcW w:w="56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9685F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="005441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9685F" w:rsidRPr="000219D8" w:rsidRDefault="00544156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="00F9685F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9685F" w:rsidRPr="000219D8" w:rsidRDefault="00F9685F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="009D6DB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F9685F" w:rsidRPr="000219D8" w:rsidRDefault="00544156" w:rsidP="00667498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="00F9685F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9D6DB0" w:rsidRPr="000219D8" w:rsidTr="00667498">
        <w:tc>
          <w:tcPr>
            <w:tcW w:w="56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Среда, четверг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="005441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52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544156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="009D6DB0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5441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23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="005441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22</w:t>
            </w:r>
          </w:p>
          <w:p w:rsidR="009D6DB0" w:rsidRPr="000219D8" w:rsidRDefault="00544156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="009D6DB0"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  <w:tr w:rsidR="009D6DB0" w:rsidRPr="000219D8" w:rsidTr="00667498">
        <w:tc>
          <w:tcPr>
            <w:tcW w:w="56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– Маклаки - Новослободск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9D6DB0" w:rsidRPr="000219D8" w:rsidTr="00667498">
        <w:tc>
          <w:tcPr>
            <w:tcW w:w="56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394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9D6DB0" w:rsidRPr="000219D8" w:rsidTr="00667498">
        <w:tc>
          <w:tcPr>
            <w:tcW w:w="56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11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701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3941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32</w:t>
            </w:r>
          </w:p>
          <w:p w:rsidR="009D6DB0" w:rsidRPr="000219D8" w:rsidRDefault="009D6DB0" w:rsidP="009D6DB0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  <w:r w:rsidRPr="000219D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AC6F56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sectPr w:rsidR="002826E5" w:rsidSect="0004175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03B3"/>
    <w:rsid w:val="00041751"/>
    <w:rsid w:val="000503B3"/>
    <w:rsid w:val="00071E73"/>
    <w:rsid w:val="000D684A"/>
    <w:rsid w:val="001256DA"/>
    <w:rsid w:val="00187BE2"/>
    <w:rsid w:val="002033B4"/>
    <w:rsid w:val="0021518E"/>
    <w:rsid w:val="002313AF"/>
    <w:rsid w:val="002610C7"/>
    <w:rsid w:val="0026503E"/>
    <w:rsid w:val="002826E5"/>
    <w:rsid w:val="002C71BC"/>
    <w:rsid w:val="002E192B"/>
    <w:rsid w:val="002E6DDF"/>
    <w:rsid w:val="002F18D9"/>
    <w:rsid w:val="003239A9"/>
    <w:rsid w:val="00337B9F"/>
    <w:rsid w:val="00351EE0"/>
    <w:rsid w:val="003941D5"/>
    <w:rsid w:val="003E14FC"/>
    <w:rsid w:val="003F7DE7"/>
    <w:rsid w:val="00473786"/>
    <w:rsid w:val="004B299B"/>
    <w:rsid w:val="004C0A8D"/>
    <w:rsid w:val="0052626D"/>
    <w:rsid w:val="00544156"/>
    <w:rsid w:val="005515DB"/>
    <w:rsid w:val="0057032C"/>
    <w:rsid w:val="005706C4"/>
    <w:rsid w:val="00576C8F"/>
    <w:rsid w:val="00580C6B"/>
    <w:rsid w:val="005B0331"/>
    <w:rsid w:val="005F01C2"/>
    <w:rsid w:val="00625D0B"/>
    <w:rsid w:val="006307F3"/>
    <w:rsid w:val="00672E08"/>
    <w:rsid w:val="00682BDD"/>
    <w:rsid w:val="0069105E"/>
    <w:rsid w:val="006A0678"/>
    <w:rsid w:val="006A1157"/>
    <w:rsid w:val="006A48DF"/>
    <w:rsid w:val="007008E1"/>
    <w:rsid w:val="00704208"/>
    <w:rsid w:val="007400FB"/>
    <w:rsid w:val="007819E7"/>
    <w:rsid w:val="007C4545"/>
    <w:rsid w:val="00857F38"/>
    <w:rsid w:val="008761F0"/>
    <w:rsid w:val="008834C1"/>
    <w:rsid w:val="008A1B6E"/>
    <w:rsid w:val="008A722E"/>
    <w:rsid w:val="008B3CE6"/>
    <w:rsid w:val="008C1B8A"/>
    <w:rsid w:val="008C66A0"/>
    <w:rsid w:val="008E1AB0"/>
    <w:rsid w:val="008F5D96"/>
    <w:rsid w:val="009626FA"/>
    <w:rsid w:val="00963636"/>
    <w:rsid w:val="00980443"/>
    <w:rsid w:val="00992B1B"/>
    <w:rsid w:val="009A4723"/>
    <w:rsid w:val="009D6DB0"/>
    <w:rsid w:val="00A05340"/>
    <w:rsid w:val="00A15399"/>
    <w:rsid w:val="00A37903"/>
    <w:rsid w:val="00A53C97"/>
    <w:rsid w:val="00AA67FE"/>
    <w:rsid w:val="00AC6F56"/>
    <w:rsid w:val="00AD34F8"/>
    <w:rsid w:val="00B211E9"/>
    <w:rsid w:val="00B8730B"/>
    <w:rsid w:val="00BC71CE"/>
    <w:rsid w:val="00BD4A85"/>
    <w:rsid w:val="00C020BE"/>
    <w:rsid w:val="00C03689"/>
    <w:rsid w:val="00C0695E"/>
    <w:rsid w:val="00C22B0C"/>
    <w:rsid w:val="00C22F11"/>
    <w:rsid w:val="00C816AA"/>
    <w:rsid w:val="00CA633A"/>
    <w:rsid w:val="00CF25C8"/>
    <w:rsid w:val="00D0767F"/>
    <w:rsid w:val="00D57559"/>
    <w:rsid w:val="00D6144D"/>
    <w:rsid w:val="00DF0A81"/>
    <w:rsid w:val="00E2698A"/>
    <w:rsid w:val="00E506B0"/>
    <w:rsid w:val="00E81FAF"/>
    <w:rsid w:val="00E95767"/>
    <w:rsid w:val="00E95776"/>
    <w:rsid w:val="00E96AF8"/>
    <w:rsid w:val="00EA1D8E"/>
    <w:rsid w:val="00EE3CBB"/>
    <w:rsid w:val="00F6032F"/>
    <w:rsid w:val="00F82689"/>
    <w:rsid w:val="00F92320"/>
    <w:rsid w:val="00F9685F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D5E64-A732-44CD-9D53-8DB189B4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B2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duminic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FD171-3594-4F52-B9B1-E879A85F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</dc:creator>
  <cp:lastModifiedBy>4</cp:lastModifiedBy>
  <cp:revision>38</cp:revision>
  <cp:lastPrinted>2020-07-17T06:35:00Z</cp:lastPrinted>
  <dcterms:created xsi:type="dcterms:W3CDTF">2017-10-25T06:48:00Z</dcterms:created>
  <dcterms:modified xsi:type="dcterms:W3CDTF">2020-07-28T06:47:00Z</dcterms:modified>
</cp:coreProperties>
</file>