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2DC" w:rsidRPr="00F272DC" w:rsidRDefault="00F272DC" w:rsidP="00F272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3" name="Рисунок 3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E7786"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E7786">
        <w:rPr>
          <w:rFonts w:ascii="Times New Roman" w:eastAsia="Calibri" w:hAnsi="Times New Roman" w:cs="Times New Roman"/>
          <w:b/>
          <w:sz w:val="26"/>
          <w:szCs w:val="26"/>
        </w:rPr>
        <w:t>Калужская область</w:t>
      </w: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E7786">
        <w:rPr>
          <w:rFonts w:ascii="Times New Roman" w:eastAsia="Calibri" w:hAnsi="Times New Roman" w:cs="Times New Roman"/>
          <w:b/>
          <w:sz w:val="26"/>
          <w:szCs w:val="26"/>
        </w:rPr>
        <w:t>Администрация муниципального района</w:t>
      </w: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E7786"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E7786" w:rsidRPr="00AE7786" w:rsidRDefault="00AE7786" w:rsidP="00AE7786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E7786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ПОСТАНОВЛЕНИЕ</w:t>
      </w:r>
    </w:p>
    <w:p w:rsidR="00AE7786" w:rsidRPr="00AE7786" w:rsidRDefault="00AE7786" w:rsidP="00AE778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AE77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4517A">
        <w:rPr>
          <w:rFonts w:ascii="Times New Roman" w:eastAsia="Calibri" w:hAnsi="Times New Roman" w:cs="Times New Roman"/>
          <w:sz w:val="26"/>
          <w:szCs w:val="26"/>
        </w:rPr>
        <w:t>03.08.</w:t>
      </w:r>
      <w:r w:rsidRPr="00AE7786">
        <w:rPr>
          <w:rFonts w:ascii="Times New Roman" w:eastAsia="Calibri" w:hAnsi="Times New Roman" w:cs="Times New Roman"/>
          <w:sz w:val="26"/>
          <w:szCs w:val="26"/>
        </w:rPr>
        <w:t xml:space="preserve">2021г.                                                                                </w:t>
      </w:r>
      <w:r w:rsidR="0044517A">
        <w:rPr>
          <w:rFonts w:ascii="Times New Roman" w:eastAsia="Calibri" w:hAnsi="Times New Roman" w:cs="Times New Roman"/>
          <w:sz w:val="26"/>
          <w:szCs w:val="26"/>
        </w:rPr>
        <w:t xml:space="preserve">                           </w:t>
      </w:r>
      <w:r w:rsidRPr="00AE7786">
        <w:rPr>
          <w:rFonts w:ascii="Times New Roman" w:eastAsia="Calibri" w:hAnsi="Times New Roman" w:cs="Times New Roman"/>
          <w:sz w:val="26"/>
          <w:szCs w:val="26"/>
        </w:rPr>
        <w:t xml:space="preserve">      №</w:t>
      </w:r>
      <w:r w:rsidR="0044517A">
        <w:rPr>
          <w:rFonts w:ascii="Times New Roman" w:eastAsia="Calibri" w:hAnsi="Times New Roman" w:cs="Times New Roman"/>
          <w:sz w:val="26"/>
          <w:szCs w:val="26"/>
        </w:rPr>
        <w:t xml:space="preserve"> 354</w:t>
      </w:r>
      <w:r w:rsidRPr="00AE7786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</w:t>
      </w:r>
    </w:p>
    <w:p w:rsidR="00AE7786" w:rsidRPr="00AE7786" w:rsidRDefault="00AE7786" w:rsidP="00AE7786">
      <w:pPr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</w:t>
      </w:r>
      <w:hyperlink w:anchor="Par20" w:history="1">
        <w:r w:rsidRPr="00F272DC">
          <w:rPr>
            <w:rFonts w:ascii="Times New Roman" w:hAnsi="Times New Roman" w:cs="Times New Roman"/>
            <w:b/>
            <w:color w:val="0000FF"/>
            <w:sz w:val="26"/>
            <w:szCs w:val="26"/>
          </w:rPr>
          <w:t>Поряд</w:t>
        </w:r>
        <w:r>
          <w:rPr>
            <w:rFonts w:ascii="Times New Roman" w:hAnsi="Times New Roman" w:cs="Times New Roman"/>
            <w:b/>
            <w:color w:val="0000FF"/>
            <w:sz w:val="26"/>
            <w:szCs w:val="26"/>
          </w:rPr>
          <w:t>ке</w:t>
        </w:r>
      </w:hyperlink>
      <w:r w:rsidRPr="00F272DC">
        <w:rPr>
          <w:rFonts w:ascii="Times New Roman" w:hAnsi="Times New Roman" w:cs="Times New Roman"/>
          <w:b/>
          <w:sz w:val="26"/>
          <w:szCs w:val="26"/>
        </w:rPr>
        <w:t xml:space="preserve"> осуществления </w:t>
      </w:r>
      <w:proofErr w:type="gramStart"/>
      <w:r w:rsidRPr="00F272DC">
        <w:rPr>
          <w:rFonts w:ascii="Times New Roman" w:hAnsi="Times New Roman" w:cs="Times New Roman"/>
          <w:b/>
          <w:sz w:val="26"/>
          <w:szCs w:val="26"/>
        </w:rPr>
        <w:t>муниципальными</w:t>
      </w:r>
      <w:proofErr w:type="gramEnd"/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2DC">
        <w:rPr>
          <w:rFonts w:ascii="Times New Roman" w:hAnsi="Times New Roman" w:cs="Times New Roman"/>
          <w:b/>
          <w:sz w:val="26"/>
          <w:szCs w:val="26"/>
        </w:rPr>
        <w:t xml:space="preserve">служащими администрации </w:t>
      </w:r>
      <w:proofErr w:type="gramStart"/>
      <w:r w:rsidRPr="00F272DC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2DC">
        <w:rPr>
          <w:rFonts w:ascii="Times New Roman" w:hAnsi="Times New Roman" w:cs="Times New Roman"/>
          <w:b/>
          <w:sz w:val="26"/>
          <w:szCs w:val="26"/>
        </w:rPr>
        <w:t>района «Думиничский район» от имени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2DC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proofErr w:type="gramStart"/>
      <w:r w:rsidRPr="00F272DC">
        <w:rPr>
          <w:rFonts w:ascii="Times New Roman" w:hAnsi="Times New Roman" w:cs="Times New Roman"/>
          <w:b/>
          <w:sz w:val="26"/>
          <w:szCs w:val="26"/>
        </w:rPr>
        <w:t>муниципальный</w:t>
      </w:r>
      <w:proofErr w:type="gramEnd"/>
      <w:r w:rsidRPr="00F272DC">
        <w:rPr>
          <w:rFonts w:ascii="Times New Roman" w:hAnsi="Times New Roman" w:cs="Times New Roman"/>
          <w:b/>
          <w:sz w:val="26"/>
          <w:szCs w:val="26"/>
        </w:rPr>
        <w:t xml:space="preserve"> район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2DC">
        <w:rPr>
          <w:rFonts w:ascii="Times New Roman" w:hAnsi="Times New Roman" w:cs="Times New Roman"/>
          <w:b/>
          <w:sz w:val="26"/>
          <w:szCs w:val="26"/>
        </w:rPr>
        <w:t>«Думиничский район»  полномочий учредителя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2DC">
        <w:rPr>
          <w:rFonts w:ascii="Times New Roman" w:hAnsi="Times New Roman" w:cs="Times New Roman"/>
          <w:b/>
          <w:sz w:val="26"/>
          <w:szCs w:val="26"/>
        </w:rPr>
        <w:t xml:space="preserve">организации или управления </w:t>
      </w:r>
      <w:proofErr w:type="gramStart"/>
      <w:r w:rsidRPr="00F272DC">
        <w:rPr>
          <w:rFonts w:ascii="Times New Roman" w:hAnsi="Times New Roman" w:cs="Times New Roman"/>
          <w:b/>
          <w:sz w:val="26"/>
          <w:szCs w:val="26"/>
        </w:rPr>
        <w:t>находящимися</w:t>
      </w:r>
      <w:proofErr w:type="gramEnd"/>
      <w:r w:rsidRPr="00F272DC">
        <w:rPr>
          <w:rFonts w:ascii="Times New Roman" w:hAnsi="Times New Roman" w:cs="Times New Roman"/>
          <w:b/>
          <w:sz w:val="26"/>
          <w:szCs w:val="26"/>
        </w:rPr>
        <w:t xml:space="preserve"> в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F272DC">
        <w:rPr>
          <w:rFonts w:ascii="Times New Roman" w:hAnsi="Times New Roman" w:cs="Times New Roman"/>
          <w:b/>
          <w:sz w:val="26"/>
          <w:szCs w:val="26"/>
        </w:rPr>
        <w:t>муниципальной собственности акциями (долями</w:t>
      </w:r>
      <w:proofErr w:type="gramEnd"/>
    </w:p>
    <w:p w:rsidR="00F272DC" w:rsidRP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2DC">
        <w:rPr>
          <w:rFonts w:ascii="Times New Roman" w:hAnsi="Times New Roman" w:cs="Times New Roman"/>
          <w:b/>
          <w:sz w:val="26"/>
          <w:szCs w:val="26"/>
        </w:rPr>
        <w:t>участия в уставном капитале)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пунктом 3 части  1 статьи 14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02.03.2007 N 25-ФЗ «О муниципальной службе в Российской Федерации», </w:t>
      </w:r>
      <w:hyperlink r:id="rId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статьей 53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Устава муниципального района «Думиничский район» </w:t>
      </w:r>
      <w:r w:rsidR="00AE7786" w:rsidRPr="00AE7786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AE7786">
        <w:rPr>
          <w:rFonts w:ascii="Times New Roman" w:hAnsi="Times New Roman" w:cs="Times New Roman"/>
          <w:b/>
          <w:sz w:val="26"/>
          <w:szCs w:val="26"/>
        </w:rPr>
        <w:t>: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ar2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осуществления муниципальными служащими администрации муниципального района «Думиничский район» от имени муниципального образования муниципальный район «Думиничский район»  полномочий учредителя организации или управления находящимися в муниципальной собственности акциями (долями участия в уставном капитале) согласно приложению.</w:t>
      </w:r>
    </w:p>
    <w:p w:rsidR="00F272DC" w:rsidRDefault="00F272DC" w:rsidP="00F272DC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2. </w:t>
      </w:r>
      <w:r w:rsidRPr="00D84313">
        <w:rPr>
          <w:rFonts w:ascii="Times New Roman" w:hAnsi="Times New Roman"/>
          <w:sz w:val="26"/>
          <w:szCs w:val="26"/>
        </w:rPr>
        <w:t xml:space="preserve">Настоящее </w:t>
      </w:r>
      <w:r w:rsidR="00CA7678">
        <w:rPr>
          <w:rFonts w:ascii="Times New Roman" w:hAnsi="Times New Roman"/>
          <w:sz w:val="26"/>
          <w:szCs w:val="26"/>
        </w:rPr>
        <w:t>Постановление</w:t>
      </w:r>
      <w:r w:rsidRPr="00D84313">
        <w:rPr>
          <w:rFonts w:ascii="Times New Roman" w:hAnsi="Times New Roman"/>
          <w:sz w:val="26"/>
          <w:szCs w:val="26"/>
        </w:rPr>
        <w:t xml:space="preserve"> вступает в силу </w:t>
      </w:r>
      <w:proofErr w:type="gramStart"/>
      <w:r w:rsidRPr="00D84313">
        <w:rPr>
          <w:rFonts w:ascii="Times New Roman" w:hAnsi="Times New Roman"/>
          <w:sz w:val="26"/>
          <w:szCs w:val="26"/>
        </w:rPr>
        <w:t>с даты</w:t>
      </w:r>
      <w:proofErr w:type="gramEnd"/>
      <w:r w:rsidRPr="00D84313">
        <w:rPr>
          <w:rFonts w:ascii="Times New Roman" w:hAnsi="Times New Roman"/>
          <w:sz w:val="26"/>
          <w:szCs w:val="26"/>
        </w:rPr>
        <w:t xml:space="preserve"> его </w:t>
      </w:r>
      <w:r w:rsidR="00AE7786">
        <w:rPr>
          <w:rFonts w:ascii="Times New Roman" w:hAnsi="Times New Roman"/>
          <w:sz w:val="26"/>
          <w:szCs w:val="26"/>
        </w:rPr>
        <w:t>опубликования в районной газете «Думиничские вести»,</w:t>
      </w:r>
      <w:r>
        <w:rPr>
          <w:rFonts w:ascii="Times New Roman" w:hAnsi="Times New Roman"/>
          <w:sz w:val="26"/>
          <w:szCs w:val="26"/>
        </w:rPr>
        <w:t xml:space="preserve"> подлежит опубликованию на </w:t>
      </w:r>
      <w:r w:rsidRPr="00D84313">
        <w:rPr>
          <w:rFonts w:ascii="Times New Roman" w:hAnsi="Times New Roman"/>
          <w:sz w:val="26"/>
          <w:szCs w:val="26"/>
        </w:rPr>
        <w:t>оф</w:t>
      </w:r>
      <w:r w:rsidR="00AE7786">
        <w:rPr>
          <w:rFonts w:ascii="Times New Roman" w:hAnsi="Times New Roman"/>
          <w:sz w:val="26"/>
          <w:szCs w:val="26"/>
        </w:rPr>
        <w:t xml:space="preserve">ициальном сайте </w:t>
      </w:r>
      <w:hyperlink r:id="rId8" w:history="1">
        <w:r w:rsidR="00AE7786" w:rsidRPr="00AE7786">
          <w:rPr>
            <w:rStyle w:val="a6"/>
            <w:rFonts w:ascii="Times New Roman" w:hAnsi="Times New Roman"/>
            <w:sz w:val="26"/>
            <w:szCs w:val="26"/>
            <w:u w:val="none"/>
          </w:rPr>
          <w:t>www.zskaluga.ru</w:t>
        </w:r>
      </w:hyperlink>
      <w:r w:rsidR="00AE7786">
        <w:rPr>
          <w:rFonts w:ascii="Times New Roman" w:hAnsi="Times New Roman"/>
          <w:sz w:val="26"/>
          <w:szCs w:val="26"/>
        </w:rPr>
        <w:t xml:space="preserve"> </w:t>
      </w:r>
      <w:r w:rsidRPr="00D84313">
        <w:rPr>
          <w:rFonts w:ascii="Times New Roman" w:hAnsi="Times New Roman"/>
          <w:sz w:val="26"/>
          <w:szCs w:val="26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размещению </w:t>
      </w:r>
      <w:r w:rsidRPr="00D84313">
        <w:rPr>
          <w:rFonts w:ascii="Times New Roman" w:hAnsi="Times New Roman"/>
          <w:sz w:val="26"/>
          <w:szCs w:val="26"/>
        </w:rPr>
        <w:t xml:space="preserve">на официальном сайте муниципального района </w:t>
      </w:r>
      <w:r>
        <w:rPr>
          <w:rFonts w:ascii="Times New Roman" w:hAnsi="Times New Roman"/>
          <w:sz w:val="26"/>
          <w:szCs w:val="26"/>
        </w:rPr>
        <w:t>«</w:t>
      </w:r>
      <w:r w:rsidRPr="00D84313">
        <w:rPr>
          <w:rFonts w:ascii="Times New Roman" w:hAnsi="Times New Roman"/>
          <w:sz w:val="26"/>
          <w:szCs w:val="26"/>
        </w:rPr>
        <w:t>Думиничский район</w:t>
      </w:r>
      <w:r>
        <w:rPr>
          <w:rFonts w:ascii="Times New Roman" w:hAnsi="Times New Roman"/>
          <w:sz w:val="26"/>
          <w:szCs w:val="26"/>
        </w:rPr>
        <w:t>»</w:t>
      </w:r>
      <w:r w:rsidRPr="00D84313">
        <w:rPr>
          <w:rFonts w:ascii="Times New Roman" w:hAnsi="Times New Roman"/>
          <w:sz w:val="26"/>
          <w:szCs w:val="26"/>
        </w:rPr>
        <w:t xml:space="preserve"> </w:t>
      </w:r>
      <w:hyperlink r:id="rId9" w:history="1">
        <w:r w:rsidRPr="00F272DC">
          <w:rPr>
            <w:rStyle w:val="a6"/>
            <w:rFonts w:ascii="Times New Roman" w:hAnsi="Times New Roman"/>
            <w:sz w:val="26"/>
            <w:szCs w:val="26"/>
            <w:u w:val="none"/>
          </w:rPr>
          <w:t>www.admduminichi.ru</w:t>
        </w:r>
      </w:hyperlink>
      <w:r w:rsidRPr="000B09FC">
        <w:rPr>
          <w:rFonts w:ascii="Times New Roman" w:hAnsi="Times New Roman"/>
          <w:sz w:val="26"/>
          <w:szCs w:val="26"/>
        </w:rPr>
        <w:t>.</w:t>
      </w:r>
    </w:p>
    <w:p w:rsidR="00F272DC" w:rsidRDefault="00F272DC" w:rsidP="00F272DC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Default="00F272DC" w:rsidP="00F272DC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Default="00F272DC" w:rsidP="00F272DC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Pr="00F272DC" w:rsidRDefault="00F272DC" w:rsidP="00F272DC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F272DC">
        <w:rPr>
          <w:rFonts w:ascii="Times New Roman" w:hAnsi="Times New Roman"/>
          <w:b/>
          <w:sz w:val="26"/>
          <w:szCs w:val="26"/>
        </w:rPr>
        <w:t xml:space="preserve">Глава </w:t>
      </w:r>
      <w:r w:rsidR="00AE7786">
        <w:rPr>
          <w:rFonts w:ascii="Times New Roman" w:hAnsi="Times New Roman"/>
          <w:b/>
          <w:sz w:val="26"/>
          <w:szCs w:val="26"/>
        </w:rPr>
        <w:t xml:space="preserve">администрации </w:t>
      </w:r>
      <w:r w:rsidRPr="00F272DC">
        <w:rPr>
          <w:rFonts w:ascii="Times New Roman" w:hAnsi="Times New Roman"/>
          <w:b/>
          <w:sz w:val="26"/>
          <w:szCs w:val="26"/>
        </w:rPr>
        <w:t xml:space="preserve">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</w:t>
      </w:r>
      <w:r w:rsidR="00AE7786">
        <w:rPr>
          <w:rFonts w:ascii="Times New Roman" w:hAnsi="Times New Roman"/>
          <w:b/>
          <w:sz w:val="26"/>
          <w:szCs w:val="26"/>
        </w:rPr>
        <w:t xml:space="preserve">                  </w:t>
      </w:r>
      <w:r w:rsidRPr="00F272DC">
        <w:rPr>
          <w:rFonts w:ascii="Times New Roman" w:hAnsi="Times New Roman"/>
          <w:b/>
          <w:sz w:val="26"/>
          <w:szCs w:val="26"/>
        </w:rPr>
        <w:t xml:space="preserve">          </w:t>
      </w:r>
      <w:r w:rsidR="00AE7786">
        <w:rPr>
          <w:rFonts w:ascii="Times New Roman" w:hAnsi="Times New Roman"/>
          <w:b/>
          <w:sz w:val="26"/>
          <w:szCs w:val="26"/>
        </w:rPr>
        <w:t>С. Г. Булыгин</w:t>
      </w: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641D1" w:rsidRDefault="009641D1" w:rsidP="00F272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641D1" w:rsidRDefault="009641D1" w:rsidP="00F272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272DC" w:rsidRDefault="009641D1" w:rsidP="00F272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</w:t>
      </w:r>
      <w:r w:rsidR="00F272DC">
        <w:rPr>
          <w:rFonts w:ascii="Times New Roman" w:hAnsi="Times New Roman" w:cs="Times New Roman"/>
          <w:sz w:val="26"/>
          <w:szCs w:val="26"/>
        </w:rPr>
        <w:t>Приложение</w:t>
      </w:r>
    </w:p>
    <w:p w:rsidR="00F272DC" w:rsidRDefault="009641D1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F272DC">
        <w:rPr>
          <w:rFonts w:ascii="Times New Roman" w:hAnsi="Times New Roman" w:cs="Times New Roman"/>
          <w:sz w:val="26"/>
          <w:szCs w:val="26"/>
        </w:rPr>
        <w:t xml:space="preserve">к </w:t>
      </w:r>
      <w:r w:rsidR="00AE7786"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F272DC" w:rsidRDefault="009641D1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AE7786">
        <w:rPr>
          <w:rFonts w:ascii="Times New Roman" w:hAnsi="Times New Roman" w:cs="Times New Roman"/>
          <w:sz w:val="26"/>
          <w:szCs w:val="26"/>
        </w:rPr>
        <w:t>администрации м</w:t>
      </w:r>
      <w:r w:rsidR="0044517A">
        <w:rPr>
          <w:rFonts w:ascii="Times New Roman" w:hAnsi="Times New Roman" w:cs="Times New Roman"/>
          <w:sz w:val="26"/>
          <w:szCs w:val="26"/>
        </w:rPr>
        <w:t>у</w:t>
      </w:r>
      <w:r w:rsidR="00F272DC">
        <w:rPr>
          <w:rFonts w:ascii="Times New Roman" w:hAnsi="Times New Roman" w:cs="Times New Roman"/>
          <w:sz w:val="26"/>
          <w:szCs w:val="26"/>
        </w:rPr>
        <w:t>ниципального района</w:t>
      </w:r>
    </w:p>
    <w:p w:rsidR="00F272DC" w:rsidRDefault="009641D1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F272DC">
        <w:rPr>
          <w:rFonts w:ascii="Times New Roman" w:hAnsi="Times New Roman" w:cs="Times New Roman"/>
          <w:sz w:val="26"/>
          <w:szCs w:val="26"/>
        </w:rPr>
        <w:t>«Думини</w:t>
      </w:r>
      <w:r>
        <w:rPr>
          <w:rFonts w:ascii="Times New Roman" w:hAnsi="Times New Roman" w:cs="Times New Roman"/>
          <w:sz w:val="26"/>
          <w:szCs w:val="26"/>
        </w:rPr>
        <w:t>ч</w:t>
      </w:r>
      <w:r w:rsidR="00F272DC">
        <w:rPr>
          <w:rFonts w:ascii="Times New Roman" w:hAnsi="Times New Roman" w:cs="Times New Roman"/>
          <w:sz w:val="26"/>
          <w:szCs w:val="26"/>
        </w:rPr>
        <w:t xml:space="preserve">ский </w:t>
      </w:r>
      <w:r>
        <w:rPr>
          <w:rFonts w:ascii="Times New Roman" w:hAnsi="Times New Roman" w:cs="Times New Roman"/>
          <w:sz w:val="26"/>
          <w:szCs w:val="26"/>
        </w:rPr>
        <w:t>район»</w:t>
      </w:r>
    </w:p>
    <w:p w:rsidR="00F272DC" w:rsidRDefault="009641D1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F272DC">
        <w:rPr>
          <w:rFonts w:ascii="Times New Roman" w:hAnsi="Times New Roman" w:cs="Times New Roman"/>
          <w:sz w:val="26"/>
          <w:szCs w:val="26"/>
        </w:rPr>
        <w:t xml:space="preserve">от </w:t>
      </w:r>
      <w:r w:rsidR="0044517A">
        <w:rPr>
          <w:rFonts w:ascii="Times New Roman" w:hAnsi="Times New Roman" w:cs="Times New Roman"/>
          <w:sz w:val="26"/>
          <w:szCs w:val="26"/>
        </w:rPr>
        <w:t>03.08.</w:t>
      </w:r>
      <w:r>
        <w:rPr>
          <w:rFonts w:ascii="Times New Roman" w:hAnsi="Times New Roman" w:cs="Times New Roman"/>
          <w:sz w:val="26"/>
          <w:szCs w:val="26"/>
        </w:rPr>
        <w:t xml:space="preserve">2021 № </w:t>
      </w:r>
      <w:r w:rsidR="0044517A">
        <w:rPr>
          <w:rFonts w:ascii="Times New Roman" w:hAnsi="Times New Roman" w:cs="Times New Roman"/>
          <w:sz w:val="26"/>
          <w:szCs w:val="26"/>
        </w:rPr>
        <w:t>354</w:t>
      </w:r>
      <w:bookmarkStart w:id="0" w:name="_GoBack"/>
      <w:bookmarkEnd w:id="0"/>
    </w:p>
    <w:p w:rsidR="00F272DC" w:rsidRDefault="00F272DC" w:rsidP="00F27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bookmarkStart w:id="1" w:name="Par20"/>
    <w:bookmarkEnd w:id="1"/>
    <w:p w:rsidR="009641D1" w:rsidRDefault="009641D1" w:rsidP="00F272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\l Par20 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Порядок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:rsidR="009641D1" w:rsidRDefault="009641D1" w:rsidP="00F272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осуществления муниципальными служащими администрации муниципального района «Думиничский район» от имени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 «Думиничский район»  полномочий учредителя организации или управления находящимися в муниципальной собственности акциями</w:t>
      </w:r>
    </w:p>
    <w:p w:rsidR="009641D1" w:rsidRDefault="009641D1" w:rsidP="00F272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(долями участия в уставном капитале)</w:t>
      </w:r>
    </w:p>
    <w:p w:rsidR="009641D1" w:rsidRDefault="009641D1" w:rsidP="00F272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272DC" w:rsidRPr="009641D1" w:rsidRDefault="00F272DC" w:rsidP="00F272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9641D1">
        <w:rPr>
          <w:rFonts w:ascii="Times New Roman" w:hAnsi="Times New Roman" w:cs="Times New Roman"/>
          <w:bCs/>
          <w:sz w:val="26"/>
          <w:szCs w:val="26"/>
        </w:rPr>
        <w:t>I. Общие положения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Pr="008E0509" w:rsidRDefault="00F272DC" w:rsidP="00CF3C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3C81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F3C81">
        <w:rPr>
          <w:rFonts w:ascii="Times New Roman" w:hAnsi="Times New Roman" w:cs="Times New Roman"/>
          <w:sz w:val="26"/>
          <w:szCs w:val="26"/>
        </w:rPr>
        <w:t xml:space="preserve">Настоящий Порядок осуществления муниципальными служащими </w:t>
      </w:r>
      <w:r w:rsidR="009641D1" w:rsidRPr="00CF3C81">
        <w:rPr>
          <w:rFonts w:ascii="Times New Roman" w:hAnsi="Times New Roman" w:cs="Times New Roman"/>
          <w:sz w:val="26"/>
          <w:szCs w:val="26"/>
        </w:rPr>
        <w:t>а</w:t>
      </w:r>
      <w:r w:rsidRPr="00CF3C81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9641D1" w:rsidRPr="00CF3C81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CF3C81">
        <w:rPr>
          <w:rFonts w:ascii="Times New Roman" w:hAnsi="Times New Roman" w:cs="Times New Roman"/>
          <w:sz w:val="26"/>
          <w:szCs w:val="26"/>
        </w:rPr>
        <w:t xml:space="preserve"> от имени муниципального образования </w:t>
      </w:r>
      <w:r w:rsidR="009641D1" w:rsidRPr="00CF3C81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CF3C81">
        <w:rPr>
          <w:rFonts w:ascii="Times New Roman" w:hAnsi="Times New Roman" w:cs="Times New Roman"/>
          <w:sz w:val="26"/>
          <w:szCs w:val="26"/>
        </w:rPr>
        <w:t xml:space="preserve"> (далее - муниципальное образование) полномочий учредителя организации или управления находящимися в муниципальной собственности акциями (долями участия в уставном капитале) (далее - Порядок) разработан в соответствии со </w:t>
      </w:r>
      <w:hyperlink r:id="rId10" w:history="1">
        <w:r w:rsidRPr="00CF3C81">
          <w:rPr>
            <w:rFonts w:ascii="Times New Roman" w:hAnsi="Times New Roman" w:cs="Times New Roman"/>
            <w:color w:val="0000FF"/>
            <w:sz w:val="26"/>
            <w:szCs w:val="26"/>
          </w:rPr>
          <w:t>статьями 124</w:t>
        </w:r>
      </w:hyperlink>
      <w:r w:rsidRPr="00CF3C81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Pr="00CF3C81">
          <w:rPr>
            <w:rFonts w:ascii="Times New Roman" w:hAnsi="Times New Roman" w:cs="Times New Roman"/>
            <w:color w:val="0000FF"/>
            <w:sz w:val="26"/>
            <w:szCs w:val="26"/>
          </w:rPr>
          <w:t>125</w:t>
        </w:r>
      </w:hyperlink>
      <w:r w:rsidRPr="00CF3C81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Федеральным </w:t>
      </w:r>
      <w:hyperlink r:id="rId12" w:history="1">
        <w:r w:rsidRPr="00CF3C81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CF3C81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9641D1" w:rsidRPr="00CF3C81">
        <w:rPr>
          <w:rFonts w:ascii="Times New Roman" w:hAnsi="Times New Roman" w:cs="Times New Roman"/>
          <w:sz w:val="26"/>
          <w:szCs w:val="26"/>
        </w:rPr>
        <w:t>№</w:t>
      </w:r>
      <w:r w:rsidRPr="00CF3C81">
        <w:rPr>
          <w:rFonts w:ascii="Times New Roman" w:hAnsi="Times New Roman" w:cs="Times New Roman"/>
          <w:sz w:val="26"/>
          <w:szCs w:val="26"/>
        </w:rPr>
        <w:t xml:space="preserve"> 131-ФЗ </w:t>
      </w:r>
      <w:r w:rsidR="009641D1" w:rsidRPr="00CF3C81">
        <w:rPr>
          <w:rFonts w:ascii="Times New Roman" w:hAnsi="Times New Roman" w:cs="Times New Roman"/>
          <w:sz w:val="26"/>
          <w:szCs w:val="26"/>
        </w:rPr>
        <w:t>«</w:t>
      </w:r>
      <w:r w:rsidRPr="00CF3C81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</w:t>
      </w:r>
      <w:proofErr w:type="gramEnd"/>
      <w:r w:rsidRPr="00CF3C81">
        <w:rPr>
          <w:rFonts w:ascii="Times New Roman" w:hAnsi="Times New Roman" w:cs="Times New Roman"/>
          <w:sz w:val="26"/>
          <w:szCs w:val="26"/>
        </w:rPr>
        <w:t xml:space="preserve"> в Российской Федерации</w:t>
      </w:r>
      <w:r w:rsidR="009641D1" w:rsidRPr="00CF3C81">
        <w:rPr>
          <w:rFonts w:ascii="Times New Roman" w:hAnsi="Times New Roman" w:cs="Times New Roman"/>
          <w:sz w:val="26"/>
          <w:szCs w:val="26"/>
        </w:rPr>
        <w:t>»</w:t>
      </w:r>
      <w:r w:rsidRPr="00CF3C81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CF3C81">
          <w:rPr>
            <w:rFonts w:ascii="Times New Roman" w:hAnsi="Times New Roman" w:cs="Times New Roman"/>
            <w:color w:val="0000FF"/>
            <w:sz w:val="26"/>
            <w:szCs w:val="26"/>
          </w:rPr>
          <w:t>пунктом 3 части 1 статьи 14</w:t>
        </w:r>
      </w:hyperlink>
      <w:r w:rsidRPr="00CF3C81">
        <w:rPr>
          <w:rFonts w:ascii="Times New Roman" w:hAnsi="Times New Roman" w:cs="Times New Roman"/>
          <w:sz w:val="26"/>
          <w:szCs w:val="26"/>
        </w:rPr>
        <w:t xml:space="preserve"> Федерального закона от 02.03.2007 </w:t>
      </w:r>
      <w:r w:rsidR="009641D1" w:rsidRPr="00CF3C81">
        <w:rPr>
          <w:rFonts w:ascii="Times New Roman" w:hAnsi="Times New Roman" w:cs="Times New Roman"/>
          <w:sz w:val="26"/>
          <w:szCs w:val="26"/>
        </w:rPr>
        <w:t>№</w:t>
      </w:r>
      <w:r w:rsidRPr="00CF3C81">
        <w:rPr>
          <w:rFonts w:ascii="Times New Roman" w:hAnsi="Times New Roman" w:cs="Times New Roman"/>
          <w:sz w:val="26"/>
          <w:szCs w:val="26"/>
        </w:rPr>
        <w:t xml:space="preserve"> 25-ФЗ </w:t>
      </w:r>
      <w:r w:rsidR="009641D1" w:rsidRPr="00CF3C81">
        <w:rPr>
          <w:rFonts w:ascii="Times New Roman" w:hAnsi="Times New Roman" w:cs="Times New Roman"/>
          <w:sz w:val="26"/>
          <w:szCs w:val="26"/>
        </w:rPr>
        <w:t>«</w:t>
      </w:r>
      <w:r w:rsidRPr="00CF3C81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 w:rsidR="009641D1" w:rsidRPr="00CF3C81">
        <w:rPr>
          <w:rFonts w:ascii="Times New Roman" w:hAnsi="Times New Roman" w:cs="Times New Roman"/>
          <w:sz w:val="26"/>
          <w:szCs w:val="26"/>
        </w:rPr>
        <w:t>»</w:t>
      </w:r>
      <w:r w:rsidRPr="00CF3C81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14" w:history="1">
        <w:r w:rsidRPr="00CF3C81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CF3C81">
        <w:rPr>
          <w:rFonts w:ascii="Times New Roman" w:hAnsi="Times New Roman" w:cs="Times New Roman"/>
          <w:sz w:val="26"/>
          <w:szCs w:val="26"/>
        </w:rPr>
        <w:t xml:space="preserve"> от 26.12.1995 </w:t>
      </w:r>
      <w:r w:rsidR="009641D1" w:rsidRPr="00CF3C81">
        <w:rPr>
          <w:rFonts w:ascii="Times New Roman" w:hAnsi="Times New Roman" w:cs="Times New Roman"/>
          <w:sz w:val="26"/>
          <w:szCs w:val="26"/>
        </w:rPr>
        <w:t>№</w:t>
      </w:r>
      <w:r w:rsidRPr="00CF3C81">
        <w:rPr>
          <w:rFonts w:ascii="Times New Roman" w:hAnsi="Times New Roman" w:cs="Times New Roman"/>
          <w:sz w:val="26"/>
          <w:szCs w:val="26"/>
        </w:rPr>
        <w:t xml:space="preserve"> 208-ФЗ </w:t>
      </w:r>
      <w:r w:rsidR="009641D1" w:rsidRPr="00CF3C81">
        <w:rPr>
          <w:rFonts w:ascii="Times New Roman" w:hAnsi="Times New Roman" w:cs="Times New Roman"/>
          <w:sz w:val="26"/>
          <w:szCs w:val="26"/>
        </w:rPr>
        <w:t>«</w:t>
      </w:r>
      <w:r w:rsidRPr="00CF3C81">
        <w:rPr>
          <w:rFonts w:ascii="Times New Roman" w:hAnsi="Times New Roman" w:cs="Times New Roman"/>
          <w:sz w:val="26"/>
          <w:szCs w:val="26"/>
        </w:rPr>
        <w:t>Об акционерных обществах</w:t>
      </w:r>
      <w:r w:rsidR="009641D1" w:rsidRPr="00CF3C81">
        <w:rPr>
          <w:rFonts w:ascii="Times New Roman" w:hAnsi="Times New Roman" w:cs="Times New Roman"/>
          <w:sz w:val="26"/>
          <w:szCs w:val="26"/>
        </w:rPr>
        <w:t>»</w:t>
      </w:r>
      <w:r w:rsidR="00CF3C81" w:rsidRPr="00CF3C81">
        <w:rPr>
          <w:rFonts w:ascii="Times New Roman" w:hAnsi="Times New Roman" w:cs="Times New Roman"/>
          <w:sz w:val="26"/>
          <w:szCs w:val="26"/>
        </w:rPr>
        <w:t xml:space="preserve">, </w:t>
      </w:r>
      <w:r w:rsidR="00CF3C81" w:rsidRPr="00CF3C81">
        <w:rPr>
          <w:rFonts w:ascii="Times New Roman" w:hAnsi="Times New Roman" w:cs="Times New Roman"/>
          <w:bCs/>
          <w:sz w:val="26"/>
          <w:szCs w:val="26"/>
        </w:rPr>
        <w:t>Федеральны</w:t>
      </w:r>
      <w:r w:rsidR="00CF3C81">
        <w:rPr>
          <w:rFonts w:ascii="Times New Roman" w:hAnsi="Times New Roman" w:cs="Times New Roman"/>
          <w:bCs/>
          <w:sz w:val="26"/>
          <w:szCs w:val="26"/>
        </w:rPr>
        <w:t>м</w:t>
      </w:r>
      <w:r w:rsidR="00CF3C81" w:rsidRPr="00CF3C81">
        <w:rPr>
          <w:rFonts w:ascii="Times New Roman" w:hAnsi="Times New Roman" w:cs="Times New Roman"/>
          <w:bCs/>
          <w:sz w:val="26"/>
          <w:szCs w:val="26"/>
        </w:rPr>
        <w:t xml:space="preserve"> закон</w:t>
      </w:r>
      <w:r w:rsidR="00CF3C81">
        <w:rPr>
          <w:rFonts w:ascii="Times New Roman" w:hAnsi="Times New Roman" w:cs="Times New Roman"/>
          <w:bCs/>
          <w:sz w:val="26"/>
          <w:szCs w:val="26"/>
        </w:rPr>
        <w:t>ом</w:t>
      </w:r>
      <w:r w:rsidR="00CF3C81" w:rsidRPr="00CF3C81">
        <w:rPr>
          <w:rFonts w:ascii="Times New Roman" w:hAnsi="Times New Roman" w:cs="Times New Roman"/>
          <w:bCs/>
          <w:sz w:val="26"/>
          <w:szCs w:val="26"/>
        </w:rPr>
        <w:t xml:space="preserve"> от 08.02.1998 </w:t>
      </w:r>
      <w:hyperlink r:id="rId15" w:tooltip="Федеральный закон от 08.02.1998 N 14-ФЗ (ред. от 31.07.2020, с изм. от 24.02.2021) &quot;Об обществах с ограниченной ответственностью&quot;------------ Недействующая редакция{КонсультантПлюс}" w:history="1">
        <w:r w:rsidR="00CF3C81">
          <w:rPr>
            <w:rStyle w:val="a6"/>
            <w:rFonts w:ascii="Times New Roman" w:hAnsi="Times New Roman" w:cs="Times New Roman"/>
            <w:bCs/>
            <w:sz w:val="26"/>
            <w:szCs w:val="26"/>
            <w:u w:val="none"/>
          </w:rPr>
          <w:t>№</w:t>
        </w:r>
        <w:r w:rsidR="00CF3C81" w:rsidRPr="00CF3C81">
          <w:rPr>
            <w:rStyle w:val="a6"/>
            <w:rFonts w:ascii="Times New Roman" w:hAnsi="Times New Roman" w:cs="Times New Roman"/>
            <w:bCs/>
            <w:sz w:val="26"/>
            <w:szCs w:val="26"/>
            <w:u w:val="none"/>
          </w:rPr>
          <w:t xml:space="preserve"> 14-ФЗ</w:t>
        </w:r>
      </w:hyperlink>
      <w:r w:rsidR="00CF3C81" w:rsidRPr="00CF3C8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F3C81">
        <w:rPr>
          <w:rFonts w:ascii="Times New Roman" w:hAnsi="Times New Roman" w:cs="Times New Roman"/>
          <w:bCs/>
          <w:sz w:val="26"/>
          <w:szCs w:val="26"/>
        </w:rPr>
        <w:t>«</w:t>
      </w:r>
      <w:r w:rsidR="00CF3C81" w:rsidRPr="00CF3C81">
        <w:rPr>
          <w:rFonts w:ascii="Times New Roman" w:hAnsi="Times New Roman" w:cs="Times New Roman"/>
          <w:bCs/>
          <w:sz w:val="26"/>
          <w:szCs w:val="26"/>
        </w:rPr>
        <w:t>Об обществах с ограниченной ответственностью</w:t>
      </w:r>
      <w:r w:rsidR="00CF3C81">
        <w:rPr>
          <w:rFonts w:ascii="Times New Roman" w:hAnsi="Times New Roman" w:cs="Times New Roman"/>
          <w:bCs/>
          <w:sz w:val="26"/>
          <w:szCs w:val="26"/>
        </w:rPr>
        <w:t>»</w:t>
      </w:r>
      <w:r w:rsidR="00CF3C81" w:rsidRPr="00CF3C81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CF3C81" w:rsidRPr="00CF3C81">
        <w:rPr>
          <w:rFonts w:ascii="Times New Roman" w:hAnsi="Times New Roman" w:cs="Times New Roman"/>
          <w:sz w:val="26"/>
          <w:szCs w:val="26"/>
        </w:rPr>
        <w:t xml:space="preserve">Федеральным законом от 12.01.1996 </w:t>
      </w:r>
      <w:r w:rsidR="00CF3C81">
        <w:rPr>
          <w:rFonts w:ascii="Times New Roman" w:hAnsi="Times New Roman" w:cs="Times New Roman"/>
          <w:sz w:val="26"/>
          <w:szCs w:val="26"/>
        </w:rPr>
        <w:t>№</w:t>
      </w:r>
      <w:r w:rsidR="00CF3C81" w:rsidRPr="00CF3C81">
        <w:rPr>
          <w:rFonts w:ascii="Times New Roman" w:hAnsi="Times New Roman" w:cs="Times New Roman"/>
          <w:sz w:val="26"/>
          <w:szCs w:val="26"/>
        </w:rPr>
        <w:t xml:space="preserve"> 7-ФЗ </w:t>
      </w:r>
      <w:r w:rsidR="00CF3C81">
        <w:rPr>
          <w:rFonts w:ascii="Times New Roman" w:hAnsi="Times New Roman" w:cs="Times New Roman"/>
          <w:sz w:val="26"/>
          <w:szCs w:val="26"/>
        </w:rPr>
        <w:t>«</w:t>
      </w:r>
      <w:r w:rsidR="00CF3C81" w:rsidRPr="00CF3C81">
        <w:rPr>
          <w:rFonts w:ascii="Times New Roman" w:hAnsi="Times New Roman" w:cs="Times New Roman"/>
          <w:sz w:val="26"/>
          <w:szCs w:val="26"/>
        </w:rPr>
        <w:t>О некоммерчес</w:t>
      </w:r>
      <w:r w:rsidR="00CF3C81">
        <w:rPr>
          <w:rFonts w:ascii="Times New Roman" w:hAnsi="Times New Roman" w:cs="Times New Roman"/>
          <w:sz w:val="26"/>
          <w:szCs w:val="26"/>
        </w:rPr>
        <w:t>ких организациях».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1.2. </w:t>
      </w:r>
      <w:proofErr w:type="gramStart"/>
      <w:r w:rsidRPr="008E0509">
        <w:rPr>
          <w:rFonts w:ascii="Times New Roman" w:hAnsi="Times New Roman"/>
          <w:sz w:val="26"/>
          <w:szCs w:val="26"/>
        </w:rPr>
        <w:t xml:space="preserve">Настоящий Порядок устанавливает процедуру представления на безвозмездной основе муниципальными служащими </w:t>
      </w:r>
      <w:r w:rsidR="008E0509">
        <w:rPr>
          <w:rFonts w:ascii="Times New Roman" w:hAnsi="Times New Roman"/>
          <w:sz w:val="26"/>
          <w:szCs w:val="26"/>
        </w:rPr>
        <w:t>а</w:t>
      </w:r>
      <w:r w:rsidRPr="008E0509">
        <w:rPr>
          <w:rFonts w:ascii="Times New Roman" w:hAnsi="Times New Roman"/>
          <w:sz w:val="26"/>
          <w:szCs w:val="26"/>
        </w:rPr>
        <w:t xml:space="preserve">дминистрации </w:t>
      </w:r>
      <w:r w:rsidR="008E0509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0509">
        <w:rPr>
          <w:rFonts w:ascii="Times New Roman" w:hAnsi="Times New Roman"/>
          <w:sz w:val="26"/>
          <w:szCs w:val="26"/>
        </w:rPr>
        <w:t xml:space="preserve"> (далее - муниципальные служащие) интересов муниципального образования в органах управления и ревизионной комиссии организаций, учредителем (акционером, участником) которых является муниципальное образование (далее - организация), с целью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капитале).</w:t>
      </w:r>
      <w:proofErr w:type="gramEnd"/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Pr="008E0509" w:rsidRDefault="00F272DC" w:rsidP="008E0509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8E0509">
        <w:rPr>
          <w:rFonts w:ascii="Times New Roman" w:hAnsi="Times New Roman"/>
          <w:bCs/>
          <w:sz w:val="26"/>
          <w:szCs w:val="26"/>
        </w:rPr>
        <w:t>II. Порядок назначения муниципальных служащих в органы</w:t>
      </w:r>
    </w:p>
    <w:p w:rsidR="00F272DC" w:rsidRPr="008E0509" w:rsidRDefault="00F272DC" w:rsidP="008E0509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8E0509">
        <w:rPr>
          <w:rFonts w:ascii="Times New Roman" w:hAnsi="Times New Roman"/>
          <w:bCs/>
          <w:sz w:val="26"/>
          <w:szCs w:val="26"/>
        </w:rPr>
        <w:t>управления и ревизионную комиссию коммерческих организаций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2.1. Делегирование муниципального служащего с целью избрания его в органы управления и ревизионную комиссию организаций, учредителем (акционером, участником) которых является муниципальное образование, осуществляется в форме </w:t>
      </w:r>
      <w:r w:rsidR="008E0509">
        <w:rPr>
          <w:rFonts w:ascii="Times New Roman" w:hAnsi="Times New Roman"/>
          <w:sz w:val="26"/>
          <w:szCs w:val="26"/>
        </w:rPr>
        <w:t>распоряжения</w:t>
      </w:r>
      <w:r w:rsidRPr="008E0509">
        <w:rPr>
          <w:rFonts w:ascii="Times New Roman" w:hAnsi="Times New Roman"/>
          <w:sz w:val="26"/>
          <w:szCs w:val="26"/>
        </w:rPr>
        <w:t xml:space="preserve"> администрации </w:t>
      </w:r>
      <w:r w:rsidR="008E0509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0509">
        <w:rPr>
          <w:rFonts w:ascii="Times New Roman" w:hAnsi="Times New Roman"/>
          <w:sz w:val="26"/>
          <w:szCs w:val="26"/>
        </w:rPr>
        <w:t xml:space="preserve"> (далее - администрация).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2.2. Полномочия муниципальных служащих в органах управления организаций прекращаются: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2.2.1. </w:t>
      </w:r>
      <w:r w:rsidR="008E0509">
        <w:rPr>
          <w:rFonts w:ascii="Times New Roman" w:hAnsi="Times New Roman"/>
          <w:sz w:val="26"/>
          <w:szCs w:val="26"/>
        </w:rPr>
        <w:t>с</w:t>
      </w:r>
      <w:r w:rsidRPr="008E0509">
        <w:rPr>
          <w:rFonts w:ascii="Times New Roman" w:hAnsi="Times New Roman"/>
          <w:sz w:val="26"/>
          <w:szCs w:val="26"/>
        </w:rPr>
        <w:t xml:space="preserve">о дня принятия </w:t>
      </w:r>
      <w:r w:rsidR="00894EA5">
        <w:rPr>
          <w:rFonts w:ascii="Times New Roman" w:hAnsi="Times New Roman"/>
          <w:sz w:val="26"/>
          <w:szCs w:val="26"/>
        </w:rPr>
        <w:t>распоряжения</w:t>
      </w:r>
      <w:r w:rsidRPr="008E0509">
        <w:rPr>
          <w:rFonts w:ascii="Times New Roman" w:hAnsi="Times New Roman"/>
          <w:sz w:val="26"/>
          <w:szCs w:val="26"/>
        </w:rPr>
        <w:t xml:space="preserve"> администрации о его замене другим муниципальным служащим или иным уполномоченным лицом.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2.2.2. </w:t>
      </w:r>
      <w:r w:rsidR="008E0509">
        <w:rPr>
          <w:rFonts w:ascii="Times New Roman" w:hAnsi="Times New Roman"/>
          <w:sz w:val="26"/>
          <w:szCs w:val="26"/>
        </w:rPr>
        <w:t>с</w:t>
      </w:r>
      <w:r w:rsidRPr="008E0509">
        <w:rPr>
          <w:rFonts w:ascii="Times New Roman" w:hAnsi="Times New Roman"/>
          <w:sz w:val="26"/>
          <w:szCs w:val="26"/>
        </w:rPr>
        <w:t>о дня прекращения правовых оснований для участия представителя муниципального образования в органах управления организаций.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lastRenderedPageBreak/>
        <w:t xml:space="preserve">2.3. Выдвижение другой кандидатуры муниципального служащего в органы управления и ревизионную комиссию организации взамен предшествующей осуществляется на основании </w:t>
      </w:r>
      <w:r w:rsidR="008E0509">
        <w:rPr>
          <w:rFonts w:ascii="Times New Roman" w:hAnsi="Times New Roman"/>
          <w:sz w:val="26"/>
          <w:szCs w:val="26"/>
        </w:rPr>
        <w:t>распоряжения</w:t>
      </w:r>
      <w:r w:rsidRPr="008E0509">
        <w:rPr>
          <w:rFonts w:ascii="Times New Roman" w:hAnsi="Times New Roman"/>
          <w:sz w:val="26"/>
          <w:szCs w:val="26"/>
        </w:rPr>
        <w:t xml:space="preserve"> администрации в случае: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2.3.1. Принятия </w:t>
      </w:r>
      <w:r w:rsidR="008E0509">
        <w:rPr>
          <w:rFonts w:ascii="Times New Roman" w:hAnsi="Times New Roman"/>
          <w:sz w:val="26"/>
          <w:szCs w:val="26"/>
        </w:rPr>
        <w:t>распоряжения</w:t>
      </w:r>
      <w:r w:rsidRPr="008E0509">
        <w:rPr>
          <w:rFonts w:ascii="Times New Roman" w:hAnsi="Times New Roman"/>
          <w:sz w:val="26"/>
          <w:szCs w:val="26"/>
        </w:rPr>
        <w:t xml:space="preserve"> администрации о замене муниципального служащего, представляющего муниципальное образование в органах управления и ревизионной комиссии коммерческой организации.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2.3.2. Систематического неисполнения муниципальным служащим своих обязанностей, возложенных на него требованиями законодательства Российской Федерации. Под систематическим неисполнением обязанностей в целях настоящего Порядка понимается их неисполнение более одного раза.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2.3.3.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болезнь.), препятствующих исполнению муниципальным служащим своих обязанностей.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2.4. В случае замены муниципального служащего в составе органов управления, ревизионной комиссии коммерческих организаций администрацией издается </w:t>
      </w:r>
      <w:r w:rsidR="008E0509">
        <w:rPr>
          <w:rFonts w:ascii="Times New Roman" w:hAnsi="Times New Roman"/>
          <w:sz w:val="26"/>
          <w:szCs w:val="26"/>
        </w:rPr>
        <w:t>распоряжение</w:t>
      </w:r>
      <w:r w:rsidRPr="008E0509">
        <w:rPr>
          <w:rFonts w:ascii="Times New Roman" w:hAnsi="Times New Roman"/>
          <w:sz w:val="26"/>
          <w:szCs w:val="26"/>
        </w:rPr>
        <w:t xml:space="preserve"> о делегировании нового представителя муниципального образования в орган управления, ревизионную комиссию организации.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Глава администрации ходатайствует перед органом управления, ревизионной комиссией </w:t>
      </w:r>
      <w:r w:rsidR="001C3FE2">
        <w:rPr>
          <w:rFonts w:ascii="Times New Roman" w:hAnsi="Times New Roman"/>
          <w:sz w:val="26"/>
          <w:szCs w:val="26"/>
        </w:rPr>
        <w:t xml:space="preserve">коммерческой </w:t>
      </w:r>
      <w:r w:rsidRPr="008E0509">
        <w:rPr>
          <w:rFonts w:ascii="Times New Roman" w:hAnsi="Times New Roman"/>
          <w:sz w:val="26"/>
          <w:szCs w:val="26"/>
        </w:rPr>
        <w:t>организации о проведении внеочередного собрания акционеров (участников) коммерческой организации с вопросом о переизбрании данного члена органа управления, представлявшего интересы муниципального образования.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Если муниципальному образованию принадлежит 100%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1C3FE2">
        <w:rPr>
          <w:rFonts w:ascii="Times New Roman" w:hAnsi="Times New Roman"/>
          <w:bCs/>
          <w:sz w:val="26"/>
          <w:szCs w:val="26"/>
        </w:rPr>
        <w:t>III. Порядок осуществления полномочий по представлению</w:t>
      </w: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1C3FE2">
        <w:rPr>
          <w:rFonts w:ascii="Times New Roman" w:hAnsi="Times New Roman"/>
          <w:bCs/>
          <w:sz w:val="26"/>
          <w:szCs w:val="26"/>
        </w:rPr>
        <w:t>на безвозмездной основе интересов муниципального образования</w:t>
      </w: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1C3FE2">
        <w:rPr>
          <w:rFonts w:ascii="Times New Roman" w:hAnsi="Times New Roman"/>
          <w:bCs/>
          <w:sz w:val="26"/>
          <w:szCs w:val="26"/>
        </w:rPr>
        <w:t>в органах управления и ревизионной комиссии коммерческой</w:t>
      </w: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1C3FE2">
        <w:rPr>
          <w:rFonts w:ascii="Times New Roman" w:hAnsi="Times New Roman"/>
          <w:bCs/>
          <w:sz w:val="26"/>
          <w:szCs w:val="26"/>
        </w:rPr>
        <w:t>организации</w:t>
      </w: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3.1. Муниципальный служащий осуществляет свою деятельность в соответствии с законодательством Российской Федерации, законодательством Калужской области и настоящим Порядком в интересах муниципального образования.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3.2. Все вопросы, содержащиеся в повестке дня заседания органа управления, ревизионной комиссии коммерческой организации, муниципальный служащий согласовывает с Главой администрации для определения позиции, касающейся голосования по предлагаемым вопросам.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3.3. Муниципальный служащий, избранный в орган управления, ревизионную комиссию организации, не получ</w:t>
      </w:r>
      <w:r w:rsidR="00AE7786">
        <w:rPr>
          <w:rFonts w:ascii="Times New Roman" w:hAnsi="Times New Roman"/>
          <w:sz w:val="26"/>
          <w:szCs w:val="26"/>
        </w:rPr>
        <w:t>а</w:t>
      </w:r>
      <w:r w:rsidR="001C3FE2">
        <w:rPr>
          <w:rFonts w:ascii="Times New Roman" w:hAnsi="Times New Roman"/>
          <w:sz w:val="26"/>
          <w:szCs w:val="26"/>
        </w:rPr>
        <w:t>ет</w:t>
      </w:r>
      <w:r w:rsidRPr="008E0509">
        <w:rPr>
          <w:rFonts w:ascii="Times New Roman" w:hAnsi="Times New Roman"/>
          <w:sz w:val="26"/>
          <w:szCs w:val="26"/>
        </w:rPr>
        <w:t xml:space="preserve"> вознаграждение в денежной или иной форме, а также </w:t>
      </w:r>
      <w:r w:rsidR="001C3FE2">
        <w:rPr>
          <w:rFonts w:ascii="Times New Roman" w:hAnsi="Times New Roman"/>
          <w:sz w:val="26"/>
          <w:szCs w:val="26"/>
        </w:rPr>
        <w:t>не компенсирует</w:t>
      </w:r>
      <w:r w:rsidRPr="008E0509">
        <w:rPr>
          <w:rFonts w:ascii="Times New Roman" w:hAnsi="Times New Roman"/>
          <w:sz w:val="26"/>
          <w:szCs w:val="26"/>
        </w:rPr>
        <w:t xml:space="preserve"> за счет указанной коммерческой организации и третьих лиц расходы на осуществление своих функций.</w:t>
      </w:r>
    </w:p>
    <w:p w:rsidR="00CF3C81" w:rsidRDefault="00CF3C81" w:rsidP="001C3FE2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1C3FE2">
        <w:rPr>
          <w:rFonts w:ascii="Times New Roman" w:hAnsi="Times New Roman"/>
          <w:bCs/>
          <w:sz w:val="26"/>
          <w:szCs w:val="26"/>
        </w:rPr>
        <w:t>IV. Заключительные положения</w:t>
      </w:r>
    </w:p>
    <w:p w:rsidR="00F272DC" w:rsidRPr="001C3FE2" w:rsidRDefault="00F272DC" w:rsidP="001C3FE2">
      <w:pPr>
        <w:pStyle w:val="a5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4.1. Муниципальный служащий в органах управления </w:t>
      </w:r>
      <w:r w:rsidR="001C3FE2">
        <w:rPr>
          <w:rFonts w:ascii="Times New Roman" w:hAnsi="Times New Roman"/>
          <w:sz w:val="26"/>
          <w:szCs w:val="26"/>
        </w:rPr>
        <w:t>и ревизионной комиссии</w:t>
      </w:r>
      <w:r w:rsidRPr="008E0509">
        <w:rPr>
          <w:rFonts w:ascii="Times New Roman" w:hAnsi="Times New Roman"/>
          <w:sz w:val="26"/>
          <w:szCs w:val="26"/>
        </w:rPr>
        <w:t xml:space="preserve"> организации помимо обязанностей, возложенных на него должностной инструкцией, несет ответственность за свои действия в соответствии с законодательством Российской Федерации и учредительными документами организации.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4.2. Муниципальный служащий обязан при участии в органе управления</w:t>
      </w:r>
      <w:r w:rsidR="001C3FE2">
        <w:rPr>
          <w:rFonts w:ascii="Times New Roman" w:hAnsi="Times New Roman"/>
          <w:sz w:val="26"/>
          <w:szCs w:val="26"/>
        </w:rPr>
        <w:t xml:space="preserve"> и </w:t>
      </w:r>
      <w:r w:rsidRPr="008E0509">
        <w:rPr>
          <w:rFonts w:ascii="Times New Roman" w:hAnsi="Times New Roman"/>
          <w:sz w:val="26"/>
          <w:szCs w:val="26"/>
        </w:rPr>
        <w:t xml:space="preserve">ревизионной комиссии организации соблюдать ограничения и запреты, установленные </w:t>
      </w:r>
      <w:r w:rsidRPr="008E0509">
        <w:rPr>
          <w:rFonts w:ascii="Times New Roman" w:hAnsi="Times New Roman"/>
          <w:sz w:val="26"/>
          <w:szCs w:val="26"/>
        </w:rPr>
        <w:lastRenderedPageBreak/>
        <w:t xml:space="preserve">законодательством Российской Федерации о противодействии коррупции </w:t>
      </w:r>
      <w:proofErr w:type="gramStart"/>
      <w:r w:rsidRPr="008E0509">
        <w:rPr>
          <w:rFonts w:ascii="Times New Roman" w:hAnsi="Times New Roman"/>
          <w:sz w:val="26"/>
          <w:szCs w:val="26"/>
        </w:rPr>
        <w:t>и</w:t>
      </w:r>
      <w:proofErr w:type="gramEnd"/>
      <w:r w:rsidRPr="008E0509">
        <w:rPr>
          <w:rFonts w:ascii="Times New Roman" w:hAnsi="Times New Roman"/>
          <w:sz w:val="26"/>
          <w:szCs w:val="26"/>
        </w:rPr>
        <w:t xml:space="preserve"> о муниципальной службе.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>4.3. Голосование муниципального служащего, противоречащее указаниям Главы администрации, влечет дисциплинарную ответственность в соответствии с законодательством Российской Федерации о муниципальной службе.</w:t>
      </w:r>
    </w:p>
    <w:p w:rsidR="00F272DC" w:rsidRPr="008E0509" w:rsidRDefault="00F272DC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8E0509">
        <w:rPr>
          <w:rFonts w:ascii="Times New Roman" w:hAnsi="Times New Roman"/>
          <w:sz w:val="26"/>
          <w:szCs w:val="26"/>
        </w:rPr>
        <w:t xml:space="preserve">4.4. </w:t>
      </w:r>
      <w:proofErr w:type="gramStart"/>
      <w:r w:rsidRPr="008E050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E0509">
        <w:rPr>
          <w:rFonts w:ascii="Times New Roman" w:hAnsi="Times New Roman"/>
          <w:sz w:val="26"/>
          <w:szCs w:val="26"/>
        </w:rPr>
        <w:t xml:space="preserve"> деятельностью муниципального служащего, избранного в орган управления, ревизионную комиссию коммерческой организации, осуществляет Глава администрации.</w:t>
      </w:r>
    </w:p>
    <w:p w:rsidR="00E144BF" w:rsidRDefault="00E144BF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37D42" w:rsidRDefault="00637D4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37D42" w:rsidRDefault="00637D4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C3FE2" w:rsidRDefault="001C3FE2" w:rsidP="008E050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1C3FE2" w:rsidSect="00AE7786">
      <w:pgSz w:w="11905" w:h="16838"/>
      <w:pgMar w:top="709" w:right="565" w:bottom="28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21"/>
    <w:rsid w:val="001C3FE2"/>
    <w:rsid w:val="0044517A"/>
    <w:rsid w:val="005D46ED"/>
    <w:rsid w:val="00637D42"/>
    <w:rsid w:val="00894EA5"/>
    <w:rsid w:val="008E0509"/>
    <w:rsid w:val="008F6921"/>
    <w:rsid w:val="009641D1"/>
    <w:rsid w:val="00AE7786"/>
    <w:rsid w:val="00CA7678"/>
    <w:rsid w:val="00CF3C81"/>
    <w:rsid w:val="00E144BF"/>
    <w:rsid w:val="00F272DC"/>
    <w:rsid w:val="00FD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2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272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F272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2D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272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F27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13" Type="http://schemas.openxmlformats.org/officeDocument/2006/relationships/hyperlink" Target="consultantplus://offline/ref=25B948DEECF9EA7C01774FFCF0604A6E2350BE2CD2695DAE324AEC10FB92E6CE52CBD7DEE1A1CB73E4F05CCF85405792FE3F1AB63171y2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948DEECF9EA7C017751F1E60C14602753E324D16956F96F18EA47A4C2E09B128BD18BA2E3CD26B5B40BC1804A1DC3BD7415B4320D78FFD16BBFC874y7J" TargetMode="External"/><Relationship Id="rId12" Type="http://schemas.openxmlformats.org/officeDocument/2006/relationships/hyperlink" Target="consultantplus://offline/ref=25B948DEECF9EA7C01774FFCF0604A6E2350B428D36A5DAE324AEC10FB92E6CE40CB8FD2E3A6DE27B2AA0BC28574y0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948DEECF9EA7C01774FFCF0604A6E2350BE2CD2695DAE324AEC10FB92E6CE52CBD7DEE1A1CB73E4F05CCF85405792FE3F1AB63171y2J" TargetMode="External"/><Relationship Id="rId11" Type="http://schemas.openxmlformats.org/officeDocument/2006/relationships/hyperlink" Target="consultantplus://offline/ref=25B948DEECF9EA7C01774FFCF0604A6E2350B52CD3695DAE324AEC10FB92E6CE52CBD7DEE1A7C720B4BF5D93C3144490F83F18B12D1178FA7CyEJ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281C91E994C0A4BD192FDB7F424D735CD1A47AFEA58D6D1927F96FD837DEB2B6A51D703DC71E1E04C0746D5451J6o7G" TargetMode="External"/><Relationship Id="rId10" Type="http://schemas.openxmlformats.org/officeDocument/2006/relationships/hyperlink" Target="consultantplus://offline/ref=25B948DEECF9EA7C01774FFCF0604A6E2350B52CD3695DAE324AEC10FB92E6CE52CBD7DEE1A7C721BDBF5D93C3144490F83F18B12D1178FA7Cy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duminichi.ru" TargetMode="External"/><Relationship Id="rId14" Type="http://schemas.openxmlformats.org/officeDocument/2006/relationships/hyperlink" Target="consultantplus://offline/ref=25B948DEECF9EA7C01774FFCF0604A6E2350B421D76D5DAE324AEC10FB92E6CE40CB8FD2E3A6DE27B2AA0BC28574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2021-08-02T08:18:00Z</cp:lastPrinted>
  <dcterms:created xsi:type="dcterms:W3CDTF">2021-07-21T09:51:00Z</dcterms:created>
  <dcterms:modified xsi:type="dcterms:W3CDTF">2021-08-04T08:53:00Z</dcterms:modified>
</cp:coreProperties>
</file>