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69" w:rsidRDefault="00666469" w:rsidP="00DB39A4">
      <w:pPr>
        <w:pStyle w:val="a3"/>
        <w:suppressAutoHyphens/>
        <w:ind w:right="-284" w:firstLine="0"/>
        <w:rPr>
          <w:b/>
          <w:sz w:val="28"/>
          <w:szCs w:val="28"/>
        </w:rPr>
      </w:pPr>
    </w:p>
    <w:p w:rsidR="00666469" w:rsidRDefault="00666469" w:rsidP="00666469">
      <w:pPr>
        <w:pStyle w:val="a5"/>
        <w:rPr>
          <w:spacing w:val="106"/>
        </w:rPr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2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469" w:rsidRPr="006249E5" w:rsidRDefault="00666469" w:rsidP="00666469">
      <w:pPr>
        <w:pStyle w:val="a5"/>
        <w:rPr>
          <w:spacing w:val="106"/>
          <w:sz w:val="26"/>
          <w:szCs w:val="26"/>
        </w:rPr>
      </w:pPr>
      <w:r w:rsidRPr="006249E5">
        <w:rPr>
          <w:spacing w:val="106"/>
          <w:sz w:val="26"/>
          <w:szCs w:val="26"/>
        </w:rPr>
        <w:t>РОССИЙСКАЯ   ФЕДЕРАЦИЯ</w:t>
      </w:r>
    </w:p>
    <w:p w:rsidR="00666469" w:rsidRDefault="00666469" w:rsidP="00666469">
      <w:pPr>
        <w:pStyle w:val="a7"/>
        <w:rPr>
          <w:sz w:val="26"/>
          <w:szCs w:val="26"/>
        </w:rPr>
      </w:pPr>
      <w:r w:rsidRPr="006249E5">
        <w:rPr>
          <w:sz w:val="26"/>
          <w:szCs w:val="26"/>
        </w:rPr>
        <w:t>Калужская  область</w:t>
      </w:r>
    </w:p>
    <w:p w:rsidR="00666469" w:rsidRPr="006249E5" w:rsidRDefault="00666469" w:rsidP="00666469">
      <w:pPr>
        <w:pStyle w:val="a7"/>
        <w:rPr>
          <w:sz w:val="26"/>
          <w:szCs w:val="26"/>
        </w:rPr>
      </w:pPr>
    </w:p>
    <w:p w:rsidR="00666469" w:rsidRPr="006249E5" w:rsidRDefault="00666469" w:rsidP="00666469">
      <w:pPr>
        <w:pStyle w:val="a5"/>
        <w:rPr>
          <w:sz w:val="26"/>
          <w:szCs w:val="26"/>
        </w:rPr>
      </w:pPr>
      <w:r w:rsidRPr="006249E5">
        <w:rPr>
          <w:sz w:val="26"/>
          <w:szCs w:val="26"/>
        </w:rPr>
        <w:t>Администрация   муниципального   района</w:t>
      </w:r>
    </w:p>
    <w:p w:rsidR="00666469" w:rsidRDefault="00666469" w:rsidP="00666469">
      <w:pPr>
        <w:jc w:val="center"/>
        <w:rPr>
          <w:b/>
          <w:sz w:val="26"/>
          <w:szCs w:val="26"/>
        </w:rPr>
      </w:pPr>
      <w:r w:rsidRPr="006249E5">
        <w:rPr>
          <w:b/>
          <w:sz w:val="26"/>
          <w:szCs w:val="26"/>
        </w:rPr>
        <w:t>“Думиничский район”</w:t>
      </w:r>
    </w:p>
    <w:p w:rsidR="00666469" w:rsidRPr="006249E5" w:rsidRDefault="00666469" w:rsidP="00666469">
      <w:pPr>
        <w:jc w:val="center"/>
        <w:rPr>
          <w:b/>
          <w:sz w:val="26"/>
          <w:szCs w:val="26"/>
        </w:rPr>
      </w:pPr>
    </w:p>
    <w:p w:rsidR="00666469" w:rsidRPr="006249E5" w:rsidRDefault="00666469" w:rsidP="00666469">
      <w:pPr>
        <w:pStyle w:val="3"/>
        <w:rPr>
          <w:sz w:val="26"/>
          <w:szCs w:val="26"/>
        </w:rPr>
      </w:pPr>
      <w:r w:rsidRPr="006249E5">
        <w:rPr>
          <w:sz w:val="26"/>
          <w:szCs w:val="26"/>
        </w:rPr>
        <w:t>ПОСТАНОВЛЕНИЕ</w:t>
      </w:r>
    </w:p>
    <w:p w:rsidR="00666469" w:rsidRDefault="00666469" w:rsidP="00666469">
      <w:pPr>
        <w:jc w:val="center"/>
        <w:rPr>
          <w:sz w:val="24"/>
        </w:rPr>
      </w:pPr>
      <w:r>
        <w:rPr>
          <w:b/>
          <w:sz w:val="22"/>
        </w:rPr>
        <w:t xml:space="preserve"> </w:t>
      </w:r>
    </w:p>
    <w:p w:rsidR="00666469" w:rsidRPr="00A52179" w:rsidRDefault="00666469" w:rsidP="00666469">
      <w:pPr>
        <w:jc w:val="both"/>
        <w:rPr>
          <w:sz w:val="24"/>
        </w:rPr>
      </w:pPr>
      <w:r w:rsidRPr="00403DC3">
        <w:rPr>
          <w:sz w:val="24"/>
        </w:rPr>
        <w:t xml:space="preserve"> «</w:t>
      </w:r>
      <w:r w:rsidR="00A52179">
        <w:rPr>
          <w:sz w:val="24"/>
        </w:rPr>
        <w:t>15</w:t>
      </w:r>
      <w:r w:rsidRPr="00403DC3">
        <w:rPr>
          <w:sz w:val="24"/>
        </w:rPr>
        <w:t>»</w:t>
      </w:r>
      <w:r w:rsidR="00A52179">
        <w:rPr>
          <w:sz w:val="24"/>
        </w:rPr>
        <w:t xml:space="preserve"> 04.</w:t>
      </w:r>
      <w:r w:rsidRPr="00403DC3">
        <w:rPr>
          <w:sz w:val="24"/>
        </w:rPr>
        <w:t>20</w:t>
      </w:r>
      <w:r>
        <w:rPr>
          <w:sz w:val="24"/>
        </w:rPr>
        <w:t xml:space="preserve">21 </w:t>
      </w:r>
      <w:r w:rsidRPr="00403DC3">
        <w:rPr>
          <w:sz w:val="24"/>
        </w:rPr>
        <w:t>г</w:t>
      </w:r>
      <w:r>
        <w:rPr>
          <w:sz w:val="24"/>
        </w:rPr>
        <w:t>.</w:t>
      </w:r>
      <w:r w:rsidRPr="00403DC3">
        <w:rPr>
          <w:sz w:val="24"/>
        </w:rPr>
        <w:t xml:space="preserve"> </w:t>
      </w:r>
      <w:r w:rsidRPr="00403DC3">
        <w:rPr>
          <w:sz w:val="24"/>
        </w:rPr>
        <w:tab/>
      </w:r>
      <w:r w:rsidRPr="00403DC3">
        <w:rPr>
          <w:sz w:val="24"/>
        </w:rPr>
        <w:tab/>
        <w:t xml:space="preserve">                            </w:t>
      </w:r>
      <w:r w:rsidRPr="00403DC3">
        <w:rPr>
          <w:sz w:val="24"/>
        </w:rPr>
        <w:tab/>
      </w:r>
      <w:r w:rsidRPr="00403DC3">
        <w:rPr>
          <w:sz w:val="24"/>
        </w:rPr>
        <w:tab/>
        <w:t xml:space="preserve"> </w:t>
      </w:r>
      <w:r w:rsidRPr="00403DC3">
        <w:rPr>
          <w:sz w:val="24"/>
        </w:rPr>
        <w:tab/>
      </w:r>
      <w:r w:rsidR="00A52179">
        <w:rPr>
          <w:sz w:val="24"/>
        </w:rPr>
        <w:t xml:space="preserve">                              </w:t>
      </w:r>
      <w:r w:rsidRPr="00403DC3">
        <w:rPr>
          <w:sz w:val="24"/>
        </w:rPr>
        <w:t>№</w:t>
      </w:r>
      <w:r w:rsidR="00A52179">
        <w:rPr>
          <w:sz w:val="24"/>
        </w:rPr>
        <w:t>151</w:t>
      </w:r>
    </w:p>
    <w:p w:rsidR="00666469" w:rsidRPr="005E4EB5" w:rsidRDefault="00666469" w:rsidP="00666469">
      <w:pPr>
        <w:tabs>
          <w:tab w:val="left" w:pos="3119"/>
          <w:tab w:val="left" w:pos="5660"/>
        </w:tabs>
        <w:jc w:val="both"/>
        <w:rPr>
          <w:b/>
          <w:sz w:val="26"/>
          <w:szCs w:val="26"/>
        </w:rPr>
      </w:pPr>
      <w:r w:rsidRPr="005E4EB5">
        <w:rPr>
          <w:b/>
          <w:sz w:val="26"/>
          <w:szCs w:val="26"/>
        </w:rPr>
        <w:t xml:space="preserve">О проведении Месячника </w:t>
      </w:r>
    </w:p>
    <w:p w:rsidR="00666469" w:rsidRPr="005E4EB5" w:rsidRDefault="00666469" w:rsidP="00666469">
      <w:pPr>
        <w:tabs>
          <w:tab w:val="left" w:pos="3119"/>
          <w:tab w:val="left" w:pos="5660"/>
        </w:tabs>
        <w:jc w:val="both"/>
        <w:rPr>
          <w:b/>
          <w:sz w:val="26"/>
          <w:szCs w:val="26"/>
        </w:rPr>
      </w:pPr>
      <w:r w:rsidRPr="005E4EB5">
        <w:rPr>
          <w:b/>
          <w:sz w:val="26"/>
          <w:szCs w:val="26"/>
        </w:rPr>
        <w:t>пожарной безопасности</w:t>
      </w:r>
    </w:p>
    <w:p w:rsidR="00666469" w:rsidRPr="00AE465D" w:rsidRDefault="00666469" w:rsidP="00666469">
      <w:pPr>
        <w:tabs>
          <w:tab w:val="left" w:pos="3119"/>
          <w:tab w:val="left" w:pos="5660"/>
        </w:tabs>
        <w:jc w:val="both"/>
        <w:rPr>
          <w:sz w:val="28"/>
          <w:szCs w:val="28"/>
        </w:rPr>
      </w:pPr>
    </w:p>
    <w:p w:rsidR="00666469" w:rsidRPr="002E509E" w:rsidRDefault="00DB39A4" w:rsidP="00666469">
      <w:pPr>
        <w:tabs>
          <w:tab w:val="left" w:pos="3119"/>
          <w:tab w:val="left" w:pos="56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66469" w:rsidRPr="002E509E">
        <w:rPr>
          <w:sz w:val="26"/>
          <w:szCs w:val="26"/>
        </w:rPr>
        <w:t xml:space="preserve">В соответствии с </w:t>
      </w:r>
      <w:r w:rsidR="00666469">
        <w:rPr>
          <w:sz w:val="26"/>
          <w:szCs w:val="26"/>
        </w:rPr>
        <w:t>Планом основных мероприятий Калужской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</w:r>
      <w:r w:rsidR="00A53324">
        <w:rPr>
          <w:sz w:val="26"/>
          <w:szCs w:val="26"/>
        </w:rPr>
        <w:t>1</w:t>
      </w:r>
      <w:r w:rsidR="00666469">
        <w:rPr>
          <w:sz w:val="26"/>
          <w:szCs w:val="26"/>
        </w:rPr>
        <w:t xml:space="preserve"> год., </w:t>
      </w:r>
      <w:r w:rsidR="00666469" w:rsidRPr="002E509E">
        <w:rPr>
          <w:sz w:val="26"/>
          <w:szCs w:val="26"/>
        </w:rPr>
        <w:t xml:space="preserve">руководствуясь п.7 ч.1 ст.15 Федерального закона №131-ФЗ от 06.10.2003 года «Об общих принципах организации местного самоуправления в </w:t>
      </w:r>
      <w:r w:rsidR="00666469">
        <w:rPr>
          <w:sz w:val="26"/>
          <w:szCs w:val="26"/>
        </w:rPr>
        <w:t>Российской Федерации</w:t>
      </w:r>
      <w:r w:rsidR="00666469" w:rsidRPr="002E509E">
        <w:rPr>
          <w:sz w:val="26"/>
          <w:szCs w:val="26"/>
        </w:rPr>
        <w:t xml:space="preserve">», руководствуясь Уставом МР «Думиничский район», в целях снижения количества пожаров и гибели </w:t>
      </w:r>
      <w:r w:rsidR="00666469">
        <w:rPr>
          <w:sz w:val="26"/>
          <w:szCs w:val="26"/>
        </w:rPr>
        <w:t xml:space="preserve">на них </w:t>
      </w:r>
      <w:r w:rsidR="00666469" w:rsidRPr="002E509E">
        <w:rPr>
          <w:sz w:val="26"/>
          <w:szCs w:val="26"/>
        </w:rPr>
        <w:t xml:space="preserve">людей   </w:t>
      </w:r>
      <w:r w:rsidR="00666469" w:rsidRPr="002E509E">
        <w:rPr>
          <w:b/>
          <w:sz w:val="26"/>
          <w:szCs w:val="26"/>
        </w:rPr>
        <w:t>ПОСТАНОВЛЯЮ:</w:t>
      </w:r>
      <w:r w:rsidR="00666469" w:rsidRPr="002E509E">
        <w:rPr>
          <w:sz w:val="26"/>
          <w:szCs w:val="26"/>
        </w:rPr>
        <w:t xml:space="preserve"> </w:t>
      </w:r>
    </w:p>
    <w:p w:rsidR="00666469" w:rsidRPr="002E509E" w:rsidRDefault="00DB39A4" w:rsidP="00666469">
      <w:pPr>
        <w:tabs>
          <w:tab w:val="left" w:pos="3119"/>
          <w:tab w:val="left" w:pos="566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66469" w:rsidRPr="002E509E">
        <w:rPr>
          <w:sz w:val="26"/>
          <w:szCs w:val="26"/>
        </w:rPr>
        <w:t>1. Провести Месячник</w:t>
      </w:r>
      <w:r w:rsidR="00666469">
        <w:rPr>
          <w:sz w:val="26"/>
          <w:szCs w:val="26"/>
        </w:rPr>
        <w:t xml:space="preserve">   пожарной</w:t>
      </w:r>
      <w:r w:rsidR="00666469" w:rsidRPr="002E509E">
        <w:rPr>
          <w:sz w:val="26"/>
          <w:szCs w:val="26"/>
        </w:rPr>
        <w:t xml:space="preserve">   безопасности на территории МР «Думиничский район» с 15 апреля по 15 мая  20</w:t>
      </w:r>
      <w:r w:rsidR="00666469">
        <w:rPr>
          <w:sz w:val="26"/>
          <w:szCs w:val="26"/>
        </w:rPr>
        <w:t>21</w:t>
      </w:r>
      <w:r w:rsidR="00666469" w:rsidRPr="002E509E">
        <w:rPr>
          <w:sz w:val="26"/>
          <w:szCs w:val="26"/>
        </w:rPr>
        <w:t xml:space="preserve"> года.</w:t>
      </w:r>
    </w:p>
    <w:p w:rsidR="00666469" w:rsidRPr="002E509E" w:rsidRDefault="00DB39A4" w:rsidP="00A365D0">
      <w:pPr>
        <w:pStyle w:val="a3"/>
        <w:suppressAutoHyphens/>
        <w:ind w:firstLine="0"/>
        <w:jc w:val="both"/>
        <w:rPr>
          <w:szCs w:val="26"/>
        </w:rPr>
      </w:pPr>
      <w:r>
        <w:rPr>
          <w:szCs w:val="26"/>
        </w:rPr>
        <w:t xml:space="preserve">       </w:t>
      </w:r>
      <w:r w:rsidR="00666469" w:rsidRPr="002E509E">
        <w:rPr>
          <w:szCs w:val="26"/>
        </w:rPr>
        <w:t xml:space="preserve">2. </w:t>
      </w:r>
      <w:r w:rsidR="00666469">
        <w:rPr>
          <w:szCs w:val="26"/>
        </w:rPr>
        <w:t xml:space="preserve">Утвердить </w:t>
      </w:r>
      <w:r w:rsidR="00666469" w:rsidRPr="002E509E">
        <w:rPr>
          <w:szCs w:val="26"/>
        </w:rPr>
        <w:t xml:space="preserve">План проведения на территории  муниципального района «Думиничский район»  </w:t>
      </w:r>
      <w:r w:rsidR="00E560A2">
        <w:rPr>
          <w:szCs w:val="26"/>
        </w:rPr>
        <w:t>М</w:t>
      </w:r>
      <w:r w:rsidR="00666469" w:rsidRPr="002E509E">
        <w:rPr>
          <w:szCs w:val="26"/>
        </w:rPr>
        <w:t xml:space="preserve">есячника пожарной безопасности </w:t>
      </w:r>
      <w:r w:rsidR="002803C6">
        <w:rPr>
          <w:szCs w:val="26"/>
        </w:rPr>
        <w:t xml:space="preserve"> </w:t>
      </w:r>
      <w:r w:rsidR="00E560A2">
        <w:rPr>
          <w:szCs w:val="26"/>
        </w:rPr>
        <w:t xml:space="preserve"> </w:t>
      </w:r>
      <w:r w:rsidR="00666469" w:rsidRPr="002E509E">
        <w:rPr>
          <w:szCs w:val="26"/>
        </w:rPr>
        <w:t xml:space="preserve">  в период с 15 апреля по 15 мая 20</w:t>
      </w:r>
      <w:r w:rsidR="00666469">
        <w:rPr>
          <w:szCs w:val="26"/>
        </w:rPr>
        <w:t>21</w:t>
      </w:r>
      <w:r w:rsidR="00666469" w:rsidRPr="002E509E">
        <w:rPr>
          <w:szCs w:val="26"/>
        </w:rPr>
        <w:t xml:space="preserve"> года.</w:t>
      </w:r>
      <w:r w:rsidR="00666469">
        <w:rPr>
          <w:szCs w:val="26"/>
        </w:rPr>
        <w:t xml:space="preserve"> (Приложение №1)</w:t>
      </w:r>
    </w:p>
    <w:p w:rsidR="00666469" w:rsidRPr="002E509E" w:rsidRDefault="00DB39A4" w:rsidP="00666469">
      <w:pPr>
        <w:tabs>
          <w:tab w:val="left" w:pos="851"/>
          <w:tab w:val="left" w:pos="5660"/>
        </w:tabs>
        <w:spacing w:before="120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66469" w:rsidRPr="002E509E">
        <w:rPr>
          <w:sz w:val="26"/>
          <w:szCs w:val="26"/>
        </w:rPr>
        <w:t>3.</w:t>
      </w:r>
      <w:r w:rsidRPr="002E509E">
        <w:rPr>
          <w:sz w:val="26"/>
          <w:szCs w:val="26"/>
        </w:rPr>
        <w:t xml:space="preserve"> </w:t>
      </w:r>
      <w:r w:rsidR="00666469" w:rsidRPr="002E509E">
        <w:rPr>
          <w:sz w:val="26"/>
          <w:szCs w:val="26"/>
        </w:rPr>
        <w:t xml:space="preserve">Рекомендовать  </w:t>
      </w:r>
      <w:r w:rsidR="00666469">
        <w:rPr>
          <w:sz w:val="26"/>
          <w:szCs w:val="26"/>
        </w:rPr>
        <w:t xml:space="preserve">главам администраций поселений, входящих в состав </w:t>
      </w:r>
      <w:r w:rsidR="00666469" w:rsidRPr="002E509E">
        <w:rPr>
          <w:sz w:val="26"/>
          <w:szCs w:val="26"/>
        </w:rPr>
        <w:t xml:space="preserve"> муниципального района «Думиничский район»  принять распорядительные документы и планы проведения  в период с 15  апреля по 15  мая  20</w:t>
      </w:r>
      <w:r w:rsidR="00666469">
        <w:rPr>
          <w:sz w:val="26"/>
          <w:szCs w:val="26"/>
        </w:rPr>
        <w:t>21</w:t>
      </w:r>
      <w:r w:rsidR="00666469" w:rsidRPr="002E509E">
        <w:rPr>
          <w:sz w:val="26"/>
          <w:szCs w:val="26"/>
        </w:rPr>
        <w:t xml:space="preserve">года </w:t>
      </w:r>
      <w:r w:rsidR="00E560A2">
        <w:rPr>
          <w:sz w:val="26"/>
          <w:szCs w:val="26"/>
        </w:rPr>
        <w:t>М</w:t>
      </w:r>
      <w:r w:rsidR="00666469" w:rsidRPr="002E509E">
        <w:rPr>
          <w:sz w:val="26"/>
          <w:szCs w:val="26"/>
        </w:rPr>
        <w:t>есячника пожарной безопасности</w:t>
      </w:r>
      <w:r w:rsidR="00666469" w:rsidRPr="002E509E">
        <w:rPr>
          <w:b/>
          <w:sz w:val="26"/>
          <w:szCs w:val="26"/>
        </w:rPr>
        <w:t xml:space="preserve"> </w:t>
      </w:r>
      <w:r w:rsidR="00666469" w:rsidRPr="002E509E">
        <w:rPr>
          <w:sz w:val="26"/>
          <w:szCs w:val="26"/>
        </w:rPr>
        <w:t xml:space="preserve">на соответствующих территориях. </w:t>
      </w:r>
    </w:p>
    <w:p w:rsidR="00666469" w:rsidRPr="002E509E" w:rsidRDefault="00DB39A4" w:rsidP="00DB39A4">
      <w:pPr>
        <w:tabs>
          <w:tab w:val="left" w:pos="284"/>
        </w:tabs>
        <w:spacing w:before="120"/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4.</w:t>
      </w:r>
      <w:r w:rsidR="00666469" w:rsidRPr="002E509E">
        <w:rPr>
          <w:sz w:val="26"/>
          <w:szCs w:val="26"/>
        </w:rPr>
        <w:t xml:space="preserve">Рекомендовать отделению </w:t>
      </w:r>
      <w:r w:rsidR="00666469">
        <w:rPr>
          <w:sz w:val="26"/>
          <w:szCs w:val="26"/>
        </w:rPr>
        <w:t xml:space="preserve"> межрайонного отдела надзорной деятельности и профилактической работы Людиновского, Думиничского, Жиздринского, и Хвастовичского районов</w:t>
      </w:r>
      <w:r w:rsidR="00666469" w:rsidRPr="002E509E">
        <w:rPr>
          <w:sz w:val="26"/>
          <w:szCs w:val="26"/>
        </w:rPr>
        <w:t xml:space="preserve">, </w:t>
      </w:r>
      <w:bookmarkStart w:id="0" w:name="OLE_LINK3"/>
      <w:bookmarkStart w:id="1" w:name="OLE_LINK4"/>
      <w:r w:rsidR="00666469">
        <w:rPr>
          <w:sz w:val="26"/>
          <w:szCs w:val="26"/>
        </w:rPr>
        <w:t>32 ПСЧ 2 ПСО ГПС ФПС ГУ МЧС России по Калужской области</w:t>
      </w:r>
      <w:r w:rsidR="002803C6">
        <w:rPr>
          <w:sz w:val="26"/>
          <w:szCs w:val="26"/>
        </w:rPr>
        <w:t>,</w:t>
      </w:r>
      <w:r w:rsidR="00666469">
        <w:rPr>
          <w:sz w:val="26"/>
          <w:szCs w:val="26"/>
        </w:rPr>
        <w:t xml:space="preserve"> </w:t>
      </w:r>
      <w:r w:rsidR="00666469" w:rsidRPr="002E509E">
        <w:rPr>
          <w:sz w:val="26"/>
          <w:szCs w:val="26"/>
        </w:rPr>
        <w:t>Думиничскому отделению КОО ВДПО</w:t>
      </w:r>
      <w:bookmarkEnd w:id="0"/>
      <w:bookmarkEnd w:id="1"/>
      <w:r w:rsidR="00666469" w:rsidRPr="002E509E">
        <w:rPr>
          <w:sz w:val="26"/>
          <w:szCs w:val="26"/>
        </w:rPr>
        <w:t>,  отделению полиции  для обслуживания территории Думиничского района МО</w:t>
      </w:r>
      <w:r w:rsidR="00666469">
        <w:rPr>
          <w:sz w:val="26"/>
          <w:szCs w:val="26"/>
        </w:rPr>
        <w:t xml:space="preserve"> </w:t>
      </w:r>
      <w:r w:rsidR="00666469" w:rsidRPr="002E509E">
        <w:rPr>
          <w:sz w:val="26"/>
          <w:szCs w:val="26"/>
        </w:rPr>
        <w:t>МВД России «Сухиничский»:</w:t>
      </w:r>
    </w:p>
    <w:p w:rsidR="00666469" w:rsidRPr="002E509E" w:rsidRDefault="00666469" w:rsidP="00666469">
      <w:pPr>
        <w:tabs>
          <w:tab w:val="left" w:pos="3119"/>
          <w:tab w:val="left" w:pos="5660"/>
        </w:tabs>
        <w:spacing w:before="120"/>
        <w:ind w:left="284" w:hanging="284"/>
        <w:jc w:val="both"/>
        <w:rPr>
          <w:sz w:val="26"/>
          <w:szCs w:val="26"/>
        </w:rPr>
      </w:pPr>
      <w:r w:rsidRPr="002E509E">
        <w:rPr>
          <w:sz w:val="26"/>
          <w:szCs w:val="26"/>
        </w:rPr>
        <w:tab/>
        <w:t>4.1</w:t>
      </w:r>
      <w:r>
        <w:rPr>
          <w:sz w:val="26"/>
          <w:szCs w:val="26"/>
        </w:rPr>
        <w:t xml:space="preserve">. </w:t>
      </w:r>
      <w:r w:rsidRPr="002E509E">
        <w:rPr>
          <w:sz w:val="26"/>
          <w:szCs w:val="26"/>
        </w:rPr>
        <w:t xml:space="preserve">Провести подворные обходы в населенных пунктах, направленные на выявление нарушений пожарной безопасности в жилом секторе и предупреждение гибели людей, а также на инструктаж граждан о принятии необходимых мер  пожарной безопасности в пожароопасный период и действиям в условиях чрезвычайных ситуаций. </w:t>
      </w:r>
    </w:p>
    <w:p w:rsidR="00666469" w:rsidRPr="002E509E" w:rsidRDefault="00666469" w:rsidP="00666469">
      <w:pPr>
        <w:tabs>
          <w:tab w:val="left" w:pos="-142"/>
          <w:tab w:val="left" w:pos="5660"/>
        </w:tabs>
        <w:spacing w:before="120"/>
        <w:ind w:left="284"/>
        <w:jc w:val="both"/>
        <w:rPr>
          <w:sz w:val="26"/>
          <w:szCs w:val="26"/>
        </w:rPr>
      </w:pPr>
      <w:r w:rsidRPr="002E509E">
        <w:rPr>
          <w:sz w:val="26"/>
          <w:szCs w:val="26"/>
        </w:rPr>
        <w:t>4.2.Провести противопожарные инструктажи с лицами, злоупотребляющими спиртными напитками, одинокими и престарелыми гражданами.</w:t>
      </w:r>
    </w:p>
    <w:p w:rsidR="00666469" w:rsidRPr="002E509E" w:rsidRDefault="00666469" w:rsidP="00666469">
      <w:pPr>
        <w:tabs>
          <w:tab w:val="left" w:pos="3119"/>
          <w:tab w:val="left" w:pos="5660"/>
        </w:tabs>
        <w:spacing w:before="120"/>
        <w:ind w:left="284"/>
        <w:jc w:val="both"/>
        <w:rPr>
          <w:sz w:val="26"/>
          <w:szCs w:val="26"/>
        </w:rPr>
      </w:pPr>
      <w:r w:rsidRPr="002E509E">
        <w:rPr>
          <w:sz w:val="26"/>
          <w:szCs w:val="26"/>
        </w:rPr>
        <w:lastRenderedPageBreak/>
        <w:t>4.3</w:t>
      </w:r>
      <w:r>
        <w:rPr>
          <w:sz w:val="26"/>
          <w:szCs w:val="26"/>
        </w:rPr>
        <w:t xml:space="preserve">. </w:t>
      </w:r>
      <w:r w:rsidRPr="002E509E">
        <w:rPr>
          <w:sz w:val="26"/>
          <w:szCs w:val="26"/>
        </w:rPr>
        <w:t>Принять участие в рейдах по чердачным и подвальным помещениям с целью выявления мест нахождения лиц без определенного места жительства.</w:t>
      </w:r>
    </w:p>
    <w:p w:rsidR="00666469" w:rsidRPr="002E509E" w:rsidRDefault="00DB39A4" w:rsidP="00666469">
      <w:pPr>
        <w:tabs>
          <w:tab w:val="left" w:pos="3119"/>
          <w:tab w:val="left" w:pos="5660"/>
        </w:tabs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66469" w:rsidRPr="002E509E">
        <w:rPr>
          <w:sz w:val="26"/>
          <w:szCs w:val="26"/>
        </w:rPr>
        <w:t xml:space="preserve">5. Рекомендовать отделению </w:t>
      </w:r>
      <w:r w:rsidR="00666469">
        <w:rPr>
          <w:sz w:val="26"/>
          <w:szCs w:val="26"/>
        </w:rPr>
        <w:t xml:space="preserve"> межрайонного отдела надзорной деятельности и профилактической работы Людиновского, Думиничского, Жиздринского, и Хвастовичского районов,   </w:t>
      </w:r>
      <w:r w:rsidR="00666469" w:rsidRPr="002E509E">
        <w:rPr>
          <w:sz w:val="26"/>
          <w:szCs w:val="26"/>
        </w:rPr>
        <w:t xml:space="preserve"> </w:t>
      </w:r>
      <w:r w:rsidR="00666469">
        <w:rPr>
          <w:sz w:val="26"/>
          <w:szCs w:val="26"/>
        </w:rPr>
        <w:t xml:space="preserve">Думиничскому районному отделению </w:t>
      </w:r>
      <w:r w:rsidR="002803C6">
        <w:rPr>
          <w:sz w:val="26"/>
          <w:szCs w:val="26"/>
        </w:rPr>
        <w:t xml:space="preserve">КОО </w:t>
      </w:r>
      <w:r w:rsidR="00666469">
        <w:rPr>
          <w:sz w:val="26"/>
          <w:szCs w:val="26"/>
        </w:rPr>
        <w:t>ВДПО</w:t>
      </w:r>
      <w:r w:rsidR="00666469" w:rsidRPr="002E509E">
        <w:rPr>
          <w:sz w:val="26"/>
          <w:szCs w:val="26"/>
        </w:rPr>
        <w:t>:</w:t>
      </w:r>
    </w:p>
    <w:p w:rsidR="00666469" w:rsidRPr="002E509E" w:rsidRDefault="00666469" w:rsidP="00666469">
      <w:pPr>
        <w:tabs>
          <w:tab w:val="left" w:pos="3119"/>
          <w:tab w:val="left" w:pos="5660"/>
        </w:tabs>
        <w:spacing w:before="120"/>
        <w:ind w:left="284"/>
        <w:jc w:val="both"/>
        <w:rPr>
          <w:sz w:val="26"/>
          <w:szCs w:val="26"/>
        </w:rPr>
      </w:pPr>
      <w:r w:rsidRPr="002E509E">
        <w:rPr>
          <w:sz w:val="26"/>
          <w:szCs w:val="26"/>
        </w:rPr>
        <w:t>5.1</w:t>
      </w:r>
      <w:r>
        <w:rPr>
          <w:sz w:val="26"/>
          <w:szCs w:val="26"/>
        </w:rPr>
        <w:t>.</w:t>
      </w:r>
      <w:r w:rsidRPr="002E509E">
        <w:rPr>
          <w:sz w:val="26"/>
          <w:szCs w:val="26"/>
        </w:rPr>
        <w:t xml:space="preserve"> Организовать и провести комплекс профилактических мероприятий по обеспечению пожарной безопасности жилого сектора. </w:t>
      </w:r>
    </w:p>
    <w:p w:rsidR="00666469" w:rsidRPr="002E509E" w:rsidRDefault="00666469" w:rsidP="00666469">
      <w:pPr>
        <w:tabs>
          <w:tab w:val="left" w:pos="3119"/>
          <w:tab w:val="left" w:pos="5660"/>
        </w:tabs>
        <w:spacing w:before="120"/>
        <w:ind w:left="284"/>
        <w:jc w:val="both"/>
        <w:rPr>
          <w:sz w:val="26"/>
          <w:szCs w:val="26"/>
        </w:rPr>
      </w:pPr>
      <w:r w:rsidRPr="002E509E">
        <w:rPr>
          <w:sz w:val="26"/>
          <w:szCs w:val="26"/>
        </w:rPr>
        <w:t>5.2</w:t>
      </w:r>
      <w:r>
        <w:rPr>
          <w:sz w:val="26"/>
          <w:szCs w:val="26"/>
        </w:rPr>
        <w:t>.</w:t>
      </w:r>
      <w:bookmarkStart w:id="2" w:name="OLE_LINK34"/>
      <w:bookmarkStart w:id="3" w:name="OLE_LINK35"/>
      <w:r>
        <w:rPr>
          <w:sz w:val="26"/>
          <w:szCs w:val="26"/>
        </w:rPr>
        <w:t xml:space="preserve"> </w:t>
      </w:r>
      <w:r w:rsidRPr="002E509E">
        <w:rPr>
          <w:sz w:val="26"/>
          <w:szCs w:val="26"/>
        </w:rPr>
        <w:t>Провести проверки добровольных пожарных команд, созданных на территории поселений района, на предмет их готовности к действиям по ликвидации пожаров.</w:t>
      </w:r>
    </w:p>
    <w:bookmarkEnd w:id="2"/>
    <w:bookmarkEnd w:id="3"/>
    <w:p w:rsidR="00666469" w:rsidRPr="002E509E" w:rsidRDefault="00DB39A4" w:rsidP="00666469">
      <w:pPr>
        <w:tabs>
          <w:tab w:val="left" w:pos="3119"/>
          <w:tab w:val="left" w:pos="5660"/>
        </w:tabs>
        <w:spacing w:before="120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5B7C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666469">
        <w:rPr>
          <w:sz w:val="26"/>
          <w:szCs w:val="26"/>
        </w:rPr>
        <w:t>6</w:t>
      </w:r>
      <w:r w:rsidR="00666469" w:rsidRPr="002E509E">
        <w:rPr>
          <w:sz w:val="26"/>
          <w:szCs w:val="26"/>
        </w:rPr>
        <w:t xml:space="preserve">. Рекомендовать МАУ «Редакция газеты «Думиничские вести» информировать население района о ходе проведения </w:t>
      </w:r>
      <w:r w:rsidR="00E560A2">
        <w:rPr>
          <w:sz w:val="26"/>
          <w:szCs w:val="26"/>
        </w:rPr>
        <w:t>М</w:t>
      </w:r>
      <w:r w:rsidR="00666469" w:rsidRPr="002E509E">
        <w:rPr>
          <w:sz w:val="26"/>
          <w:szCs w:val="26"/>
        </w:rPr>
        <w:t>есячника</w:t>
      </w:r>
      <w:r w:rsidR="00E560A2">
        <w:rPr>
          <w:sz w:val="26"/>
          <w:szCs w:val="26"/>
        </w:rPr>
        <w:t xml:space="preserve"> пожарной безопасности</w:t>
      </w:r>
      <w:r w:rsidR="00666469" w:rsidRPr="002E509E">
        <w:rPr>
          <w:sz w:val="26"/>
          <w:szCs w:val="26"/>
        </w:rPr>
        <w:t>.</w:t>
      </w:r>
    </w:p>
    <w:p w:rsidR="00666469" w:rsidRPr="002E509E" w:rsidRDefault="00DB39A4" w:rsidP="00666469">
      <w:pPr>
        <w:tabs>
          <w:tab w:val="left" w:pos="284"/>
          <w:tab w:val="left" w:pos="5660"/>
        </w:tabs>
        <w:spacing w:before="120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B7CEE">
        <w:rPr>
          <w:sz w:val="26"/>
          <w:szCs w:val="26"/>
        </w:rPr>
        <w:t xml:space="preserve"> </w:t>
      </w:r>
      <w:r w:rsidR="00666469">
        <w:rPr>
          <w:sz w:val="26"/>
          <w:szCs w:val="26"/>
        </w:rPr>
        <w:t>7</w:t>
      </w:r>
      <w:r w:rsidR="00666469" w:rsidRPr="002E509E">
        <w:rPr>
          <w:sz w:val="26"/>
          <w:szCs w:val="26"/>
        </w:rPr>
        <w:t xml:space="preserve">. </w:t>
      </w:r>
      <w:bookmarkStart w:id="4" w:name="OLE_LINK38"/>
      <w:bookmarkStart w:id="5" w:name="OLE_LINK39"/>
      <w:r w:rsidR="00666469" w:rsidRPr="002E509E">
        <w:rPr>
          <w:sz w:val="26"/>
          <w:szCs w:val="26"/>
        </w:rPr>
        <w:t>Предложить ответственным за  исполнение мероприятий по организации проведения Месячника</w:t>
      </w:r>
      <w:r w:rsidR="00E560A2">
        <w:rPr>
          <w:sz w:val="26"/>
          <w:szCs w:val="26"/>
        </w:rPr>
        <w:t xml:space="preserve"> пожарной безопасности</w:t>
      </w:r>
      <w:r w:rsidR="00666469" w:rsidRPr="002E509E">
        <w:rPr>
          <w:sz w:val="26"/>
          <w:szCs w:val="26"/>
        </w:rPr>
        <w:t>, указанным в плане, в срок до 17.05.20</w:t>
      </w:r>
      <w:r w:rsidR="00666469">
        <w:rPr>
          <w:sz w:val="26"/>
          <w:szCs w:val="26"/>
        </w:rPr>
        <w:t>21</w:t>
      </w:r>
      <w:r w:rsidR="00666469" w:rsidRPr="002E509E">
        <w:rPr>
          <w:sz w:val="26"/>
          <w:szCs w:val="26"/>
        </w:rPr>
        <w:t>года, предоставить отчетные материалы в отдел по делам ГО ЧС и мобилизационной работе администрации   МР «Думиничский район»</w:t>
      </w:r>
      <w:r w:rsidR="002803C6">
        <w:rPr>
          <w:sz w:val="26"/>
          <w:szCs w:val="26"/>
        </w:rPr>
        <w:t>.</w:t>
      </w:r>
      <w:r w:rsidR="00666469" w:rsidRPr="002E509E">
        <w:rPr>
          <w:sz w:val="26"/>
          <w:szCs w:val="26"/>
        </w:rPr>
        <w:t xml:space="preserve">   </w:t>
      </w:r>
    </w:p>
    <w:bookmarkEnd w:id="4"/>
    <w:bookmarkEnd w:id="5"/>
    <w:p w:rsidR="00666469" w:rsidRPr="002E509E" w:rsidRDefault="00056A14" w:rsidP="00666469">
      <w:pPr>
        <w:tabs>
          <w:tab w:val="left" w:pos="3119"/>
          <w:tab w:val="left" w:pos="5660"/>
        </w:tabs>
        <w:spacing w:before="120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B39A4">
        <w:rPr>
          <w:sz w:val="26"/>
          <w:szCs w:val="26"/>
        </w:rPr>
        <w:t xml:space="preserve">   </w:t>
      </w:r>
      <w:r w:rsidR="00666469">
        <w:rPr>
          <w:sz w:val="26"/>
          <w:szCs w:val="26"/>
        </w:rPr>
        <w:t>8</w:t>
      </w:r>
      <w:r w:rsidR="00666469" w:rsidRPr="002E509E">
        <w:rPr>
          <w:sz w:val="26"/>
          <w:szCs w:val="26"/>
        </w:rPr>
        <w:t xml:space="preserve">. Секретарю комиссии по чрезвычайным ситуациям и пожарной безопасности администрации МР «Думиничский район»   подготовить материалы по итогам </w:t>
      </w:r>
      <w:r w:rsidR="00E560A2">
        <w:rPr>
          <w:sz w:val="26"/>
          <w:szCs w:val="26"/>
        </w:rPr>
        <w:t>М</w:t>
      </w:r>
      <w:r w:rsidR="00666469" w:rsidRPr="002E509E">
        <w:rPr>
          <w:sz w:val="26"/>
          <w:szCs w:val="26"/>
        </w:rPr>
        <w:t xml:space="preserve">есячника </w:t>
      </w:r>
      <w:r w:rsidR="00E560A2">
        <w:rPr>
          <w:sz w:val="26"/>
          <w:szCs w:val="26"/>
        </w:rPr>
        <w:t xml:space="preserve">пожарной </w:t>
      </w:r>
      <w:r w:rsidR="00666469" w:rsidRPr="002E509E">
        <w:rPr>
          <w:sz w:val="26"/>
          <w:szCs w:val="26"/>
        </w:rPr>
        <w:t xml:space="preserve"> </w:t>
      </w:r>
      <w:r w:rsidR="00E560A2">
        <w:rPr>
          <w:sz w:val="26"/>
          <w:szCs w:val="26"/>
        </w:rPr>
        <w:t>безопасности</w:t>
      </w:r>
      <w:r w:rsidR="00666469">
        <w:rPr>
          <w:sz w:val="26"/>
          <w:szCs w:val="26"/>
        </w:rPr>
        <w:t xml:space="preserve"> </w:t>
      </w:r>
      <w:r w:rsidR="00666469" w:rsidRPr="002E509E">
        <w:rPr>
          <w:sz w:val="26"/>
          <w:szCs w:val="26"/>
        </w:rPr>
        <w:t xml:space="preserve"> к 2</w:t>
      </w:r>
      <w:r w:rsidR="00666469">
        <w:rPr>
          <w:sz w:val="26"/>
          <w:szCs w:val="26"/>
        </w:rPr>
        <w:t>1</w:t>
      </w:r>
      <w:r w:rsidR="00666469" w:rsidRPr="002E509E">
        <w:rPr>
          <w:sz w:val="26"/>
          <w:szCs w:val="26"/>
        </w:rPr>
        <w:t>.05.20</w:t>
      </w:r>
      <w:r w:rsidR="00666469">
        <w:rPr>
          <w:sz w:val="26"/>
          <w:szCs w:val="26"/>
        </w:rPr>
        <w:t>21</w:t>
      </w:r>
      <w:r w:rsidR="00666469" w:rsidRPr="002E509E">
        <w:rPr>
          <w:sz w:val="26"/>
          <w:szCs w:val="26"/>
        </w:rPr>
        <w:t xml:space="preserve"> года.</w:t>
      </w:r>
      <w:bookmarkStart w:id="6" w:name="OLE_LINK40"/>
      <w:bookmarkStart w:id="7" w:name="OLE_LINK41"/>
    </w:p>
    <w:bookmarkEnd w:id="6"/>
    <w:bookmarkEnd w:id="7"/>
    <w:p w:rsidR="00666469" w:rsidRPr="002E509E" w:rsidRDefault="00DB39A4" w:rsidP="00666469">
      <w:pPr>
        <w:tabs>
          <w:tab w:val="left" w:pos="3119"/>
          <w:tab w:val="left" w:pos="5660"/>
        </w:tabs>
        <w:spacing w:before="120"/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056A14">
        <w:rPr>
          <w:sz w:val="26"/>
          <w:szCs w:val="26"/>
        </w:rPr>
        <w:t xml:space="preserve"> </w:t>
      </w:r>
      <w:r w:rsidR="00666469">
        <w:rPr>
          <w:sz w:val="26"/>
          <w:szCs w:val="26"/>
        </w:rPr>
        <w:t>9</w:t>
      </w:r>
      <w:r w:rsidR="00666469" w:rsidRPr="002E509E">
        <w:rPr>
          <w:sz w:val="26"/>
          <w:szCs w:val="26"/>
        </w:rPr>
        <w:t>. Контроль за выполнением данного постановления оставляю за собой.</w:t>
      </w:r>
    </w:p>
    <w:p w:rsidR="00666469" w:rsidRPr="002E509E" w:rsidRDefault="00666469" w:rsidP="00666469">
      <w:pPr>
        <w:tabs>
          <w:tab w:val="left" w:pos="3119"/>
          <w:tab w:val="left" w:pos="5660"/>
        </w:tabs>
        <w:spacing w:before="120"/>
        <w:ind w:left="360"/>
        <w:jc w:val="both"/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3119"/>
          <w:tab w:val="left" w:pos="5660"/>
        </w:tabs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3119"/>
          <w:tab w:val="left" w:pos="5660"/>
        </w:tabs>
        <w:ind w:left="360"/>
        <w:jc w:val="both"/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3119"/>
          <w:tab w:val="left" w:pos="56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Г</w:t>
      </w:r>
      <w:r w:rsidRPr="002E509E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 xml:space="preserve">а </w:t>
      </w:r>
      <w:r w:rsidRPr="002E509E">
        <w:rPr>
          <w:b/>
          <w:sz w:val="26"/>
          <w:szCs w:val="26"/>
        </w:rPr>
        <w:t xml:space="preserve">администрации                                                    </w:t>
      </w:r>
      <w:r w:rsidR="00DB39A4">
        <w:rPr>
          <w:b/>
          <w:sz w:val="26"/>
          <w:szCs w:val="26"/>
        </w:rPr>
        <w:t xml:space="preserve">                    </w:t>
      </w:r>
      <w:r w:rsidRPr="002E509E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С.Г. Булыгин</w:t>
      </w:r>
    </w:p>
    <w:p w:rsidR="00666469" w:rsidRPr="002E509E" w:rsidRDefault="00666469" w:rsidP="00666469">
      <w:pPr>
        <w:tabs>
          <w:tab w:val="left" w:pos="3119"/>
          <w:tab w:val="left" w:pos="5660"/>
        </w:tabs>
        <w:ind w:left="360"/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3119"/>
          <w:tab w:val="left" w:pos="5660"/>
        </w:tabs>
        <w:ind w:left="360"/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3119"/>
          <w:tab w:val="left" w:pos="5660"/>
        </w:tabs>
        <w:ind w:left="360"/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3119"/>
          <w:tab w:val="left" w:pos="5660"/>
        </w:tabs>
        <w:ind w:left="360"/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  <w:rPr>
          <w:sz w:val="26"/>
          <w:szCs w:val="26"/>
        </w:rPr>
      </w:pPr>
    </w:p>
    <w:p w:rsidR="00666469" w:rsidRPr="002E509E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  <w:rPr>
          <w:sz w:val="26"/>
          <w:szCs w:val="26"/>
        </w:rPr>
      </w:pPr>
    </w:p>
    <w:p w:rsidR="00666469" w:rsidRPr="002E509E" w:rsidRDefault="00666469" w:rsidP="00666469">
      <w:pPr>
        <w:pStyle w:val="6"/>
        <w:jc w:val="center"/>
        <w:rPr>
          <w:b w:val="0"/>
          <w:sz w:val="26"/>
          <w:szCs w:val="26"/>
        </w:rPr>
      </w:pPr>
      <w:bookmarkStart w:id="8" w:name="OLE_LINK7"/>
      <w:bookmarkStart w:id="9" w:name="OLE_LINK8"/>
    </w:p>
    <w:p w:rsidR="00666469" w:rsidRPr="002E509E" w:rsidRDefault="00666469" w:rsidP="00666469">
      <w:pPr>
        <w:pStyle w:val="6"/>
        <w:jc w:val="center"/>
        <w:rPr>
          <w:b w:val="0"/>
          <w:sz w:val="26"/>
          <w:szCs w:val="26"/>
        </w:rPr>
      </w:pPr>
    </w:p>
    <w:p w:rsidR="00666469" w:rsidRDefault="00666469" w:rsidP="00666469">
      <w:pPr>
        <w:rPr>
          <w:bCs/>
          <w:sz w:val="26"/>
          <w:szCs w:val="26"/>
        </w:rPr>
      </w:pPr>
    </w:p>
    <w:p w:rsidR="00666469" w:rsidRDefault="00666469" w:rsidP="00666469">
      <w:pPr>
        <w:rPr>
          <w:bCs/>
          <w:sz w:val="26"/>
          <w:szCs w:val="26"/>
        </w:rPr>
      </w:pPr>
    </w:p>
    <w:p w:rsidR="00666469" w:rsidRDefault="00666469" w:rsidP="00666469">
      <w:pPr>
        <w:rPr>
          <w:bCs/>
          <w:sz w:val="26"/>
          <w:szCs w:val="26"/>
        </w:rPr>
      </w:pPr>
    </w:p>
    <w:p w:rsidR="00666469" w:rsidRDefault="00666469" w:rsidP="00666469"/>
    <w:bookmarkEnd w:id="8"/>
    <w:bookmarkEnd w:id="9"/>
    <w:p w:rsidR="0090066D" w:rsidRDefault="0090066D" w:rsidP="00DA1359">
      <w:pPr>
        <w:pStyle w:val="a3"/>
        <w:ind w:firstLine="0"/>
        <w:rPr>
          <w:sz w:val="20"/>
        </w:rPr>
      </w:pPr>
    </w:p>
    <w:p w:rsidR="00DA1359" w:rsidRDefault="00DA1359" w:rsidP="00DA1359">
      <w:pPr>
        <w:pStyle w:val="a3"/>
        <w:ind w:firstLine="0"/>
        <w:rPr>
          <w:sz w:val="24"/>
          <w:szCs w:val="24"/>
        </w:rPr>
      </w:pPr>
    </w:p>
    <w:p w:rsidR="00666469" w:rsidRPr="0016094C" w:rsidRDefault="00666469" w:rsidP="00666469">
      <w:pPr>
        <w:pStyle w:val="a3"/>
        <w:ind w:left="284"/>
        <w:jc w:val="right"/>
        <w:rPr>
          <w:sz w:val="24"/>
          <w:szCs w:val="24"/>
        </w:rPr>
      </w:pPr>
      <w:r w:rsidRPr="0016094C">
        <w:rPr>
          <w:sz w:val="24"/>
          <w:szCs w:val="24"/>
        </w:rPr>
        <w:t>Приложение №1 к постановлению</w:t>
      </w:r>
    </w:p>
    <w:p w:rsidR="00666469" w:rsidRPr="0016094C" w:rsidRDefault="00666469" w:rsidP="00666469">
      <w:pPr>
        <w:pStyle w:val="a3"/>
        <w:ind w:left="284"/>
        <w:jc w:val="right"/>
        <w:rPr>
          <w:sz w:val="24"/>
          <w:szCs w:val="24"/>
        </w:rPr>
      </w:pPr>
      <w:r w:rsidRPr="0016094C">
        <w:rPr>
          <w:sz w:val="24"/>
          <w:szCs w:val="24"/>
        </w:rPr>
        <w:t xml:space="preserve"> администрации муниципального</w:t>
      </w:r>
    </w:p>
    <w:p w:rsidR="00666469" w:rsidRPr="0016094C" w:rsidRDefault="00666469" w:rsidP="00666469">
      <w:pPr>
        <w:pStyle w:val="a3"/>
        <w:ind w:left="284"/>
        <w:jc w:val="right"/>
        <w:rPr>
          <w:sz w:val="24"/>
          <w:szCs w:val="24"/>
        </w:rPr>
      </w:pPr>
      <w:r w:rsidRPr="0016094C">
        <w:rPr>
          <w:sz w:val="24"/>
          <w:szCs w:val="24"/>
        </w:rPr>
        <w:t xml:space="preserve"> района «Думиничский район» </w:t>
      </w:r>
    </w:p>
    <w:p w:rsidR="00666469" w:rsidRPr="0016094C" w:rsidRDefault="00666469" w:rsidP="00666469">
      <w:pPr>
        <w:pStyle w:val="a3"/>
        <w:ind w:left="284"/>
        <w:jc w:val="right"/>
        <w:rPr>
          <w:sz w:val="24"/>
          <w:szCs w:val="24"/>
        </w:rPr>
      </w:pPr>
      <w:r w:rsidRPr="0016094C">
        <w:rPr>
          <w:sz w:val="24"/>
          <w:szCs w:val="24"/>
        </w:rPr>
        <w:t>от «_____»_________ 20</w:t>
      </w:r>
      <w:r>
        <w:rPr>
          <w:sz w:val="24"/>
          <w:szCs w:val="24"/>
        </w:rPr>
        <w:t>2</w:t>
      </w:r>
      <w:r w:rsidR="00A53324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16094C">
        <w:rPr>
          <w:sz w:val="24"/>
          <w:szCs w:val="24"/>
        </w:rPr>
        <w:t>№_________</w:t>
      </w:r>
    </w:p>
    <w:p w:rsidR="00666469" w:rsidRDefault="00666469" w:rsidP="00666469">
      <w:pPr>
        <w:pStyle w:val="a3"/>
        <w:suppressAutoHyphens/>
        <w:ind w:right="-1" w:firstLine="993"/>
        <w:jc w:val="right"/>
        <w:rPr>
          <w:sz w:val="18"/>
        </w:rPr>
      </w:pPr>
    </w:p>
    <w:p w:rsidR="00666469" w:rsidRPr="0091633F" w:rsidRDefault="00666469" w:rsidP="00666469">
      <w:pPr>
        <w:pStyle w:val="a3"/>
        <w:suppressAutoHyphens/>
        <w:ind w:left="284" w:right="-1" w:firstLine="992"/>
        <w:jc w:val="center"/>
        <w:rPr>
          <w:sz w:val="18"/>
        </w:rPr>
      </w:pPr>
    </w:p>
    <w:p w:rsidR="00666469" w:rsidRPr="0091633F" w:rsidRDefault="00666469" w:rsidP="00666469">
      <w:pPr>
        <w:pStyle w:val="a3"/>
        <w:suppressAutoHyphens/>
        <w:ind w:left="284" w:firstLine="99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</w:t>
      </w:r>
      <w:r w:rsidRPr="0091633F">
        <w:rPr>
          <w:b/>
          <w:sz w:val="28"/>
          <w:szCs w:val="28"/>
        </w:rPr>
        <w:t xml:space="preserve">лан проведения </w:t>
      </w:r>
    </w:p>
    <w:p w:rsidR="00666469" w:rsidRPr="0091633F" w:rsidRDefault="00666469" w:rsidP="00666469">
      <w:pPr>
        <w:pStyle w:val="a3"/>
        <w:suppressAutoHyphens/>
        <w:ind w:left="284" w:firstLine="992"/>
        <w:jc w:val="center"/>
        <w:rPr>
          <w:b/>
          <w:sz w:val="28"/>
          <w:szCs w:val="28"/>
        </w:rPr>
      </w:pPr>
      <w:r w:rsidRPr="0091633F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 xml:space="preserve"> муниципального района «Думиничский район» </w:t>
      </w:r>
      <w:r w:rsidRPr="0091633F">
        <w:rPr>
          <w:b/>
          <w:sz w:val="28"/>
          <w:szCs w:val="28"/>
        </w:rPr>
        <w:t xml:space="preserve"> </w:t>
      </w:r>
      <w:r w:rsidR="006B3744">
        <w:rPr>
          <w:b/>
          <w:sz w:val="28"/>
          <w:szCs w:val="28"/>
        </w:rPr>
        <w:t>М</w:t>
      </w:r>
      <w:r w:rsidRPr="0091633F">
        <w:rPr>
          <w:b/>
          <w:sz w:val="28"/>
          <w:szCs w:val="28"/>
        </w:rPr>
        <w:t xml:space="preserve">есячника пожарной безопасности </w:t>
      </w:r>
    </w:p>
    <w:p w:rsidR="00666469" w:rsidRPr="0091633F" w:rsidRDefault="00666469" w:rsidP="00666469">
      <w:pPr>
        <w:pStyle w:val="a3"/>
        <w:suppressAutoHyphens/>
        <w:ind w:left="284" w:firstLine="99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Pr="0091633F">
        <w:rPr>
          <w:b/>
          <w:sz w:val="28"/>
          <w:szCs w:val="28"/>
        </w:rPr>
        <w:t>в период с 1</w:t>
      </w:r>
      <w:r>
        <w:rPr>
          <w:b/>
          <w:sz w:val="28"/>
          <w:szCs w:val="28"/>
        </w:rPr>
        <w:t>5</w:t>
      </w:r>
      <w:r w:rsidRPr="009163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апреля</w:t>
      </w:r>
      <w:r w:rsidRPr="0091633F">
        <w:rPr>
          <w:b/>
          <w:sz w:val="28"/>
          <w:szCs w:val="28"/>
        </w:rPr>
        <w:t xml:space="preserve"> по 1</w:t>
      </w:r>
      <w:r>
        <w:rPr>
          <w:b/>
          <w:sz w:val="28"/>
          <w:szCs w:val="28"/>
        </w:rPr>
        <w:t>5</w:t>
      </w:r>
      <w:r w:rsidRPr="0091633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мая</w:t>
      </w:r>
      <w:r w:rsidRPr="0091633F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A53324">
        <w:rPr>
          <w:b/>
          <w:sz w:val="28"/>
          <w:szCs w:val="28"/>
        </w:rPr>
        <w:t>1</w:t>
      </w:r>
      <w:r w:rsidRPr="0091633F">
        <w:rPr>
          <w:b/>
          <w:sz w:val="28"/>
          <w:szCs w:val="28"/>
        </w:rPr>
        <w:t xml:space="preserve"> года.</w:t>
      </w:r>
    </w:p>
    <w:p w:rsidR="00666469" w:rsidRDefault="00666469" w:rsidP="00666469">
      <w:pPr>
        <w:pStyle w:val="a3"/>
        <w:suppressAutoHyphens/>
        <w:ind w:firstLine="993"/>
        <w:jc w:val="center"/>
        <w:rPr>
          <w:b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685"/>
        <w:gridCol w:w="1701"/>
        <w:gridCol w:w="2410"/>
        <w:gridCol w:w="992"/>
      </w:tblGrid>
      <w:tr w:rsidR="00666469" w:rsidRPr="005B7CEE" w:rsidTr="005B7CEE">
        <w:tc>
          <w:tcPr>
            <w:tcW w:w="568" w:type="dxa"/>
          </w:tcPr>
          <w:p w:rsidR="00666469" w:rsidRPr="005B7CEE" w:rsidRDefault="00666469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5B7CEE">
              <w:rPr>
                <w:b/>
                <w:bCs/>
                <w:sz w:val="24"/>
                <w:szCs w:val="24"/>
              </w:rPr>
              <w:t>№</w:t>
            </w:r>
          </w:p>
          <w:p w:rsidR="00666469" w:rsidRPr="005B7CEE" w:rsidRDefault="00666469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5B7CEE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685" w:type="dxa"/>
          </w:tcPr>
          <w:p w:rsidR="00666469" w:rsidRPr="005B7CEE" w:rsidRDefault="00666469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5B7CEE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vAlign w:val="center"/>
          </w:tcPr>
          <w:p w:rsidR="00666469" w:rsidRPr="005B7CEE" w:rsidRDefault="00666469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5B7CEE">
              <w:rPr>
                <w:b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2410" w:type="dxa"/>
          </w:tcPr>
          <w:p w:rsidR="00666469" w:rsidRPr="005B7CEE" w:rsidRDefault="00666469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5B7CEE">
              <w:rPr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</w:tcPr>
          <w:p w:rsidR="00666469" w:rsidRPr="005B7CEE" w:rsidRDefault="00666469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5B7CEE">
              <w:rPr>
                <w:b/>
                <w:bCs/>
                <w:sz w:val="24"/>
                <w:szCs w:val="24"/>
              </w:rPr>
              <w:t>Отметка о выполнении</w:t>
            </w:r>
          </w:p>
        </w:tc>
      </w:tr>
      <w:tr w:rsidR="00666469" w:rsidRPr="005B7CEE" w:rsidTr="005B7CEE">
        <w:trPr>
          <w:trHeight w:val="830"/>
        </w:trPr>
        <w:tc>
          <w:tcPr>
            <w:tcW w:w="568" w:type="dxa"/>
          </w:tcPr>
          <w:p w:rsidR="0090066D" w:rsidRPr="005B7CEE" w:rsidRDefault="0090066D" w:rsidP="008C7487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66469" w:rsidRPr="005B7CEE" w:rsidRDefault="00666469" w:rsidP="006B374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Подготовить и принять </w:t>
            </w:r>
            <w:r w:rsidR="002803C6" w:rsidRPr="005B7CEE">
              <w:rPr>
                <w:bCs/>
                <w:sz w:val="24"/>
                <w:szCs w:val="24"/>
              </w:rPr>
              <w:t xml:space="preserve">постановление </w:t>
            </w:r>
            <w:r w:rsidRPr="005B7CEE">
              <w:rPr>
                <w:bCs/>
                <w:sz w:val="24"/>
                <w:szCs w:val="24"/>
              </w:rPr>
              <w:t xml:space="preserve">  «О проведении </w:t>
            </w:r>
            <w:r w:rsidR="006B3744" w:rsidRPr="005B7CEE">
              <w:rPr>
                <w:bCs/>
                <w:sz w:val="24"/>
                <w:szCs w:val="24"/>
              </w:rPr>
              <w:t>М</w:t>
            </w:r>
            <w:r w:rsidRPr="005B7CEE">
              <w:rPr>
                <w:bCs/>
                <w:sz w:val="24"/>
                <w:szCs w:val="24"/>
              </w:rPr>
              <w:t>есячника пожарной безопасности».</w:t>
            </w:r>
          </w:p>
        </w:tc>
        <w:tc>
          <w:tcPr>
            <w:tcW w:w="1701" w:type="dxa"/>
            <w:vAlign w:val="center"/>
          </w:tcPr>
          <w:p w:rsidR="00666469" w:rsidRPr="005B7CEE" w:rsidRDefault="00666469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до 15.04.2</w:t>
            </w:r>
            <w:r w:rsidR="0090066D" w:rsidRPr="005B7CEE">
              <w:rPr>
                <w:bCs/>
                <w:sz w:val="24"/>
                <w:szCs w:val="24"/>
              </w:rPr>
              <w:t>1</w:t>
            </w:r>
            <w:r w:rsidRPr="005B7CEE">
              <w:rPr>
                <w:bCs/>
                <w:sz w:val="24"/>
                <w:szCs w:val="24"/>
              </w:rPr>
              <w:t>г.</w:t>
            </w:r>
          </w:p>
        </w:tc>
        <w:tc>
          <w:tcPr>
            <w:tcW w:w="2410" w:type="dxa"/>
          </w:tcPr>
          <w:p w:rsidR="00666469" w:rsidRPr="005B7CEE" w:rsidRDefault="00666469" w:rsidP="002803C6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Отдел по делам ГО ЧС и мобилизационной работе администрации МР «Думиничский район»</w:t>
            </w:r>
          </w:p>
        </w:tc>
        <w:tc>
          <w:tcPr>
            <w:tcW w:w="992" w:type="dxa"/>
            <w:vAlign w:val="center"/>
          </w:tcPr>
          <w:p w:rsidR="00666469" w:rsidRPr="005B7CEE" w:rsidRDefault="00666469" w:rsidP="00867064">
            <w:pPr>
              <w:suppressAutoHyphens/>
              <w:ind w:firstLine="993"/>
              <w:jc w:val="center"/>
              <w:rPr>
                <w:color w:val="3366FF"/>
                <w:sz w:val="24"/>
                <w:szCs w:val="24"/>
              </w:rPr>
            </w:pPr>
          </w:p>
        </w:tc>
      </w:tr>
      <w:tr w:rsidR="00666469" w:rsidRPr="005B7CEE" w:rsidTr="005B7CEE">
        <w:trPr>
          <w:trHeight w:val="1364"/>
        </w:trPr>
        <w:tc>
          <w:tcPr>
            <w:tcW w:w="568" w:type="dxa"/>
          </w:tcPr>
          <w:p w:rsidR="00666469" w:rsidRPr="005B7CEE" w:rsidRDefault="0090066D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2</w:t>
            </w:r>
          </w:p>
          <w:p w:rsidR="0090066D" w:rsidRPr="005B7CEE" w:rsidRDefault="0090066D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666469" w:rsidRPr="005B7CEE" w:rsidRDefault="00666469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Организовать работу со средствами массовой информации по информированию населения Думиничского района   о ходе проведения Месячника, его целях и задачах, а также разъяснительную работу в органах исполнительской власти, в трудовых коллективах предприятий и организаций, детских дошкольных учреждений, учебных заведений.</w:t>
            </w:r>
          </w:p>
        </w:tc>
        <w:tc>
          <w:tcPr>
            <w:tcW w:w="1701" w:type="dxa"/>
            <w:vAlign w:val="center"/>
          </w:tcPr>
          <w:p w:rsidR="00666469" w:rsidRPr="005B7CEE" w:rsidRDefault="00666469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с 15.04.2</w:t>
            </w:r>
            <w:r w:rsidR="0090066D" w:rsidRPr="005B7CEE">
              <w:rPr>
                <w:bCs/>
                <w:sz w:val="24"/>
                <w:szCs w:val="24"/>
              </w:rPr>
              <w:t>1</w:t>
            </w:r>
            <w:r w:rsidRPr="005B7CEE">
              <w:rPr>
                <w:bCs/>
                <w:sz w:val="24"/>
                <w:szCs w:val="24"/>
              </w:rPr>
              <w:t xml:space="preserve"> г. по 15.05.2</w:t>
            </w:r>
            <w:r w:rsidR="0090066D" w:rsidRPr="005B7CEE">
              <w:rPr>
                <w:bCs/>
                <w:sz w:val="24"/>
                <w:szCs w:val="24"/>
              </w:rPr>
              <w:t>1</w:t>
            </w:r>
            <w:r w:rsidRPr="005B7CEE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410" w:type="dxa"/>
          </w:tcPr>
          <w:p w:rsidR="00666469" w:rsidRPr="005B7CEE" w:rsidRDefault="00666469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Отдел по делам ГО ЧС и мобилизационной работе администрации МР «Думиничский район»</w:t>
            </w:r>
          </w:p>
          <w:p w:rsidR="00666469" w:rsidRPr="005B7CEE" w:rsidRDefault="00666469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Начальник ОНД и ПР</w:t>
            </w:r>
          </w:p>
          <w:p w:rsidR="00666469" w:rsidRPr="005B7CEE" w:rsidRDefault="00666469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 (по согласованию)</w:t>
            </w:r>
          </w:p>
          <w:p w:rsidR="00666469" w:rsidRPr="005B7CEE" w:rsidRDefault="002803C6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Думиничское отделение ВДПО (по согласованию)</w:t>
            </w:r>
          </w:p>
        </w:tc>
        <w:tc>
          <w:tcPr>
            <w:tcW w:w="992" w:type="dxa"/>
            <w:vAlign w:val="center"/>
          </w:tcPr>
          <w:p w:rsidR="00666469" w:rsidRPr="005B7CEE" w:rsidRDefault="00666469" w:rsidP="00867064">
            <w:pPr>
              <w:suppressAutoHyphens/>
              <w:jc w:val="center"/>
              <w:rPr>
                <w:b/>
                <w:bCs/>
                <w:color w:val="3366FF"/>
                <w:sz w:val="24"/>
                <w:szCs w:val="24"/>
              </w:rPr>
            </w:pPr>
          </w:p>
        </w:tc>
      </w:tr>
      <w:tr w:rsidR="008C7487" w:rsidRPr="005B7CEE" w:rsidTr="005B7CEE">
        <w:trPr>
          <w:trHeight w:val="556"/>
        </w:trPr>
        <w:tc>
          <w:tcPr>
            <w:tcW w:w="568" w:type="dxa"/>
          </w:tcPr>
          <w:p w:rsidR="008C7487" w:rsidRPr="005B7CEE" w:rsidRDefault="008C7487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3685" w:type="dxa"/>
            <w:vAlign w:val="center"/>
          </w:tcPr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Проведение плановых (рейдовых) осмотров, с целью контроля соблюдения требований пожарной безопасности, в том числе:</w:t>
            </w:r>
          </w:p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- очистке территорий, прилегающих к лесу, от сухой травянистой растительности, пожнивных остатков, валежника, порубочных остатков, мусора и других горючих материалов, отделения леса противопожарной минерализованной полосой или иным противопожарным </w:t>
            </w:r>
            <w:r w:rsidRPr="005B7CEE">
              <w:rPr>
                <w:bCs/>
                <w:sz w:val="24"/>
                <w:szCs w:val="24"/>
              </w:rPr>
              <w:lastRenderedPageBreak/>
              <w:t>барьером;</w:t>
            </w:r>
          </w:p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- соблюдению порядка выжигания сухой травянистой растительности;</w:t>
            </w:r>
          </w:p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- соблюдению порядка использования открытого огня и разведения костров на территориях;</w:t>
            </w:r>
          </w:p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- п. 67; п. 68; Правил противопожарного режима в Российской Федерации, утвержденных постановлением Правительства Российской Федерации от 16.09.2020 № 1479 и т.д.</w:t>
            </w:r>
          </w:p>
        </w:tc>
        <w:tc>
          <w:tcPr>
            <w:tcW w:w="1701" w:type="dxa"/>
            <w:vAlign w:val="center"/>
          </w:tcPr>
          <w:p w:rsidR="008C7487" w:rsidRPr="005B7CEE" w:rsidRDefault="008C7487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lastRenderedPageBreak/>
              <w:t>с 15.04.21 г. по 15.05.21 г.</w:t>
            </w:r>
          </w:p>
        </w:tc>
        <w:tc>
          <w:tcPr>
            <w:tcW w:w="2410" w:type="dxa"/>
          </w:tcPr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Начальник  ОНД и ПР 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(по согласованию)</w:t>
            </w:r>
          </w:p>
        </w:tc>
        <w:tc>
          <w:tcPr>
            <w:tcW w:w="992" w:type="dxa"/>
            <w:vAlign w:val="center"/>
          </w:tcPr>
          <w:p w:rsidR="008C7487" w:rsidRPr="005B7CEE" w:rsidRDefault="008C7487" w:rsidP="00867064">
            <w:pPr>
              <w:suppressAutoHyphens/>
              <w:jc w:val="center"/>
              <w:rPr>
                <w:b/>
                <w:bCs/>
                <w:color w:val="3366FF"/>
                <w:sz w:val="24"/>
                <w:szCs w:val="24"/>
              </w:rPr>
            </w:pPr>
          </w:p>
        </w:tc>
      </w:tr>
      <w:tr w:rsidR="008C7487" w:rsidRPr="005B7CEE" w:rsidTr="005B7CEE">
        <w:trPr>
          <w:trHeight w:val="735"/>
        </w:trPr>
        <w:tc>
          <w:tcPr>
            <w:tcW w:w="568" w:type="dxa"/>
          </w:tcPr>
          <w:p w:rsidR="008C7487" w:rsidRPr="005B7CEE" w:rsidRDefault="008C7487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3685" w:type="dxa"/>
          </w:tcPr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Привлечение населения, в том числе земельного контроля муниципальных районов, к патрулированию населенных пунктов с целью выявления мест возможных палов сухой растительности (природных пожаров) и недопущения перехода огня на территорию населенного пункта и лесные массивы</w:t>
            </w:r>
          </w:p>
        </w:tc>
        <w:tc>
          <w:tcPr>
            <w:tcW w:w="1701" w:type="dxa"/>
            <w:vAlign w:val="center"/>
          </w:tcPr>
          <w:p w:rsidR="008C7487" w:rsidRPr="005B7CEE" w:rsidRDefault="008C7487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с 15.04.21 г. по 15.05.21 г.</w:t>
            </w:r>
          </w:p>
        </w:tc>
        <w:tc>
          <w:tcPr>
            <w:tcW w:w="2410" w:type="dxa"/>
          </w:tcPr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Отдел по делам ГО ЧС и мобилизационной работе администрации МР «Думиничский район»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Начальник ОНД и ПР 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(по согласованию)</w:t>
            </w:r>
          </w:p>
          <w:p w:rsidR="008C7487" w:rsidRPr="005B7CEE" w:rsidRDefault="002803C6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Думиничское отделение ВДПО (по согласованию)</w:t>
            </w:r>
          </w:p>
        </w:tc>
        <w:tc>
          <w:tcPr>
            <w:tcW w:w="992" w:type="dxa"/>
            <w:vAlign w:val="center"/>
          </w:tcPr>
          <w:p w:rsidR="008C7487" w:rsidRPr="005B7CEE" w:rsidRDefault="008C7487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7487" w:rsidRPr="005B7CEE" w:rsidTr="005B7CEE">
        <w:trPr>
          <w:trHeight w:val="735"/>
        </w:trPr>
        <w:tc>
          <w:tcPr>
            <w:tcW w:w="568" w:type="dxa"/>
          </w:tcPr>
          <w:p w:rsidR="008C7487" w:rsidRPr="005B7CEE" w:rsidRDefault="008C7487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Привлечение к профилактике и тушению пожаров добровольных пожарных дружин. </w:t>
            </w:r>
          </w:p>
        </w:tc>
        <w:tc>
          <w:tcPr>
            <w:tcW w:w="1701" w:type="dxa"/>
            <w:vAlign w:val="center"/>
          </w:tcPr>
          <w:p w:rsidR="008C7487" w:rsidRPr="005B7CEE" w:rsidRDefault="008C7487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с 15.04.21 г. по 15.05.21 г.</w:t>
            </w:r>
          </w:p>
        </w:tc>
        <w:tc>
          <w:tcPr>
            <w:tcW w:w="2410" w:type="dxa"/>
          </w:tcPr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Отдел по делам ГО ЧС и мобилизационной работе администрации МР «Думиничский район»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Начальник ОНД и ПР 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(по согласованию)</w:t>
            </w:r>
          </w:p>
          <w:p w:rsidR="008C7487" w:rsidRPr="005B7CEE" w:rsidRDefault="002803C6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Думиничское отделение ВДПО (по согласованию)</w:t>
            </w:r>
          </w:p>
        </w:tc>
        <w:tc>
          <w:tcPr>
            <w:tcW w:w="992" w:type="dxa"/>
            <w:vAlign w:val="center"/>
          </w:tcPr>
          <w:p w:rsidR="008C7487" w:rsidRPr="005B7CEE" w:rsidRDefault="008C7487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7487" w:rsidRPr="005B7CEE" w:rsidTr="005B7CEE">
        <w:trPr>
          <w:trHeight w:val="735"/>
        </w:trPr>
        <w:tc>
          <w:tcPr>
            <w:tcW w:w="568" w:type="dxa"/>
          </w:tcPr>
          <w:p w:rsidR="008C7487" w:rsidRPr="005B7CEE" w:rsidRDefault="008C7487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Проведение субботников с целью очистки наиболее уязвимых территорий от горючий материалов</w:t>
            </w:r>
          </w:p>
        </w:tc>
        <w:tc>
          <w:tcPr>
            <w:tcW w:w="1701" w:type="dxa"/>
            <w:vAlign w:val="center"/>
          </w:tcPr>
          <w:p w:rsidR="008C7487" w:rsidRPr="005B7CEE" w:rsidRDefault="008C7487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с 15.04.21 г. по 15.05.21 г</w:t>
            </w:r>
          </w:p>
        </w:tc>
        <w:tc>
          <w:tcPr>
            <w:tcW w:w="2410" w:type="dxa"/>
          </w:tcPr>
          <w:p w:rsidR="008C7487" w:rsidRPr="005B7CEE" w:rsidRDefault="008C7487" w:rsidP="008C7487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Отдел по делам ГО ЧС и мобилизационной работе администрации МР «Думиничский район»</w:t>
            </w:r>
          </w:p>
          <w:p w:rsidR="008C7487" w:rsidRPr="005B7CEE" w:rsidRDefault="008C7487" w:rsidP="008C7487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Начальник ОНД и ПР </w:t>
            </w:r>
          </w:p>
          <w:p w:rsidR="008C7487" w:rsidRPr="005B7CEE" w:rsidRDefault="008C7487" w:rsidP="008C7487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(по согласованию)</w:t>
            </w:r>
          </w:p>
          <w:p w:rsidR="008C7487" w:rsidRPr="005B7CEE" w:rsidRDefault="002803C6" w:rsidP="008C7487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Думиничское </w:t>
            </w:r>
            <w:r w:rsidRPr="005B7CEE">
              <w:rPr>
                <w:bCs/>
                <w:sz w:val="24"/>
                <w:szCs w:val="24"/>
              </w:rPr>
              <w:lastRenderedPageBreak/>
              <w:t>отделение ВДПО (по согласованию)</w:t>
            </w:r>
          </w:p>
        </w:tc>
        <w:tc>
          <w:tcPr>
            <w:tcW w:w="992" w:type="dxa"/>
            <w:vAlign w:val="center"/>
          </w:tcPr>
          <w:p w:rsidR="008C7487" w:rsidRPr="005B7CEE" w:rsidRDefault="008C7487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7487" w:rsidRPr="005B7CEE" w:rsidTr="005B7CEE">
        <w:trPr>
          <w:trHeight w:val="735"/>
        </w:trPr>
        <w:tc>
          <w:tcPr>
            <w:tcW w:w="568" w:type="dxa"/>
          </w:tcPr>
          <w:p w:rsidR="008C7487" w:rsidRPr="005B7CEE" w:rsidRDefault="008C7487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685" w:type="dxa"/>
          </w:tcPr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Принятие исчерпывающих мер административного воздействия административного воздействия за нарушение требований пожарной безопасности, связанных палами сухой травянистой растительности, разведением костров и очистке территорий </w:t>
            </w:r>
          </w:p>
        </w:tc>
        <w:tc>
          <w:tcPr>
            <w:tcW w:w="1701" w:type="dxa"/>
            <w:vAlign w:val="center"/>
          </w:tcPr>
          <w:p w:rsidR="008C7487" w:rsidRPr="005B7CEE" w:rsidRDefault="008C7487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с 15.04.21 г. по 15.05.21 г.</w:t>
            </w:r>
          </w:p>
        </w:tc>
        <w:tc>
          <w:tcPr>
            <w:tcW w:w="2410" w:type="dxa"/>
          </w:tcPr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Начальник ОНД и ПР 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(по согласованию)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Главы администрации поселений (Административные комиссии поселений)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C7487" w:rsidRPr="005B7CEE" w:rsidRDefault="008C7487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7487" w:rsidRPr="005B7CEE" w:rsidTr="005B7CEE">
        <w:trPr>
          <w:trHeight w:val="735"/>
        </w:trPr>
        <w:tc>
          <w:tcPr>
            <w:tcW w:w="568" w:type="dxa"/>
          </w:tcPr>
          <w:p w:rsidR="008C7487" w:rsidRPr="005B7CEE" w:rsidRDefault="008C7487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8C7487" w:rsidRPr="005B7CEE" w:rsidRDefault="00194731" w:rsidP="00194731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Проведение широкой пропагандисткой кампании по информированию населения о требованиях пожарной безопасности в  летний пожароопасный сезон, недопущению палов сухой травянистой растительности и пожаров по причинам детской шалости с огнем с использованием всех форм и методов (газеты,  громкоговорящая связь, стенды, листовки,), а также доведению единых номеров экстренных служб и размещению этих номеров на досках объявлений и в СМИ</w:t>
            </w:r>
          </w:p>
        </w:tc>
        <w:tc>
          <w:tcPr>
            <w:tcW w:w="1701" w:type="dxa"/>
            <w:vAlign w:val="center"/>
          </w:tcPr>
          <w:p w:rsidR="008C7487" w:rsidRPr="005B7CEE" w:rsidRDefault="008C7487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с 15.04.21 г. по 15.05.21 г.</w:t>
            </w:r>
          </w:p>
        </w:tc>
        <w:tc>
          <w:tcPr>
            <w:tcW w:w="2410" w:type="dxa"/>
          </w:tcPr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Отдел по делам ГО ЧС и мобилизационной работе администрации МР «Думиничский район»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Начальник ОНД и ПР 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(по согласованию)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Главы администрации поселений</w:t>
            </w:r>
          </w:p>
        </w:tc>
        <w:tc>
          <w:tcPr>
            <w:tcW w:w="992" w:type="dxa"/>
            <w:vAlign w:val="center"/>
          </w:tcPr>
          <w:p w:rsidR="008C7487" w:rsidRPr="005B7CEE" w:rsidRDefault="008C7487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7487" w:rsidRPr="005B7CEE" w:rsidTr="005B7CEE">
        <w:trPr>
          <w:trHeight w:val="274"/>
        </w:trPr>
        <w:tc>
          <w:tcPr>
            <w:tcW w:w="568" w:type="dxa"/>
          </w:tcPr>
          <w:p w:rsidR="008C7487" w:rsidRPr="005B7CEE" w:rsidRDefault="008C7487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Информирование населения через организации, осуществляющие услуги ЖКХ </w:t>
            </w:r>
          </w:p>
        </w:tc>
        <w:tc>
          <w:tcPr>
            <w:tcW w:w="1701" w:type="dxa"/>
            <w:vAlign w:val="center"/>
          </w:tcPr>
          <w:p w:rsidR="008C7487" w:rsidRPr="005B7CEE" w:rsidRDefault="008C7487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с 15.04.21 г. по 15.05.21 г.</w:t>
            </w:r>
          </w:p>
        </w:tc>
        <w:tc>
          <w:tcPr>
            <w:tcW w:w="2410" w:type="dxa"/>
          </w:tcPr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Отдел по делам ГО ЧС и мобилизационной работе администрации МР «Думиничский район» Начальник ОНД и ПР 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(по согласованию)</w:t>
            </w:r>
          </w:p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ООО «Домовой»</w:t>
            </w:r>
          </w:p>
          <w:p w:rsidR="008C7487" w:rsidRPr="005B7CEE" w:rsidRDefault="00194731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МУП «Теплосеть»</w:t>
            </w:r>
          </w:p>
        </w:tc>
        <w:tc>
          <w:tcPr>
            <w:tcW w:w="992" w:type="dxa"/>
            <w:vAlign w:val="center"/>
          </w:tcPr>
          <w:p w:rsidR="008C7487" w:rsidRPr="005B7CEE" w:rsidRDefault="008C7487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C7487" w:rsidRPr="005B7CEE" w:rsidTr="005B7CEE">
        <w:trPr>
          <w:trHeight w:val="1081"/>
        </w:trPr>
        <w:tc>
          <w:tcPr>
            <w:tcW w:w="568" w:type="dxa"/>
          </w:tcPr>
          <w:p w:rsidR="008C7487" w:rsidRPr="005B7CEE" w:rsidRDefault="008C7487" w:rsidP="0090066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8C7487" w:rsidRPr="005B7CEE" w:rsidRDefault="008C7487" w:rsidP="00867064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Итоги проведения Месячника пожарной безопасности  подготовить и обобщить.</w:t>
            </w:r>
          </w:p>
        </w:tc>
        <w:tc>
          <w:tcPr>
            <w:tcW w:w="1701" w:type="dxa"/>
            <w:vAlign w:val="center"/>
          </w:tcPr>
          <w:p w:rsidR="008C7487" w:rsidRPr="005B7CEE" w:rsidRDefault="008C7487" w:rsidP="00FA21B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>до 21.05.21г.</w:t>
            </w:r>
          </w:p>
        </w:tc>
        <w:tc>
          <w:tcPr>
            <w:tcW w:w="2410" w:type="dxa"/>
          </w:tcPr>
          <w:p w:rsidR="008C7487" w:rsidRPr="005B7CEE" w:rsidRDefault="008C7487" w:rsidP="00867064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5B7CEE">
              <w:rPr>
                <w:bCs/>
                <w:sz w:val="24"/>
                <w:szCs w:val="24"/>
              </w:rPr>
              <w:t xml:space="preserve">Отдел по делам ГО ЧС и мобилизационной работе администрации МР «Думиничский район» </w:t>
            </w:r>
          </w:p>
        </w:tc>
        <w:tc>
          <w:tcPr>
            <w:tcW w:w="992" w:type="dxa"/>
            <w:vAlign w:val="center"/>
          </w:tcPr>
          <w:p w:rsidR="008C7487" w:rsidRPr="005B7CEE" w:rsidRDefault="008C7487" w:rsidP="00867064">
            <w:pPr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666469" w:rsidRPr="005B7CEE" w:rsidRDefault="00666469" w:rsidP="00666469">
      <w:pPr>
        <w:pStyle w:val="a3"/>
        <w:suppressAutoHyphens/>
        <w:ind w:firstLine="993"/>
        <w:jc w:val="center"/>
        <w:rPr>
          <w:b/>
          <w:sz w:val="24"/>
          <w:szCs w:val="24"/>
        </w:rPr>
      </w:pPr>
    </w:p>
    <w:p w:rsidR="00666469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</w:pPr>
    </w:p>
    <w:p w:rsidR="00666469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</w:pPr>
    </w:p>
    <w:p w:rsidR="00666469" w:rsidRDefault="00666469" w:rsidP="00666469">
      <w:pPr>
        <w:tabs>
          <w:tab w:val="left" w:pos="180"/>
          <w:tab w:val="left" w:pos="540"/>
          <w:tab w:val="left" w:pos="720"/>
          <w:tab w:val="left" w:pos="1260"/>
        </w:tabs>
      </w:pPr>
    </w:p>
    <w:p w:rsidR="00666469" w:rsidRDefault="00666469" w:rsidP="00666469">
      <w:pPr>
        <w:pStyle w:val="a5"/>
        <w:ind w:right="-766"/>
        <w:jc w:val="left"/>
        <w:rPr>
          <w:szCs w:val="28"/>
        </w:rPr>
      </w:pPr>
    </w:p>
    <w:p w:rsidR="00666469" w:rsidRDefault="00666469" w:rsidP="00666469">
      <w:pPr>
        <w:pStyle w:val="a5"/>
        <w:ind w:left="-709" w:right="-766"/>
        <w:rPr>
          <w:szCs w:val="28"/>
        </w:rPr>
      </w:pPr>
    </w:p>
    <w:p w:rsidR="00666469" w:rsidRDefault="00666469" w:rsidP="00666469">
      <w:pPr>
        <w:pStyle w:val="a5"/>
        <w:ind w:left="-709" w:right="-766"/>
        <w:rPr>
          <w:szCs w:val="28"/>
        </w:rPr>
      </w:pPr>
    </w:p>
    <w:p w:rsidR="00666469" w:rsidRDefault="00666469" w:rsidP="00666469">
      <w:pPr>
        <w:pStyle w:val="a3"/>
        <w:suppressAutoHyphens/>
        <w:ind w:firstLine="993"/>
        <w:jc w:val="center"/>
        <w:rPr>
          <w:b/>
          <w:sz w:val="28"/>
          <w:szCs w:val="28"/>
        </w:rPr>
      </w:pPr>
    </w:p>
    <w:p w:rsidR="00666469" w:rsidRDefault="00666469" w:rsidP="00666469">
      <w:pPr>
        <w:pStyle w:val="a3"/>
        <w:suppressAutoHyphens/>
        <w:ind w:firstLine="993"/>
        <w:jc w:val="center"/>
        <w:rPr>
          <w:b/>
          <w:sz w:val="28"/>
          <w:szCs w:val="28"/>
        </w:rPr>
      </w:pPr>
    </w:p>
    <w:p w:rsidR="00666469" w:rsidRDefault="00666469" w:rsidP="00666469">
      <w:pPr>
        <w:pStyle w:val="a3"/>
        <w:suppressAutoHyphens/>
        <w:ind w:firstLine="993"/>
        <w:jc w:val="center"/>
        <w:rPr>
          <w:b/>
          <w:sz w:val="28"/>
          <w:szCs w:val="28"/>
        </w:rPr>
      </w:pPr>
    </w:p>
    <w:p w:rsidR="00666469" w:rsidRDefault="00666469" w:rsidP="00666469">
      <w:pPr>
        <w:pStyle w:val="a3"/>
        <w:suppressAutoHyphens/>
        <w:ind w:firstLine="993"/>
        <w:jc w:val="center"/>
        <w:rPr>
          <w:b/>
          <w:sz w:val="28"/>
          <w:szCs w:val="28"/>
        </w:rPr>
      </w:pPr>
    </w:p>
    <w:p w:rsidR="00666469" w:rsidRDefault="00666469" w:rsidP="00666469">
      <w:pPr>
        <w:pStyle w:val="a3"/>
        <w:suppressAutoHyphens/>
        <w:ind w:firstLine="0"/>
        <w:rPr>
          <w:sz w:val="20"/>
        </w:rPr>
      </w:pPr>
    </w:p>
    <w:p w:rsidR="00206B28" w:rsidRDefault="00206B28"/>
    <w:sectPr w:rsidR="00206B28" w:rsidSect="00DB39A4">
      <w:pgSz w:w="11909" w:h="16834"/>
      <w:pgMar w:top="1134" w:right="1277" w:bottom="1134" w:left="156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10AA2"/>
    <w:multiLevelType w:val="hybridMultilevel"/>
    <w:tmpl w:val="F8AC92C8"/>
    <w:lvl w:ilvl="0" w:tplc="B6F8CCDC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6469"/>
    <w:rsid w:val="00056A14"/>
    <w:rsid w:val="00145D2B"/>
    <w:rsid w:val="00194731"/>
    <w:rsid w:val="00195A82"/>
    <w:rsid w:val="00206B28"/>
    <w:rsid w:val="002803C6"/>
    <w:rsid w:val="005B7CEE"/>
    <w:rsid w:val="00666469"/>
    <w:rsid w:val="006B3744"/>
    <w:rsid w:val="008C7487"/>
    <w:rsid w:val="0090066D"/>
    <w:rsid w:val="00A365D0"/>
    <w:rsid w:val="00A52179"/>
    <w:rsid w:val="00A52FED"/>
    <w:rsid w:val="00A53324"/>
    <w:rsid w:val="00DA1359"/>
    <w:rsid w:val="00DB39A4"/>
    <w:rsid w:val="00E560A2"/>
    <w:rsid w:val="00E61ECC"/>
    <w:rsid w:val="00F91247"/>
    <w:rsid w:val="00FA2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66469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66646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66469"/>
    <w:pPr>
      <w:ind w:firstLine="567"/>
    </w:pPr>
    <w:rPr>
      <w:sz w:val="26"/>
    </w:rPr>
  </w:style>
  <w:style w:type="character" w:customStyle="1" w:styleId="a4">
    <w:name w:val="Основной текст с отступом Знак"/>
    <w:basedOn w:val="a0"/>
    <w:link w:val="a3"/>
    <w:rsid w:val="0066646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6664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66469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Title"/>
    <w:basedOn w:val="a"/>
    <w:link w:val="a6"/>
    <w:qFormat/>
    <w:rsid w:val="00666469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66646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666469"/>
    <w:pPr>
      <w:jc w:val="center"/>
    </w:pPr>
    <w:rPr>
      <w:b/>
      <w:sz w:val="24"/>
    </w:rPr>
  </w:style>
  <w:style w:type="character" w:customStyle="1" w:styleId="a8">
    <w:name w:val="Подзаголовок Знак"/>
    <w:basedOn w:val="a0"/>
    <w:link w:val="a7"/>
    <w:rsid w:val="0066646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6646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64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7B22B-FC47-4B0C-BE1A-2952D0B5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2021-04-14T09:42:00Z</cp:lastPrinted>
  <dcterms:created xsi:type="dcterms:W3CDTF">2021-04-14T09:54:00Z</dcterms:created>
  <dcterms:modified xsi:type="dcterms:W3CDTF">2021-04-23T07:02:00Z</dcterms:modified>
</cp:coreProperties>
</file>