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12" w:rsidRPr="002470F1" w:rsidRDefault="006567D1" w:rsidP="00B62B64">
      <w:pPr>
        <w:ind w:left="1134" w:right="26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B62B64">
        <w:rPr>
          <w:b/>
          <w:sz w:val="26"/>
          <w:szCs w:val="26"/>
        </w:rPr>
        <w:t xml:space="preserve">                                          </w:t>
      </w:r>
      <w:r w:rsidR="00EA5612">
        <w:rPr>
          <w:noProof/>
        </w:rPr>
        <w:drawing>
          <wp:inline distT="0" distB="0" distL="0" distR="0">
            <wp:extent cx="600075" cy="6762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12" w:rsidRPr="00470859" w:rsidRDefault="00F37A24" w:rsidP="007C571E">
      <w:pPr>
        <w:pStyle w:val="ConsPlusTitle"/>
        <w:ind w:left="1134" w:hanging="1134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EA5612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EA5612" w:rsidRPr="00470859" w:rsidRDefault="00F37A24" w:rsidP="00EA56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EA5612" w:rsidRPr="00470859" w:rsidRDefault="00EA5612" w:rsidP="00EA561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70859">
        <w:rPr>
          <w:rFonts w:ascii="Times New Roman" w:hAnsi="Times New Roman" w:cs="Times New Roman"/>
          <w:b w:val="0"/>
          <w:sz w:val="26"/>
          <w:szCs w:val="26"/>
        </w:rPr>
        <w:t>«</w:t>
      </w:r>
      <w:r w:rsidRPr="00470859">
        <w:rPr>
          <w:rFonts w:ascii="Times New Roman" w:hAnsi="Times New Roman" w:cs="Times New Roman"/>
          <w:sz w:val="26"/>
          <w:szCs w:val="26"/>
        </w:rPr>
        <w:t>ДУМИНИЧСКИЙ РАЙОН</w:t>
      </w:r>
      <w:r w:rsidRPr="00470859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EA5612" w:rsidRPr="00470859" w:rsidRDefault="00EA5612" w:rsidP="00EA561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771DCF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EA5612" w:rsidRPr="00470859" w:rsidRDefault="00EA5612" w:rsidP="00EA5612">
      <w:pPr>
        <w:jc w:val="center"/>
        <w:rPr>
          <w:b/>
          <w:sz w:val="26"/>
          <w:szCs w:val="26"/>
        </w:rPr>
      </w:pPr>
    </w:p>
    <w:p w:rsidR="00EA5612" w:rsidRPr="00470859" w:rsidRDefault="003528D0" w:rsidP="00607C3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«01»    апреля  </w:t>
      </w:r>
      <w:r w:rsidR="00B92A5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BC458E">
        <w:rPr>
          <w:rFonts w:ascii="Times New Roman" w:hAnsi="Times New Roman" w:cs="Times New Roman"/>
          <w:b w:val="0"/>
          <w:sz w:val="24"/>
          <w:szCs w:val="24"/>
        </w:rPr>
        <w:t>21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C458E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335A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92A5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bookmarkStart w:id="0" w:name="_GoBack"/>
      <w:bookmarkEnd w:id="0"/>
      <w:r w:rsidR="00335A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C458E">
        <w:rPr>
          <w:rFonts w:ascii="Times New Roman" w:hAnsi="Times New Roman" w:cs="Times New Roman"/>
          <w:b w:val="0"/>
          <w:sz w:val="24"/>
          <w:szCs w:val="24"/>
        </w:rPr>
        <w:t>№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135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</w:t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</w:p>
    <w:p w:rsidR="00EA5612" w:rsidRPr="00607C3B" w:rsidRDefault="00B92A5B" w:rsidP="00F37A24">
      <w:pPr>
        <w:pStyle w:val="ConsPlusTitle"/>
        <w:ind w:right="421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муниципального района «Думиничский район» от 26.03.2021 года № 128 «</w:t>
      </w:r>
      <w:r w:rsidR="00BC458E" w:rsidRPr="00BC458E">
        <w:rPr>
          <w:rFonts w:ascii="Times New Roman" w:hAnsi="Times New Roman" w:cs="Times New Roman"/>
          <w:sz w:val="24"/>
          <w:szCs w:val="24"/>
        </w:rPr>
        <w:t xml:space="preserve">Об утверждении Схемы водоснабжения и водоотведения муниципального образования </w:t>
      </w:r>
      <w:r w:rsidR="00BC458E">
        <w:rPr>
          <w:rFonts w:ascii="Times New Roman" w:hAnsi="Times New Roman" w:cs="Times New Roman"/>
          <w:sz w:val="24"/>
          <w:szCs w:val="24"/>
        </w:rPr>
        <w:t>сельского</w:t>
      </w:r>
      <w:r w:rsidR="00BC458E" w:rsidRPr="00BC458E">
        <w:rPr>
          <w:rFonts w:ascii="Times New Roman" w:hAnsi="Times New Roman" w:cs="Times New Roman"/>
          <w:sz w:val="24"/>
          <w:szCs w:val="24"/>
        </w:rPr>
        <w:t xml:space="preserve"> поселения «</w:t>
      </w:r>
      <w:r w:rsidR="00BC458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BC458E">
        <w:rPr>
          <w:rFonts w:ascii="Times New Roman" w:hAnsi="Times New Roman" w:cs="Times New Roman"/>
          <w:sz w:val="24"/>
          <w:szCs w:val="24"/>
        </w:rPr>
        <w:t>Новослободск</w:t>
      </w:r>
      <w:proofErr w:type="spellEnd"/>
      <w:r w:rsidR="00BC458E" w:rsidRPr="00BC458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BC458E" w:rsidRPr="00BC458E">
        <w:rPr>
          <w:rFonts w:ascii="Times New Roman" w:hAnsi="Times New Roman" w:cs="Times New Roman"/>
          <w:sz w:val="24"/>
          <w:szCs w:val="24"/>
        </w:rPr>
        <w:t>Думиничского</w:t>
      </w:r>
      <w:proofErr w:type="spellEnd"/>
      <w:r w:rsidR="00BC458E" w:rsidRPr="00BC458E">
        <w:rPr>
          <w:rFonts w:ascii="Times New Roman" w:hAnsi="Times New Roman" w:cs="Times New Roman"/>
          <w:sz w:val="24"/>
          <w:szCs w:val="24"/>
        </w:rPr>
        <w:t xml:space="preserve"> района Ка</w:t>
      </w:r>
      <w:r w:rsidR="00BC458E">
        <w:rPr>
          <w:rFonts w:ascii="Times New Roman" w:hAnsi="Times New Roman" w:cs="Times New Roman"/>
          <w:sz w:val="24"/>
          <w:szCs w:val="24"/>
        </w:rPr>
        <w:t>лужской области на период с 2021 по 2031</w:t>
      </w:r>
      <w:r w:rsidR="00BC458E" w:rsidRPr="00BC458E">
        <w:rPr>
          <w:rFonts w:ascii="Times New Roman" w:hAnsi="Times New Roman" w:cs="Times New Roman"/>
          <w:sz w:val="24"/>
          <w:szCs w:val="24"/>
        </w:rPr>
        <w:t xml:space="preserve"> годы в новой редакции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14049F" w:rsidRDefault="00EA5612" w:rsidP="00EA5612">
      <w:pPr>
        <w:jc w:val="both"/>
        <w:rPr>
          <w:b/>
        </w:rPr>
      </w:pPr>
      <w:r w:rsidRPr="00607C3B">
        <w:rPr>
          <w:b/>
        </w:rPr>
        <w:tab/>
      </w:r>
    </w:p>
    <w:p w:rsidR="0014049F" w:rsidRDefault="0014049F" w:rsidP="00EA5612">
      <w:pPr>
        <w:jc w:val="both"/>
      </w:pPr>
      <w:r>
        <w:rPr>
          <w:b/>
        </w:rPr>
        <w:t xml:space="preserve">      </w:t>
      </w:r>
      <w:r w:rsidR="00524E96" w:rsidRPr="00607C3B">
        <w:t xml:space="preserve">Руководствуясь </w:t>
      </w:r>
      <w:r w:rsidR="00AE6126" w:rsidRPr="00607C3B">
        <w:t>Федеральным законом от 06.10.2003г. №131-ФЗ «Об общих принципах организации местного самоуправления в Российской  Федерации</w:t>
      </w:r>
      <w:r w:rsidR="0080592C" w:rsidRPr="00607C3B">
        <w:t>»</w:t>
      </w:r>
      <w:r w:rsidR="00AE6126" w:rsidRPr="00607C3B">
        <w:t>, Федеральны</w:t>
      </w:r>
      <w:r w:rsidR="0080592C" w:rsidRPr="00607C3B">
        <w:t xml:space="preserve">м законом </w:t>
      </w:r>
      <w:r w:rsidR="00BC458E" w:rsidRPr="00BC458E">
        <w:t>от 07.12.2011 г. № 416-ФЗ «О в</w:t>
      </w:r>
      <w:r w:rsidR="00B92A5B">
        <w:t>одоснабжении и водоотведении», П</w:t>
      </w:r>
      <w:r w:rsidR="00BC458E" w:rsidRPr="00BC458E">
        <w:t>остановлением Правительства Российской Федерации от 05.09.2013 г. № 782 «О схемах водоснабжения и водоотведения»</w:t>
      </w:r>
      <w:r w:rsidR="00993BF7" w:rsidRPr="00607C3B">
        <w:t xml:space="preserve">, </w:t>
      </w:r>
      <w:r w:rsidR="00524E96" w:rsidRPr="00607C3B">
        <w:t>Уставом МР  «Думиничский район»</w:t>
      </w:r>
      <w:r>
        <w:t>,</w:t>
      </w:r>
    </w:p>
    <w:p w:rsidR="00EA5612" w:rsidRPr="0014049F" w:rsidRDefault="0014049F" w:rsidP="00EA5612">
      <w:pPr>
        <w:jc w:val="both"/>
      </w:pPr>
      <w:r>
        <w:t xml:space="preserve"> </w:t>
      </w:r>
      <w:r w:rsidR="00EA5612" w:rsidRPr="00607C3B">
        <w:rPr>
          <w:b/>
        </w:rPr>
        <w:t>ПОСТАНОВЛЯЮ:</w:t>
      </w:r>
    </w:p>
    <w:p w:rsidR="0014049F" w:rsidRDefault="00125018" w:rsidP="0014049F">
      <w:pPr>
        <w:pStyle w:val="a5"/>
        <w:numPr>
          <w:ilvl w:val="0"/>
          <w:numId w:val="3"/>
        </w:numPr>
        <w:jc w:val="both"/>
      </w:pPr>
      <w:r>
        <w:t xml:space="preserve">Дополнить главу 2 пункта 1 приложения  к постановлению </w:t>
      </w:r>
      <w:r w:rsidRPr="00125018">
        <w:t xml:space="preserve">от 26.03.2021 года № 128 «Об утверждении Схемы водоснабжения и водоотведения муниципального образования сельского поселения «Село </w:t>
      </w:r>
      <w:proofErr w:type="spellStart"/>
      <w:r w:rsidRPr="00125018">
        <w:t>Новослободск</w:t>
      </w:r>
      <w:proofErr w:type="spellEnd"/>
      <w:r w:rsidRPr="00125018">
        <w:t xml:space="preserve">» </w:t>
      </w:r>
      <w:proofErr w:type="spellStart"/>
      <w:r w:rsidRPr="00125018">
        <w:t>Думиничского</w:t>
      </w:r>
      <w:proofErr w:type="spellEnd"/>
      <w:r w:rsidRPr="00125018">
        <w:t xml:space="preserve"> района Калужской области на период с 2021 по 2031 годы»</w:t>
      </w:r>
      <w:r>
        <w:t xml:space="preserve"> </w:t>
      </w:r>
      <w:r w:rsidR="008A4E96">
        <w:t>подпунктом 1.10. следующего содержания:</w:t>
      </w:r>
    </w:p>
    <w:p w:rsidR="00BC0768" w:rsidRDefault="0014049F" w:rsidP="0014049F">
      <w:pPr>
        <w:pStyle w:val="a5"/>
        <w:jc w:val="both"/>
      </w:pPr>
      <w:r>
        <w:t xml:space="preserve"> </w:t>
      </w:r>
      <w:proofErr w:type="gramStart"/>
      <w:r w:rsidR="008A4E96">
        <w:t>«1.10. сведения об отнесении централизованной системы водоотведения (канализации) к централизованным системам водоотведения поселения, включающие перечень и описание централизованных систем водоотведения</w:t>
      </w:r>
      <w:r w:rsidR="00BC0768">
        <w:t xml:space="preserve"> (канализации), отнесенных к централизованным системам водоотведения поселения, а также информацию об очистных сооружениях, на которые поступают сточные воды, отводимые через указанные централизованные системы водоотведения (канализации), о мощности очистных сооружений и применяемых на них технологиях очистки сточных вод, среднегодовом</w:t>
      </w:r>
      <w:r w:rsidR="00A02090">
        <w:t xml:space="preserve"> объеме принимаемых</w:t>
      </w:r>
      <w:proofErr w:type="gramEnd"/>
      <w:r w:rsidR="00A02090">
        <w:t xml:space="preserve"> сточных вод</w:t>
      </w:r>
      <w:r w:rsidR="00BC0768">
        <w:t>»</w:t>
      </w:r>
      <w:r w:rsidR="00A02090">
        <w:t>.</w:t>
      </w:r>
    </w:p>
    <w:p w:rsidR="00831B66" w:rsidRDefault="00BC0768" w:rsidP="00831B66">
      <w:pPr>
        <w:ind w:left="709" w:hanging="709"/>
        <w:jc w:val="both"/>
      </w:pPr>
      <w:r>
        <w:t xml:space="preserve">      </w:t>
      </w:r>
      <w:r w:rsidRPr="00BC0768">
        <w:rPr>
          <w:b/>
        </w:rPr>
        <w:t>2</w:t>
      </w:r>
      <w:r w:rsidR="009001EA" w:rsidRPr="00BC0768">
        <w:rPr>
          <w:b/>
        </w:rPr>
        <w:t>.</w:t>
      </w:r>
      <w:r w:rsidR="00831B66">
        <w:t xml:space="preserve">  </w:t>
      </w:r>
      <w:proofErr w:type="gramStart"/>
      <w:r>
        <w:t xml:space="preserve">Отнести централизованную систему водоотведения (канализации) </w:t>
      </w:r>
      <w:r w:rsidRPr="00BC0768">
        <w:t xml:space="preserve">муниципального образования сельского поселения «Село </w:t>
      </w:r>
      <w:proofErr w:type="spellStart"/>
      <w:r w:rsidRPr="00BC0768">
        <w:t>Новослободск</w:t>
      </w:r>
      <w:proofErr w:type="spellEnd"/>
      <w:r w:rsidRPr="00BC0768">
        <w:t xml:space="preserve">» </w:t>
      </w:r>
      <w:proofErr w:type="spellStart"/>
      <w:r w:rsidRPr="00BC0768">
        <w:t>Думиничского</w:t>
      </w:r>
      <w:proofErr w:type="spellEnd"/>
      <w:r w:rsidRPr="00BC0768">
        <w:t xml:space="preserve"> района   Калужской области </w:t>
      </w:r>
      <w:r>
        <w:t xml:space="preserve"> к централизованным системам водоотведения поселений в связи</w:t>
      </w:r>
      <w:r w:rsidR="00831B66">
        <w:t xml:space="preserve"> с соблюдением совокупности критериев п.4 постановления Правительства Российской Федерации от 31 мая 2019 г. №691 «Об утверждении правил отнесения централизованных систем водоотведения (канализации) к централизованным системам водоотведения поселений или городских округов и о внесении изменений в постановление</w:t>
      </w:r>
      <w:proofErr w:type="gramEnd"/>
      <w:r w:rsidR="00831B66">
        <w:t xml:space="preserve"> Правительства Российской Федерации от 5 сентября 2013 г. №782».</w:t>
      </w:r>
    </w:p>
    <w:p w:rsidR="009001EA" w:rsidRDefault="00831B66" w:rsidP="00BC0768">
      <w:pPr>
        <w:jc w:val="both"/>
      </w:pPr>
      <w:r>
        <w:t xml:space="preserve">      </w:t>
      </w:r>
      <w:r w:rsidRPr="00831B66">
        <w:rPr>
          <w:b/>
        </w:rPr>
        <w:t>3.</w:t>
      </w:r>
      <w:r>
        <w:t xml:space="preserve"> </w:t>
      </w:r>
      <w:r w:rsidR="00993BF7" w:rsidRPr="00607C3B">
        <w:t>Настоящее постановление</w:t>
      </w:r>
      <w:r w:rsidR="00412603" w:rsidRPr="00607C3B">
        <w:t xml:space="preserve"> вступает в силу со дня его  подписания  и подлежит </w:t>
      </w:r>
      <w:r w:rsidR="009001EA">
        <w:t xml:space="preserve"> </w:t>
      </w:r>
    </w:p>
    <w:p w:rsidR="009001EA" w:rsidRDefault="009001EA" w:rsidP="009001EA">
      <w:pPr>
        <w:ind w:left="360"/>
        <w:jc w:val="both"/>
      </w:pPr>
      <w:r>
        <w:t xml:space="preserve">      </w:t>
      </w:r>
      <w:r w:rsidR="00412603" w:rsidRPr="00607C3B">
        <w:t>размещению на официальн</w:t>
      </w:r>
      <w:r w:rsidR="00CD11DD" w:rsidRPr="00607C3B">
        <w:t xml:space="preserve">ом сайте МР «Думиничский </w:t>
      </w:r>
      <w:r>
        <w:t xml:space="preserve">   </w:t>
      </w:r>
    </w:p>
    <w:p w:rsidR="00412603" w:rsidRPr="009001EA" w:rsidRDefault="009001EA" w:rsidP="009001EA">
      <w:pPr>
        <w:ind w:left="360"/>
        <w:jc w:val="both"/>
        <w:rPr>
          <w:u w:val="single"/>
        </w:rPr>
      </w:pPr>
      <w:r>
        <w:t xml:space="preserve">      </w:t>
      </w:r>
      <w:r w:rsidR="00CD11DD" w:rsidRPr="00607C3B">
        <w:t>район»</w:t>
      </w:r>
      <w:r w:rsidR="00607C3B" w:rsidRPr="00607C3B">
        <w:t>:</w:t>
      </w:r>
      <w:r w:rsidR="00BC458E">
        <w:t xml:space="preserve"> </w:t>
      </w:r>
      <w:proofErr w:type="spellStart"/>
      <w:r w:rsidR="00607C3B" w:rsidRPr="009001EA">
        <w:rPr>
          <w:u w:val="single"/>
          <w:lang w:val="en-US"/>
        </w:rPr>
        <w:t>wwwadmduminichi</w:t>
      </w:r>
      <w:proofErr w:type="spellEnd"/>
      <w:r w:rsidR="00607C3B" w:rsidRPr="009001EA">
        <w:rPr>
          <w:u w:val="single"/>
        </w:rPr>
        <w:t>.</w:t>
      </w:r>
      <w:proofErr w:type="spellStart"/>
      <w:r w:rsidR="00607C3B" w:rsidRPr="009001EA">
        <w:rPr>
          <w:u w:val="single"/>
          <w:lang w:val="en-US"/>
        </w:rPr>
        <w:t>ru</w:t>
      </w:r>
      <w:proofErr w:type="spellEnd"/>
      <w:r w:rsidR="00CD11DD" w:rsidRPr="009001EA">
        <w:rPr>
          <w:u w:val="single"/>
        </w:rPr>
        <w:t>;</w:t>
      </w:r>
    </w:p>
    <w:p w:rsidR="00335A32" w:rsidRPr="0014049F" w:rsidRDefault="00831B66" w:rsidP="0014049F">
      <w:pPr>
        <w:ind w:left="360"/>
        <w:jc w:val="both"/>
        <w:rPr>
          <w:b/>
        </w:rPr>
      </w:pPr>
      <w:r>
        <w:rPr>
          <w:b/>
        </w:rPr>
        <w:lastRenderedPageBreak/>
        <w:t>4</w:t>
      </w:r>
      <w:r w:rsidR="009001EA">
        <w:t xml:space="preserve">.   </w:t>
      </w:r>
      <w:r w:rsidR="00524E96" w:rsidRPr="00607C3B">
        <w:t>Контроль</w:t>
      </w:r>
      <w:r w:rsidR="00360355" w:rsidRPr="00607C3B">
        <w:t>,</w:t>
      </w:r>
      <w:r w:rsidR="00524E96" w:rsidRPr="00607C3B">
        <w:t xml:space="preserve"> за исполнением наст</w:t>
      </w:r>
      <w:r w:rsidR="00412603" w:rsidRPr="00607C3B">
        <w:t>оящего П</w:t>
      </w:r>
      <w:r w:rsidR="00524E96" w:rsidRPr="00607C3B">
        <w:t>остановления оставляю за собой.</w:t>
      </w:r>
    </w:p>
    <w:p w:rsidR="0014049F" w:rsidRDefault="0014049F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14049F" w:rsidRDefault="0014049F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14049F" w:rsidRDefault="0014049F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14049F" w:rsidRDefault="0014049F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F37A24" w:rsidRDefault="0055795D" w:rsidP="00607C3B">
      <w:pPr>
        <w:tabs>
          <w:tab w:val="left" w:pos="7785"/>
        </w:tabs>
        <w:jc w:val="both"/>
        <w:rPr>
          <w:b/>
          <w:sz w:val="26"/>
          <w:szCs w:val="26"/>
        </w:rPr>
      </w:pPr>
      <w:r w:rsidRPr="00607C3B">
        <w:rPr>
          <w:b/>
          <w:sz w:val="26"/>
          <w:szCs w:val="26"/>
        </w:rPr>
        <w:t>Г</w:t>
      </w:r>
      <w:r w:rsidR="001B7AE9" w:rsidRPr="00607C3B">
        <w:rPr>
          <w:b/>
          <w:sz w:val="26"/>
          <w:szCs w:val="26"/>
        </w:rPr>
        <w:t>лавы</w:t>
      </w:r>
      <w:r w:rsidR="00335A32">
        <w:rPr>
          <w:b/>
          <w:sz w:val="26"/>
          <w:szCs w:val="26"/>
        </w:rPr>
        <w:t xml:space="preserve"> </w:t>
      </w:r>
      <w:r w:rsidR="00F37A24" w:rsidRPr="00607C3B">
        <w:rPr>
          <w:b/>
          <w:sz w:val="26"/>
          <w:szCs w:val="26"/>
        </w:rPr>
        <w:t>администрации</w:t>
      </w:r>
      <w:r w:rsidR="00607C3B" w:rsidRPr="00607C3B">
        <w:rPr>
          <w:b/>
          <w:sz w:val="26"/>
          <w:szCs w:val="26"/>
        </w:rPr>
        <w:t xml:space="preserve">                                            </w:t>
      </w:r>
      <w:r w:rsidR="00335A32">
        <w:rPr>
          <w:b/>
          <w:sz w:val="26"/>
          <w:szCs w:val="26"/>
        </w:rPr>
        <w:t xml:space="preserve">         </w:t>
      </w:r>
      <w:r w:rsidR="00BC458E">
        <w:rPr>
          <w:b/>
          <w:sz w:val="26"/>
          <w:szCs w:val="26"/>
        </w:rPr>
        <w:t xml:space="preserve">    С.Г. Булыгин</w:t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</w:p>
    <w:sectPr w:rsidR="00F37A24" w:rsidSect="00BB186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62E66"/>
    <w:multiLevelType w:val="hybridMultilevel"/>
    <w:tmpl w:val="9C5CF8AA"/>
    <w:lvl w:ilvl="0" w:tplc="7BF00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C38DB"/>
    <w:multiLevelType w:val="hybridMultilevel"/>
    <w:tmpl w:val="25EAF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A03CF"/>
    <w:multiLevelType w:val="hybridMultilevel"/>
    <w:tmpl w:val="883621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824AED"/>
    <w:multiLevelType w:val="hybridMultilevel"/>
    <w:tmpl w:val="13C6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12"/>
    <w:rsid w:val="000B13AC"/>
    <w:rsid w:val="000E7690"/>
    <w:rsid w:val="00103208"/>
    <w:rsid w:val="00125018"/>
    <w:rsid w:val="0014049F"/>
    <w:rsid w:val="00147F80"/>
    <w:rsid w:val="00190B80"/>
    <w:rsid w:val="001B7AE9"/>
    <w:rsid w:val="001F4778"/>
    <w:rsid w:val="00207C7C"/>
    <w:rsid w:val="00252019"/>
    <w:rsid w:val="00335A32"/>
    <w:rsid w:val="003444C5"/>
    <w:rsid w:val="003528D0"/>
    <w:rsid w:val="00360355"/>
    <w:rsid w:val="00383CD6"/>
    <w:rsid w:val="003A5E33"/>
    <w:rsid w:val="003F6D86"/>
    <w:rsid w:val="00412603"/>
    <w:rsid w:val="00470859"/>
    <w:rsid w:val="004A6521"/>
    <w:rsid w:val="00524E96"/>
    <w:rsid w:val="005343CC"/>
    <w:rsid w:val="00543345"/>
    <w:rsid w:val="0055795D"/>
    <w:rsid w:val="00602242"/>
    <w:rsid w:val="00607C3B"/>
    <w:rsid w:val="006567D1"/>
    <w:rsid w:val="00662542"/>
    <w:rsid w:val="006F28A4"/>
    <w:rsid w:val="0072393E"/>
    <w:rsid w:val="007522AF"/>
    <w:rsid w:val="00756E0B"/>
    <w:rsid w:val="00763BF8"/>
    <w:rsid w:val="00771DCF"/>
    <w:rsid w:val="007C30B8"/>
    <w:rsid w:val="007C571E"/>
    <w:rsid w:val="0080592C"/>
    <w:rsid w:val="00830C6D"/>
    <w:rsid w:val="00831B66"/>
    <w:rsid w:val="008A4E96"/>
    <w:rsid w:val="008D52C8"/>
    <w:rsid w:val="009001EA"/>
    <w:rsid w:val="00913892"/>
    <w:rsid w:val="009572CA"/>
    <w:rsid w:val="00965AC6"/>
    <w:rsid w:val="00980C91"/>
    <w:rsid w:val="00993BF7"/>
    <w:rsid w:val="009C6725"/>
    <w:rsid w:val="00A02090"/>
    <w:rsid w:val="00A62727"/>
    <w:rsid w:val="00AB52AA"/>
    <w:rsid w:val="00AD014D"/>
    <w:rsid w:val="00AD71F5"/>
    <w:rsid w:val="00AE6126"/>
    <w:rsid w:val="00B218D4"/>
    <w:rsid w:val="00B2223D"/>
    <w:rsid w:val="00B343EE"/>
    <w:rsid w:val="00B62B64"/>
    <w:rsid w:val="00B92A5B"/>
    <w:rsid w:val="00BB1868"/>
    <w:rsid w:val="00BB3D54"/>
    <w:rsid w:val="00BC0768"/>
    <w:rsid w:val="00BC458E"/>
    <w:rsid w:val="00BE45B6"/>
    <w:rsid w:val="00CD11DD"/>
    <w:rsid w:val="00CF0FC0"/>
    <w:rsid w:val="00D00CE1"/>
    <w:rsid w:val="00D22B2F"/>
    <w:rsid w:val="00D22CAA"/>
    <w:rsid w:val="00D77407"/>
    <w:rsid w:val="00DD2D19"/>
    <w:rsid w:val="00E3776D"/>
    <w:rsid w:val="00EA5612"/>
    <w:rsid w:val="00EB792B"/>
    <w:rsid w:val="00F16C6E"/>
    <w:rsid w:val="00F37A24"/>
    <w:rsid w:val="00FD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3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99810-D8D6-4429-B362-D242479B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главный инженер</cp:lastModifiedBy>
  <cp:revision>5</cp:revision>
  <cp:lastPrinted>2021-03-31T13:42:00Z</cp:lastPrinted>
  <dcterms:created xsi:type="dcterms:W3CDTF">2021-03-31T08:02:00Z</dcterms:created>
  <dcterms:modified xsi:type="dcterms:W3CDTF">2021-04-05T05:26:00Z</dcterms:modified>
</cp:coreProperties>
</file>