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540B6" w14:textId="77777777" w:rsidR="004129C5" w:rsidRDefault="009C21B5" w:rsidP="004129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B17">
        <w:rPr>
          <w:rFonts w:ascii="Times New Roman" w:hAnsi="Times New Roman" w:cs="Times New Roman"/>
          <w:b/>
          <w:sz w:val="24"/>
          <w:szCs w:val="24"/>
        </w:rPr>
        <w:t>Информация по</w:t>
      </w:r>
      <w:r w:rsidR="000D7703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заключенным муниципальным контрактам (договорам) </w:t>
      </w:r>
      <w:r w:rsidR="006148E2" w:rsidRPr="00711B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D7703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на поставку товаров, выполнение работ, оказание услуг для муниципальных нужд                  </w:t>
      </w:r>
    </w:p>
    <w:p w14:paraId="76D1F464" w14:textId="129B6325" w:rsidR="000D7703" w:rsidRPr="00711B17" w:rsidRDefault="000D7703" w:rsidP="004A7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 М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>Р «</w:t>
      </w:r>
      <w:r w:rsidR="006148E2" w:rsidRPr="00711B17">
        <w:rPr>
          <w:rFonts w:ascii="Times New Roman" w:hAnsi="Times New Roman" w:cs="Times New Roman"/>
          <w:b/>
          <w:bCs/>
          <w:sz w:val="24"/>
          <w:szCs w:val="24"/>
        </w:rPr>
        <w:t>Думиничский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район» за</w:t>
      </w:r>
      <w:r w:rsidR="00F91BDB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129C5">
        <w:rPr>
          <w:rFonts w:ascii="Times New Roman" w:hAnsi="Times New Roman" w:cs="Times New Roman"/>
          <w:b/>
          <w:bCs/>
          <w:sz w:val="24"/>
          <w:szCs w:val="24"/>
        </w:rPr>
        <w:t>полугодие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91BDB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F91BDB" w:rsidRPr="00711B1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29678A" w14:textId="3DD9CD50" w:rsidR="004A7F17" w:rsidRPr="00711B17" w:rsidRDefault="004A7F17" w:rsidP="004A7F17">
      <w:pPr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11B17">
        <w:rPr>
          <w:rFonts w:ascii="Times New Roman" w:hAnsi="Times New Roman" w:cs="Times New Roman"/>
          <w:sz w:val="24"/>
          <w:szCs w:val="24"/>
        </w:rPr>
        <w:t>В</w:t>
      </w:r>
      <w:r w:rsidR="00F91BDB" w:rsidRPr="00711B17">
        <w:rPr>
          <w:rFonts w:ascii="Times New Roman" w:hAnsi="Times New Roman" w:cs="Times New Roman"/>
          <w:sz w:val="24"/>
          <w:szCs w:val="24"/>
        </w:rPr>
        <w:t xml:space="preserve"> 1 </w:t>
      </w:r>
      <w:r w:rsidR="001419C1">
        <w:rPr>
          <w:rFonts w:ascii="Times New Roman" w:hAnsi="Times New Roman" w:cs="Times New Roman"/>
          <w:sz w:val="24"/>
          <w:szCs w:val="24"/>
        </w:rPr>
        <w:t>полугидии</w:t>
      </w:r>
      <w:r w:rsidRPr="00711B17">
        <w:rPr>
          <w:rFonts w:ascii="Times New Roman" w:hAnsi="Times New Roman" w:cs="Times New Roman"/>
          <w:sz w:val="24"/>
          <w:szCs w:val="24"/>
        </w:rPr>
        <w:t xml:space="preserve"> 202</w:t>
      </w:r>
      <w:r w:rsidR="00F91BDB" w:rsidRPr="00711B17">
        <w:rPr>
          <w:rFonts w:ascii="Times New Roman" w:hAnsi="Times New Roman" w:cs="Times New Roman"/>
          <w:sz w:val="24"/>
          <w:szCs w:val="24"/>
        </w:rPr>
        <w:t>4</w:t>
      </w:r>
      <w:r w:rsidRPr="00711B17">
        <w:rPr>
          <w:rFonts w:ascii="Times New Roman" w:hAnsi="Times New Roman" w:cs="Times New Roman"/>
          <w:sz w:val="24"/>
          <w:szCs w:val="24"/>
        </w:rPr>
        <w:t xml:space="preserve"> год</w:t>
      </w:r>
      <w:r w:rsidR="005877D2">
        <w:rPr>
          <w:rFonts w:ascii="Times New Roman" w:hAnsi="Times New Roman" w:cs="Times New Roman"/>
          <w:sz w:val="24"/>
          <w:szCs w:val="24"/>
        </w:rPr>
        <w:t>а</w:t>
      </w:r>
      <w:r w:rsidRPr="00711B17">
        <w:rPr>
          <w:rFonts w:ascii="Times New Roman" w:hAnsi="Times New Roman" w:cs="Times New Roman"/>
          <w:sz w:val="24"/>
          <w:szCs w:val="24"/>
        </w:rPr>
        <w:t xml:space="preserve"> было сформировано </w:t>
      </w:r>
      <w:r w:rsidR="00C8285D">
        <w:rPr>
          <w:rFonts w:ascii="Times New Roman" w:hAnsi="Times New Roman" w:cs="Times New Roman"/>
          <w:sz w:val="24"/>
          <w:szCs w:val="24"/>
        </w:rPr>
        <w:t>46</w:t>
      </w:r>
      <w:r w:rsidRPr="00711B17">
        <w:rPr>
          <w:rFonts w:ascii="Times New Roman" w:hAnsi="Times New Roman" w:cs="Times New Roman"/>
          <w:sz w:val="24"/>
          <w:szCs w:val="24"/>
        </w:rPr>
        <w:t xml:space="preserve"> пакетов документов для проведения конкурентных способов закупки и направлены в БСУ ФИ КО</w:t>
      </w:r>
      <w:r w:rsidR="00F91BDB" w:rsidRPr="00711B17">
        <w:rPr>
          <w:rFonts w:ascii="Times New Roman" w:hAnsi="Times New Roman" w:cs="Times New Roman"/>
          <w:sz w:val="24"/>
          <w:szCs w:val="24"/>
        </w:rPr>
        <w:t xml:space="preserve">. Размещено </w:t>
      </w:r>
      <w:r w:rsidR="00C8285D">
        <w:rPr>
          <w:rFonts w:ascii="Times New Roman" w:hAnsi="Times New Roman" w:cs="Times New Roman"/>
          <w:sz w:val="24"/>
          <w:szCs w:val="24"/>
        </w:rPr>
        <w:t xml:space="preserve">43 </w:t>
      </w:r>
      <w:r w:rsidRPr="00711B17">
        <w:rPr>
          <w:rFonts w:ascii="Times New Roman" w:hAnsi="Times New Roman" w:cs="Times New Roman"/>
          <w:sz w:val="24"/>
          <w:szCs w:val="24"/>
        </w:rPr>
        <w:t>аукцион</w:t>
      </w:r>
      <w:r w:rsidR="00C8285D">
        <w:rPr>
          <w:rFonts w:ascii="Times New Roman" w:hAnsi="Times New Roman" w:cs="Times New Roman"/>
          <w:sz w:val="24"/>
          <w:szCs w:val="24"/>
        </w:rPr>
        <w:t>а</w:t>
      </w:r>
      <w:r w:rsidRPr="00711B17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3958F2" w:rsidRPr="00711B17">
        <w:rPr>
          <w:rFonts w:ascii="Times New Roman" w:hAnsi="Times New Roman" w:cs="Times New Roman"/>
          <w:sz w:val="24"/>
          <w:szCs w:val="24"/>
        </w:rPr>
        <w:t xml:space="preserve"> (</w:t>
      </w:r>
      <w:r w:rsidR="008B0A34">
        <w:rPr>
          <w:rFonts w:ascii="Times New Roman" w:hAnsi="Times New Roman" w:cs="Times New Roman"/>
          <w:sz w:val="24"/>
          <w:szCs w:val="24"/>
        </w:rPr>
        <w:t>116,2</w:t>
      </w:r>
      <w:r w:rsidR="003958F2" w:rsidRPr="00711B17">
        <w:rPr>
          <w:rFonts w:ascii="Times New Roman" w:hAnsi="Times New Roman" w:cs="Times New Roman"/>
          <w:sz w:val="24"/>
          <w:szCs w:val="24"/>
        </w:rPr>
        <w:t xml:space="preserve">% к 2023 г., в 2023 году размещено </w:t>
      </w:r>
      <w:r w:rsidR="008B0A34">
        <w:rPr>
          <w:rFonts w:ascii="Times New Roman" w:hAnsi="Times New Roman" w:cs="Times New Roman"/>
          <w:sz w:val="24"/>
          <w:szCs w:val="24"/>
        </w:rPr>
        <w:t>37</w:t>
      </w:r>
      <w:r w:rsidR="003958F2" w:rsidRPr="00711B17">
        <w:rPr>
          <w:rFonts w:ascii="Times New Roman" w:hAnsi="Times New Roman" w:cs="Times New Roman"/>
          <w:sz w:val="24"/>
          <w:szCs w:val="24"/>
        </w:rPr>
        <w:t xml:space="preserve"> аукционов)</w:t>
      </w:r>
      <w:r w:rsidRPr="00711B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631B5F" w14:textId="4DB6715D" w:rsidR="00103567" w:rsidRPr="00711B17" w:rsidRDefault="009565A7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3567" w:rsidRPr="00711B17">
        <w:rPr>
          <w:rFonts w:ascii="Times New Roman" w:hAnsi="Times New Roman" w:cs="Times New Roman"/>
          <w:sz w:val="24"/>
          <w:szCs w:val="24"/>
        </w:rPr>
        <w:t xml:space="preserve">  Осуществлено процедур, с учетом переходящих торгов с 202</w:t>
      </w:r>
      <w:r w:rsidR="00295A09" w:rsidRPr="00711B17">
        <w:rPr>
          <w:rFonts w:ascii="Times New Roman" w:hAnsi="Times New Roman" w:cs="Times New Roman"/>
          <w:sz w:val="24"/>
          <w:szCs w:val="24"/>
        </w:rPr>
        <w:t>3</w:t>
      </w:r>
      <w:r w:rsidR="00103567" w:rsidRPr="00711B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E4ACB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711B17" w:rsidRPr="00711B17">
        <w:rPr>
          <w:rFonts w:ascii="Times New Roman" w:hAnsi="Times New Roman" w:cs="Times New Roman"/>
          <w:sz w:val="24"/>
          <w:szCs w:val="24"/>
        </w:rPr>
        <w:t xml:space="preserve">на 2024 г. - </w:t>
      </w:r>
      <w:r w:rsidR="006C264F">
        <w:rPr>
          <w:rFonts w:ascii="Times New Roman" w:hAnsi="Times New Roman" w:cs="Times New Roman"/>
          <w:sz w:val="24"/>
          <w:szCs w:val="24"/>
        </w:rPr>
        <w:t>49</w:t>
      </w:r>
      <w:r w:rsidR="00AE6680" w:rsidRPr="00711B17">
        <w:rPr>
          <w:rFonts w:ascii="Times New Roman" w:hAnsi="Times New Roman" w:cs="Times New Roman"/>
          <w:sz w:val="24"/>
          <w:szCs w:val="24"/>
        </w:rPr>
        <w:t xml:space="preserve"> (14</w:t>
      </w:r>
      <w:r w:rsidR="006C264F">
        <w:rPr>
          <w:rFonts w:ascii="Times New Roman" w:hAnsi="Times New Roman" w:cs="Times New Roman"/>
          <w:sz w:val="24"/>
          <w:szCs w:val="24"/>
        </w:rPr>
        <w:t>0</w:t>
      </w:r>
      <w:r w:rsidR="00AE6680" w:rsidRPr="00711B17">
        <w:rPr>
          <w:rFonts w:ascii="Times New Roman" w:hAnsi="Times New Roman" w:cs="Times New Roman"/>
          <w:sz w:val="24"/>
          <w:szCs w:val="24"/>
        </w:rPr>
        <w:t>,</w:t>
      </w:r>
      <w:r w:rsidR="006C264F">
        <w:rPr>
          <w:rFonts w:ascii="Times New Roman" w:hAnsi="Times New Roman" w:cs="Times New Roman"/>
          <w:sz w:val="24"/>
          <w:szCs w:val="24"/>
        </w:rPr>
        <w:t>0</w:t>
      </w:r>
      <w:r w:rsidR="00AE6680" w:rsidRPr="00711B17">
        <w:rPr>
          <w:rFonts w:ascii="Times New Roman" w:hAnsi="Times New Roman" w:cs="Times New Roman"/>
          <w:sz w:val="24"/>
          <w:szCs w:val="24"/>
        </w:rPr>
        <w:t>% к 202</w:t>
      </w:r>
      <w:r w:rsidR="005877D2">
        <w:rPr>
          <w:rFonts w:ascii="Times New Roman" w:hAnsi="Times New Roman" w:cs="Times New Roman"/>
          <w:sz w:val="24"/>
          <w:szCs w:val="24"/>
        </w:rPr>
        <w:t>3</w:t>
      </w:r>
      <w:r w:rsidR="00AE6680" w:rsidRPr="00711B17">
        <w:rPr>
          <w:rFonts w:ascii="Times New Roman" w:hAnsi="Times New Roman" w:cs="Times New Roman"/>
          <w:sz w:val="24"/>
          <w:szCs w:val="24"/>
        </w:rPr>
        <w:t xml:space="preserve"> г. – </w:t>
      </w:r>
      <w:r w:rsidR="006C264F">
        <w:rPr>
          <w:rFonts w:ascii="Times New Roman" w:hAnsi="Times New Roman" w:cs="Times New Roman"/>
          <w:sz w:val="24"/>
          <w:szCs w:val="24"/>
        </w:rPr>
        <w:t>35</w:t>
      </w:r>
      <w:r w:rsidR="00AE6680" w:rsidRPr="00711B17">
        <w:rPr>
          <w:rFonts w:ascii="Times New Roman" w:hAnsi="Times New Roman" w:cs="Times New Roman"/>
          <w:sz w:val="24"/>
          <w:szCs w:val="24"/>
        </w:rPr>
        <w:t xml:space="preserve"> закупок)</w:t>
      </w:r>
      <w:r w:rsidR="004E4ACB" w:rsidRPr="00711B17">
        <w:rPr>
          <w:rFonts w:ascii="Times New Roman" w:hAnsi="Times New Roman" w:cs="Times New Roman"/>
          <w:sz w:val="24"/>
          <w:szCs w:val="24"/>
        </w:rPr>
        <w:t>, из них</w:t>
      </w:r>
      <w:r w:rsidR="00103567" w:rsidRPr="00711B17">
        <w:rPr>
          <w:rFonts w:ascii="Times New Roman" w:hAnsi="Times New Roman" w:cs="Times New Roman"/>
          <w:sz w:val="24"/>
          <w:szCs w:val="24"/>
        </w:rPr>
        <w:t>:</w:t>
      </w:r>
      <w:r w:rsidRPr="0071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3C26A" w14:textId="6B5CEF3D" w:rsidR="009565A7" w:rsidRPr="00711B17" w:rsidRDefault="00103567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 - с</w:t>
      </w:r>
      <w:r w:rsidR="009565A7" w:rsidRPr="00711B17">
        <w:rPr>
          <w:rFonts w:ascii="Times New Roman" w:hAnsi="Times New Roman" w:cs="Times New Roman"/>
          <w:sz w:val="24"/>
          <w:szCs w:val="24"/>
        </w:rPr>
        <w:t>остоявшихся</w:t>
      </w:r>
      <w:r w:rsidRPr="00711B17">
        <w:rPr>
          <w:rFonts w:ascii="Times New Roman" w:hAnsi="Times New Roman" w:cs="Times New Roman"/>
          <w:sz w:val="24"/>
          <w:szCs w:val="24"/>
        </w:rPr>
        <w:t xml:space="preserve"> -</w:t>
      </w:r>
      <w:r w:rsidR="009565A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1D656E">
        <w:rPr>
          <w:rFonts w:ascii="Times New Roman" w:hAnsi="Times New Roman" w:cs="Times New Roman"/>
          <w:sz w:val="24"/>
          <w:szCs w:val="24"/>
        </w:rPr>
        <w:t>26</w:t>
      </w:r>
      <w:r w:rsidRPr="00711B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86C023" w14:textId="6752D80A" w:rsidR="00103567" w:rsidRPr="00711B17" w:rsidRDefault="00103567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  - не состоявшихся – </w:t>
      </w:r>
      <w:r w:rsidR="001D656E">
        <w:rPr>
          <w:rFonts w:ascii="Times New Roman" w:hAnsi="Times New Roman" w:cs="Times New Roman"/>
          <w:sz w:val="24"/>
          <w:szCs w:val="24"/>
        </w:rPr>
        <w:t>2</w:t>
      </w:r>
      <w:r w:rsidR="00AE6680" w:rsidRPr="00711B17">
        <w:rPr>
          <w:rFonts w:ascii="Times New Roman" w:hAnsi="Times New Roman" w:cs="Times New Roman"/>
          <w:sz w:val="24"/>
          <w:szCs w:val="24"/>
        </w:rPr>
        <w:t>3</w:t>
      </w:r>
      <w:r w:rsidRPr="00711B17">
        <w:rPr>
          <w:rFonts w:ascii="Times New Roman" w:hAnsi="Times New Roman" w:cs="Times New Roman"/>
          <w:sz w:val="24"/>
          <w:szCs w:val="24"/>
        </w:rPr>
        <w:t>, из них:</w:t>
      </w:r>
      <w:r w:rsidR="00B205E0" w:rsidRPr="0071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4026A" w14:textId="77777777" w:rsidR="001D656E" w:rsidRDefault="00103567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05E0" w:rsidRPr="00711B17">
        <w:rPr>
          <w:rFonts w:ascii="Times New Roman" w:hAnsi="Times New Roman" w:cs="Times New Roman"/>
          <w:sz w:val="24"/>
          <w:szCs w:val="24"/>
        </w:rPr>
        <w:t xml:space="preserve">- подано и допущена 1 заявка – </w:t>
      </w:r>
      <w:r w:rsidR="001D656E">
        <w:rPr>
          <w:rFonts w:ascii="Times New Roman" w:hAnsi="Times New Roman" w:cs="Times New Roman"/>
          <w:sz w:val="24"/>
          <w:szCs w:val="24"/>
        </w:rPr>
        <w:t>16;</w:t>
      </w:r>
    </w:p>
    <w:p w14:paraId="35BD4D4B" w14:textId="77777777" w:rsidR="008B52D0" w:rsidRDefault="001D656E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допущена 1 заявка </w:t>
      </w:r>
      <w:r w:rsidR="008B52D0">
        <w:rPr>
          <w:rFonts w:ascii="Times New Roman" w:hAnsi="Times New Roman" w:cs="Times New Roman"/>
          <w:sz w:val="24"/>
          <w:szCs w:val="24"/>
        </w:rPr>
        <w:t>– 1;</w:t>
      </w:r>
    </w:p>
    <w:p w14:paraId="53BDD029" w14:textId="39F0B702" w:rsidR="00B205E0" w:rsidRDefault="008B52D0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 подано, либо не допущены заявки - 6</w:t>
      </w:r>
      <w:r w:rsidR="00B205E0" w:rsidRPr="00711B17">
        <w:rPr>
          <w:rFonts w:ascii="Times New Roman" w:hAnsi="Times New Roman" w:cs="Times New Roman"/>
          <w:sz w:val="24"/>
          <w:szCs w:val="24"/>
        </w:rPr>
        <w:t>.</w:t>
      </w:r>
    </w:p>
    <w:p w14:paraId="62A99474" w14:textId="77777777" w:rsidR="00D408FB" w:rsidRPr="00711B17" w:rsidRDefault="00D408FB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3DAE9" w14:textId="5B25B111" w:rsidR="00E96543" w:rsidRPr="00711B17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За </w:t>
      </w:r>
      <w:r w:rsidR="000577F6" w:rsidRPr="00711B17">
        <w:rPr>
          <w:rFonts w:ascii="Times New Roman" w:hAnsi="Times New Roman" w:cs="Times New Roman"/>
          <w:sz w:val="24"/>
          <w:szCs w:val="24"/>
        </w:rPr>
        <w:t xml:space="preserve">1 </w:t>
      </w:r>
      <w:r w:rsidR="00966AF2">
        <w:rPr>
          <w:rFonts w:ascii="Times New Roman" w:hAnsi="Times New Roman" w:cs="Times New Roman"/>
          <w:sz w:val="24"/>
          <w:szCs w:val="24"/>
        </w:rPr>
        <w:t>полугодие</w:t>
      </w:r>
      <w:r w:rsidR="000577F6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202</w:t>
      </w:r>
      <w:r w:rsidR="000577F6" w:rsidRPr="00711B17">
        <w:rPr>
          <w:rFonts w:ascii="Times New Roman" w:hAnsi="Times New Roman" w:cs="Times New Roman"/>
          <w:sz w:val="24"/>
          <w:szCs w:val="24"/>
        </w:rPr>
        <w:t>4</w:t>
      </w:r>
      <w:r w:rsidRPr="00711B17">
        <w:rPr>
          <w:rFonts w:ascii="Times New Roman" w:hAnsi="Times New Roman" w:cs="Times New Roman"/>
          <w:sz w:val="24"/>
          <w:szCs w:val="24"/>
        </w:rPr>
        <w:t xml:space="preserve"> год МР «</w:t>
      </w:r>
      <w:r w:rsidR="006148E2" w:rsidRPr="00711B17">
        <w:rPr>
          <w:rFonts w:ascii="Times New Roman" w:hAnsi="Times New Roman" w:cs="Times New Roman"/>
          <w:sz w:val="24"/>
          <w:szCs w:val="24"/>
        </w:rPr>
        <w:t>Думиничский</w:t>
      </w:r>
      <w:r w:rsidRPr="00711B17">
        <w:rPr>
          <w:rFonts w:ascii="Times New Roman" w:hAnsi="Times New Roman" w:cs="Times New Roman"/>
          <w:sz w:val="24"/>
          <w:szCs w:val="24"/>
        </w:rPr>
        <w:t xml:space="preserve"> район» заключено </w:t>
      </w:r>
      <w:r w:rsidR="00174CDE">
        <w:rPr>
          <w:rFonts w:ascii="Times New Roman" w:hAnsi="Times New Roman" w:cs="Times New Roman"/>
          <w:sz w:val="24"/>
          <w:szCs w:val="24"/>
        </w:rPr>
        <w:t>1623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6327D9" w:rsidRPr="00711B17">
        <w:rPr>
          <w:rFonts w:ascii="Times New Roman" w:hAnsi="Times New Roman" w:cs="Times New Roman"/>
          <w:sz w:val="24"/>
          <w:szCs w:val="24"/>
        </w:rPr>
        <w:t>ов</w:t>
      </w:r>
      <w:r w:rsidR="00174CDE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="00966AF2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на</w:t>
      </w:r>
      <w:r w:rsidR="00174CDE">
        <w:rPr>
          <w:rFonts w:ascii="Times New Roman" w:hAnsi="Times New Roman" w:cs="Times New Roman"/>
          <w:sz w:val="24"/>
          <w:szCs w:val="24"/>
        </w:rPr>
        <w:t xml:space="preserve"> общую </w:t>
      </w:r>
      <w:r w:rsidRPr="00711B17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174CDE">
        <w:rPr>
          <w:rFonts w:ascii="Times New Roman" w:hAnsi="Times New Roman" w:cs="Times New Roman"/>
          <w:sz w:val="24"/>
          <w:szCs w:val="24"/>
        </w:rPr>
        <w:t>221,6</w:t>
      </w:r>
      <w:r w:rsidR="006148E2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</w:t>
      </w:r>
      <w:r w:rsidR="006327D9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6327D9" w:rsidRPr="00AA5EB6">
        <w:rPr>
          <w:rFonts w:ascii="Times New Roman" w:hAnsi="Times New Roman" w:cs="Times New Roman"/>
          <w:sz w:val="24"/>
          <w:szCs w:val="24"/>
        </w:rPr>
        <w:t>(в 2023 году – 1</w:t>
      </w:r>
      <w:r w:rsidR="00AA5EB6" w:rsidRPr="00AA5EB6">
        <w:rPr>
          <w:rFonts w:ascii="Times New Roman" w:hAnsi="Times New Roman" w:cs="Times New Roman"/>
          <w:sz w:val="24"/>
          <w:szCs w:val="24"/>
        </w:rPr>
        <w:t>748</w:t>
      </w:r>
      <w:r w:rsidR="006327D9" w:rsidRPr="00AA5EB6">
        <w:rPr>
          <w:rFonts w:ascii="Times New Roman" w:hAnsi="Times New Roman" w:cs="Times New Roman"/>
          <w:sz w:val="24"/>
          <w:szCs w:val="24"/>
        </w:rPr>
        <w:t xml:space="preserve"> контрактов (договоров) на сумму </w:t>
      </w:r>
      <w:r w:rsidR="00AA5EB6" w:rsidRPr="00AA5EB6">
        <w:rPr>
          <w:rFonts w:ascii="Times New Roman" w:hAnsi="Times New Roman" w:cs="Times New Roman"/>
          <w:sz w:val="24"/>
          <w:szCs w:val="24"/>
        </w:rPr>
        <w:t>175,6</w:t>
      </w:r>
      <w:r w:rsidR="006327D9" w:rsidRPr="00AA5EB6">
        <w:rPr>
          <w:rFonts w:ascii="Times New Roman" w:hAnsi="Times New Roman" w:cs="Times New Roman"/>
          <w:sz w:val="24"/>
          <w:szCs w:val="24"/>
        </w:rPr>
        <w:t xml:space="preserve"> млн. руб.)</w:t>
      </w:r>
    </w:p>
    <w:p w14:paraId="75F20E28" w14:textId="49C8026B" w:rsidR="00E96543" w:rsidRPr="00711B17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По результатам конкурентных способов закупок заключено </w:t>
      </w:r>
      <w:r w:rsidR="00D46C9F">
        <w:rPr>
          <w:rFonts w:ascii="Times New Roman" w:hAnsi="Times New Roman" w:cs="Times New Roman"/>
          <w:sz w:val="24"/>
          <w:szCs w:val="24"/>
        </w:rPr>
        <w:t>45</w:t>
      </w:r>
      <w:r w:rsidR="006148E2" w:rsidRPr="00711B17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D46C9F">
        <w:rPr>
          <w:rFonts w:ascii="Times New Roman" w:hAnsi="Times New Roman" w:cs="Times New Roman"/>
          <w:sz w:val="24"/>
          <w:szCs w:val="24"/>
        </w:rPr>
        <w:t>136,1</w:t>
      </w:r>
      <w:r w:rsidR="006327D9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 (</w:t>
      </w:r>
      <w:r w:rsidR="00E9708B" w:rsidRPr="00875F97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875F97" w:rsidRPr="00875F97">
        <w:rPr>
          <w:rFonts w:ascii="Times New Roman" w:hAnsi="Times New Roman" w:cs="Times New Roman"/>
          <w:sz w:val="24"/>
          <w:szCs w:val="24"/>
        </w:rPr>
        <w:t>–</w:t>
      </w:r>
      <w:r w:rsidR="004836CB" w:rsidRPr="00875F97">
        <w:rPr>
          <w:rFonts w:ascii="Times New Roman" w:hAnsi="Times New Roman" w:cs="Times New Roman"/>
          <w:sz w:val="24"/>
          <w:szCs w:val="24"/>
        </w:rPr>
        <w:t xml:space="preserve"> </w:t>
      </w:r>
      <w:r w:rsidR="00875F97" w:rsidRPr="00875F97">
        <w:rPr>
          <w:rFonts w:ascii="Times New Roman" w:hAnsi="Times New Roman" w:cs="Times New Roman"/>
          <w:sz w:val="24"/>
          <w:szCs w:val="24"/>
        </w:rPr>
        <w:t>2</w:t>
      </w:r>
      <w:r w:rsidR="00875F97">
        <w:rPr>
          <w:rFonts w:ascii="Times New Roman" w:hAnsi="Times New Roman" w:cs="Times New Roman"/>
          <w:sz w:val="24"/>
          <w:szCs w:val="24"/>
        </w:rPr>
        <w:t>5</w:t>
      </w:r>
      <w:r w:rsidR="00875F97" w:rsidRPr="00875F97">
        <w:rPr>
          <w:rFonts w:ascii="Times New Roman" w:hAnsi="Times New Roman" w:cs="Times New Roman"/>
          <w:sz w:val="24"/>
          <w:szCs w:val="24"/>
        </w:rPr>
        <w:t xml:space="preserve"> </w:t>
      </w:r>
      <w:r w:rsidR="00E9708B" w:rsidRPr="00875F97">
        <w:rPr>
          <w:rFonts w:ascii="Times New Roman" w:hAnsi="Times New Roman" w:cs="Times New Roman"/>
          <w:sz w:val="24"/>
          <w:szCs w:val="24"/>
        </w:rPr>
        <w:t xml:space="preserve">контрактов на сумму </w:t>
      </w:r>
      <w:r w:rsidR="00875F97">
        <w:rPr>
          <w:rFonts w:ascii="Times New Roman" w:hAnsi="Times New Roman" w:cs="Times New Roman"/>
          <w:sz w:val="24"/>
          <w:szCs w:val="24"/>
        </w:rPr>
        <w:t>43,3</w:t>
      </w:r>
      <w:r w:rsidR="00E9708B" w:rsidRPr="00875F97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875F97">
        <w:rPr>
          <w:rFonts w:ascii="Times New Roman" w:hAnsi="Times New Roman" w:cs="Times New Roman"/>
          <w:sz w:val="24"/>
          <w:szCs w:val="24"/>
        </w:rPr>
        <w:t>):</w:t>
      </w:r>
    </w:p>
    <w:p w14:paraId="62161BED" w14:textId="2794AFC4" w:rsidR="00E96543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>-</w:t>
      </w:r>
      <w:r w:rsidR="004836CB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4836CB">
        <w:rPr>
          <w:rFonts w:ascii="Times New Roman" w:hAnsi="Times New Roman" w:cs="Times New Roman"/>
          <w:sz w:val="24"/>
          <w:szCs w:val="24"/>
        </w:rPr>
        <w:t xml:space="preserve">состоявшихся </w:t>
      </w:r>
      <w:r w:rsidRPr="00711B17">
        <w:rPr>
          <w:rFonts w:ascii="Times New Roman" w:hAnsi="Times New Roman" w:cs="Times New Roman"/>
          <w:sz w:val="24"/>
          <w:szCs w:val="24"/>
        </w:rPr>
        <w:t>электронны</w:t>
      </w:r>
      <w:r w:rsidR="004836CB">
        <w:rPr>
          <w:rFonts w:ascii="Times New Roman" w:hAnsi="Times New Roman" w:cs="Times New Roman"/>
          <w:sz w:val="24"/>
          <w:szCs w:val="24"/>
        </w:rPr>
        <w:t>х</w:t>
      </w:r>
      <w:r w:rsidRPr="00711B17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4836CB">
        <w:rPr>
          <w:rFonts w:ascii="Times New Roman" w:hAnsi="Times New Roman" w:cs="Times New Roman"/>
          <w:sz w:val="24"/>
          <w:szCs w:val="24"/>
        </w:rPr>
        <w:t>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 – </w:t>
      </w:r>
      <w:r w:rsidR="001E5435">
        <w:rPr>
          <w:rFonts w:ascii="Times New Roman" w:hAnsi="Times New Roman" w:cs="Times New Roman"/>
          <w:sz w:val="24"/>
          <w:szCs w:val="24"/>
        </w:rPr>
        <w:t>2</w:t>
      </w:r>
      <w:r w:rsidR="00A46B47">
        <w:rPr>
          <w:rFonts w:ascii="Times New Roman" w:hAnsi="Times New Roman" w:cs="Times New Roman"/>
          <w:sz w:val="24"/>
          <w:szCs w:val="24"/>
        </w:rPr>
        <w:t>7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8C1C04" w:rsidRPr="00711B17">
        <w:rPr>
          <w:rFonts w:ascii="Times New Roman" w:hAnsi="Times New Roman" w:cs="Times New Roman"/>
          <w:sz w:val="24"/>
          <w:szCs w:val="24"/>
        </w:rPr>
        <w:t>1</w:t>
      </w:r>
      <w:r w:rsidR="00A46B47">
        <w:rPr>
          <w:rFonts w:ascii="Times New Roman" w:hAnsi="Times New Roman" w:cs="Times New Roman"/>
          <w:sz w:val="24"/>
          <w:szCs w:val="24"/>
        </w:rPr>
        <w:t>21</w:t>
      </w:r>
      <w:r w:rsidR="008C1C04" w:rsidRPr="00711B17">
        <w:rPr>
          <w:rFonts w:ascii="Times New Roman" w:hAnsi="Times New Roman" w:cs="Times New Roman"/>
          <w:sz w:val="24"/>
          <w:szCs w:val="24"/>
        </w:rPr>
        <w:t>,</w:t>
      </w:r>
      <w:r w:rsidR="00A46B47">
        <w:rPr>
          <w:rFonts w:ascii="Times New Roman" w:hAnsi="Times New Roman" w:cs="Times New Roman"/>
          <w:sz w:val="24"/>
          <w:szCs w:val="24"/>
        </w:rPr>
        <w:t>9</w:t>
      </w:r>
      <w:r w:rsidRPr="00711B17">
        <w:rPr>
          <w:rFonts w:ascii="Times New Roman" w:hAnsi="Times New Roman" w:cs="Times New Roman"/>
          <w:sz w:val="24"/>
          <w:szCs w:val="24"/>
        </w:rPr>
        <w:t xml:space="preserve"> млн. руб. </w:t>
      </w:r>
      <w:r w:rsidR="00875F97">
        <w:rPr>
          <w:rFonts w:ascii="Times New Roman" w:hAnsi="Times New Roman" w:cs="Times New Roman"/>
          <w:sz w:val="24"/>
          <w:szCs w:val="24"/>
        </w:rPr>
        <w:t>(в 2023году 15 контрактов на сумму 38,8 млн. руб.).</w:t>
      </w:r>
    </w:p>
    <w:p w14:paraId="50F536F0" w14:textId="77777777" w:rsidR="00363C01" w:rsidRDefault="00363C01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A35A2" w14:textId="1CA96D6B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С единственным поставщиком в соответствии с ч.1 ст.93 Закона № 44-ФЗ всеми муниципальными заказчиками заключено </w:t>
      </w:r>
      <w:r w:rsidR="00363C01">
        <w:rPr>
          <w:rFonts w:ascii="Times New Roman" w:hAnsi="Times New Roman" w:cs="Times New Roman"/>
          <w:sz w:val="24"/>
          <w:szCs w:val="24"/>
        </w:rPr>
        <w:t>1 596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="00363C01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63C01" w:rsidRPr="00463783">
        <w:rPr>
          <w:rFonts w:ascii="Times New Roman" w:hAnsi="Times New Roman" w:cs="Times New Roman"/>
          <w:sz w:val="24"/>
          <w:szCs w:val="24"/>
        </w:rPr>
        <w:t>99,7</w:t>
      </w:r>
      <w:r w:rsidR="005C2C5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</w:t>
      </w:r>
      <w:r w:rsidRPr="00BF1B09">
        <w:rPr>
          <w:rFonts w:ascii="Times New Roman" w:hAnsi="Times New Roman" w:cs="Times New Roman"/>
          <w:sz w:val="24"/>
          <w:szCs w:val="24"/>
        </w:rPr>
        <w:t>.</w:t>
      </w:r>
      <w:r w:rsidR="008C1C04" w:rsidRPr="00BF1B09">
        <w:rPr>
          <w:rFonts w:ascii="Times New Roman" w:hAnsi="Times New Roman" w:cs="Times New Roman"/>
          <w:sz w:val="24"/>
          <w:szCs w:val="24"/>
        </w:rPr>
        <w:t>,</w:t>
      </w:r>
      <w:r w:rsidR="00973613" w:rsidRPr="00BF1B09">
        <w:rPr>
          <w:rFonts w:ascii="Times New Roman" w:hAnsi="Times New Roman" w:cs="Times New Roman"/>
          <w:sz w:val="24"/>
          <w:szCs w:val="24"/>
        </w:rPr>
        <w:t xml:space="preserve"> (за соответствующий период 2023 г. – 1</w:t>
      </w:r>
      <w:r w:rsidR="00BF1B09" w:rsidRPr="00BF1B09">
        <w:rPr>
          <w:rFonts w:ascii="Times New Roman" w:hAnsi="Times New Roman" w:cs="Times New Roman"/>
          <w:sz w:val="24"/>
          <w:szCs w:val="24"/>
        </w:rPr>
        <w:t>733</w:t>
      </w:r>
      <w:r w:rsidR="00973613" w:rsidRPr="00BF1B09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="008604CF" w:rsidRPr="00BF1B09">
        <w:rPr>
          <w:rFonts w:ascii="Times New Roman" w:hAnsi="Times New Roman" w:cs="Times New Roman"/>
          <w:sz w:val="24"/>
          <w:szCs w:val="24"/>
        </w:rPr>
        <w:t>),</w:t>
      </w:r>
      <w:r w:rsidR="008C1C04" w:rsidRPr="00BF1B09">
        <w:rPr>
          <w:rFonts w:ascii="Times New Roman" w:hAnsi="Times New Roman" w:cs="Times New Roman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52835DC" w14:textId="221E8650" w:rsidR="00E96543" w:rsidRPr="00711B17" w:rsidRDefault="00E96543" w:rsidP="00EE6A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  - п.п.1,8,23,29 (деятельность естественных монополий, коммунальные услуги, электричество, возмещение затрат) – </w:t>
      </w:r>
      <w:r w:rsidR="008C1C04" w:rsidRPr="00711B17">
        <w:rPr>
          <w:rFonts w:ascii="Times New Roman" w:hAnsi="Times New Roman" w:cs="Times New Roman"/>
          <w:sz w:val="24"/>
          <w:szCs w:val="24"/>
        </w:rPr>
        <w:t>3</w:t>
      </w:r>
      <w:r w:rsidR="00A308F8">
        <w:rPr>
          <w:rFonts w:ascii="Times New Roman" w:hAnsi="Times New Roman" w:cs="Times New Roman"/>
          <w:sz w:val="24"/>
          <w:szCs w:val="24"/>
        </w:rPr>
        <w:t>3</w:t>
      </w:r>
      <w:r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A308F8">
        <w:rPr>
          <w:rFonts w:ascii="Times New Roman" w:hAnsi="Times New Roman" w:cs="Times New Roman"/>
          <w:sz w:val="24"/>
          <w:szCs w:val="24"/>
        </w:rPr>
        <w:t>договора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463783">
        <w:rPr>
          <w:rFonts w:ascii="Times New Roman" w:hAnsi="Times New Roman" w:cs="Times New Roman"/>
          <w:sz w:val="24"/>
          <w:szCs w:val="24"/>
        </w:rPr>
        <w:t>30,2</w:t>
      </w:r>
      <w:r w:rsidR="005C2C5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</w:t>
      </w:r>
      <w:r w:rsidR="00A308F8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(</w:t>
      </w:r>
      <w:r w:rsidR="00BF1B09" w:rsidRPr="00BF1B09">
        <w:rPr>
          <w:rFonts w:ascii="Times New Roman" w:hAnsi="Times New Roman" w:cs="Times New Roman"/>
          <w:sz w:val="24"/>
          <w:szCs w:val="24"/>
        </w:rPr>
        <w:t>30,3</w:t>
      </w:r>
      <w:r w:rsidRPr="00BF1B09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  <w:r w:rsidRPr="0071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700A2" w14:textId="11613CF0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п.4 (закупки до 600,0 тыс. руб.) – </w:t>
      </w:r>
      <w:r w:rsidR="00A308F8">
        <w:rPr>
          <w:rFonts w:ascii="Times New Roman" w:hAnsi="Times New Roman" w:cs="Times New Roman"/>
          <w:sz w:val="24"/>
          <w:szCs w:val="24"/>
        </w:rPr>
        <w:t>1433</w:t>
      </w:r>
      <w:r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A308F8">
        <w:rPr>
          <w:rFonts w:ascii="Times New Roman" w:hAnsi="Times New Roman" w:cs="Times New Roman"/>
          <w:sz w:val="24"/>
          <w:szCs w:val="24"/>
        </w:rPr>
        <w:t>договора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463783">
        <w:rPr>
          <w:rFonts w:ascii="Times New Roman" w:hAnsi="Times New Roman" w:cs="Times New Roman"/>
          <w:sz w:val="24"/>
          <w:szCs w:val="24"/>
        </w:rPr>
        <w:t>43,7</w:t>
      </w:r>
      <w:r w:rsidR="005C2C5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 xml:space="preserve">млн. руб. </w:t>
      </w:r>
      <w:r w:rsidRPr="00BF1B09">
        <w:rPr>
          <w:rFonts w:ascii="Times New Roman" w:hAnsi="Times New Roman" w:cs="Times New Roman"/>
          <w:sz w:val="24"/>
          <w:szCs w:val="24"/>
        </w:rPr>
        <w:t>(</w:t>
      </w:r>
      <w:r w:rsidR="00BF1B09" w:rsidRPr="00BF1B09">
        <w:rPr>
          <w:rFonts w:ascii="Times New Roman" w:hAnsi="Times New Roman" w:cs="Times New Roman"/>
          <w:sz w:val="24"/>
          <w:szCs w:val="24"/>
        </w:rPr>
        <w:t>43,8</w:t>
      </w:r>
      <w:r w:rsidRPr="00BF1B09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2BCFF3CF" w14:textId="54671520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п.5 (закупки до 600,0 тыс. руб.) – </w:t>
      </w:r>
      <w:r w:rsidR="00F94EFA">
        <w:rPr>
          <w:rFonts w:ascii="Times New Roman" w:hAnsi="Times New Roman" w:cs="Times New Roman"/>
          <w:sz w:val="24"/>
          <w:szCs w:val="24"/>
        </w:rPr>
        <w:t>106</w:t>
      </w:r>
      <w:r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F94EFA">
        <w:rPr>
          <w:rFonts w:ascii="Times New Roman" w:hAnsi="Times New Roman" w:cs="Times New Roman"/>
          <w:sz w:val="24"/>
          <w:szCs w:val="24"/>
        </w:rPr>
        <w:t>договоров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463783">
        <w:rPr>
          <w:rFonts w:ascii="Times New Roman" w:hAnsi="Times New Roman" w:cs="Times New Roman"/>
          <w:sz w:val="24"/>
          <w:szCs w:val="24"/>
        </w:rPr>
        <w:t>11,3</w:t>
      </w:r>
      <w:r w:rsidRPr="00711B17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BF1B09" w:rsidRPr="00BF1B09">
        <w:rPr>
          <w:rFonts w:ascii="Times New Roman" w:hAnsi="Times New Roman" w:cs="Times New Roman"/>
          <w:sz w:val="24"/>
          <w:szCs w:val="24"/>
        </w:rPr>
        <w:t>11,3</w:t>
      </w:r>
      <w:r w:rsidRPr="00BF1B09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</w:t>
      </w:r>
      <w:r w:rsidRPr="00711B17">
        <w:rPr>
          <w:rFonts w:ascii="Times New Roman" w:hAnsi="Times New Roman" w:cs="Times New Roman"/>
          <w:sz w:val="24"/>
          <w:szCs w:val="24"/>
        </w:rPr>
        <w:t>);</w:t>
      </w:r>
    </w:p>
    <w:p w14:paraId="63C92570" w14:textId="4133DBF3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>- п.25 (признание несостоявшимися</w:t>
      </w:r>
      <w:r w:rsidR="00695BD4">
        <w:rPr>
          <w:rFonts w:ascii="Times New Roman" w:hAnsi="Times New Roman" w:cs="Times New Roman"/>
          <w:sz w:val="24"/>
          <w:szCs w:val="24"/>
        </w:rPr>
        <w:t xml:space="preserve"> электронных аукционов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) – </w:t>
      </w:r>
      <w:r w:rsidR="00D53562">
        <w:rPr>
          <w:rFonts w:ascii="Times New Roman" w:hAnsi="Times New Roman" w:cs="Times New Roman"/>
          <w:sz w:val="24"/>
          <w:szCs w:val="24"/>
        </w:rPr>
        <w:t>18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463783">
        <w:rPr>
          <w:rFonts w:ascii="Times New Roman" w:hAnsi="Times New Roman" w:cs="Times New Roman"/>
          <w:sz w:val="24"/>
          <w:szCs w:val="24"/>
        </w:rPr>
        <w:t>14,2</w:t>
      </w:r>
      <w:r w:rsidR="00376A1C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 xml:space="preserve">млн. руб. </w:t>
      </w:r>
      <w:r w:rsidRPr="00BF1B09">
        <w:rPr>
          <w:rFonts w:ascii="Times New Roman" w:hAnsi="Times New Roman" w:cs="Times New Roman"/>
          <w:sz w:val="24"/>
          <w:szCs w:val="24"/>
        </w:rPr>
        <w:t>(</w:t>
      </w:r>
      <w:r w:rsidR="00BF1B09" w:rsidRPr="00BF1B09">
        <w:rPr>
          <w:rFonts w:ascii="Times New Roman" w:hAnsi="Times New Roman" w:cs="Times New Roman"/>
          <w:sz w:val="24"/>
          <w:szCs w:val="24"/>
        </w:rPr>
        <w:t>14,</w:t>
      </w:r>
      <w:r w:rsidR="00BF1B09">
        <w:rPr>
          <w:rFonts w:ascii="Times New Roman" w:hAnsi="Times New Roman" w:cs="Times New Roman"/>
          <w:sz w:val="24"/>
          <w:szCs w:val="24"/>
        </w:rPr>
        <w:t>3</w:t>
      </w:r>
      <w:r w:rsidRPr="00BF1B09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36AE2057" w14:textId="406B1B95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по другим пунктам ч. 1 ст.93 - </w:t>
      </w:r>
      <w:r w:rsidR="008C1C04" w:rsidRPr="00711B17">
        <w:rPr>
          <w:rFonts w:ascii="Times New Roman" w:hAnsi="Times New Roman" w:cs="Times New Roman"/>
          <w:sz w:val="24"/>
          <w:szCs w:val="24"/>
        </w:rPr>
        <w:t>6</w:t>
      </w:r>
      <w:r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F205FE">
        <w:rPr>
          <w:rFonts w:ascii="Times New Roman" w:hAnsi="Times New Roman" w:cs="Times New Roman"/>
          <w:sz w:val="24"/>
          <w:szCs w:val="24"/>
        </w:rPr>
        <w:t>договоров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76A1C" w:rsidRPr="00463783">
        <w:rPr>
          <w:rFonts w:ascii="Times New Roman" w:hAnsi="Times New Roman" w:cs="Times New Roman"/>
          <w:sz w:val="24"/>
          <w:szCs w:val="24"/>
        </w:rPr>
        <w:t>0,</w:t>
      </w:r>
      <w:r w:rsidR="008C1C04" w:rsidRPr="00463783">
        <w:rPr>
          <w:rFonts w:ascii="Times New Roman" w:hAnsi="Times New Roman" w:cs="Times New Roman"/>
          <w:sz w:val="24"/>
          <w:szCs w:val="24"/>
        </w:rPr>
        <w:t>3</w:t>
      </w:r>
      <w:r w:rsidRPr="00463783">
        <w:rPr>
          <w:rFonts w:ascii="Times New Roman" w:hAnsi="Times New Roman" w:cs="Times New Roman"/>
          <w:sz w:val="24"/>
          <w:szCs w:val="24"/>
        </w:rPr>
        <w:t xml:space="preserve"> млн</w:t>
      </w:r>
      <w:r w:rsidRPr="00711B17">
        <w:rPr>
          <w:rFonts w:ascii="Times New Roman" w:hAnsi="Times New Roman" w:cs="Times New Roman"/>
          <w:sz w:val="24"/>
          <w:szCs w:val="24"/>
        </w:rPr>
        <w:t>. руб. (</w:t>
      </w:r>
      <w:r w:rsidR="00376A1C" w:rsidRPr="00BF1B09">
        <w:rPr>
          <w:rFonts w:ascii="Times New Roman" w:hAnsi="Times New Roman" w:cs="Times New Roman"/>
          <w:sz w:val="24"/>
          <w:szCs w:val="24"/>
        </w:rPr>
        <w:t>0,</w:t>
      </w:r>
      <w:r w:rsidR="00BF1B09" w:rsidRPr="00BF1B09">
        <w:rPr>
          <w:rFonts w:ascii="Times New Roman" w:hAnsi="Times New Roman" w:cs="Times New Roman"/>
          <w:sz w:val="24"/>
          <w:szCs w:val="24"/>
        </w:rPr>
        <w:t>3</w:t>
      </w:r>
      <w:r w:rsidRPr="00BF1B09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поставщика).</w:t>
      </w:r>
    </w:p>
    <w:p w14:paraId="26AE482D" w14:textId="7905C293" w:rsidR="00E96543" w:rsidRPr="00711B17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Экономия бюджетных средств, в соответствии с информацией о заключенных муниципальных контрактах (договорах) на поставку товаров, выполнение работ, оказание услуг для обеспечения муниципальных нужд района, составила </w:t>
      </w:r>
      <w:r w:rsidR="00FA2D44">
        <w:rPr>
          <w:rFonts w:ascii="Times New Roman" w:hAnsi="Times New Roman" w:cs="Times New Roman"/>
          <w:sz w:val="24"/>
          <w:szCs w:val="24"/>
        </w:rPr>
        <w:t>36,</w:t>
      </w:r>
      <w:r w:rsidR="00821CD4">
        <w:rPr>
          <w:rFonts w:ascii="Times New Roman" w:hAnsi="Times New Roman" w:cs="Times New Roman"/>
          <w:sz w:val="24"/>
          <w:szCs w:val="24"/>
        </w:rPr>
        <w:t>1</w:t>
      </w:r>
      <w:r w:rsidRPr="00711B17">
        <w:rPr>
          <w:rFonts w:ascii="Times New Roman" w:hAnsi="Times New Roman" w:cs="Times New Roman"/>
          <w:sz w:val="24"/>
          <w:szCs w:val="24"/>
        </w:rPr>
        <w:t xml:space="preserve"> млн. руб., что составляет </w:t>
      </w:r>
      <w:r w:rsidR="008C1C04" w:rsidRPr="00711B17">
        <w:rPr>
          <w:rFonts w:ascii="Times New Roman" w:hAnsi="Times New Roman" w:cs="Times New Roman"/>
          <w:sz w:val="24"/>
          <w:szCs w:val="24"/>
        </w:rPr>
        <w:t>14,</w:t>
      </w:r>
      <w:r w:rsidR="00FA2D44">
        <w:rPr>
          <w:rFonts w:ascii="Times New Roman" w:hAnsi="Times New Roman" w:cs="Times New Roman"/>
          <w:sz w:val="24"/>
          <w:szCs w:val="24"/>
        </w:rPr>
        <w:t>0</w:t>
      </w:r>
      <w:r w:rsidRPr="00711B17">
        <w:rPr>
          <w:rFonts w:ascii="Times New Roman" w:hAnsi="Times New Roman" w:cs="Times New Roman"/>
          <w:sz w:val="24"/>
          <w:szCs w:val="24"/>
        </w:rPr>
        <w:t>% от начальной (максимальной) цены контрактов (договоров)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2</w:t>
      </w:r>
      <w:r w:rsidR="00FA2D44">
        <w:rPr>
          <w:rFonts w:ascii="Times New Roman" w:hAnsi="Times New Roman" w:cs="Times New Roman"/>
          <w:sz w:val="24"/>
          <w:szCs w:val="24"/>
        </w:rPr>
        <w:t>57</w:t>
      </w:r>
      <w:r w:rsidR="00EA6137" w:rsidRPr="00711B17">
        <w:rPr>
          <w:rFonts w:ascii="Times New Roman" w:hAnsi="Times New Roman" w:cs="Times New Roman"/>
          <w:sz w:val="24"/>
          <w:szCs w:val="24"/>
        </w:rPr>
        <w:t>,</w:t>
      </w:r>
      <w:r w:rsidR="00FA2D44">
        <w:rPr>
          <w:rFonts w:ascii="Times New Roman" w:hAnsi="Times New Roman" w:cs="Times New Roman"/>
          <w:sz w:val="24"/>
          <w:szCs w:val="24"/>
        </w:rPr>
        <w:t>7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млн. руб.)</w:t>
      </w:r>
      <w:r w:rsidRPr="00711B17">
        <w:rPr>
          <w:rFonts w:ascii="Times New Roman" w:hAnsi="Times New Roman" w:cs="Times New Roman"/>
          <w:sz w:val="24"/>
          <w:szCs w:val="24"/>
        </w:rPr>
        <w:t>, установленной заказчиками</w:t>
      </w:r>
      <w:r w:rsidR="00AA727A" w:rsidRPr="00711B17">
        <w:rPr>
          <w:rFonts w:ascii="Times New Roman" w:hAnsi="Times New Roman" w:cs="Times New Roman"/>
          <w:sz w:val="24"/>
          <w:szCs w:val="24"/>
        </w:rPr>
        <w:t xml:space="preserve"> (за аналогичны период 2023 года экономия </w:t>
      </w:r>
      <w:r w:rsidR="00F17C29" w:rsidRPr="00F17C29">
        <w:rPr>
          <w:rFonts w:ascii="Times New Roman" w:hAnsi="Times New Roman" w:cs="Times New Roman"/>
          <w:sz w:val="24"/>
          <w:szCs w:val="24"/>
        </w:rPr>
        <w:t>18,3</w:t>
      </w:r>
      <w:r w:rsidR="00AA727A" w:rsidRPr="00F17C29">
        <w:rPr>
          <w:rFonts w:ascii="Times New Roman" w:hAnsi="Times New Roman" w:cs="Times New Roman"/>
          <w:sz w:val="24"/>
          <w:szCs w:val="24"/>
        </w:rPr>
        <w:t xml:space="preserve"> мл</w:t>
      </w:r>
      <w:r w:rsidR="00F17C29" w:rsidRPr="00F17C29">
        <w:rPr>
          <w:rFonts w:ascii="Times New Roman" w:hAnsi="Times New Roman" w:cs="Times New Roman"/>
          <w:sz w:val="24"/>
          <w:szCs w:val="24"/>
        </w:rPr>
        <w:t>н</w:t>
      </w:r>
      <w:r w:rsidR="00AA727A" w:rsidRPr="00F17C29">
        <w:rPr>
          <w:rFonts w:ascii="Times New Roman" w:hAnsi="Times New Roman" w:cs="Times New Roman"/>
          <w:sz w:val="24"/>
          <w:szCs w:val="24"/>
        </w:rPr>
        <w:t>.</w:t>
      </w:r>
      <w:r w:rsidR="00AA727A" w:rsidRPr="00711B17">
        <w:rPr>
          <w:rFonts w:ascii="Times New Roman" w:hAnsi="Times New Roman" w:cs="Times New Roman"/>
          <w:sz w:val="24"/>
          <w:szCs w:val="24"/>
        </w:rPr>
        <w:t xml:space="preserve"> руб.)  экономия сложилась</w:t>
      </w:r>
      <w:r w:rsidRPr="00711B17">
        <w:rPr>
          <w:rFonts w:ascii="Times New Roman" w:hAnsi="Times New Roman" w:cs="Times New Roman"/>
          <w:sz w:val="24"/>
          <w:szCs w:val="24"/>
        </w:rPr>
        <w:t>:</w:t>
      </w:r>
    </w:p>
    <w:p w14:paraId="0713A7EA" w14:textId="6E1665C3" w:rsidR="00E96543" w:rsidRPr="00711B17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электронный аукцион – </w:t>
      </w:r>
      <w:r w:rsidR="00821CD4">
        <w:rPr>
          <w:rFonts w:ascii="Times New Roman" w:hAnsi="Times New Roman" w:cs="Times New Roman"/>
          <w:sz w:val="24"/>
          <w:szCs w:val="24"/>
        </w:rPr>
        <w:t>36,05</w:t>
      </w:r>
      <w:r w:rsidR="00D76F3C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 (</w:t>
      </w:r>
      <w:r w:rsidR="008C1C04" w:rsidRPr="00711B17">
        <w:rPr>
          <w:rFonts w:ascii="Times New Roman" w:hAnsi="Times New Roman" w:cs="Times New Roman"/>
          <w:sz w:val="24"/>
          <w:szCs w:val="24"/>
        </w:rPr>
        <w:t>2</w:t>
      </w:r>
      <w:r w:rsidR="00821CD4">
        <w:rPr>
          <w:rFonts w:ascii="Times New Roman" w:hAnsi="Times New Roman" w:cs="Times New Roman"/>
          <w:sz w:val="24"/>
          <w:szCs w:val="24"/>
        </w:rPr>
        <w:t>2</w:t>
      </w:r>
      <w:r w:rsidR="008C1C04" w:rsidRPr="00711B17">
        <w:rPr>
          <w:rFonts w:ascii="Times New Roman" w:hAnsi="Times New Roman" w:cs="Times New Roman"/>
          <w:sz w:val="24"/>
          <w:szCs w:val="24"/>
        </w:rPr>
        <w:t>,8</w:t>
      </w:r>
      <w:r w:rsidRPr="00711B17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821CD4">
        <w:rPr>
          <w:rFonts w:ascii="Times New Roman" w:hAnsi="Times New Roman" w:cs="Times New Roman"/>
          <w:sz w:val="24"/>
          <w:szCs w:val="24"/>
        </w:rPr>
        <w:t>158,0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711B17">
        <w:rPr>
          <w:rFonts w:ascii="Times New Roman" w:hAnsi="Times New Roman" w:cs="Times New Roman"/>
          <w:sz w:val="24"/>
          <w:szCs w:val="24"/>
        </w:rPr>
        <w:t>)</w:t>
      </w:r>
      <w:r w:rsidR="00EC2C5D" w:rsidRPr="00711B17">
        <w:rPr>
          <w:rFonts w:ascii="Times New Roman" w:hAnsi="Times New Roman" w:cs="Times New Roman"/>
          <w:sz w:val="24"/>
          <w:szCs w:val="24"/>
        </w:rPr>
        <w:t xml:space="preserve"> (2023г. – </w:t>
      </w:r>
      <w:r w:rsidR="001922AD">
        <w:rPr>
          <w:rFonts w:ascii="Times New Roman" w:hAnsi="Times New Roman" w:cs="Times New Roman"/>
          <w:sz w:val="24"/>
          <w:szCs w:val="24"/>
        </w:rPr>
        <w:t xml:space="preserve">экономия </w:t>
      </w:r>
      <w:r w:rsidR="00F17C29" w:rsidRPr="00F17C29">
        <w:rPr>
          <w:rFonts w:ascii="Times New Roman" w:hAnsi="Times New Roman" w:cs="Times New Roman"/>
          <w:sz w:val="24"/>
          <w:szCs w:val="24"/>
        </w:rPr>
        <w:t>12,9</w:t>
      </w:r>
      <w:r w:rsidR="00EC2C5D" w:rsidRPr="00F17C29">
        <w:rPr>
          <w:rFonts w:ascii="Times New Roman" w:hAnsi="Times New Roman" w:cs="Times New Roman"/>
          <w:sz w:val="24"/>
          <w:szCs w:val="24"/>
        </w:rPr>
        <w:t xml:space="preserve"> млн. руб. – </w:t>
      </w:r>
      <w:r w:rsidR="00F17C29" w:rsidRPr="00F17C29">
        <w:rPr>
          <w:rFonts w:ascii="Times New Roman" w:hAnsi="Times New Roman" w:cs="Times New Roman"/>
          <w:sz w:val="24"/>
          <w:szCs w:val="24"/>
        </w:rPr>
        <w:t>24,9</w:t>
      </w:r>
      <w:r w:rsidR="00EC2C5D" w:rsidRPr="00F17C29">
        <w:rPr>
          <w:rFonts w:ascii="Times New Roman" w:hAnsi="Times New Roman" w:cs="Times New Roman"/>
          <w:sz w:val="24"/>
          <w:szCs w:val="24"/>
        </w:rPr>
        <w:t>%)</w:t>
      </w:r>
      <w:r w:rsidRPr="00F17C29">
        <w:rPr>
          <w:rFonts w:ascii="Times New Roman" w:hAnsi="Times New Roman" w:cs="Times New Roman"/>
          <w:sz w:val="24"/>
          <w:szCs w:val="24"/>
        </w:rPr>
        <w:t>;</w:t>
      </w:r>
    </w:p>
    <w:p w14:paraId="181D6D04" w14:textId="7FCFF03D" w:rsidR="00E96543" w:rsidRPr="00711B17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с единственным поставщиком – </w:t>
      </w:r>
      <w:r w:rsidR="004C4428" w:rsidRPr="00711B17">
        <w:rPr>
          <w:rFonts w:ascii="Times New Roman" w:hAnsi="Times New Roman" w:cs="Times New Roman"/>
          <w:sz w:val="24"/>
          <w:szCs w:val="24"/>
        </w:rPr>
        <w:t>0,0</w:t>
      </w:r>
      <w:r w:rsidR="00821CD4">
        <w:rPr>
          <w:rFonts w:ascii="Times New Roman" w:hAnsi="Times New Roman" w:cs="Times New Roman"/>
          <w:sz w:val="24"/>
          <w:szCs w:val="24"/>
        </w:rPr>
        <w:t>5</w:t>
      </w:r>
      <w:r w:rsidR="00D76F3C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 (</w:t>
      </w:r>
      <w:r w:rsidR="004C4428" w:rsidRPr="00711B17">
        <w:rPr>
          <w:rFonts w:ascii="Times New Roman" w:hAnsi="Times New Roman" w:cs="Times New Roman"/>
          <w:sz w:val="24"/>
          <w:szCs w:val="24"/>
        </w:rPr>
        <w:t>0,0</w:t>
      </w:r>
      <w:r w:rsidR="00821CD4">
        <w:rPr>
          <w:rFonts w:ascii="Times New Roman" w:hAnsi="Times New Roman" w:cs="Times New Roman"/>
          <w:sz w:val="24"/>
          <w:szCs w:val="24"/>
        </w:rPr>
        <w:t>5</w:t>
      </w:r>
      <w:r w:rsidRPr="00711B17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821CD4">
        <w:rPr>
          <w:rFonts w:ascii="Times New Roman" w:hAnsi="Times New Roman" w:cs="Times New Roman"/>
          <w:sz w:val="24"/>
          <w:szCs w:val="24"/>
        </w:rPr>
        <w:t>99,7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711B17">
        <w:rPr>
          <w:rFonts w:ascii="Times New Roman" w:hAnsi="Times New Roman" w:cs="Times New Roman"/>
          <w:sz w:val="24"/>
          <w:szCs w:val="24"/>
        </w:rPr>
        <w:t>)</w:t>
      </w:r>
      <w:r w:rsidR="00407EC0">
        <w:rPr>
          <w:rFonts w:ascii="Times New Roman" w:hAnsi="Times New Roman" w:cs="Times New Roman"/>
          <w:sz w:val="24"/>
          <w:szCs w:val="24"/>
        </w:rPr>
        <w:t xml:space="preserve"> (2023г. –</w:t>
      </w:r>
      <w:r w:rsidR="001922AD">
        <w:rPr>
          <w:rFonts w:ascii="Times New Roman" w:hAnsi="Times New Roman" w:cs="Times New Roman"/>
          <w:sz w:val="24"/>
          <w:szCs w:val="24"/>
        </w:rPr>
        <w:t xml:space="preserve"> экономия</w:t>
      </w:r>
      <w:r w:rsidR="00407EC0">
        <w:rPr>
          <w:rFonts w:ascii="Times New Roman" w:hAnsi="Times New Roman" w:cs="Times New Roman"/>
          <w:sz w:val="24"/>
          <w:szCs w:val="24"/>
        </w:rPr>
        <w:t xml:space="preserve"> 5,4 млн. руб. – 6,2%)</w:t>
      </w:r>
      <w:r w:rsidRPr="00711B17">
        <w:rPr>
          <w:rFonts w:ascii="Times New Roman" w:hAnsi="Times New Roman" w:cs="Times New Roman"/>
          <w:sz w:val="24"/>
          <w:szCs w:val="24"/>
        </w:rPr>
        <w:t>.</w:t>
      </w:r>
    </w:p>
    <w:p w14:paraId="3BEBDDFD" w14:textId="77777777" w:rsidR="006148E2" w:rsidRPr="00711B17" w:rsidRDefault="006148E2" w:rsidP="00415F33">
      <w:pPr>
        <w:ind w:firstLine="708"/>
        <w:jc w:val="both"/>
        <w:rPr>
          <w:sz w:val="24"/>
          <w:szCs w:val="24"/>
        </w:rPr>
      </w:pPr>
    </w:p>
    <w:p w14:paraId="60B774A4" w14:textId="421AB765" w:rsidR="00355FD3" w:rsidRPr="00711B17" w:rsidRDefault="005F6A1B" w:rsidP="008604CF">
      <w:pPr>
        <w:spacing w:after="0" w:line="240" w:lineRule="auto"/>
        <w:rPr>
          <w:sz w:val="24"/>
          <w:szCs w:val="24"/>
        </w:rPr>
      </w:pPr>
      <w:r w:rsidRPr="0071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отдела экономики                                    </w:t>
      </w:r>
      <w:r w:rsidR="00CE05F0" w:rsidRPr="0071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1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О.Н. Фадеева</w:t>
      </w:r>
    </w:p>
    <w:sectPr w:rsidR="00355FD3" w:rsidRPr="00711B17" w:rsidSect="00D408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92"/>
    <w:rsid w:val="000577F6"/>
    <w:rsid w:val="000A163C"/>
    <w:rsid w:val="000B6459"/>
    <w:rsid w:val="000D7703"/>
    <w:rsid w:val="00103567"/>
    <w:rsid w:val="001419C1"/>
    <w:rsid w:val="00157454"/>
    <w:rsid w:val="00174CDE"/>
    <w:rsid w:val="001922AD"/>
    <w:rsid w:val="001D48C4"/>
    <w:rsid w:val="001D656E"/>
    <w:rsid w:val="001E5435"/>
    <w:rsid w:val="00295A09"/>
    <w:rsid w:val="00295B99"/>
    <w:rsid w:val="002D0AAB"/>
    <w:rsid w:val="002E62FC"/>
    <w:rsid w:val="00355FD3"/>
    <w:rsid w:val="00363C01"/>
    <w:rsid w:val="00376A1C"/>
    <w:rsid w:val="003958F2"/>
    <w:rsid w:val="00407EC0"/>
    <w:rsid w:val="004129C5"/>
    <w:rsid w:val="00463783"/>
    <w:rsid w:val="004836CB"/>
    <w:rsid w:val="00496163"/>
    <w:rsid w:val="004A7422"/>
    <w:rsid w:val="004A7F17"/>
    <w:rsid w:val="004C4428"/>
    <w:rsid w:val="004E4ACB"/>
    <w:rsid w:val="00517241"/>
    <w:rsid w:val="005337DC"/>
    <w:rsid w:val="005669FA"/>
    <w:rsid w:val="005877D2"/>
    <w:rsid w:val="005C2C57"/>
    <w:rsid w:val="005F6A1B"/>
    <w:rsid w:val="006148E2"/>
    <w:rsid w:val="006327D9"/>
    <w:rsid w:val="00695BD4"/>
    <w:rsid w:val="006C264F"/>
    <w:rsid w:val="00711B17"/>
    <w:rsid w:val="007A5482"/>
    <w:rsid w:val="007A6DCA"/>
    <w:rsid w:val="007D7532"/>
    <w:rsid w:val="00821CD4"/>
    <w:rsid w:val="008604CF"/>
    <w:rsid w:val="00875F97"/>
    <w:rsid w:val="008B0A34"/>
    <w:rsid w:val="008B52D0"/>
    <w:rsid w:val="008C1C04"/>
    <w:rsid w:val="009565A7"/>
    <w:rsid w:val="00966AF2"/>
    <w:rsid w:val="00973613"/>
    <w:rsid w:val="009C21B5"/>
    <w:rsid w:val="00A308F8"/>
    <w:rsid w:val="00A46B47"/>
    <w:rsid w:val="00A72707"/>
    <w:rsid w:val="00AA5EB6"/>
    <w:rsid w:val="00AA727A"/>
    <w:rsid w:val="00AE6680"/>
    <w:rsid w:val="00B205E0"/>
    <w:rsid w:val="00BF1B09"/>
    <w:rsid w:val="00C82100"/>
    <w:rsid w:val="00C8285D"/>
    <w:rsid w:val="00CE05F0"/>
    <w:rsid w:val="00D408FB"/>
    <w:rsid w:val="00D46C9F"/>
    <w:rsid w:val="00D53562"/>
    <w:rsid w:val="00D76F3C"/>
    <w:rsid w:val="00DE5EF3"/>
    <w:rsid w:val="00E62592"/>
    <w:rsid w:val="00E96543"/>
    <w:rsid w:val="00E9708B"/>
    <w:rsid w:val="00EA6137"/>
    <w:rsid w:val="00EC2C5D"/>
    <w:rsid w:val="00EE6A8C"/>
    <w:rsid w:val="00F17C29"/>
    <w:rsid w:val="00F205FE"/>
    <w:rsid w:val="00F56F76"/>
    <w:rsid w:val="00F843FB"/>
    <w:rsid w:val="00F91BDB"/>
    <w:rsid w:val="00F91D22"/>
    <w:rsid w:val="00F94EFA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12B4"/>
  <w15:chartTrackingRefBased/>
  <w15:docId w15:val="{D63272F9-C457-44E4-874E-B030DA0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Васильевна</dc:creator>
  <cp:keywords/>
  <dc:description/>
  <cp:lastModifiedBy>Ekonomika</cp:lastModifiedBy>
  <cp:revision>64</cp:revision>
  <cp:lastPrinted>2024-07-11T10:31:00Z</cp:lastPrinted>
  <dcterms:created xsi:type="dcterms:W3CDTF">2024-01-17T12:07:00Z</dcterms:created>
  <dcterms:modified xsi:type="dcterms:W3CDTF">2024-07-12T07:25:00Z</dcterms:modified>
</cp:coreProperties>
</file>