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F464" w14:textId="361E5782" w:rsidR="000D7703" w:rsidRDefault="009C21B5" w:rsidP="004A742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Информация по</w:t>
      </w:r>
      <w:r w:rsidR="000D7703" w:rsidRPr="004A7422">
        <w:rPr>
          <w:rFonts w:ascii="Times New Roman" w:hAnsi="Times New Roman" w:cs="Times New Roman"/>
          <w:b/>
          <w:bCs/>
        </w:rPr>
        <w:t xml:space="preserve"> заключенным муниципальным контрактам (договорам) </w:t>
      </w:r>
      <w:r w:rsidR="006148E2">
        <w:rPr>
          <w:rFonts w:ascii="Times New Roman" w:hAnsi="Times New Roman" w:cs="Times New Roman"/>
          <w:b/>
          <w:bCs/>
        </w:rPr>
        <w:br/>
      </w:r>
      <w:r w:rsidR="000D7703" w:rsidRPr="004A7422">
        <w:rPr>
          <w:rFonts w:ascii="Times New Roman" w:hAnsi="Times New Roman" w:cs="Times New Roman"/>
          <w:b/>
          <w:bCs/>
        </w:rPr>
        <w:t>на поставку товаров, выполнение работ, оказание услуг для муниципальных нужд                    М</w:t>
      </w:r>
      <w:r w:rsidR="005337DC">
        <w:rPr>
          <w:rFonts w:ascii="Times New Roman" w:hAnsi="Times New Roman" w:cs="Times New Roman"/>
          <w:b/>
          <w:bCs/>
        </w:rPr>
        <w:t>Р «</w:t>
      </w:r>
      <w:r w:rsidR="006148E2">
        <w:rPr>
          <w:rFonts w:ascii="Times New Roman" w:hAnsi="Times New Roman" w:cs="Times New Roman"/>
          <w:b/>
          <w:bCs/>
        </w:rPr>
        <w:t>Думиничский</w:t>
      </w:r>
      <w:r w:rsidR="005337DC">
        <w:rPr>
          <w:rFonts w:ascii="Times New Roman" w:hAnsi="Times New Roman" w:cs="Times New Roman"/>
          <w:b/>
          <w:bCs/>
        </w:rPr>
        <w:t xml:space="preserve"> район» за 202</w:t>
      </w:r>
      <w:r w:rsidR="006148E2">
        <w:rPr>
          <w:rFonts w:ascii="Times New Roman" w:hAnsi="Times New Roman" w:cs="Times New Roman"/>
          <w:b/>
          <w:bCs/>
        </w:rPr>
        <w:t>3</w:t>
      </w:r>
      <w:r w:rsidR="005337DC">
        <w:rPr>
          <w:rFonts w:ascii="Times New Roman" w:hAnsi="Times New Roman" w:cs="Times New Roman"/>
          <w:b/>
          <w:bCs/>
        </w:rPr>
        <w:t xml:space="preserve"> год </w:t>
      </w:r>
    </w:p>
    <w:p w14:paraId="5329678A" w14:textId="4111E920" w:rsidR="004A7F17" w:rsidRDefault="004A7F17" w:rsidP="004A7F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4A7F17">
        <w:rPr>
          <w:rFonts w:ascii="Times New Roman" w:hAnsi="Times New Roman" w:cs="Times New Roman"/>
        </w:rPr>
        <w:t>В 2023 году было сформировано</w:t>
      </w:r>
      <w:r>
        <w:rPr>
          <w:rFonts w:ascii="Times New Roman" w:hAnsi="Times New Roman" w:cs="Times New Roman"/>
        </w:rPr>
        <w:t xml:space="preserve"> 96 пакетов документов для проведения конкурентных способов закупки и направлены в БСУ ФИ КО, для проведения аукционов в электронной форме, </w:t>
      </w:r>
      <w:r w:rsidR="009565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закуп</w:t>
      </w:r>
      <w:r w:rsidR="009565A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 были отозваны по решению заказчика. </w:t>
      </w:r>
      <w:r w:rsidR="009565A7">
        <w:rPr>
          <w:rFonts w:ascii="Times New Roman" w:hAnsi="Times New Roman" w:cs="Times New Roman"/>
        </w:rPr>
        <w:t>За 2023 год было объявлено 90 электронных аукционов.</w:t>
      </w:r>
    </w:p>
    <w:p w14:paraId="7A631B5F" w14:textId="77777777" w:rsidR="00103567" w:rsidRDefault="009565A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3567">
        <w:rPr>
          <w:rFonts w:ascii="Times New Roman" w:hAnsi="Times New Roman" w:cs="Times New Roman"/>
        </w:rPr>
        <w:t xml:space="preserve">  Осуществлено процедур, с учетом переходящих торгов с 2022 года и на 2024 год:</w:t>
      </w:r>
      <w:r>
        <w:rPr>
          <w:rFonts w:ascii="Times New Roman" w:hAnsi="Times New Roman" w:cs="Times New Roman"/>
        </w:rPr>
        <w:t xml:space="preserve"> </w:t>
      </w:r>
    </w:p>
    <w:p w14:paraId="3693C26A" w14:textId="088089F0" w:rsidR="009565A7" w:rsidRDefault="0010356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с</w:t>
      </w:r>
      <w:r w:rsidR="009565A7">
        <w:rPr>
          <w:rFonts w:ascii="Times New Roman" w:hAnsi="Times New Roman" w:cs="Times New Roman"/>
        </w:rPr>
        <w:t>остоявшихся</w:t>
      </w:r>
      <w:r>
        <w:rPr>
          <w:rFonts w:ascii="Times New Roman" w:hAnsi="Times New Roman" w:cs="Times New Roman"/>
        </w:rPr>
        <w:t xml:space="preserve"> -</w:t>
      </w:r>
      <w:r w:rsidR="009565A7">
        <w:rPr>
          <w:rFonts w:ascii="Times New Roman" w:hAnsi="Times New Roman" w:cs="Times New Roman"/>
        </w:rPr>
        <w:t xml:space="preserve"> 3</w:t>
      </w:r>
      <w:r w:rsidR="00B205E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</w:t>
      </w:r>
    </w:p>
    <w:p w14:paraId="3786C023" w14:textId="28ED27D3" w:rsidR="00103567" w:rsidRDefault="0010356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не состоявшихся – 5</w:t>
      </w:r>
      <w:r w:rsidR="00EE6A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из них:</w:t>
      </w:r>
      <w:r w:rsidR="00B205E0">
        <w:rPr>
          <w:rFonts w:ascii="Times New Roman" w:hAnsi="Times New Roman" w:cs="Times New Roman"/>
        </w:rPr>
        <w:t xml:space="preserve"> </w:t>
      </w:r>
    </w:p>
    <w:p w14:paraId="1BD6C3F6" w14:textId="04D96714" w:rsidR="00103567" w:rsidRDefault="0010356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отклонены все заявки </w:t>
      </w:r>
      <w:r w:rsidR="00B205E0">
        <w:rPr>
          <w:rFonts w:ascii="Times New Roman" w:hAnsi="Times New Roman" w:cs="Times New Roman"/>
        </w:rPr>
        <w:t>– 4,</w:t>
      </w:r>
    </w:p>
    <w:p w14:paraId="23542550" w14:textId="561737A0" w:rsidR="00B205E0" w:rsidRDefault="00B205E0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не подано ни одной заявки – 8,</w:t>
      </w:r>
    </w:p>
    <w:p w14:paraId="53BDD029" w14:textId="2D1D8B11" w:rsidR="00B205E0" w:rsidRDefault="00B205E0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подано и допущена 1 заявка – 39.</w:t>
      </w:r>
    </w:p>
    <w:p w14:paraId="616CD49B" w14:textId="77777777" w:rsidR="00EE6A8C" w:rsidRPr="004A7F17" w:rsidRDefault="00EE6A8C" w:rsidP="001D48C4">
      <w:pPr>
        <w:spacing w:after="0"/>
        <w:jc w:val="both"/>
        <w:rPr>
          <w:rFonts w:ascii="Times New Roman" w:hAnsi="Times New Roman" w:cs="Times New Roman"/>
        </w:rPr>
      </w:pPr>
    </w:p>
    <w:p w14:paraId="7303DAE9" w14:textId="4A0AA333" w:rsidR="00E96543" w:rsidRPr="006148E2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>За 202</w:t>
      </w:r>
      <w:r w:rsidR="006148E2">
        <w:rPr>
          <w:rFonts w:ascii="Times New Roman" w:hAnsi="Times New Roman" w:cs="Times New Roman"/>
          <w:sz w:val="24"/>
          <w:szCs w:val="24"/>
        </w:rPr>
        <w:t>3</w:t>
      </w:r>
      <w:r w:rsidRPr="006148E2">
        <w:rPr>
          <w:rFonts w:ascii="Times New Roman" w:hAnsi="Times New Roman" w:cs="Times New Roman"/>
          <w:sz w:val="24"/>
          <w:szCs w:val="24"/>
        </w:rPr>
        <w:t xml:space="preserve"> год МР «</w:t>
      </w:r>
      <w:r w:rsidR="006148E2">
        <w:rPr>
          <w:rFonts w:ascii="Times New Roman" w:hAnsi="Times New Roman" w:cs="Times New Roman"/>
          <w:sz w:val="24"/>
          <w:szCs w:val="24"/>
        </w:rPr>
        <w:t>Думиничский</w:t>
      </w:r>
      <w:r w:rsidRPr="006148E2">
        <w:rPr>
          <w:rFonts w:ascii="Times New Roman" w:hAnsi="Times New Roman" w:cs="Times New Roman"/>
          <w:sz w:val="24"/>
          <w:szCs w:val="24"/>
        </w:rPr>
        <w:t xml:space="preserve"> район» заключено </w:t>
      </w:r>
      <w:r w:rsidR="006148E2" w:rsidRPr="006148E2">
        <w:rPr>
          <w:rFonts w:ascii="Times New Roman" w:hAnsi="Times New Roman" w:cs="Times New Roman"/>
          <w:sz w:val="24"/>
          <w:szCs w:val="24"/>
        </w:rPr>
        <w:t>3424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контракта на сумму </w:t>
      </w:r>
      <w:r w:rsidR="006148E2">
        <w:rPr>
          <w:rFonts w:ascii="Times New Roman" w:hAnsi="Times New Roman" w:cs="Times New Roman"/>
          <w:sz w:val="24"/>
          <w:szCs w:val="24"/>
        </w:rPr>
        <w:br/>
        <w:t>266,</w:t>
      </w:r>
      <w:r w:rsidR="006148E2" w:rsidRPr="006148E2">
        <w:rPr>
          <w:rFonts w:ascii="Times New Roman" w:hAnsi="Times New Roman" w:cs="Times New Roman"/>
          <w:sz w:val="24"/>
          <w:szCs w:val="24"/>
        </w:rPr>
        <w:t>1</w:t>
      </w:r>
      <w:r w:rsidR="006148E2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>млн. руб.</w:t>
      </w:r>
    </w:p>
    <w:p w14:paraId="75F20E28" w14:textId="3A756BD2" w:rsidR="00E96543" w:rsidRPr="006148E2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По результатам конкурентных способов закупок заключено </w:t>
      </w:r>
      <w:r w:rsidR="006148E2" w:rsidRPr="006148E2">
        <w:rPr>
          <w:rFonts w:ascii="Times New Roman" w:hAnsi="Times New Roman" w:cs="Times New Roman"/>
          <w:sz w:val="24"/>
          <w:szCs w:val="24"/>
        </w:rPr>
        <w:t>38</w:t>
      </w:r>
      <w:r w:rsidR="006148E2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Pr="006148E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148E2">
        <w:rPr>
          <w:rFonts w:ascii="Times New Roman" w:hAnsi="Times New Roman" w:cs="Times New Roman"/>
          <w:sz w:val="24"/>
          <w:szCs w:val="24"/>
        </w:rPr>
        <w:t>72,</w:t>
      </w:r>
      <w:r w:rsidR="000B6459">
        <w:rPr>
          <w:rFonts w:ascii="Times New Roman" w:hAnsi="Times New Roman" w:cs="Times New Roman"/>
          <w:sz w:val="24"/>
          <w:szCs w:val="24"/>
        </w:rPr>
        <w:t>3</w:t>
      </w:r>
      <w:r w:rsidRPr="006148E2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6148E2">
        <w:rPr>
          <w:rFonts w:ascii="Times New Roman" w:hAnsi="Times New Roman" w:cs="Times New Roman"/>
          <w:sz w:val="24"/>
          <w:szCs w:val="24"/>
        </w:rPr>
        <w:t>27,</w:t>
      </w:r>
      <w:r w:rsidR="00A72707">
        <w:rPr>
          <w:rFonts w:ascii="Times New Roman" w:hAnsi="Times New Roman" w:cs="Times New Roman"/>
          <w:sz w:val="24"/>
          <w:szCs w:val="24"/>
        </w:rPr>
        <w:t>2</w:t>
      </w:r>
      <w:r w:rsidRPr="006148E2">
        <w:rPr>
          <w:rFonts w:ascii="Times New Roman" w:hAnsi="Times New Roman" w:cs="Times New Roman"/>
          <w:sz w:val="24"/>
          <w:szCs w:val="24"/>
        </w:rPr>
        <w:t>% от общей суммы заключенных контрактов):</w:t>
      </w:r>
    </w:p>
    <w:p w14:paraId="62161BED" w14:textId="37DD7AEC" w:rsidR="00E96543" w:rsidRPr="006148E2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6148E2" w:rsidRPr="006148E2">
        <w:rPr>
          <w:rFonts w:ascii="Times New Roman" w:hAnsi="Times New Roman" w:cs="Times New Roman"/>
          <w:sz w:val="24"/>
          <w:szCs w:val="24"/>
        </w:rPr>
        <w:t>38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6148E2" w:rsidRPr="006148E2">
        <w:rPr>
          <w:rFonts w:ascii="Times New Roman" w:hAnsi="Times New Roman" w:cs="Times New Roman"/>
          <w:sz w:val="24"/>
          <w:szCs w:val="24"/>
        </w:rPr>
        <w:t>72</w:t>
      </w:r>
      <w:r w:rsidR="006148E2">
        <w:rPr>
          <w:rFonts w:ascii="Times New Roman" w:hAnsi="Times New Roman" w:cs="Times New Roman"/>
          <w:sz w:val="24"/>
          <w:szCs w:val="24"/>
        </w:rPr>
        <w:t>,</w:t>
      </w:r>
      <w:r w:rsidR="000B6459">
        <w:rPr>
          <w:rFonts w:ascii="Times New Roman" w:hAnsi="Times New Roman" w:cs="Times New Roman"/>
          <w:sz w:val="24"/>
          <w:szCs w:val="24"/>
        </w:rPr>
        <w:t>3</w:t>
      </w:r>
      <w:r w:rsidRPr="006148E2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6148E2">
        <w:rPr>
          <w:rFonts w:ascii="Times New Roman" w:hAnsi="Times New Roman" w:cs="Times New Roman"/>
          <w:sz w:val="24"/>
          <w:szCs w:val="24"/>
        </w:rPr>
        <w:t>100</w:t>
      </w:r>
      <w:r w:rsidRPr="006148E2">
        <w:rPr>
          <w:rFonts w:ascii="Times New Roman" w:hAnsi="Times New Roman" w:cs="Times New Roman"/>
          <w:sz w:val="24"/>
          <w:szCs w:val="24"/>
        </w:rPr>
        <w:t>% от общей суммы контрактов, заключенных по результатам</w:t>
      </w:r>
      <w:r w:rsidR="006148E2">
        <w:rPr>
          <w:rFonts w:ascii="Times New Roman" w:hAnsi="Times New Roman" w:cs="Times New Roman"/>
          <w:sz w:val="24"/>
          <w:szCs w:val="24"/>
        </w:rPr>
        <w:t xml:space="preserve"> конкурентных способов закупок.</w:t>
      </w:r>
    </w:p>
    <w:p w14:paraId="053A35A2" w14:textId="5398D847" w:rsidR="00E96543" w:rsidRPr="006148E2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С единственным поставщиком в соответствии с ч.1 ст.93 Закона № 44-ФЗ всеми муниципальными заказчиками заключено </w:t>
      </w:r>
      <w:r w:rsidR="005C2C57" w:rsidRPr="005C2C57">
        <w:rPr>
          <w:rFonts w:ascii="Times New Roman" w:hAnsi="Times New Roman" w:cs="Times New Roman"/>
          <w:sz w:val="24"/>
          <w:szCs w:val="24"/>
        </w:rPr>
        <w:t>3386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5C2C57" w:rsidRPr="005C2C57">
        <w:rPr>
          <w:rFonts w:ascii="Times New Roman" w:hAnsi="Times New Roman" w:cs="Times New Roman"/>
          <w:sz w:val="24"/>
          <w:szCs w:val="24"/>
        </w:rPr>
        <w:t>193</w:t>
      </w:r>
      <w:r w:rsidR="005C2C57">
        <w:rPr>
          <w:rFonts w:ascii="Times New Roman" w:hAnsi="Times New Roman" w:cs="Times New Roman"/>
          <w:sz w:val="24"/>
          <w:szCs w:val="24"/>
        </w:rPr>
        <w:t>,</w:t>
      </w:r>
      <w:r w:rsidR="005C2C57" w:rsidRPr="005C2C57">
        <w:rPr>
          <w:rFonts w:ascii="Times New Roman" w:hAnsi="Times New Roman" w:cs="Times New Roman"/>
          <w:sz w:val="24"/>
          <w:szCs w:val="24"/>
        </w:rPr>
        <w:t>8</w:t>
      </w:r>
      <w:r w:rsidR="005C2C57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="005C2C57">
        <w:rPr>
          <w:rFonts w:ascii="Times New Roman" w:hAnsi="Times New Roman" w:cs="Times New Roman"/>
          <w:sz w:val="24"/>
          <w:szCs w:val="24"/>
        </w:rPr>
        <w:br/>
      </w:r>
      <w:r w:rsidRPr="006148E2">
        <w:rPr>
          <w:rFonts w:ascii="Times New Roman" w:hAnsi="Times New Roman" w:cs="Times New Roman"/>
          <w:sz w:val="24"/>
          <w:szCs w:val="24"/>
        </w:rPr>
        <w:t>(</w:t>
      </w:r>
      <w:r w:rsidR="005C2C57">
        <w:rPr>
          <w:rFonts w:ascii="Times New Roman" w:hAnsi="Times New Roman" w:cs="Times New Roman"/>
          <w:sz w:val="24"/>
          <w:szCs w:val="24"/>
        </w:rPr>
        <w:t>72,8</w:t>
      </w:r>
      <w:r w:rsidRPr="006148E2">
        <w:rPr>
          <w:rFonts w:ascii="Times New Roman" w:hAnsi="Times New Roman" w:cs="Times New Roman"/>
          <w:sz w:val="24"/>
          <w:szCs w:val="24"/>
        </w:rPr>
        <w:t>% от общей суммы заключенных контрактов) в том числе:</w:t>
      </w:r>
    </w:p>
    <w:p w14:paraId="252835DC" w14:textId="3507EFE9" w:rsidR="00E96543" w:rsidRPr="006148E2" w:rsidRDefault="00E96543" w:rsidP="00EE6A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            - п.п.1,8,23,29 (деятельность естественных монополий, коммунальные услуги, электричество, возмещение затрат) – </w:t>
      </w:r>
      <w:r w:rsidR="005C2C57" w:rsidRPr="005C2C57">
        <w:rPr>
          <w:rFonts w:ascii="Times New Roman" w:hAnsi="Times New Roman" w:cs="Times New Roman"/>
          <w:sz w:val="24"/>
          <w:szCs w:val="24"/>
        </w:rPr>
        <w:t>57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5C2C57">
        <w:rPr>
          <w:rFonts w:ascii="Times New Roman" w:hAnsi="Times New Roman" w:cs="Times New Roman"/>
          <w:sz w:val="24"/>
          <w:szCs w:val="24"/>
        </w:rPr>
        <w:t>ов</w:t>
      </w:r>
      <w:r w:rsidRPr="006148E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2C57" w:rsidRPr="005C2C57">
        <w:rPr>
          <w:rFonts w:ascii="Times New Roman" w:hAnsi="Times New Roman" w:cs="Times New Roman"/>
          <w:sz w:val="24"/>
          <w:szCs w:val="24"/>
        </w:rPr>
        <w:t>32</w:t>
      </w:r>
      <w:r w:rsidR="005C2C57">
        <w:rPr>
          <w:rFonts w:ascii="Times New Roman" w:hAnsi="Times New Roman" w:cs="Times New Roman"/>
          <w:sz w:val="24"/>
          <w:szCs w:val="24"/>
        </w:rPr>
        <w:t>,</w:t>
      </w:r>
      <w:r w:rsidR="005C2C57" w:rsidRPr="005C2C57">
        <w:rPr>
          <w:rFonts w:ascii="Times New Roman" w:hAnsi="Times New Roman" w:cs="Times New Roman"/>
          <w:sz w:val="24"/>
          <w:szCs w:val="24"/>
        </w:rPr>
        <w:t>8</w:t>
      </w:r>
      <w:r w:rsidR="005C2C57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>млн. руб. (</w:t>
      </w:r>
      <w:r w:rsidR="005C2C57">
        <w:rPr>
          <w:rFonts w:ascii="Times New Roman" w:hAnsi="Times New Roman" w:cs="Times New Roman"/>
          <w:sz w:val="24"/>
          <w:szCs w:val="24"/>
        </w:rPr>
        <w:t>16,9</w:t>
      </w:r>
      <w:r w:rsidRPr="006148E2">
        <w:rPr>
          <w:rFonts w:ascii="Times New Roman" w:hAnsi="Times New Roman" w:cs="Times New Roman"/>
          <w:sz w:val="24"/>
          <w:szCs w:val="24"/>
        </w:rPr>
        <w:t xml:space="preserve">% </w:t>
      </w:r>
      <w:r w:rsidR="005C2C57">
        <w:rPr>
          <w:rFonts w:ascii="Times New Roman" w:hAnsi="Times New Roman" w:cs="Times New Roman"/>
          <w:sz w:val="24"/>
          <w:szCs w:val="24"/>
        </w:rPr>
        <w:br/>
      </w:r>
      <w:r w:rsidRPr="006148E2">
        <w:rPr>
          <w:rFonts w:ascii="Times New Roman" w:hAnsi="Times New Roman" w:cs="Times New Roman"/>
          <w:sz w:val="24"/>
          <w:szCs w:val="24"/>
        </w:rPr>
        <w:t xml:space="preserve">от суммы закупки у единственного поставщика); </w:t>
      </w:r>
    </w:p>
    <w:p w14:paraId="12A700A2" w14:textId="213DF980" w:rsidR="00E96543" w:rsidRPr="006148E2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п.4 (закупки до 600,0 тыс. руб.) – </w:t>
      </w:r>
      <w:r w:rsidR="005C2C57" w:rsidRPr="005C2C57">
        <w:rPr>
          <w:rFonts w:ascii="Times New Roman" w:hAnsi="Times New Roman" w:cs="Times New Roman"/>
          <w:sz w:val="24"/>
          <w:szCs w:val="24"/>
        </w:rPr>
        <w:t>3022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5C2C57">
        <w:rPr>
          <w:rFonts w:ascii="Times New Roman" w:hAnsi="Times New Roman" w:cs="Times New Roman"/>
          <w:sz w:val="24"/>
          <w:szCs w:val="24"/>
        </w:rPr>
        <w:t>а</w:t>
      </w:r>
      <w:r w:rsidRPr="006148E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2C57" w:rsidRPr="005C2C57">
        <w:rPr>
          <w:rFonts w:ascii="Times New Roman" w:hAnsi="Times New Roman" w:cs="Times New Roman"/>
          <w:sz w:val="24"/>
          <w:szCs w:val="24"/>
        </w:rPr>
        <w:t>77</w:t>
      </w:r>
      <w:r w:rsidR="005C2C57">
        <w:rPr>
          <w:rFonts w:ascii="Times New Roman" w:hAnsi="Times New Roman" w:cs="Times New Roman"/>
          <w:sz w:val="24"/>
          <w:szCs w:val="24"/>
        </w:rPr>
        <w:t>,</w:t>
      </w:r>
      <w:r w:rsidR="000A163C">
        <w:rPr>
          <w:rFonts w:ascii="Times New Roman" w:hAnsi="Times New Roman" w:cs="Times New Roman"/>
          <w:sz w:val="24"/>
          <w:szCs w:val="24"/>
        </w:rPr>
        <w:t>6</w:t>
      </w:r>
      <w:r w:rsidR="005C2C57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>млн. руб. (</w:t>
      </w:r>
      <w:r w:rsidR="00D76F3C">
        <w:rPr>
          <w:rFonts w:ascii="Times New Roman" w:hAnsi="Times New Roman" w:cs="Times New Roman"/>
          <w:sz w:val="24"/>
          <w:szCs w:val="24"/>
        </w:rPr>
        <w:t>40</w:t>
      </w:r>
      <w:r w:rsidR="00EA6137">
        <w:rPr>
          <w:rFonts w:ascii="Times New Roman" w:hAnsi="Times New Roman" w:cs="Times New Roman"/>
          <w:sz w:val="24"/>
          <w:szCs w:val="24"/>
        </w:rPr>
        <w:t>,1</w:t>
      </w:r>
      <w:r w:rsidRPr="006148E2">
        <w:rPr>
          <w:rFonts w:ascii="Times New Roman" w:hAnsi="Times New Roman" w:cs="Times New Roman"/>
          <w:sz w:val="24"/>
          <w:szCs w:val="24"/>
        </w:rPr>
        <w:t xml:space="preserve">% </w:t>
      </w:r>
      <w:r w:rsidR="00D76F3C">
        <w:rPr>
          <w:rFonts w:ascii="Times New Roman" w:hAnsi="Times New Roman" w:cs="Times New Roman"/>
          <w:sz w:val="24"/>
          <w:szCs w:val="24"/>
        </w:rPr>
        <w:br/>
      </w:r>
      <w:r w:rsidRPr="006148E2">
        <w:rPr>
          <w:rFonts w:ascii="Times New Roman" w:hAnsi="Times New Roman" w:cs="Times New Roman"/>
          <w:sz w:val="24"/>
          <w:szCs w:val="24"/>
        </w:rPr>
        <w:t>от суммы закупки у единственного поставщика);</w:t>
      </w:r>
    </w:p>
    <w:p w14:paraId="2BCFF3CF" w14:textId="62E6383A" w:rsidR="00E96543" w:rsidRPr="006148E2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п.5 (закупки до 600,0 тыс. руб.) – </w:t>
      </w:r>
      <w:r w:rsidR="005C2C57" w:rsidRPr="005C2C57">
        <w:rPr>
          <w:rFonts w:ascii="Times New Roman" w:hAnsi="Times New Roman" w:cs="Times New Roman"/>
          <w:sz w:val="24"/>
          <w:szCs w:val="24"/>
        </w:rPr>
        <w:t>260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5C2C57" w:rsidRPr="005C2C57">
        <w:rPr>
          <w:rFonts w:ascii="Times New Roman" w:hAnsi="Times New Roman" w:cs="Times New Roman"/>
          <w:sz w:val="24"/>
          <w:szCs w:val="24"/>
        </w:rPr>
        <w:t>17</w:t>
      </w:r>
      <w:r w:rsidR="005C2C57">
        <w:rPr>
          <w:rFonts w:ascii="Times New Roman" w:hAnsi="Times New Roman" w:cs="Times New Roman"/>
          <w:sz w:val="24"/>
          <w:szCs w:val="24"/>
        </w:rPr>
        <w:t>,</w:t>
      </w:r>
      <w:r w:rsidR="005C2C57" w:rsidRPr="005C2C57">
        <w:rPr>
          <w:rFonts w:ascii="Times New Roman" w:hAnsi="Times New Roman" w:cs="Times New Roman"/>
          <w:sz w:val="24"/>
          <w:szCs w:val="24"/>
        </w:rPr>
        <w:t>3</w:t>
      </w:r>
      <w:r w:rsidRPr="006148E2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5C2C57">
        <w:rPr>
          <w:rFonts w:ascii="Times New Roman" w:hAnsi="Times New Roman" w:cs="Times New Roman"/>
          <w:sz w:val="24"/>
          <w:szCs w:val="24"/>
        </w:rPr>
        <w:t>8,9</w:t>
      </w:r>
      <w:r w:rsidRPr="006148E2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63C92570" w14:textId="77777777" w:rsidR="00E96543" w:rsidRPr="006148E2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п.25 (признание несостоявшимися) – </w:t>
      </w:r>
      <w:r w:rsidR="00376A1C" w:rsidRPr="00376A1C">
        <w:rPr>
          <w:rFonts w:ascii="Times New Roman" w:hAnsi="Times New Roman" w:cs="Times New Roman"/>
          <w:sz w:val="24"/>
          <w:szCs w:val="24"/>
        </w:rPr>
        <w:t>39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376A1C" w:rsidRPr="00376A1C">
        <w:rPr>
          <w:rFonts w:ascii="Times New Roman" w:hAnsi="Times New Roman" w:cs="Times New Roman"/>
          <w:sz w:val="24"/>
          <w:szCs w:val="24"/>
        </w:rPr>
        <w:t>65</w:t>
      </w:r>
      <w:r w:rsidR="00376A1C">
        <w:rPr>
          <w:rFonts w:ascii="Times New Roman" w:hAnsi="Times New Roman" w:cs="Times New Roman"/>
          <w:sz w:val="24"/>
          <w:szCs w:val="24"/>
        </w:rPr>
        <w:t>,</w:t>
      </w:r>
      <w:r w:rsidR="00376A1C" w:rsidRPr="00376A1C">
        <w:rPr>
          <w:rFonts w:ascii="Times New Roman" w:hAnsi="Times New Roman" w:cs="Times New Roman"/>
          <w:sz w:val="24"/>
          <w:szCs w:val="24"/>
        </w:rPr>
        <w:t>9</w:t>
      </w:r>
      <w:r w:rsidR="00376A1C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>млн. руб. (</w:t>
      </w:r>
      <w:r w:rsidR="00376A1C">
        <w:rPr>
          <w:rFonts w:ascii="Times New Roman" w:hAnsi="Times New Roman" w:cs="Times New Roman"/>
          <w:sz w:val="24"/>
          <w:szCs w:val="24"/>
        </w:rPr>
        <w:t>34</w:t>
      </w:r>
      <w:r w:rsidRPr="006148E2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36AE2057" w14:textId="2E014247" w:rsidR="00E96543" w:rsidRPr="006148E2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по другим пунктам ч. 1 ст.93 - </w:t>
      </w:r>
      <w:r w:rsidR="00376A1C" w:rsidRPr="00376A1C">
        <w:rPr>
          <w:rFonts w:ascii="Times New Roman" w:hAnsi="Times New Roman" w:cs="Times New Roman"/>
          <w:sz w:val="24"/>
          <w:szCs w:val="24"/>
        </w:rPr>
        <w:t>8</w:t>
      </w:r>
      <w:r w:rsidRPr="006148E2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376A1C">
        <w:rPr>
          <w:rFonts w:ascii="Times New Roman" w:hAnsi="Times New Roman" w:cs="Times New Roman"/>
          <w:sz w:val="24"/>
          <w:szCs w:val="24"/>
        </w:rPr>
        <w:t>0,</w:t>
      </w:r>
      <w:r w:rsidR="00376A1C" w:rsidRPr="00376A1C">
        <w:rPr>
          <w:rFonts w:ascii="Times New Roman" w:hAnsi="Times New Roman" w:cs="Times New Roman"/>
          <w:sz w:val="24"/>
          <w:szCs w:val="24"/>
        </w:rPr>
        <w:t>2</w:t>
      </w:r>
      <w:r w:rsidRPr="006148E2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376A1C">
        <w:rPr>
          <w:rFonts w:ascii="Times New Roman" w:hAnsi="Times New Roman" w:cs="Times New Roman"/>
          <w:sz w:val="24"/>
          <w:szCs w:val="24"/>
        </w:rPr>
        <w:t>0,1</w:t>
      </w:r>
      <w:r w:rsidRPr="006148E2">
        <w:rPr>
          <w:rFonts w:ascii="Times New Roman" w:hAnsi="Times New Roman" w:cs="Times New Roman"/>
          <w:sz w:val="24"/>
          <w:szCs w:val="24"/>
        </w:rPr>
        <w:t xml:space="preserve">% </w:t>
      </w:r>
      <w:r w:rsidR="00376A1C">
        <w:rPr>
          <w:rFonts w:ascii="Times New Roman" w:hAnsi="Times New Roman" w:cs="Times New Roman"/>
          <w:sz w:val="24"/>
          <w:szCs w:val="24"/>
        </w:rPr>
        <w:br/>
      </w:r>
      <w:r w:rsidRPr="006148E2">
        <w:rPr>
          <w:rFonts w:ascii="Times New Roman" w:hAnsi="Times New Roman" w:cs="Times New Roman"/>
          <w:sz w:val="24"/>
          <w:szCs w:val="24"/>
        </w:rPr>
        <w:t>от суммы закупки у единственного поставщика).</w:t>
      </w:r>
    </w:p>
    <w:p w14:paraId="26AE482D" w14:textId="39D6FCEF" w:rsidR="00E96543" w:rsidRPr="006148E2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Экономия бюджетных средств, в соответствии с информацией о заключенных муниципальных контрактах (договорах) на поставку товаров, выполнение работ, оказание услуг для обеспечения муниципальных нужд района, составила </w:t>
      </w:r>
      <w:r w:rsidR="00D76F3C" w:rsidRPr="00D76F3C">
        <w:rPr>
          <w:rFonts w:ascii="Times New Roman" w:hAnsi="Times New Roman" w:cs="Times New Roman"/>
          <w:sz w:val="24"/>
          <w:szCs w:val="24"/>
        </w:rPr>
        <w:t>23</w:t>
      </w:r>
      <w:r w:rsidR="00D76F3C">
        <w:rPr>
          <w:rFonts w:ascii="Times New Roman" w:hAnsi="Times New Roman" w:cs="Times New Roman"/>
          <w:sz w:val="24"/>
          <w:szCs w:val="24"/>
        </w:rPr>
        <w:t>,</w:t>
      </w:r>
      <w:r w:rsidR="000A163C">
        <w:rPr>
          <w:rFonts w:ascii="Times New Roman" w:hAnsi="Times New Roman" w:cs="Times New Roman"/>
          <w:sz w:val="24"/>
          <w:szCs w:val="24"/>
        </w:rPr>
        <w:t>3</w:t>
      </w:r>
      <w:r w:rsidRPr="006148E2">
        <w:rPr>
          <w:rFonts w:ascii="Times New Roman" w:hAnsi="Times New Roman" w:cs="Times New Roman"/>
          <w:sz w:val="24"/>
          <w:szCs w:val="24"/>
        </w:rPr>
        <w:t xml:space="preserve"> млн. руб., что составляет </w:t>
      </w:r>
      <w:r w:rsidR="00D76F3C">
        <w:rPr>
          <w:rFonts w:ascii="Times New Roman" w:hAnsi="Times New Roman" w:cs="Times New Roman"/>
          <w:sz w:val="24"/>
          <w:szCs w:val="24"/>
        </w:rPr>
        <w:t>8,</w:t>
      </w:r>
      <w:r w:rsidR="000A163C">
        <w:rPr>
          <w:rFonts w:ascii="Times New Roman" w:hAnsi="Times New Roman" w:cs="Times New Roman"/>
          <w:sz w:val="24"/>
          <w:szCs w:val="24"/>
        </w:rPr>
        <w:t>1</w:t>
      </w:r>
      <w:r w:rsidRPr="006148E2">
        <w:rPr>
          <w:rFonts w:ascii="Times New Roman" w:hAnsi="Times New Roman" w:cs="Times New Roman"/>
          <w:sz w:val="24"/>
          <w:szCs w:val="24"/>
        </w:rPr>
        <w:t>% от начальной (максимальной) цены контрактов (договоров)</w:t>
      </w:r>
      <w:r w:rsidR="00EA6137">
        <w:rPr>
          <w:rFonts w:ascii="Times New Roman" w:hAnsi="Times New Roman" w:cs="Times New Roman"/>
          <w:sz w:val="24"/>
          <w:szCs w:val="24"/>
        </w:rPr>
        <w:t xml:space="preserve"> 289,4 млн. руб.)</w:t>
      </w:r>
      <w:r w:rsidRPr="006148E2">
        <w:rPr>
          <w:rFonts w:ascii="Times New Roman" w:hAnsi="Times New Roman" w:cs="Times New Roman"/>
          <w:sz w:val="24"/>
          <w:szCs w:val="24"/>
        </w:rPr>
        <w:t>, установленной заказчиками:</w:t>
      </w:r>
    </w:p>
    <w:p w14:paraId="0713A7EA" w14:textId="48D32731" w:rsidR="00E96543" w:rsidRPr="006148E2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D76F3C" w:rsidRPr="00D76F3C">
        <w:rPr>
          <w:rFonts w:ascii="Times New Roman" w:hAnsi="Times New Roman" w:cs="Times New Roman"/>
          <w:sz w:val="24"/>
          <w:szCs w:val="24"/>
        </w:rPr>
        <w:t>17</w:t>
      </w:r>
      <w:r w:rsidR="00D76F3C">
        <w:rPr>
          <w:rFonts w:ascii="Times New Roman" w:hAnsi="Times New Roman" w:cs="Times New Roman"/>
          <w:sz w:val="24"/>
          <w:szCs w:val="24"/>
        </w:rPr>
        <w:t>,</w:t>
      </w:r>
      <w:r w:rsidR="00D76F3C" w:rsidRPr="00D76F3C">
        <w:rPr>
          <w:rFonts w:ascii="Times New Roman" w:hAnsi="Times New Roman" w:cs="Times New Roman"/>
          <w:sz w:val="24"/>
          <w:szCs w:val="24"/>
        </w:rPr>
        <w:t>8</w:t>
      </w:r>
      <w:r w:rsidR="00D76F3C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>млн. руб. (</w:t>
      </w:r>
      <w:r w:rsidR="00D76F3C">
        <w:rPr>
          <w:rFonts w:ascii="Times New Roman" w:hAnsi="Times New Roman" w:cs="Times New Roman"/>
          <w:sz w:val="24"/>
          <w:szCs w:val="24"/>
        </w:rPr>
        <w:t>19,7</w:t>
      </w:r>
      <w:r w:rsidRPr="006148E2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>
        <w:rPr>
          <w:rFonts w:ascii="Times New Roman" w:hAnsi="Times New Roman" w:cs="Times New Roman"/>
          <w:sz w:val="24"/>
          <w:szCs w:val="24"/>
        </w:rPr>
        <w:t xml:space="preserve"> 90,1 млн. руб.</w:t>
      </w:r>
      <w:r w:rsidRPr="006148E2">
        <w:rPr>
          <w:rFonts w:ascii="Times New Roman" w:hAnsi="Times New Roman" w:cs="Times New Roman"/>
          <w:sz w:val="24"/>
          <w:szCs w:val="24"/>
        </w:rPr>
        <w:t>);</w:t>
      </w:r>
    </w:p>
    <w:p w14:paraId="181D6D04" w14:textId="77485CE4" w:rsidR="00E96543" w:rsidRPr="006148E2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8E2">
        <w:rPr>
          <w:rFonts w:ascii="Times New Roman" w:hAnsi="Times New Roman" w:cs="Times New Roman"/>
          <w:sz w:val="24"/>
          <w:szCs w:val="24"/>
        </w:rPr>
        <w:t xml:space="preserve">- с единственным поставщиком – </w:t>
      </w:r>
      <w:r w:rsidR="00517241">
        <w:rPr>
          <w:rFonts w:ascii="Times New Roman" w:hAnsi="Times New Roman" w:cs="Times New Roman"/>
          <w:sz w:val="24"/>
          <w:szCs w:val="24"/>
        </w:rPr>
        <w:t>5,</w:t>
      </w:r>
      <w:r w:rsidR="000A163C">
        <w:rPr>
          <w:rFonts w:ascii="Times New Roman" w:hAnsi="Times New Roman" w:cs="Times New Roman"/>
          <w:sz w:val="24"/>
          <w:szCs w:val="24"/>
        </w:rPr>
        <w:t>5</w:t>
      </w:r>
      <w:r w:rsidR="00D76F3C">
        <w:rPr>
          <w:rFonts w:ascii="Times New Roman" w:hAnsi="Times New Roman" w:cs="Times New Roman"/>
          <w:sz w:val="24"/>
          <w:szCs w:val="24"/>
        </w:rPr>
        <w:t xml:space="preserve"> </w:t>
      </w:r>
      <w:r w:rsidRPr="006148E2">
        <w:rPr>
          <w:rFonts w:ascii="Times New Roman" w:hAnsi="Times New Roman" w:cs="Times New Roman"/>
          <w:sz w:val="24"/>
          <w:szCs w:val="24"/>
        </w:rPr>
        <w:t>млн. руб. (</w:t>
      </w:r>
      <w:r w:rsidR="00517241">
        <w:rPr>
          <w:rFonts w:ascii="Times New Roman" w:hAnsi="Times New Roman" w:cs="Times New Roman"/>
          <w:sz w:val="24"/>
          <w:szCs w:val="24"/>
        </w:rPr>
        <w:t>2,7</w:t>
      </w:r>
      <w:r w:rsidRPr="006148E2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>
        <w:rPr>
          <w:rFonts w:ascii="Times New Roman" w:hAnsi="Times New Roman" w:cs="Times New Roman"/>
          <w:sz w:val="24"/>
          <w:szCs w:val="24"/>
        </w:rPr>
        <w:t xml:space="preserve"> 199,3 млн. руб.</w:t>
      </w:r>
      <w:r w:rsidRPr="006148E2">
        <w:rPr>
          <w:rFonts w:ascii="Times New Roman" w:hAnsi="Times New Roman" w:cs="Times New Roman"/>
          <w:sz w:val="24"/>
          <w:szCs w:val="24"/>
        </w:rPr>
        <w:t>).</w:t>
      </w:r>
    </w:p>
    <w:p w14:paraId="3BEBDDFD" w14:textId="77777777" w:rsidR="006148E2" w:rsidRDefault="006148E2" w:rsidP="00415F33">
      <w:pPr>
        <w:ind w:firstLine="708"/>
        <w:jc w:val="both"/>
      </w:pPr>
    </w:p>
    <w:p w14:paraId="62AFFAD7" w14:textId="77777777" w:rsidR="006148E2" w:rsidRDefault="006148E2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C4C1D" w14:textId="1BAC2575" w:rsidR="00D76F3C" w:rsidRDefault="005F6A1B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 экономики                                                                    О.Н. Фадеева</w:t>
      </w:r>
    </w:p>
    <w:p w14:paraId="10C0E215" w14:textId="77777777" w:rsidR="00D76F3C" w:rsidRDefault="00D76F3C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E0889" w14:textId="77777777" w:rsidR="00517241" w:rsidRPr="006148E2" w:rsidRDefault="00517241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774A4" w14:textId="77777777" w:rsidR="00355FD3" w:rsidRDefault="00355FD3" w:rsidP="00517241"/>
    <w:sectPr w:rsidR="00355FD3" w:rsidSect="005172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2"/>
    <w:rsid w:val="000A163C"/>
    <w:rsid w:val="000B6459"/>
    <w:rsid w:val="000D7703"/>
    <w:rsid w:val="00103567"/>
    <w:rsid w:val="00157454"/>
    <w:rsid w:val="001D48C4"/>
    <w:rsid w:val="00295B99"/>
    <w:rsid w:val="00355FD3"/>
    <w:rsid w:val="00376A1C"/>
    <w:rsid w:val="00496163"/>
    <w:rsid w:val="004A7422"/>
    <w:rsid w:val="004A7F17"/>
    <w:rsid w:val="00517241"/>
    <w:rsid w:val="005337DC"/>
    <w:rsid w:val="005C2C57"/>
    <w:rsid w:val="005F6A1B"/>
    <w:rsid w:val="006148E2"/>
    <w:rsid w:val="007A5482"/>
    <w:rsid w:val="007A6DCA"/>
    <w:rsid w:val="009565A7"/>
    <w:rsid w:val="009C21B5"/>
    <w:rsid w:val="00A72707"/>
    <w:rsid w:val="00B205E0"/>
    <w:rsid w:val="00D76F3C"/>
    <w:rsid w:val="00DE5EF3"/>
    <w:rsid w:val="00E62592"/>
    <w:rsid w:val="00E96543"/>
    <w:rsid w:val="00EA6137"/>
    <w:rsid w:val="00EE6A8C"/>
    <w:rsid w:val="00F56F76"/>
    <w:rsid w:val="00F843FB"/>
    <w:rsid w:val="00F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12B4"/>
  <w15:chartTrackingRefBased/>
  <w15:docId w15:val="{D63272F9-C457-44E4-874E-B030DA0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Васильевна</dc:creator>
  <cp:keywords/>
  <dc:description/>
  <cp:lastModifiedBy>Ekonomika</cp:lastModifiedBy>
  <cp:revision>15</cp:revision>
  <cp:lastPrinted>2024-01-23T13:21:00Z</cp:lastPrinted>
  <dcterms:created xsi:type="dcterms:W3CDTF">2024-01-17T12:07:00Z</dcterms:created>
  <dcterms:modified xsi:type="dcterms:W3CDTF">2024-02-01T12:16:00Z</dcterms:modified>
</cp:coreProperties>
</file>