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4382"/>
        <w:gridCol w:w="397"/>
        <w:gridCol w:w="5535"/>
      </w:tblGrid>
      <w:tr w:rsidR="006418CE" w:rsidRPr="00C51AA3" w:rsidTr="009D2084">
        <w:trPr>
          <w:trHeight w:val="1412"/>
        </w:trPr>
        <w:tc>
          <w:tcPr>
            <w:tcW w:w="4394" w:type="dxa"/>
            <w:shd w:val="clear" w:color="000000" w:fill="FFFFFF"/>
            <w:tcMar>
              <w:left w:w="108" w:type="dxa"/>
              <w:right w:w="108" w:type="dxa"/>
            </w:tcMar>
          </w:tcPr>
          <w:p w:rsidR="006418CE" w:rsidRPr="00C51AA3" w:rsidRDefault="006418CE" w:rsidP="009D208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1AA3">
              <w:rPr>
                <w:b/>
                <w:sz w:val="28"/>
                <w:szCs w:val="28"/>
              </w:rPr>
              <w:object w:dxaOrig="1377" w:dyaOrig="1133">
                <v:rect id="rectole0000000000" o:spid="_x0000_i1025" style="width:69pt;height:57pt" o:ole="" o:preferrelative="t" stroked="f">
                  <v:imagedata r:id="rId5" o:title=""/>
                </v:rect>
                <o:OLEObject Type="Embed" ProgID="PBrush" ShapeID="rectole0000000000" DrawAspect="Content" ObjectID="_1554708825" r:id="rId6"/>
              </w:object>
            </w:r>
          </w:p>
          <w:p w:rsidR="006418CE" w:rsidRPr="00C51AA3" w:rsidRDefault="0020359D" w:rsidP="009D2084">
            <w:pPr>
              <w:spacing w:after="0" w:line="240" w:lineRule="auto"/>
              <w:ind w:firstLine="34"/>
              <w:jc w:val="center"/>
              <w:rPr>
                <w:b/>
                <w:sz w:val="28"/>
                <w:szCs w:val="28"/>
              </w:rPr>
            </w:pPr>
            <w:r w:rsidRPr="00C51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Российская   Федерация</w:t>
            </w:r>
          </w:p>
        </w:tc>
        <w:tc>
          <w:tcPr>
            <w:tcW w:w="398" w:type="dxa"/>
            <w:shd w:val="clear" w:color="000000" w:fill="FFFFFF"/>
            <w:tcMar>
              <w:left w:w="108" w:type="dxa"/>
              <w:right w:w="108" w:type="dxa"/>
            </w:tcMar>
          </w:tcPr>
          <w:p w:rsidR="006418CE" w:rsidRPr="00C51AA3" w:rsidRDefault="006418CE" w:rsidP="009D2084">
            <w:pPr>
              <w:spacing w:after="0" w:line="240" w:lineRule="auto"/>
              <w:ind w:right="-5495" w:firstLine="567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556" w:type="dxa"/>
            <w:shd w:val="clear" w:color="000000" w:fill="FFFFFF"/>
            <w:tcMar>
              <w:left w:w="108" w:type="dxa"/>
              <w:right w:w="108" w:type="dxa"/>
            </w:tcMar>
          </w:tcPr>
          <w:p w:rsidR="006418CE" w:rsidRPr="00C51AA3" w:rsidRDefault="006418CE" w:rsidP="009D2084">
            <w:pPr>
              <w:spacing w:after="0" w:line="240" w:lineRule="auto"/>
              <w:ind w:right="-549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418CE" w:rsidRPr="00C51AA3" w:rsidRDefault="0020359D" w:rsidP="009D2084">
            <w:pPr>
              <w:tabs>
                <w:tab w:val="left" w:pos="126"/>
              </w:tabs>
              <w:spacing w:after="0" w:line="240" w:lineRule="auto"/>
              <w:ind w:right="-549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1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  <w:t>Государственное учреждение</w:t>
            </w:r>
          </w:p>
          <w:p w:rsidR="006418CE" w:rsidRPr="00C51AA3" w:rsidRDefault="0020359D" w:rsidP="009D2084">
            <w:pPr>
              <w:tabs>
                <w:tab w:val="left" w:pos="-16"/>
                <w:tab w:val="left" w:pos="255"/>
                <w:tab w:val="center" w:pos="5149"/>
              </w:tabs>
              <w:spacing w:after="0" w:line="240" w:lineRule="auto"/>
              <w:ind w:right="-549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1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Калужской области</w:t>
            </w:r>
          </w:p>
          <w:p w:rsidR="006418CE" w:rsidRPr="00C51AA3" w:rsidRDefault="0020359D" w:rsidP="009D2084">
            <w:pPr>
              <w:tabs>
                <w:tab w:val="center" w:pos="0"/>
              </w:tabs>
              <w:spacing w:after="0" w:line="240" w:lineRule="auto"/>
              <w:ind w:right="-5495"/>
              <w:rPr>
                <w:b/>
                <w:sz w:val="28"/>
                <w:szCs w:val="28"/>
              </w:rPr>
            </w:pPr>
            <w:r w:rsidRPr="00C51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«Редакция газеты</w:t>
            </w:r>
          </w:p>
        </w:tc>
      </w:tr>
      <w:tr w:rsidR="006418CE" w:rsidRPr="00C51AA3" w:rsidTr="009D2084">
        <w:trPr>
          <w:trHeight w:val="2126"/>
        </w:trPr>
        <w:tc>
          <w:tcPr>
            <w:tcW w:w="4394" w:type="dxa"/>
            <w:shd w:val="clear" w:color="000000" w:fill="FFFFFF"/>
            <w:tcMar>
              <w:left w:w="108" w:type="dxa"/>
              <w:right w:w="108" w:type="dxa"/>
            </w:tcMar>
          </w:tcPr>
          <w:p w:rsidR="006418CE" w:rsidRPr="00C51AA3" w:rsidRDefault="0020359D" w:rsidP="009D208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1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Калужская область</w:t>
            </w:r>
          </w:p>
          <w:p w:rsidR="006418CE" w:rsidRPr="00C51AA3" w:rsidRDefault="0020359D" w:rsidP="009D208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1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Думиничский район</w:t>
            </w:r>
          </w:p>
          <w:p w:rsidR="006418CE" w:rsidRPr="00C51AA3" w:rsidRDefault="0020359D" w:rsidP="009D208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1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6418CE" w:rsidRPr="00C51AA3" w:rsidRDefault="0020359D" w:rsidP="009D208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1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  <w:p w:rsidR="006418CE" w:rsidRPr="00C51AA3" w:rsidRDefault="0020359D" w:rsidP="009D208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1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="00C51AA3" w:rsidRPr="00C51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Деревня Маслово</w:t>
            </w:r>
            <w:r w:rsidRPr="00C51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  <w:p w:rsidR="0020359D" w:rsidRPr="00C51AA3" w:rsidRDefault="00D054CC" w:rsidP="009D208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1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249</w:t>
            </w:r>
            <w:r w:rsidR="00A944D5" w:rsidRPr="00C51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4A20B2" w:rsidRPr="00C51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C51AA3" w:rsidRPr="00C51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20359D" w:rsidRPr="00C51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Калужская область, </w:t>
            </w:r>
          </w:p>
          <w:p w:rsidR="006418CE" w:rsidRPr="00C51AA3" w:rsidRDefault="0020359D" w:rsidP="009D208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1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Думиничский район, </w:t>
            </w:r>
            <w:r w:rsidR="00C51AA3" w:rsidRPr="00C51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</w:t>
            </w:r>
            <w:r w:rsidR="001D399F" w:rsidRPr="00C51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4A20B2" w:rsidRPr="00C51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</w:t>
            </w:r>
            <w:r w:rsidR="00C51AA3" w:rsidRPr="00C51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слово</w:t>
            </w:r>
            <w:r w:rsidRPr="00C51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="004A20B2" w:rsidRPr="00C51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д.</w:t>
            </w:r>
            <w:r w:rsidR="00C51AA3" w:rsidRPr="00C51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52</w:t>
            </w:r>
          </w:p>
          <w:p w:rsidR="006418CE" w:rsidRPr="00C51AA3" w:rsidRDefault="0020359D" w:rsidP="009D208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1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тел. 8 (48447) 9-</w:t>
            </w:r>
            <w:r w:rsidR="004A20B2" w:rsidRPr="00C51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="00C51AA3" w:rsidRPr="00C51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="000E2102" w:rsidRPr="00C51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C51AA3" w:rsidRPr="00C51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0E2102" w:rsidRPr="00C51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  <w:p w:rsidR="006418CE" w:rsidRPr="00C51AA3" w:rsidRDefault="0020359D" w:rsidP="009D2084">
            <w:pPr>
              <w:spacing w:after="0" w:line="240" w:lineRule="auto"/>
              <w:ind w:firstLine="34"/>
              <w:jc w:val="center"/>
              <w:rPr>
                <w:b/>
                <w:sz w:val="28"/>
                <w:szCs w:val="28"/>
              </w:rPr>
            </w:pPr>
            <w:r w:rsidRPr="00C51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C51AA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____</w:t>
            </w:r>
            <w:r w:rsidRPr="00C51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 ________201</w:t>
            </w:r>
            <w:r w:rsidR="00AB62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  <w:r w:rsidRPr="00C51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г.  _______</w:t>
            </w:r>
          </w:p>
        </w:tc>
        <w:tc>
          <w:tcPr>
            <w:tcW w:w="398" w:type="dxa"/>
            <w:shd w:val="clear" w:color="000000" w:fill="FFFFFF"/>
            <w:tcMar>
              <w:left w:w="108" w:type="dxa"/>
              <w:right w:w="108" w:type="dxa"/>
            </w:tcMar>
          </w:tcPr>
          <w:p w:rsidR="006418CE" w:rsidRPr="00C51AA3" w:rsidRDefault="006418CE" w:rsidP="009D2084">
            <w:pPr>
              <w:spacing w:after="0" w:line="240" w:lineRule="auto"/>
              <w:ind w:firstLine="567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556" w:type="dxa"/>
            <w:shd w:val="clear" w:color="000000" w:fill="FFFFFF"/>
            <w:tcMar>
              <w:left w:w="108" w:type="dxa"/>
              <w:right w:w="108" w:type="dxa"/>
            </w:tcMar>
          </w:tcPr>
          <w:p w:rsidR="006418CE" w:rsidRPr="00C51AA3" w:rsidRDefault="0020359D" w:rsidP="009D2084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C51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Калужской области  </w:t>
            </w:r>
            <w:r w:rsidRPr="00C51A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«Весть»</w:t>
            </w:r>
          </w:p>
        </w:tc>
      </w:tr>
    </w:tbl>
    <w:p w:rsidR="009D2084" w:rsidRDefault="009D2084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18CE" w:rsidRPr="00C51AA3" w:rsidRDefault="0020359D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C51AA3">
        <w:rPr>
          <w:rFonts w:ascii="Times New Roman" w:eastAsia="Times New Roman" w:hAnsi="Times New Roman" w:cs="Times New Roman"/>
          <w:b/>
          <w:sz w:val="28"/>
          <w:szCs w:val="28"/>
        </w:rPr>
        <w:t xml:space="preserve">В соответствии с Федеральным законом от 24.07.2002 г.  № 101-ФЗ «Об обороте земель сельскохозяйственного назначения» (в ред. Федерального закона от </w:t>
      </w:r>
      <w:r w:rsidR="00AB6215">
        <w:rPr>
          <w:rFonts w:ascii="Times New Roman" w:eastAsia="Times New Roman" w:hAnsi="Times New Roman" w:cs="Times New Roman"/>
          <w:b/>
          <w:sz w:val="28"/>
          <w:szCs w:val="28"/>
        </w:rPr>
        <w:t>03.07.2016</w:t>
      </w:r>
      <w:r w:rsidRPr="00C51AA3">
        <w:rPr>
          <w:rFonts w:ascii="Times New Roman" w:eastAsia="Times New Roman" w:hAnsi="Times New Roman" w:cs="Times New Roman"/>
          <w:b/>
          <w:sz w:val="28"/>
          <w:szCs w:val="28"/>
        </w:rPr>
        <w:t xml:space="preserve">г. № </w:t>
      </w:r>
      <w:r w:rsidR="00AB6215">
        <w:rPr>
          <w:rFonts w:ascii="Times New Roman" w:eastAsia="Times New Roman" w:hAnsi="Times New Roman" w:cs="Times New Roman"/>
          <w:b/>
          <w:sz w:val="28"/>
          <w:szCs w:val="28"/>
        </w:rPr>
        <w:t>361</w:t>
      </w:r>
      <w:r w:rsidRPr="00C51AA3">
        <w:rPr>
          <w:rFonts w:ascii="Times New Roman" w:eastAsia="Times New Roman" w:hAnsi="Times New Roman" w:cs="Times New Roman"/>
          <w:b/>
          <w:sz w:val="28"/>
          <w:szCs w:val="28"/>
        </w:rPr>
        <w:t>-ФЗ «</w:t>
      </w:r>
      <w:r w:rsidR="00AB6215" w:rsidRPr="00AB6215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AB6215" w:rsidRPr="00C51AA3">
        <w:rPr>
          <w:rFonts w:ascii="Times New Roman" w:eastAsia="Times New Roman" w:hAnsi="Times New Roman" w:cs="Times New Roman"/>
          <w:b/>
          <w:sz w:val="28"/>
          <w:szCs w:val="28"/>
        </w:rPr>
        <w:t>внесении изменений в отдельные законодательные акты Российской Федерации</w:t>
      </w:r>
      <w:r w:rsidR="00AB6215" w:rsidRPr="00AB6215">
        <w:rPr>
          <w:rFonts w:ascii="Times New Roman" w:eastAsia="Times New Roman" w:hAnsi="Times New Roman" w:cs="Times New Roman"/>
          <w:b/>
          <w:sz w:val="28"/>
          <w:szCs w:val="28"/>
        </w:rPr>
        <w:t xml:space="preserve"> и признании утратившими силу отдельных законодательных актов (положений законодательных актов) Российской Федерации</w:t>
      </w:r>
      <w:r w:rsidRPr="00C51AA3">
        <w:rPr>
          <w:rFonts w:ascii="Times New Roman" w:eastAsia="Times New Roman" w:hAnsi="Times New Roman" w:cs="Times New Roman"/>
          <w:b/>
          <w:sz w:val="28"/>
          <w:szCs w:val="28"/>
        </w:rPr>
        <w:t>»),  администрация сельского поселения «</w:t>
      </w:r>
      <w:r w:rsidR="00C51AA3" w:rsidRPr="00C51AA3">
        <w:rPr>
          <w:rFonts w:ascii="Times New Roman" w:eastAsia="Times New Roman" w:hAnsi="Times New Roman" w:cs="Times New Roman"/>
          <w:b/>
          <w:sz w:val="28"/>
          <w:szCs w:val="28"/>
        </w:rPr>
        <w:t>Деревня Маслово</w:t>
      </w:r>
      <w:r w:rsidRPr="00C51AA3">
        <w:rPr>
          <w:rFonts w:ascii="Times New Roman" w:eastAsia="Times New Roman" w:hAnsi="Times New Roman" w:cs="Times New Roman"/>
          <w:b/>
          <w:sz w:val="28"/>
          <w:szCs w:val="28"/>
        </w:rPr>
        <w:t>» Думиничского района  Калужской области предоставляет список невостребованных земельных долей земельного участка площадью</w:t>
      </w:r>
      <w:r w:rsidR="00BE3849" w:rsidRPr="00BE3849">
        <w:rPr>
          <w:rFonts w:ascii="Times New Roman" w:eastAsia="Times New Roman" w:hAnsi="Times New Roman" w:cs="Times New Roman"/>
          <w:b/>
          <w:sz w:val="28"/>
          <w:szCs w:val="28"/>
        </w:rPr>
        <w:t>6534891</w:t>
      </w:r>
      <w:r w:rsidRPr="00BE3849">
        <w:rPr>
          <w:rFonts w:ascii="Times New Roman" w:eastAsia="Times New Roman" w:hAnsi="Times New Roman" w:cs="Times New Roman"/>
          <w:b/>
          <w:sz w:val="28"/>
          <w:szCs w:val="28"/>
        </w:rPr>
        <w:t>кв.м.</w:t>
      </w:r>
      <w:r w:rsidRPr="00C51AA3">
        <w:rPr>
          <w:rFonts w:ascii="Times New Roman" w:eastAsia="Times New Roman" w:hAnsi="Times New Roman" w:cs="Times New Roman"/>
          <w:b/>
          <w:sz w:val="28"/>
          <w:szCs w:val="28"/>
        </w:rPr>
        <w:t xml:space="preserve"> из земель сельскохозяйственного назначения с кадастровым (условным) номером 40:05:000000:</w:t>
      </w:r>
      <w:r w:rsidR="00C51AA3" w:rsidRPr="00C51AA3">
        <w:rPr>
          <w:rFonts w:ascii="Times New Roman" w:eastAsia="Times New Roman" w:hAnsi="Times New Roman" w:cs="Times New Roman"/>
          <w:b/>
          <w:sz w:val="28"/>
          <w:szCs w:val="28"/>
        </w:rPr>
        <w:t>103</w:t>
      </w:r>
      <w:r w:rsidR="00AB6215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C51AA3">
        <w:rPr>
          <w:rFonts w:ascii="Times New Roman" w:eastAsia="Times New Roman" w:hAnsi="Times New Roman" w:cs="Times New Roman"/>
          <w:b/>
          <w:sz w:val="28"/>
          <w:szCs w:val="28"/>
        </w:rPr>
        <w:t>расположенный по адресу</w:t>
      </w:r>
      <w:proofErr w:type="gramEnd"/>
      <w:r w:rsidRPr="00C51AA3">
        <w:rPr>
          <w:rFonts w:ascii="Times New Roman" w:eastAsia="Times New Roman" w:hAnsi="Times New Roman" w:cs="Times New Roman"/>
          <w:b/>
          <w:sz w:val="28"/>
          <w:szCs w:val="28"/>
        </w:rPr>
        <w:t xml:space="preserve">: Калужская область, Думиничский район, </w:t>
      </w:r>
      <w:r w:rsidR="00C51AA3" w:rsidRPr="00C51AA3">
        <w:rPr>
          <w:rFonts w:ascii="Times New Roman" w:eastAsia="Times New Roman" w:hAnsi="Times New Roman" w:cs="Times New Roman"/>
          <w:b/>
          <w:sz w:val="28"/>
          <w:szCs w:val="28"/>
        </w:rPr>
        <w:t xml:space="preserve">деревня Маслово </w:t>
      </w:r>
      <w:r w:rsidR="004A20B2" w:rsidRPr="00C51AA3">
        <w:rPr>
          <w:rFonts w:ascii="Times New Roman" w:eastAsia="Times New Roman" w:hAnsi="Times New Roman" w:cs="Times New Roman"/>
          <w:b/>
          <w:sz w:val="28"/>
          <w:szCs w:val="28"/>
        </w:rPr>
        <w:t xml:space="preserve"> земли ПК «</w:t>
      </w:r>
      <w:r w:rsidR="005C3AD8">
        <w:rPr>
          <w:rFonts w:ascii="Times New Roman" w:eastAsia="Times New Roman" w:hAnsi="Times New Roman" w:cs="Times New Roman"/>
          <w:b/>
          <w:sz w:val="28"/>
          <w:szCs w:val="28"/>
        </w:rPr>
        <w:t>Заветы</w:t>
      </w:r>
      <w:r w:rsidR="00C51AA3" w:rsidRPr="00C51AA3">
        <w:rPr>
          <w:rFonts w:ascii="Times New Roman" w:eastAsia="Times New Roman" w:hAnsi="Times New Roman" w:cs="Times New Roman"/>
          <w:b/>
          <w:sz w:val="28"/>
          <w:szCs w:val="28"/>
        </w:rPr>
        <w:t xml:space="preserve"> Ленина</w:t>
      </w:r>
      <w:r w:rsidRPr="00C51AA3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A944D5" w:rsidRPr="00C51AA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W w:w="10329" w:type="dxa"/>
        <w:tblInd w:w="93" w:type="dxa"/>
        <w:tblLook w:val="04A0"/>
      </w:tblPr>
      <w:tblGrid>
        <w:gridCol w:w="577"/>
        <w:gridCol w:w="4489"/>
        <w:gridCol w:w="566"/>
        <w:gridCol w:w="4697"/>
      </w:tblGrid>
      <w:tr w:rsidR="009D2084" w:rsidRPr="009D2084" w:rsidTr="006E4A5F">
        <w:trPr>
          <w:trHeight w:val="405"/>
        </w:trPr>
        <w:tc>
          <w:tcPr>
            <w:tcW w:w="577" w:type="dxa"/>
            <w:shd w:val="clear" w:color="auto" w:fill="auto"/>
            <w:noWrap/>
            <w:vAlign w:val="bottom"/>
            <w:hideMark/>
          </w:tcPr>
          <w:p w:rsidR="009D2084" w:rsidRPr="009D2084" w:rsidRDefault="009D2084" w:rsidP="009D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D20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4489" w:type="dxa"/>
            <w:shd w:val="clear" w:color="auto" w:fill="auto"/>
            <w:noWrap/>
            <w:vAlign w:val="bottom"/>
          </w:tcPr>
          <w:p w:rsidR="009D2084" w:rsidRPr="009D2084" w:rsidRDefault="006E4A5F" w:rsidP="009D2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Андросова Акулина Михайловна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9D2084" w:rsidRPr="009D2084" w:rsidRDefault="006E4A5F" w:rsidP="009D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4697" w:type="dxa"/>
            <w:shd w:val="clear" w:color="auto" w:fill="auto"/>
            <w:noWrap/>
            <w:vAlign w:val="bottom"/>
          </w:tcPr>
          <w:p w:rsidR="009D2084" w:rsidRPr="009D2084" w:rsidRDefault="006E4A5F" w:rsidP="009D2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ОнуфриадисСрпунСаркисовна</w:t>
            </w:r>
            <w:proofErr w:type="spellEnd"/>
          </w:p>
        </w:tc>
      </w:tr>
      <w:tr w:rsidR="006E4A5F" w:rsidRPr="009D2084" w:rsidTr="006E4A5F">
        <w:trPr>
          <w:trHeight w:val="405"/>
        </w:trPr>
        <w:tc>
          <w:tcPr>
            <w:tcW w:w="577" w:type="dxa"/>
            <w:shd w:val="clear" w:color="auto" w:fill="auto"/>
            <w:noWrap/>
            <w:vAlign w:val="bottom"/>
            <w:hideMark/>
          </w:tcPr>
          <w:p w:rsidR="006E4A5F" w:rsidRPr="009D2084" w:rsidRDefault="006E4A5F" w:rsidP="009D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D20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4489" w:type="dxa"/>
            <w:shd w:val="clear" w:color="auto" w:fill="auto"/>
            <w:noWrap/>
            <w:vAlign w:val="bottom"/>
          </w:tcPr>
          <w:p w:rsidR="006E4A5F" w:rsidRPr="009D2084" w:rsidRDefault="006E4A5F" w:rsidP="006E4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Берлизева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Ольга Павловна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E4A5F" w:rsidRPr="009D2084" w:rsidRDefault="006E4A5F" w:rsidP="009D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4697" w:type="dxa"/>
            <w:shd w:val="clear" w:color="auto" w:fill="auto"/>
            <w:noWrap/>
            <w:vAlign w:val="bottom"/>
          </w:tcPr>
          <w:p w:rsidR="006E4A5F" w:rsidRPr="009D2084" w:rsidRDefault="006E4A5F" w:rsidP="006E4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Онуфриадис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Федор Николаевич</w:t>
            </w:r>
          </w:p>
        </w:tc>
      </w:tr>
      <w:tr w:rsidR="009D2084" w:rsidRPr="009D2084" w:rsidTr="006E4A5F">
        <w:trPr>
          <w:trHeight w:val="405"/>
        </w:trPr>
        <w:tc>
          <w:tcPr>
            <w:tcW w:w="577" w:type="dxa"/>
            <w:shd w:val="clear" w:color="auto" w:fill="auto"/>
            <w:noWrap/>
            <w:vAlign w:val="bottom"/>
            <w:hideMark/>
          </w:tcPr>
          <w:p w:rsidR="009D2084" w:rsidRPr="009D2084" w:rsidRDefault="009D2084" w:rsidP="009D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D20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4489" w:type="dxa"/>
            <w:shd w:val="clear" w:color="auto" w:fill="auto"/>
            <w:noWrap/>
            <w:vAlign w:val="bottom"/>
          </w:tcPr>
          <w:p w:rsidR="009D2084" w:rsidRPr="009D2084" w:rsidRDefault="006E4A5F" w:rsidP="009D2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Демидова Анастасия Ивановна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9D2084" w:rsidRPr="009D2084" w:rsidRDefault="006E4A5F" w:rsidP="009D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4697" w:type="dxa"/>
            <w:shd w:val="clear" w:color="auto" w:fill="auto"/>
            <w:noWrap/>
            <w:vAlign w:val="bottom"/>
          </w:tcPr>
          <w:p w:rsidR="009D2084" w:rsidRPr="009D2084" w:rsidRDefault="006E4A5F" w:rsidP="009D2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Прохоров Сергей Леонидович</w:t>
            </w:r>
          </w:p>
        </w:tc>
      </w:tr>
      <w:tr w:rsidR="009D2084" w:rsidRPr="009D2084" w:rsidTr="006E4A5F">
        <w:trPr>
          <w:trHeight w:val="405"/>
        </w:trPr>
        <w:tc>
          <w:tcPr>
            <w:tcW w:w="577" w:type="dxa"/>
            <w:shd w:val="clear" w:color="auto" w:fill="auto"/>
            <w:noWrap/>
            <w:vAlign w:val="bottom"/>
            <w:hideMark/>
          </w:tcPr>
          <w:p w:rsidR="009D2084" w:rsidRPr="009D2084" w:rsidRDefault="009D2084" w:rsidP="009D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D20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4489" w:type="dxa"/>
            <w:shd w:val="clear" w:color="auto" w:fill="auto"/>
            <w:noWrap/>
            <w:vAlign w:val="bottom"/>
          </w:tcPr>
          <w:p w:rsidR="009D2084" w:rsidRPr="009D2084" w:rsidRDefault="006E4A5F" w:rsidP="009D2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Дрянина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Евдокия Васильевна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9D2084" w:rsidRPr="009D2084" w:rsidRDefault="009D2084" w:rsidP="006E4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D20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6E4A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4697" w:type="dxa"/>
            <w:shd w:val="clear" w:color="auto" w:fill="auto"/>
            <w:noWrap/>
            <w:vAlign w:val="bottom"/>
          </w:tcPr>
          <w:p w:rsidR="009D2084" w:rsidRPr="009D2084" w:rsidRDefault="006E4A5F" w:rsidP="009D2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Прохорова Лариса Геннадьевна</w:t>
            </w:r>
          </w:p>
        </w:tc>
      </w:tr>
      <w:tr w:rsidR="009D2084" w:rsidRPr="009D2084" w:rsidTr="006E4A5F">
        <w:trPr>
          <w:trHeight w:val="405"/>
        </w:trPr>
        <w:tc>
          <w:tcPr>
            <w:tcW w:w="577" w:type="dxa"/>
            <w:shd w:val="clear" w:color="auto" w:fill="auto"/>
            <w:noWrap/>
            <w:vAlign w:val="bottom"/>
            <w:hideMark/>
          </w:tcPr>
          <w:p w:rsidR="009D2084" w:rsidRPr="009D2084" w:rsidRDefault="009D2084" w:rsidP="009D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D20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4489" w:type="dxa"/>
            <w:shd w:val="clear" w:color="auto" w:fill="auto"/>
            <w:noWrap/>
            <w:vAlign w:val="bottom"/>
          </w:tcPr>
          <w:p w:rsidR="009D2084" w:rsidRPr="009D2084" w:rsidRDefault="006E4A5F" w:rsidP="009D2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Калинина Марфа Яковлевна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9D2084" w:rsidRPr="009D2084" w:rsidRDefault="009D2084" w:rsidP="006E4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D20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6E4A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4697" w:type="dxa"/>
            <w:shd w:val="clear" w:color="auto" w:fill="auto"/>
            <w:noWrap/>
            <w:vAlign w:val="bottom"/>
          </w:tcPr>
          <w:p w:rsidR="009D2084" w:rsidRPr="009D2084" w:rsidRDefault="006E4A5F" w:rsidP="006E4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Степанюк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Любовь Григорьевна</w:t>
            </w:r>
          </w:p>
        </w:tc>
      </w:tr>
      <w:tr w:rsidR="009D2084" w:rsidRPr="009D2084" w:rsidTr="006E4A5F">
        <w:trPr>
          <w:trHeight w:val="405"/>
        </w:trPr>
        <w:tc>
          <w:tcPr>
            <w:tcW w:w="577" w:type="dxa"/>
            <w:shd w:val="clear" w:color="auto" w:fill="auto"/>
            <w:noWrap/>
            <w:vAlign w:val="bottom"/>
            <w:hideMark/>
          </w:tcPr>
          <w:p w:rsidR="009D2084" w:rsidRPr="009D2084" w:rsidRDefault="009D2084" w:rsidP="009D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D20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4489" w:type="dxa"/>
            <w:shd w:val="clear" w:color="auto" w:fill="auto"/>
            <w:noWrap/>
            <w:vAlign w:val="bottom"/>
          </w:tcPr>
          <w:p w:rsidR="009D2084" w:rsidRPr="009D2084" w:rsidRDefault="006E4A5F" w:rsidP="009D2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Кузнецов Василий Петрович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9D2084" w:rsidRPr="009D2084" w:rsidRDefault="009D2084" w:rsidP="009D2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D20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  <w:r w:rsidR="006E4A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4697" w:type="dxa"/>
            <w:shd w:val="clear" w:color="auto" w:fill="auto"/>
            <w:noWrap/>
            <w:vAlign w:val="bottom"/>
            <w:hideMark/>
          </w:tcPr>
          <w:p w:rsidR="009D2084" w:rsidRPr="009D2084" w:rsidRDefault="009D2084" w:rsidP="009D2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D20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  <w:proofErr w:type="spellStart"/>
            <w:r w:rsidR="006E4A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Урсова</w:t>
            </w:r>
            <w:proofErr w:type="spellEnd"/>
            <w:r w:rsidR="006E4A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Вера Васильевна</w:t>
            </w:r>
          </w:p>
        </w:tc>
      </w:tr>
      <w:tr w:rsidR="006E4A5F" w:rsidRPr="009D2084" w:rsidTr="006E4A5F">
        <w:trPr>
          <w:trHeight w:val="405"/>
        </w:trPr>
        <w:tc>
          <w:tcPr>
            <w:tcW w:w="577" w:type="dxa"/>
            <w:shd w:val="clear" w:color="auto" w:fill="auto"/>
            <w:noWrap/>
            <w:vAlign w:val="bottom"/>
          </w:tcPr>
          <w:p w:rsidR="006E4A5F" w:rsidRPr="009D2084" w:rsidRDefault="006E4A5F" w:rsidP="009D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4489" w:type="dxa"/>
            <w:shd w:val="clear" w:color="auto" w:fill="auto"/>
            <w:noWrap/>
            <w:vAlign w:val="bottom"/>
          </w:tcPr>
          <w:p w:rsidR="006E4A5F" w:rsidRPr="009D2084" w:rsidRDefault="006E4A5F" w:rsidP="009D2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Кузнецова Татьяна Егоровна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6E4A5F" w:rsidRPr="009D2084" w:rsidRDefault="006E4A5F" w:rsidP="009D2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697" w:type="dxa"/>
            <w:shd w:val="clear" w:color="auto" w:fill="auto"/>
            <w:noWrap/>
            <w:vAlign w:val="bottom"/>
          </w:tcPr>
          <w:p w:rsidR="006E4A5F" w:rsidRPr="009D2084" w:rsidRDefault="006E4A5F" w:rsidP="009D2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6418CE" w:rsidRPr="00C51AA3" w:rsidRDefault="006418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18CE" w:rsidRPr="00C51AA3" w:rsidRDefault="002035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1AA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Лица, считающие, что они или принадлежащие им земельные доли необоснованно включены в приведенный список вправе представить в письменной форме возражения в администрацию сельского поселения "</w:t>
      </w:r>
      <w:r w:rsidR="00C51AA3" w:rsidRPr="00C51AA3">
        <w:rPr>
          <w:rFonts w:ascii="Times New Roman" w:eastAsia="Times New Roman" w:hAnsi="Times New Roman" w:cs="Times New Roman"/>
          <w:b/>
          <w:sz w:val="28"/>
          <w:szCs w:val="28"/>
        </w:rPr>
        <w:t>Деревня Маслово</w:t>
      </w:r>
      <w:r w:rsidRPr="00C51AA3">
        <w:rPr>
          <w:rFonts w:ascii="Times New Roman" w:eastAsia="Times New Roman" w:hAnsi="Times New Roman" w:cs="Times New Roman"/>
          <w:b/>
          <w:sz w:val="28"/>
          <w:szCs w:val="28"/>
        </w:rPr>
        <w:t>", адрес: 249 3</w:t>
      </w:r>
      <w:r w:rsidR="004A20B2" w:rsidRPr="00C51AA3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C51AA3" w:rsidRPr="00C51AA3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C51AA3">
        <w:rPr>
          <w:rFonts w:ascii="Times New Roman" w:eastAsia="Times New Roman" w:hAnsi="Times New Roman" w:cs="Times New Roman"/>
          <w:b/>
          <w:sz w:val="28"/>
          <w:szCs w:val="28"/>
        </w:rPr>
        <w:t>, Калужская область, Думиничский район</w:t>
      </w:r>
      <w:r w:rsidR="00C51AA3" w:rsidRPr="00C51AA3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51AA3" w:rsidRPr="00C51AA3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proofErr w:type="gramStart"/>
      <w:r w:rsidR="00C51AA3" w:rsidRPr="00C51AA3">
        <w:rPr>
          <w:rFonts w:ascii="Times New Roman" w:eastAsia="Times New Roman" w:hAnsi="Times New Roman" w:cs="Times New Roman"/>
          <w:b/>
          <w:sz w:val="28"/>
          <w:szCs w:val="28"/>
        </w:rPr>
        <w:t>.М</w:t>
      </w:r>
      <w:proofErr w:type="gramEnd"/>
      <w:r w:rsidR="00C51AA3" w:rsidRPr="00C51AA3">
        <w:rPr>
          <w:rFonts w:ascii="Times New Roman" w:eastAsia="Times New Roman" w:hAnsi="Times New Roman" w:cs="Times New Roman"/>
          <w:b/>
          <w:sz w:val="28"/>
          <w:szCs w:val="28"/>
        </w:rPr>
        <w:t>аслово</w:t>
      </w:r>
      <w:proofErr w:type="spellEnd"/>
      <w:r w:rsidR="00C51AA3" w:rsidRPr="00C51AA3">
        <w:rPr>
          <w:rFonts w:ascii="Times New Roman" w:eastAsia="Times New Roman" w:hAnsi="Times New Roman" w:cs="Times New Roman"/>
          <w:b/>
          <w:sz w:val="28"/>
          <w:szCs w:val="28"/>
        </w:rPr>
        <w:t>, д.52</w:t>
      </w:r>
      <w:r w:rsidRPr="00C51AA3">
        <w:rPr>
          <w:rFonts w:ascii="Times New Roman" w:eastAsia="Times New Roman" w:hAnsi="Times New Roman" w:cs="Times New Roman"/>
          <w:b/>
          <w:sz w:val="28"/>
          <w:szCs w:val="28"/>
        </w:rPr>
        <w:t xml:space="preserve"> и заявить об этом на общем собрании участников долевой собственности.</w:t>
      </w:r>
    </w:p>
    <w:p w:rsidR="006418CE" w:rsidRPr="00C51AA3" w:rsidRDefault="006418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18CE" w:rsidRPr="00C51AA3" w:rsidRDefault="00203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1AA3">
        <w:rPr>
          <w:rFonts w:ascii="Times New Roman" w:eastAsia="Times New Roman" w:hAnsi="Times New Roman" w:cs="Times New Roman"/>
          <w:b/>
          <w:sz w:val="28"/>
          <w:szCs w:val="28"/>
        </w:rPr>
        <w:t>Извещение о проведении общего собрания.</w:t>
      </w:r>
    </w:p>
    <w:p w:rsidR="006418CE" w:rsidRPr="00C51AA3" w:rsidRDefault="0020359D">
      <w:pPr>
        <w:spacing w:after="0" w:line="274" w:lineRule="auto"/>
        <w:ind w:right="-2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51AA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Общее собрание участников долевой собственности состоится </w:t>
      </w:r>
      <w:r w:rsidR="006E4A5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04</w:t>
      </w:r>
      <w:r w:rsidR="006E4A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августа</w:t>
      </w:r>
      <w:r w:rsidRPr="00C51A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201</w:t>
      </w:r>
      <w:r w:rsidR="00AB621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7 </w:t>
      </w:r>
      <w:r w:rsidRPr="00C51A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года в 11.00 часов</w:t>
      </w:r>
      <w:r w:rsidRPr="00C51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 адресу: Калужская область, Думиничский район, </w:t>
      </w:r>
      <w:proofErr w:type="spellStart"/>
      <w:r w:rsidR="00C51AA3" w:rsidRPr="00C51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</w:t>
      </w:r>
      <w:proofErr w:type="gramStart"/>
      <w:r w:rsidR="00C51AA3" w:rsidRPr="00C51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.М</w:t>
      </w:r>
      <w:proofErr w:type="gramEnd"/>
      <w:r w:rsidR="00C51AA3" w:rsidRPr="00C51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аслово</w:t>
      </w:r>
      <w:proofErr w:type="spellEnd"/>
      <w:r w:rsidRPr="00C51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="00D054CC" w:rsidRPr="00C51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д.</w:t>
      </w:r>
      <w:r w:rsidR="00C51AA3" w:rsidRPr="00C51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52</w:t>
      </w:r>
    </w:p>
    <w:p w:rsidR="0020359D" w:rsidRPr="00C51AA3" w:rsidRDefault="0020359D" w:rsidP="00203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1AA3">
        <w:rPr>
          <w:rFonts w:ascii="Times New Roman" w:eastAsia="Times New Roman" w:hAnsi="Times New Roman" w:cs="Times New Roman"/>
          <w:b/>
          <w:sz w:val="28"/>
          <w:szCs w:val="28"/>
        </w:rPr>
        <w:t>Повестка дня общего собрания</w:t>
      </w:r>
    </w:p>
    <w:p w:rsidR="0020359D" w:rsidRPr="00C51AA3" w:rsidRDefault="0020359D" w:rsidP="0020359D">
      <w:pPr>
        <w:spacing w:after="0" w:line="240" w:lineRule="auto"/>
        <w:ind w:firstLine="85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0359D" w:rsidRPr="00C51AA3" w:rsidRDefault="007516B0" w:rsidP="007516B0">
      <w:pPr>
        <w:tabs>
          <w:tab w:val="left" w:pos="644"/>
        </w:tabs>
        <w:spacing w:after="0" w:line="240" w:lineRule="auto"/>
        <w:ind w:right="-29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51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r w:rsidR="0020359D" w:rsidRPr="00C51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избрании председателя, секретаря и членов счетной комиссии общего собрания;</w:t>
      </w:r>
    </w:p>
    <w:p w:rsidR="007516B0" w:rsidRPr="00C51AA3" w:rsidRDefault="007516B0" w:rsidP="007516B0">
      <w:pPr>
        <w:tabs>
          <w:tab w:val="left" w:pos="644"/>
        </w:tabs>
        <w:spacing w:after="0" w:line="240" w:lineRule="auto"/>
        <w:ind w:right="-29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51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</w:t>
      </w:r>
      <w:r w:rsidR="0020359D" w:rsidRPr="00C51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утверждении списка лиц, земельные доли которых могут быть признаны невостребованными, и земельных долей, которые могут быть признаны невостребованными;</w:t>
      </w:r>
    </w:p>
    <w:p w:rsidR="0020359D" w:rsidRPr="00C51AA3" w:rsidRDefault="007516B0" w:rsidP="007516B0">
      <w:pPr>
        <w:tabs>
          <w:tab w:val="left" w:pos="644"/>
        </w:tabs>
        <w:spacing w:after="0" w:line="240" w:lineRule="auto"/>
        <w:ind w:right="-29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51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</w:t>
      </w:r>
      <w:r w:rsidR="0020359D" w:rsidRPr="00C51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выборе лица, уполномоченного действовать без доверенности от имени участников долевой собственности, объеме и сроках его полномочия;</w:t>
      </w:r>
    </w:p>
    <w:p w:rsidR="0020359D" w:rsidRPr="00C51AA3" w:rsidRDefault="007516B0" w:rsidP="007516B0">
      <w:pPr>
        <w:tabs>
          <w:tab w:val="left" w:pos="644"/>
        </w:tabs>
        <w:spacing w:after="0" w:line="240" w:lineRule="auto"/>
        <w:ind w:right="-29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51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</w:t>
      </w:r>
      <w:r w:rsidR="0020359D" w:rsidRPr="00C51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формировании и утверждении границ выделяемых земельных участков в счет невостребованных земельных долей.</w:t>
      </w:r>
    </w:p>
    <w:p w:rsidR="006418CE" w:rsidRPr="00C51AA3" w:rsidRDefault="0020359D" w:rsidP="0020359D">
      <w:pPr>
        <w:spacing w:after="0" w:line="274" w:lineRule="auto"/>
        <w:ind w:right="-2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51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Регистрация участников собрания с10.00 до 10.45 часов</w:t>
      </w:r>
      <w:r w:rsidR="007516B0" w:rsidRPr="00C51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день проведения собрания.</w:t>
      </w:r>
    </w:p>
    <w:p w:rsidR="006418CE" w:rsidRPr="00C51AA3" w:rsidRDefault="0020359D" w:rsidP="0020359D">
      <w:pPr>
        <w:spacing w:after="115" w:line="240" w:lineRule="auto"/>
        <w:ind w:firstLine="8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51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Участники долевой собственности при себе должны иметь: документы, удостоверяющий личность;  документы, удостоверяющий право на земельную долю, представителям собственников земельных долей также– надлежащим образом оформленную доверенность.</w:t>
      </w:r>
    </w:p>
    <w:p w:rsidR="006418CE" w:rsidRPr="00C51AA3" w:rsidRDefault="0020359D" w:rsidP="0020359D">
      <w:pPr>
        <w:spacing w:before="100"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color w:val="548DD4"/>
          <w:sz w:val="28"/>
          <w:szCs w:val="28"/>
          <w:u w:val="single"/>
        </w:rPr>
      </w:pPr>
      <w:r w:rsidRPr="00C51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 документами по </w:t>
      </w:r>
      <w:proofErr w:type="gramStart"/>
      <w:r w:rsidRPr="00C51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вопросам</w:t>
      </w:r>
      <w:proofErr w:type="gramEnd"/>
      <w:r w:rsidRPr="00C51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вынесенным на обсуждение общего собрания можно ознакомиться на информационных щитах на территории  Администрации сельского поселения «</w:t>
      </w:r>
      <w:r w:rsidR="00C51AA3" w:rsidRPr="00C51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Деревня Маслово</w:t>
      </w:r>
      <w:r w:rsidRPr="00C51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  Думиничского района Калужской области (Глава Администрации </w:t>
      </w:r>
      <w:r w:rsidR="00C51AA3" w:rsidRPr="00C51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Никишина С.А.</w:t>
      </w:r>
      <w:r w:rsidRPr="00C51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), в </w:t>
      </w:r>
      <w:r w:rsidR="002276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C51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дминистрации МР «Думиничский район</w:t>
      </w:r>
      <w:r w:rsidR="007516B0" w:rsidRPr="00C51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 адресу: Калужская область, п</w:t>
      </w:r>
      <w:proofErr w:type="gramStart"/>
      <w:r w:rsidR="007516B0" w:rsidRPr="00C51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2276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</w:t>
      </w:r>
      <w:proofErr w:type="gramEnd"/>
      <w:r w:rsidR="007516B0" w:rsidRPr="00C51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уминичи, ул.</w:t>
      </w:r>
      <w:r w:rsidR="00260F31" w:rsidRPr="00C51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Ленина, д.2</w:t>
      </w:r>
      <w:r w:rsidR="009D20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Pr="00C51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</w:t>
      </w:r>
      <w:r w:rsidR="009D20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отдел имущественных и земельных отношений</w:t>
      </w:r>
      <w:r w:rsidR="00260F31" w:rsidRPr="00C51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), в газете Калужской области «</w:t>
      </w:r>
      <w:r w:rsidRPr="00C51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Весть» от </w:t>
      </w:r>
      <w:r w:rsidR="004C615A" w:rsidRPr="00BE38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«</w:t>
      </w:r>
      <w:r w:rsidR="0074255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03</w:t>
      </w:r>
      <w:r w:rsidR="004C615A" w:rsidRPr="00BE38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» </w:t>
      </w:r>
      <w:r w:rsidR="0074255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ма</w:t>
      </w:r>
      <w:r w:rsidR="00BE3849" w:rsidRPr="00BE38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я</w:t>
      </w:r>
      <w:r w:rsidR="004C615A" w:rsidRPr="00BE38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201</w:t>
      </w:r>
      <w:r w:rsidR="00BE3849" w:rsidRPr="00BE38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7</w:t>
      </w:r>
      <w:r w:rsidR="004C615A" w:rsidRPr="00BE38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года №</w:t>
      </w:r>
      <w:r w:rsidR="00BE3849" w:rsidRPr="00BE38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1</w:t>
      </w:r>
      <w:r w:rsidR="0074255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14</w:t>
      </w:r>
      <w:r w:rsidR="00C51AA3" w:rsidRPr="00BE38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-</w:t>
      </w:r>
      <w:r w:rsidR="00BE3849" w:rsidRPr="00BE38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1</w:t>
      </w:r>
      <w:r w:rsidR="0074255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15</w:t>
      </w:r>
      <w:r w:rsidR="004C615A" w:rsidRPr="00BE38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(</w:t>
      </w:r>
      <w:r w:rsidR="00BE3849" w:rsidRPr="00BE38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94</w:t>
      </w:r>
      <w:r w:rsidR="0074255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24</w:t>
      </w:r>
      <w:r w:rsidR="00C51AA3" w:rsidRPr="00BE38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-</w:t>
      </w:r>
      <w:r w:rsidR="00BE3849" w:rsidRPr="00BE38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94</w:t>
      </w:r>
      <w:r w:rsidR="0074255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25</w:t>
      </w:r>
      <w:r w:rsidR="004C615A" w:rsidRPr="00BE38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)</w:t>
      </w:r>
      <w:r w:rsidR="00BE3849" w:rsidRPr="00BE38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, </w:t>
      </w:r>
      <w:r w:rsidR="00BE3849" w:rsidRPr="00497D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официальном сайте сельского поселения «Деревня Маслово»</w:t>
      </w:r>
      <w:hyperlink r:id="rId7" w:history="1">
        <w:r w:rsidR="00BE3849" w:rsidRPr="006F4683">
          <w:rPr>
            <w:rStyle w:val="a3"/>
            <w:rFonts w:ascii="Times New Roman" w:eastAsia="Times New Roman" w:hAnsi="Times New Roman" w:cs="Times New Roman"/>
            <w:b/>
            <w:i/>
            <w:sz w:val="28"/>
            <w:szCs w:val="28"/>
            <w:lang w:val="en-US"/>
          </w:rPr>
          <w:t>www</w:t>
        </w:r>
        <w:r w:rsidR="00BE3849" w:rsidRPr="006F4683">
          <w:rPr>
            <w:rStyle w:val="a3"/>
            <w:rFonts w:ascii="Times New Roman" w:eastAsia="Times New Roman" w:hAnsi="Times New Roman" w:cs="Times New Roman"/>
            <w:b/>
            <w:i/>
            <w:sz w:val="28"/>
            <w:szCs w:val="28"/>
          </w:rPr>
          <w:t>.spmaslovo.ru</w:t>
        </w:r>
      </w:hyperlink>
      <w:r w:rsidR="00C51AA3" w:rsidRPr="00BE38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и </w:t>
      </w:r>
      <w:r w:rsidRPr="00C51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 официальном сайте МР «Думиничский район»</w:t>
      </w:r>
      <w:hyperlink r:id="rId8">
        <w:r w:rsidRPr="00C51AA3">
          <w:rPr>
            <w:rFonts w:ascii="Times New Roman" w:eastAsia="Times New Roman" w:hAnsi="Times New Roman" w:cs="Times New Roman"/>
            <w:b/>
            <w:i/>
            <w:color w:val="0000FF"/>
            <w:sz w:val="28"/>
            <w:szCs w:val="28"/>
            <w:u w:val="single"/>
          </w:rPr>
          <w:t>www.admduminichi.ru</w:t>
        </w:r>
      </w:hyperlink>
      <w:r w:rsidRPr="00C51AA3">
        <w:rPr>
          <w:rFonts w:ascii="Times New Roman" w:eastAsia="Times New Roman" w:hAnsi="Times New Roman" w:cs="Times New Roman"/>
          <w:b/>
          <w:i/>
          <w:color w:val="548DD4"/>
          <w:sz w:val="28"/>
          <w:szCs w:val="28"/>
          <w:u w:val="single"/>
        </w:rPr>
        <w:t>.</w:t>
      </w:r>
      <w:bookmarkStart w:id="0" w:name="_GoBack"/>
      <w:bookmarkEnd w:id="0"/>
    </w:p>
    <w:p w:rsidR="006418CE" w:rsidRPr="00C51AA3" w:rsidRDefault="0020359D" w:rsidP="00D054C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51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Справки по тел.: 8 (48-447)  9-</w:t>
      </w:r>
      <w:r w:rsidR="00ED4E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56</w:t>
      </w:r>
      <w:r w:rsidR="00A944D5" w:rsidRPr="00C51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="00ED4E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260F31" w:rsidRPr="00C51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Pr="00C51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 9-14-94</w:t>
      </w:r>
    </w:p>
    <w:p w:rsidR="004C615A" w:rsidRPr="00C51AA3" w:rsidRDefault="004C615A" w:rsidP="00D054C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F76EB" w:rsidRPr="00C51AA3" w:rsidRDefault="006F76EB" w:rsidP="00D054C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C615A" w:rsidRPr="000A7C26" w:rsidRDefault="004C615A" w:rsidP="004C615A">
      <w:pPr>
        <w:spacing w:after="115" w:line="240" w:lineRule="auto"/>
        <w:ind w:firstLine="850"/>
        <w:rPr>
          <w:rFonts w:ascii="Times New Roman" w:eastAsia="Times New Roman" w:hAnsi="Times New Roman" w:cs="Times New Roman"/>
          <w:b/>
          <w:color w:val="000000"/>
          <w:sz w:val="26"/>
        </w:rPr>
      </w:pPr>
      <w:r w:rsidRPr="00C51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Глава </w:t>
      </w:r>
      <w:r w:rsidR="00BE38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администрации </w:t>
      </w:r>
      <w:r w:rsidRPr="00C51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сельского поселения:                        </w:t>
      </w:r>
      <w:r w:rsidR="00C51AA3" w:rsidRPr="00C51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С.А.Ни</w:t>
      </w:r>
      <w:r w:rsidR="00C51AA3">
        <w:rPr>
          <w:rFonts w:ascii="Times New Roman" w:eastAsia="Times New Roman" w:hAnsi="Times New Roman" w:cs="Times New Roman"/>
          <w:b/>
          <w:color w:val="000000"/>
          <w:sz w:val="26"/>
        </w:rPr>
        <w:t>кишина</w:t>
      </w:r>
    </w:p>
    <w:sectPr w:rsidR="004C615A" w:rsidRPr="000A7C26" w:rsidSect="000A7C26">
      <w:pgSz w:w="11906" w:h="16838"/>
      <w:pgMar w:top="851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62AEE"/>
    <w:multiLevelType w:val="multilevel"/>
    <w:tmpl w:val="176CDD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18CE"/>
    <w:rsid w:val="00034D59"/>
    <w:rsid w:val="0004506A"/>
    <w:rsid w:val="000A7C26"/>
    <w:rsid w:val="000E2102"/>
    <w:rsid w:val="00173CA5"/>
    <w:rsid w:val="001D399F"/>
    <w:rsid w:val="002026B3"/>
    <w:rsid w:val="0020359D"/>
    <w:rsid w:val="0022766D"/>
    <w:rsid w:val="00260F31"/>
    <w:rsid w:val="002823C3"/>
    <w:rsid w:val="002C6062"/>
    <w:rsid w:val="00497D5D"/>
    <w:rsid w:val="004A20B2"/>
    <w:rsid w:val="004C3D8D"/>
    <w:rsid w:val="004C615A"/>
    <w:rsid w:val="004F660B"/>
    <w:rsid w:val="00506F14"/>
    <w:rsid w:val="00555BCD"/>
    <w:rsid w:val="005C2001"/>
    <w:rsid w:val="005C3AD8"/>
    <w:rsid w:val="006418CE"/>
    <w:rsid w:val="0064431A"/>
    <w:rsid w:val="006E4A5F"/>
    <w:rsid w:val="006F76EB"/>
    <w:rsid w:val="00720DE3"/>
    <w:rsid w:val="00742557"/>
    <w:rsid w:val="007516B0"/>
    <w:rsid w:val="00876F41"/>
    <w:rsid w:val="009D2084"/>
    <w:rsid w:val="00A944D5"/>
    <w:rsid w:val="00AB6215"/>
    <w:rsid w:val="00BE3849"/>
    <w:rsid w:val="00C328B5"/>
    <w:rsid w:val="00C51AA3"/>
    <w:rsid w:val="00C74D99"/>
    <w:rsid w:val="00D054CC"/>
    <w:rsid w:val="00D926A8"/>
    <w:rsid w:val="00E06829"/>
    <w:rsid w:val="00EB29F8"/>
    <w:rsid w:val="00EB62E4"/>
    <w:rsid w:val="00ED4EC5"/>
    <w:rsid w:val="00F36354"/>
    <w:rsid w:val="00F52790"/>
    <w:rsid w:val="00FC2C92"/>
    <w:rsid w:val="00FD2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38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38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duminich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maslo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СХ</dc:creator>
  <cp:lastModifiedBy>user</cp:lastModifiedBy>
  <cp:revision>2</cp:revision>
  <cp:lastPrinted>2012-10-10T07:03:00Z</cp:lastPrinted>
  <dcterms:created xsi:type="dcterms:W3CDTF">2017-04-26T07:47:00Z</dcterms:created>
  <dcterms:modified xsi:type="dcterms:W3CDTF">2017-04-26T07:47:00Z</dcterms:modified>
</cp:coreProperties>
</file>