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49B3" w:rsidRDefault="00BE2459" w:rsidP="00BE2459">
      <w:pPr>
        <w:tabs>
          <w:tab w:val="left" w:pos="5529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нормативных, целевых и фискальных характеристиках налоговых расходов</w:t>
      </w:r>
      <w:r w:rsidR="007149B3">
        <w:rPr>
          <w:sz w:val="28"/>
          <w:szCs w:val="28"/>
        </w:rPr>
        <w:t xml:space="preserve"> </w:t>
      </w:r>
    </w:p>
    <w:p w:rsidR="00AD0BB5" w:rsidRDefault="008A6EF8" w:rsidP="00BE2459">
      <w:pPr>
        <w:tabs>
          <w:tab w:val="left" w:pos="5529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7F3475">
        <w:rPr>
          <w:sz w:val="28"/>
          <w:szCs w:val="28"/>
        </w:rPr>
        <w:t>«Думиничский район».</w:t>
      </w:r>
    </w:p>
    <w:p w:rsidR="007149B3" w:rsidRDefault="007149B3" w:rsidP="00BE2459">
      <w:pPr>
        <w:tabs>
          <w:tab w:val="left" w:pos="5529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A0774" w:rsidRDefault="008A0774" w:rsidP="008A0774">
      <w:pPr>
        <w:tabs>
          <w:tab w:val="left" w:pos="2977"/>
        </w:tabs>
        <w:autoSpaceDE w:val="0"/>
        <w:autoSpaceDN w:val="0"/>
        <w:adjustRightInd w:val="0"/>
        <w:jc w:val="right"/>
        <w:outlineLvl w:val="0"/>
        <w:rPr>
          <w:szCs w:val="26"/>
        </w:rPr>
      </w:pPr>
    </w:p>
    <w:p w:rsidR="008C68BD" w:rsidRPr="00FF3131" w:rsidRDefault="00BE2459" w:rsidP="00DA767B">
      <w:pPr>
        <w:tabs>
          <w:tab w:val="left" w:pos="2977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1 Нормативные характеристики налоговых расходов.</w:t>
      </w:r>
    </w:p>
    <w:p w:rsidR="00DA767B" w:rsidRPr="00FF3131" w:rsidRDefault="00DA767B" w:rsidP="00DA767B">
      <w:pPr>
        <w:tabs>
          <w:tab w:val="left" w:pos="2977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FF3131">
        <w:rPr>
          <w:b/>
          <w:sz w:val="24"/>
          <w:szCs w:val="24"/>
        </w:rPr>
        <w:tab/>
      </w:r>
      <w:r w:rsidRPr="00FF3131">
        <w:rPr>
          <w:b/>
          <w:sz w:val="24"/>
          <w:szCs w:val="24"/>
        </w:rPr>
        <w:tab/>
        <w:t xml:space="preserve">      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111"/>
        <w:gridCol w:w="2693"/>
        <w:gridCol w:w="2126"/>
        <w:gridCol w:w="1277"/>
        <w:gridCol w:w="1134"/>
        <w:gridCol w:w="1558"/>
        <w:gridCol w:w="1135"/>
      </w:tblGrid>
      <w:tr w:rsidR="008B069B" w:rsidRPr="00FF3131" w:rsidTr="00BF12DF">
        <w:trPr>
          <w:cantSplit/>
          <w:trHeight w:val="2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FF313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№</w:t>
            </w:r>
            <w:r w:rsidRPr="00FF3131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BE245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Наименование </w:t>
            </w:r>
            <w:r w:rsidRPr="00FF3131">
              <w:rPr>
                <w:rFonts w:eastAsia="Calibri"/>
                <w:sz w:val="16"/>
                <w:szCs w:val="16"/>
                <w:lang w:eastAsia="en-US"/>
              </w:rPr>
              <w:t>налога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, по которому предусматриваются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льготы, освобождения и иные преференции, установленные НПА.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BE245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НПА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,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их структурные единицы, которыми предусматриваются льготы, освобождение и иные преференции по налогам.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072252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Условия предоставления 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льгот ,</w:t>
            </w:r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освобождений и иных преференций для плательщиков  налогов, установленные НПА.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072252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Целевая категория плательщиков налогов, для которых предусмотрен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ы  льготы, освобождения и иные преференции установленные НПА.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072252">
            <w:pPr>
              <w:tabs>
                <w:tab w:val="left" w:pos="9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Даты вступления в силу положений  НПА, устанавливающих льготы, освобождения и иные преференции.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8B069B">
            <w:pPr>
              <w:tabs>
                <w:tab w:val="left" w:pos="9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Даты начала действия, предоставленного НПА права на льготы, освобождения и иные преференции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8B069B">
            <w:pPr>
              <w:tabs>
                <w:tab w:val="left" w:pos="5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Период действия  налоговых льгот, освобождений и иных преференций по налогам, предоставленных НПА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8B069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Даты прекращения действия налоговых льгот, освобождений и иных преференций по налогам, установленная НПА.</w:t>
            </w:r>
          </w:p>
        </w:tc>
      </w:tr>
      <w:tr w:rsidR="008B069B" w:rsidRPr="00FF3131" w:rsidTr="00BF12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12</w:t>
            </w:r>
          </w:p>
        </w:tc>
      </w:tr>
      <w:tr w:rsidR="008B069B" w:rsidRPr="00FF3131" w:rsidTr="00BF12DF">
        <w:trPr>
          <w:trHeight w:val="12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FF3131" w:rsidRDefault="008B069B" w:rsidP="00AF74E6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FF3131" w:rsidRDefault="008A6EF8" w:rsidP="00AF74E6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Единый налог на вмененный доход.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FF3131" w:rsidRDefault="008A6EF8" w:rsidP="00864753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Постановление РСП МР «Думиничский район» от 25.11.2008 года № 59 «Об установлении системы налогообложения в виде единого налога на вмененный доход для отдельных видов деятельности на территории МР «Думиничский район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».п.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846E75" w:rsidRDefault="008A6EF8" w:rsidP="00864753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Оказание бытовых услуг в сельских населенных пунктах.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FF3131" w:rsidRDefault="008A6EF8" w:rsidP="00E1604F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Организации и индивидуальные предприниматели.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25.12.2008г</w:t>
            </w:r>
            <w:r w:rsidR="008C64F2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FF3131" w:rsidRDefault="008C64F2" w:rsidP="008A6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</w:t>
            </w:r>
            <w:r w:rsidR="008A6EF8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FF3131" w:rsidRDefault="008C64F2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01.01.20</w:t>
            </w:r>
            <w:r w:rsidR="008A6EF8">
              <w:rPr>
                <w:rFonts w:eastAsia="Calibri"/>
                <w:sz w:val="16"/>
                <w:szCs w:val="16"/>
                <w:lang w:eastAsia="en-US"/>
              </w:rPr>
              <w:t>09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г  по </w:t>
            </w:r>
            <w:r w:rsidR="008A6EF8">
              <w:rPr>
                <w:rFonts w:eastAsia="Calibri"/>
                <w:sz w:val="16"/>
                <w:szCs w:val="16"/>
                <w:lang w:eastAsia="en-US"/>
              </w:rPr>
              <w:t>31.12.2020г.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01.01.2021г.</w:t>
            </w:r>
          </w:p>
        </w:tc>
      </w:tr>
      <w:tr w:rsidR="008A6EF8" w:rsidRPr="00FF3131" w:rsidTr="00BF12DF">
        <w:trPr>
          <w:trHeight w:val="11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Default="008A6EF8" w:rsidP="002B3580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A6EF8" w:rsidRDefault="008A6EF8" w:rsidP="002B3580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Единый налог на вмененный доход.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Постановление РСП МР «Думиничский район» от 25.11.2008 года № 59 «Об установлении системы налогообложения в виде единого налога на вмененный доход для отдельных видов деятельности на территории МР «Думиничский район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».п.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6,7.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846E75" w:rsidRDefault="008A6EF8" w:rsidP="008A6EF8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Оказание розничной торговли в сельских населенных пунктах.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Организации и индивидуальные предприниматели.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25.12.2008г.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01.01.2009г.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01.01.2009г  по 31.12.2020г.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01.01.2021г.</w:t>
            </w:r>
          </w:p>
        </w:tc>
      </w:tr>
      <w:tr w:rsidR="008A6EF8" w:rsidRPr="00FF3131" w:rsidTr="00BF12DF">
        <w:trPr>
          <w:trHeight w:val="11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Default="008A6EF8" w:rsidP="00AF74E6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Единый налог на вмененный доход.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Постановление РСП МР «Думиничский район» от 25.11.2008 года № 59 «Об установлении системы налогообложения в виде единого налога на вмененный доход для отдельных видов деятельности на территории МР «Думиничский район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».п.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8,9.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846E75" w:rsidRDefault="008A6EF8" w:rsidP="00262EFD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Оказание услуг </w:t>
            </w:r>
            <w:r w:rsidR="00262EFD">
              <w:rPr>
                <w:rFonts w:eastAsia="Calibri"/>
                <w:sz w:val="16"/>
                <w:szCs w:val="16"/>
                <w:lang w:eastAsia="en-US"/>
              </w:rPr>
              <w:t xml:space="preserve">общественного питания </w:t>
            </w:r>
            <w:r>
              <w:rPr>
                <w:rFonts w:eastAsia="Calibri"/>
                <w:sz w:val="16"/>
                <w:szCs w:val="16"/>
                <w:lang w:eastAsia="en-US"/>
              </w:rPr>
              <w:t>в сельских населенных пунктах.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Организации и индивидуальные предприниматели.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25.12.2008г.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01.01.2009г.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01.01.2009г  по 31.12.2020г.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01.01.2021г.</w:t>
            </w:r>
          </w:p>
        </w:tc>
      </w:tr>
      <w:tr w:rsidR="00E664EA" w:rsidRPr="00FF3131" w:rsidTr="00BF12DF">
        <w:trPr>
          <w:trHeight w:val="11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Default="00E664EA" w:rsidP="002B3580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Pr="00FF3131" w:rsidRDefault="00E664EA" w:rsidP="00262EFD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Единый налог на вмененный доход.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Pr="00FF3131" w:rsidRDefault="00E664EA" w:rsidP="00262EFD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Постановление РСП МР «Думиничский район» от 29.05.2020 года № 21 « О внесении изменений в решение Районного Собрания представителей МР «Думиничский район» от 25.11.2008 № 59 «Об установлении системы налогообложения в виде единого налога на вмененный доход для отдельных видов деятельности на территории МР «Думиничский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Pr="00846E75" w:rsidRDefault="00E664EA" w:rsidP="00262EFD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Статус субъекта малого предпринимательства, осуществление видов деятельности согласно утвержденному перечню.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Pr="00FF3131" w:rsidRDefault="00E664EA" w:rsidP="00262EFD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Организации и индивидуальные предприниматели</w:t>
            </w:r>
            <w:r w:rsidR="001623C0">
              <w:rPr>
                <w:rFonts w:eastAsia="Calibri"/>
                <w:sz w:val="16"/>
                <w:szCs w:val="16"/>
                <w:lang w:eastAsia="en-US"/>
              </w:rPr>
              <w:t xml:space="preserve">, пострадавшие от распространения коронавирусной </w:t>
            </w:r>
            <w:proofErr w:type="spellStart"/>
            <w:r w:rsidR="001623C0">
              <w:rPr>
                <w:rFonts w:eastAsia="Calibri"/>
                <w:sz w:val="16"/>
                <w:szCs w:val="16"/>
                <w:lang w:eastAsia="en-US"/>
              </w:rPr>
              <w:t>ифекции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Pr="00FF3131" w:rsidRDefault="00E664EA" w:rsidP="00E664EA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04.06.2020г.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Pr="00FF3131" w:rsidRDefault="00E664EA" w:rsidP="00E664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Pr="00FF3131" w:rsidRDefault="00E664EA" w:rsidP="00E664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01.04.2020-30.06.2020г.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Pr="00FF3131" w:rsidRDefault="00E664EA" w:rsidP="00E664EA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01.07.2020г.</w:t>
            </w:r>
          </w:p>
        </w:tc>
      </w:tr>
    </w:tbl>
    <w:p w:rsidR="00E74BE2" w:rsidRDefault="00E74BE2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262EFD" w:rsidRDefault="00262EFD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262EFD" w:rsidRDefault="00262EFD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2821A9" w:rsidRDefault="002821A9" w:rsidP="002821A9">
      <w:pPr>
        <w:autoSpaceDE w:val="0"/>
        <w:autoSpaceDN w:val="0"/>
        <w:adjustRightInd w:val="0"/>
        <w:jc w:val="center"/>
        <w:outlineLvl w:val="0"/>
        <w:rPr>
          <w:szCs w:val="26"/>
        </w:rPr>
      </w:pPr>
      <w:r>
        <w:rPr>
          <w:szCs w:val="26"/>
        </w:rPr>
        <w:t>Раздел 2</w:t>
      </w:r>
    </w:p>
    <w:p w:rsidR="002821A9" w:rsidRPr="002821A9" w:rsidRDefault="002821A9" w:rsidP="002821A9">
      <w:pPr>
        <w:autoSpaceDE w:val="0"/>
        <w:autoSpaceDN w:val="0"/>
        <w:adjustRightInd w:val="0"/>
        <w:jc w:val="center"/>
        <w:outlineLvl w:val="0"/>
        <w:rPr>
          <w:szCs w:val="26"/>
        </w:rPr>
      </w:pPr>
      <w:r>
        <w:rPr>
          <w:szCs w:val="26"/>
        </w:rPr>
        <w:t>Целевые характеристики налоговых расходов.</w:t>
      </w:r>
    </w:p>
    <w:p w:rsidR="002821A9" w:rsidRDefault="002821A9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2268"/>
        <w:gridCol w:w="2552"/>
        <w:gridCol w:w="2409"/>
        <w:gridCol w:w="1843"/>
        <w:gridCol w:w="3686"/>
      </w:tblGrid>
      <w:tr w:rsidR="000153AE" w:rsidRPr="00FF3131" w:rsidTr="000153AE">
        <w:trPr>
          <w:cantSplit/>
          <w:trHeight w:val="2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№</w:t>
            </w:r>
            <w:r w:rsidRPr="00FF3131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Наименование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льгот, освобождений и иных преференций по налогам.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Целевая категория налогового расхода.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Цели предоставления льгот, освобождений и иных преференций для плательщиков  налогов, установленных НПА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804245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Вид налоговых льгот, освобождений и иных преференций определяющий особенности представленных отдельным категориям  плательщиков  налогов преимуществ по сравнению с другими плательщиками.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804245">
            <w:pPr>
              <w:tabs>
                <w:tab w:val="left" w:pos="9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Размер налоговой ставки, в пределах которой предоставляются льготы, освобождения и иные преференции по налогам.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0153AE">
            <w:pPr>
              <w:tabs>
                <w:tab w:val="left" w:pos="9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Показатель (индикатор) достижения целей муниципальных программ и целей социальной экономической политики, не относящихся к муниципальным программам, в связи с предоставлением льгот, освобождений и иных преференций.</w:t>
            </w:r>
          </w:p>
        </w:tc>
      </w:tr>
      <w:tr w:rsidR="000153AE" w:rsidRPr="00FF3131" w:rsidTr="000153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</w:tr>
      <w:tr w:rsidR="000153AE" w:rsidRPr="00FF3131" w:rsidTr="000153AE">
        <w:trPr>
          <w:trHeight w:val="1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0153AE" w:rsidRDefault="000153AE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53AE">
              <w:rPr>
                <w:rFonts w:eastAsia="Calibr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0153AE" w:rsidRDefault="00E664EA" w:rsidP="00E664E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Льгота по единому налогу на вмененный доход субъектам малого предпринимательства.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0153AE" w:rsidRDefault="00E664EA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Стимулирующий налоговый расход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0153AE" w:rsidRDefault="00E664EA" w:rsidP="002B358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Предоставление мер поддержки отдельным категориям налогоплательщиков.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0153AE" w:rsidRDefault="000153AE" w:rsidP="001503D7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0153AE" w:rsidRPr="000153AE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Установление понижающего коэффициента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2B3580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2B3580" w:rsidRDefault="00C412E3" w:rsidP="00C412E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3580">
              <w:rPr>
                <w:rFonts w:eastAsia="Calibri"/>
                <w:sz w:val="16"/>
                <w:szCs w:val="16"/>
                <w:lang w:eastAsia="en-US"/>
              </w:rPr>
              <w:t xml:space="preserve">Количество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налогоплательщиков ,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осуществляющих бытовые услуги</w:t>
            </w:r>
            <w:r w:rsidRPr="002B3580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</w:tr>
      <w:tr w:rsidR="00C412E3" w:rsidRPr="00FF3131" w:rsidTr="000153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  <w:r w:rsidRPr="000153AE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1503D7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Льгота по единому налогу на вмененный доход субъектам малого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Стимулирующий налоговый расход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Предоставление мер поддержки отдельным категориям налогоплательщиков.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12E3" w:rsidRPr="000153AE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Установление понижающего коэффициента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2B3580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2B3580" w:rsidRDefault="00C412E3" w:rsidP="00C412E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3580">
              <w:rPr>
                <w:rFonts w:eastAsia="Calibri"/>
                <w:sz w:val="16"/>
                <w:szCs w:val="16"/>
                <w:lang w:eastAsia="en-US"/>
              </w:rPr>
              <w:t xml:space="preserve">Количество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налогоплательщиков ,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осуществляющих розничную торговлю.</w:t>
            </w:r>
          </w:p>
        </w:tc>
      </w:tr>
      <w:tr w:rsidR="00C412E3" w:rsidRPr="00FF3131" w:rsidTr="000153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1503D7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Льгота по единому налогу на вмененный доход субъектам малого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0153AE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Стимулирующий налоговый расход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2B358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Предоставление мер поддержки отдельным категориям налогоплательщиков.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12E3" w:rsidRPr="000153AE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Установление понижающего коэффициента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2B3580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2B3580" w:rsidRDefault="00C412E3" w:rsidP="00C412E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3580">
              <w:rPr>
                <w:rFonts w:eastAsia="Calibri"/>
                <w:sz w:val="16"/>
                <w:szCs w:val="16"/>
                <w:lang w:eastAsia="en-US"/>
              </w:rPr>
              <w:t xml:space="preserve">Количество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налогоплательщиков ,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осуществляющих услуги общественного питания</w:t>
            </w:r>
            <w:r w:rsidRPr="002B3580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</w:tr>
      <w:tr w:rsidR="00C412E3" w:rsidRPr="00FF3131" w:rsidTr="000153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12E3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12E3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  <w:p w:rsidR="00C412E3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2B358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Льгота по единому налогу на вмененный доход субъектам малого предпринимательства</w:t>
            </w:r>
            <w:r w:rsidR="001623C0">
              <w:rPr>
                <w:rFonts w:eastAsia="Calibri"/>
                <w:sz w:val="16"/>
                <w:szCs w:val="16"/>
                <w:lang w:eastAsia="en-US"/>
              </w:rPr>
              <w:t>, пострадавшим от распространения коронавирусной инфекции.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2B358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Стимулирующий налоговый расход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2B358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Предоставление мер поддержки отдельным категориям налогоплательщиков.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12E3" w:rsidRPr="000153AE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Установление понижающего коэффициента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2B3580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2B3580" w:rsidRDefault="00662CDF" w:rsidP="00662CD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3580">
              <w:rPr>
                <w:rFonts w:eastAsia="Calibri"/>
                <w:sz w:val="16"/>
                <w:szCs w:val="16"/>
                <w:lang w:eastAsia="en-US"/>
              </w:rPr>
              <w:t xml:space="preserve">Количество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субъектов малого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предпринимательства ,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осуществляющих деятельность согласно утвержденного перечня</w:t>
            </w:r>
            <w:r w:rsidRPr="002B3580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</w:tr>
    </w:tbl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662CDF" w:rsidRDefault="00662CDF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662CDF" w:rsidRDefault="00662CDF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F22F7B" w:rsidRDefault="00F22F7B" w:rsidP="00F22F7B">
      <w:pPr>
        <w:autoSpaceDE w:val="0"/>
        <w:autoSpaceDN w:val="0"/>
        <w:adjustRightInd w:val="0"/>
        <w:jc w:val="center"/>
        <w:outlineLvl w:val="0"/>
        <w:rPr>
          <w:szCs w:val="26"/>
        </w:rPr>
      </w:pPr>
      <w:r>
        <w:rPr>
          <w:szCs w:val="26"/>
        </w:rPr>
        <w:lastRenderedPageBreak/>
        <w:t>Раздел 3</w:t>
      </w:r>
    </w:p>
    <w:p w:rsidR="00B14834" w:rsidRDefault="00F22F7B" w:rsidP="00944429">
      <w:pPr>
        <w:autoSpaceDE w:val="0"/>
        <w:autoSpaceDN w:val="0"/>
        <w:adjustRightInd w:val="0"/>
        <w:jc w:val="center"/>
        <w:outlineLvl w:val="0"/>
        <w:rPr>
          <w:i/>
          <w:szCs w:val="26"/>
        </w:rPr>
      </w:pPr>
      <w:r>
        <w:rPr>
          <w:szCs w:val="26"/>
        </w:rPr>
        <w:t xml:space="preserve">Фискальные характеристики налогового расхода. </w:t>
      </w:r>
    </w:p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686"/>
        <w:gridCol w:w="1559"/>
        <w:gridCol w:w="1559"/>
        <w:gridCol w:w="1701"/>
        <w:gridCol w:w="1559"/>
        <w:gridCol w:w="1418"/>
        <w:gridCol w:w="1276"/>
        <w:gridCol w:w="1417"/>
        <w:gridCol w:w="1418"/>
      </w:tblGrid>
      <w:tr w:rsidR="00D54CB1" w:rsidRPr="00FF3131" w:rsidTr="0008637E">
        <w:trPr>
          <w:cantSplit/>
          <w:trHeight w:val="53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CB1" w:rsidRPr="00FF3131" w:rsidRDefault="00D54CB1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№</w:t>
            </w:r>
            <w:r w:rsidRPr="00FF3131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CB1" w:rsidRPr="00FF3131" w:rsidRDefault="00D54CB1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Наименование налоговой льготы 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B1" w:rsidRPr="00FF3131" w:rsidRDefault="00204A99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Количественные характеристики</w:t>
            </w:r>
            <w:r w:rsidR="00D54CB1">
              <w:rPr>
                <w:rFonts w:eastAsia="Calibri"/>
                <w:b/>
                <w:sz w:val="16"/>
                <w:szCs w:val="16"/>
                <w:lang w:eastAsia="en-US"/>
              </w:rPr>
              <w:t>, освобождений и иных преференций, предоставляемых для плательщиков налогов, в соответствии с НПА за отчетный год и за год, предшест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вующий отчетному году</w:t>
            </w:r>
            <w:r w:rsidR="00252F2F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r w:rsidR="00D54CB1"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CB1" w:rsidRDefault="00D54CB1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Оценка объема предоставленных 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льгот ,</w:t>
            </w:r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освобождений и иных преференций для плательщиков налогов.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CB1" w:rsidRDefault="00D54CB1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Результат оценки эффективности налогового расхода.</w:t>
            </w:r>
          </w:p>
          <w:p w:rsidR="00252F2F" w:rsidRDefault="008E4CF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Да/Нет</w:t>
            </w:r>
          </w:p>
        </w:tc>
      </w:tr>
      <w:tr w:rsidR="00D54CB1" w:rsidRPr="00FF3131" w:rsidTr="0008637E">
        <w:trPr>
          <w:cantSplit/>
          <w:trHeight w:val="53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CB1" w:rsidRPr="00FF3131" w:rsidRDefault="00D54CB1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CB1" w:rsidRDefault="00D54CB1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B1" w:rsidRDefault="00204A99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20</w:t>
            </w:r>
            <w:r w:rsidR="00B2014D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  <w:r w:rsidR="00EF52C2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год.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B1" w:rsidRDefault="00204A99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202</w:t>
            </w:r>
            <w:r w:rsidR="00EF52C2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год.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1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На текущий финансовый год, очередной финансовый год и плановый период 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( тыс.руб.</w:t>
            </w:r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)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CB1" w:rsidRDefault="00D54CB1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204A99" w:rsidRPr="00FF3131" w:rsidTr="0008637E">
        <w:trPr>
          <w:cantSplit/>
          <w:trHeight w:val="209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A99" w:rsidRPr="00FF3131" w:rsidRDefault="00204A99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A99" w:rsidRDefault="00204A99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99" w:rsidRDefault="00204A99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Объем льгот, освобождений и 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иных преференций</w:t>
            </w:r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предоставленных в соответствии с НПА, тыс.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99" w:rsidRDefault="00204A99" w:rsidP="00204A9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Численность плательщиков налогов, воспользовавшихся льготами, освобождениями и иными преференциями в соответствии с НПА.</w:t>
            </w:r>
            <w:r w:rsidR="0008637E">
              <w:rPr>
                <w:rFonts w:eastAsia="Calibri"/>
                <w:b/>
                <w:sz w:val="16"/>
                <w:szCs w:val="16"/>
                <w:lang w:eastAsia="en-US"/>
              </w:rPr>
              <w:t xml:space="preserve"> (ед.)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99" w:rsidRDefault="00204A99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Объем льгот, освобождений и 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иных преференций</w:t>
            </w:r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предоставленных в соответствии с НПА, тыс.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99" w:rsidRDefault="00204A99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Численность плательщиков налогов, воспользовавшихся льготами, освобождениями и иными преференциями в соответствии с 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НПА.</w:t>
            </w:r>
            <w:r w:rsidR="0008637E">
              <w:rPr>
                <w:rFonts w:eastAsia="Calibri"/>
                <w:b/>
                <w:sz w:val="16"/>
                <w:szCs w:val="16"/>
                <w:lang w:eastAsia="en-US"/>
              </w:rPr>
              <w:t>(</w:t>
            </w:r>
            <w:proofErr w:type="gramEnd"/>
            <w:r w:rsidR="0008637E">
              <w:rPr>
                <w:rFonts w:eastAsia="Calibri"/>
                <w:b/>
                <w:sz w:val="16"/>
                <w:szCs w:val="16"/>
                <w:lang w:eastAsia="en-US"/>
              </w:rPr>
              <w:t>ед.)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04A99" w:rsidRDefault="00204A99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202</w:t>
            </w:r>
            <w:r w:rsidR="00EF52C2"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год.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4A99" w:rsidRDefault="00204A99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202</w:t>
            </w:r>
            <w:r w:rsidR="00EF52C2"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год.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04A99" w:rsidRDefault="00204A99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202</w:t>
            </w:r>
            <w:r w:rsidR="00EF52C2"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год.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A99" w:rsidRDefault="00204A99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252F2F" w:rsidRPr="00FF3131" w:rsidTr="0008637E">
        <w:trPr>
          <w:cantSplit/>
          <w:trHeight w:val="555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F2F" w:rsidRPr="00FF3131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2F" w:rsidRDefault="00252F2F" w:rsidP="00204A9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2F" w:rsidRDefault="00252F2F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2F" w:rsidRDefault="00252F2F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52F2F" w:rsidRDefault="00252F2F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08637E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</w:tr>
      <w:tr w:rsidR="00B2014D" w:rsidRPr="00FF3131" w:rsidTr="0008637E">
        <w:trPr>
          <w:cantSplit/>
          <w:trHeight w:val="419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14D" w:rsidRPr="00FF3131" w:rsidRDefault="00B2014D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3580">
              <w:rPr>
                <w:rFonts w:eastAsia="Calibri"/>
                <w:sz w:val="16"/>
                <w:szCs w:val="16"/>
                <w:lang w:eastAsia="en-US"/>
              </w:rPr>
              <w:t xml:space="preserve">Льгота по </w:t>
            </w:r>
            <w:r>
              <w:rPr>
                <w:rFonts w:eastAsia="Calibri"/>
                <w:sz w:val="16"/>
                <w:szCs w:val="16"/>
                <w:lang w:eastAsia="en-US"/>
              </w:rPr>
              <w:t>единому налогу на вмененный доход для организаций и индивидуальных предпринимателей.</w:t>
            </w: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2014D" w:rsidRPr="00FF3131" w:rsidTr="000153AE">
        <w:trPr>
          <w:cantSplit/>
          <w:trHeight w:val="419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14D" w:rsidRPr="00FF3131" w:rsidRDefault="00B2014D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3580">
              <w:rPr>
                <w:rFonts w:eastAsia="Calibri"/>
                <w:sz w:val="16"/>
                <w:szCs w:val="16"/>
                <w:lang w:eastAsia="en-US"/>
              </w:rPr>
              <w:t xml:space="preserve">Льгота по </w:t>
            </w:r>
            <w:r>
              <w:rPr>
                <w:rFonts w:eastAsia="Calibri"/>
                <w:sz w:val="16"/>
                <w:szCs w:val="16"/>
                <w:lang w:eastAsia="en-US"/>
              </w:rPr>
              <w:t>единому налогу на вмененный доход для организаций и индивидуальных предпринимателей.</w:t>
            </w: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2014D" w:rsidRPr="00FF3131" w:rsidTr="00DB0B49">
        <w:trPr>
          <w:cantSplit/>
          <w:trHeight w:val="419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14D" w:rsidRPr="00FF3131" w:rsidRDefault="00B2014D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3580">
              <w:rPr>
                <w:rFonts w:eastAsia="Calibri"/>
                <w:sz w:val="16"/>
                <w:szCs w:val="16"/>
                <w:lang w:eastAsia="en-US"/>
              </w:rPr>
              <w:t xml:space="preserve">Льгота по </w:t>
            </w:r>
            <w:r>
              <w:rPr>
                <w:rFonts w:eastAsia="Calibri"/>
                <w:sz w:val="16"/>
                <w:szCs w:val="16"/>
                <w:lang w:eastAsia="en-US"/>
              </w:rPr>
              <w:t>единому налогу на вмененный доход для организаций и индивидуальных предпринимателей.</w:t>
            </w: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2014D" w:rsidRPr="00FF3131" w:rsidTr="0008637E">
        <w:trPr>
          <w:cantSplit/>
          <w:trHeight w:val="419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2014D" w:rsidRPr="00FF3131" w:rsidRDefault="00B2014D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3580">
              <w:rPr>
                <w:rFonts w:eastAsia="Calibri"/>
                <w:sz w:val="16"/>
                <w:szCs w:val="16"/>
                <w:lang w:eastAsia="en-US"/>
              </w:rPr>
              <w:t xml:space="preserve">Льгота по </w:t>
            </w:r>
            <w:r>
              <w:rPr>
                <w:rFonts w:eastAsia="Calibri"/>
                <w:sz w:val="16"/>
                <w:szCs w:val="16"/>
                <w:lang w:eastAsia="en-US"/>
              </w:rPr>
              <w:t>единому налогу на вмененный доход для субъектов малого предпринимательства, пострадавших от распространения коронавирусной инфекции.</w:t>
            </w: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EF52C2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EF52C2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7665CE" w:rsidRDefault="007665CE" w:rsidP="007665CE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665CE" w:rsidRDefault="007665CE" w:rsidP="007665CE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665CE" w:rsidRDefault="007665CE" w:rsidP="007665CE">
      <w:pPr>
        <w:autoSpaceDE w:val="0"/>
        <w:autoSpaceDN w:val="0"/>
        <w:adjustRightInd w:val="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Заведующий отделом финансов  </w:t>
      </w:r>
    </w:p>
    <w:p w:rsidR="007665CE" w:rsidRDefault="007665CE" w:rsidP="007665CE">
      <w:pPr>
        <w:autoSpaceDE w:val="0"/>
        <w:autoSpaceDN w:val="0"/>
        <w:adjustRightInd w:val="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Администрации  МР «Думиничский район»: _______________ О.Г. Базовая                           </w:t>
      </w:r>
    </w:p>
    <w:p w:rsidR="007A0EEA" w:rsidRDefault="007A0EEA" w:rsidP="000153AE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sectPr w:rsidR="007A0EEA" w:rsidSect="00E7774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40" w:h="11907" w:orient="landscape" w:code="9"/>
      <w:pgMar w:top="567" w:right="993" w:bottom="284" w:left="426" w:header="0" w:footer="454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12E3" w:rsidRDefault="00C412E3">
      <w:r>
        <w:separator/>
      </w:r>
    </w:p>
  </w:endnote>
  <w:endnote w:type="continuationSeparator" w:id="0">
    <w:p w:rsidR="00C412E3" w:rsidRDefault="00C4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12E3" w:rsidRDefault="00C07EE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412E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12E3" w:rsidRDefault="00C412E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12E3" w:rsidRDefault="00C412E3">
    <w:pPr>
      <w:pStyle w:val="a5"/>
      <w:framePr w:wrap="around" w:vAnchor="text" w:hAnchor="margin" w:xAlign="right" w:y="1"/>
      <w:rPr>
        <w:rStyle w:val="a4"/>
      </w:rPr>
    </w:pPr>
  </w:p>
  <w:p w:rsidR="00C412E3" w:rsidRPr="00DE5979" w:rsidRDefault="00C412E3" w:rsidP="00DF6220">
    <w:pPr>
      <w:pStyle w:val="a5"/>
      <w:ind w:right="360"/>
      <w:rPr>
        <w:b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12E3" w:rsidRDefault="00C412E3" w:rsidP="00DE037B">
    <w:pPr>
      <w:pStyle w:val="a5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12E3" w:rsidRDefault="00C412E3">
      <w:r>
        <w:separator/>
      </w:r>
    </w:p>
  </w:footnote>
  <w:footnote w:type="continuationSeparator" w:id="0">
    <w:p w:rsidR="00C412E3" w:rsidRDefault="00C41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12E3" w:rsidRDefault="00C07E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412E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12E3" w:rsidRDefault="00C412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12E3" w:rsidRDefault="00C412E3" w:rsidP="00726B4F">
    <w:pPr>
      <w:pStyle w:val="a3"/>
      <w:tabs>
        <w:tab w:val="left" w:pos="28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95B"/>
    <w:multiLevelType w:val="hybridMultilevel"/>
    <w:tmpl w:val="68B0BF96"/>
    <w:lvl w:ilvl="0" w:tplc="D43EFDE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A132881"/>
    <w:multiLevelType w:val="multilevel"/>
    <w:tmpl w:val="39364D5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17EB440F"/>
    <w:multiLevelType w:val="multilevel"/>
    <w:tmpl w:val="B824AF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224F5B35"/>
    <w:multiLevelType w:val="multilevel"/>
    <w:tmpl w:val="0DBC3C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83831A2"/>
    <w:multiLevelType w:val="hybridMultilevel"/>
    <w:tmpl w:val="21F65536"/>
    <w:lvl w:ilvl="0" w:tplc="FFFCEE14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5" w15:restartNumberingAfterBreak="0">
    <w:nsid w:val="3208262B"/>
    <w:multiLevelType w:val="hybridMultilevel"/>
    <w:tmpl w:val="12A46C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1787C"/>
    <w:multiLevelType w:val="hybridMultilevel"/>
    <w:tmpl w:val="EFF882B8"/>
    <w:lvl w:ilvl="0" w:tplc="79E027DE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33D41343"/>
    <w:multiLevelType w:val="hybridMultilevel"/>
    <w:tmpl w:val="3302564A"/>
    <w:lvl w:ilvl="0" w:tplc="B370798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8A43448"/>
    <w:multiLevelType w:val="multilevel"/>
    <w:tmpl w:val="6D666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5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30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10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90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 w15:restartNumberingAfterBreak="0">
    <w:nsid w:val="3917666A"/>
    <w:multiLevelType w:val="hybridMultilevel"/>
    <w:tmpl w:val="B658EC5A"/>
    <w:lvl w:ilvl="0" w:tplc="437E8A7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33424"/>
    <w:multiLevelType w:val="hybridMultilevel"/>
    <w:tmpl w:val="691CDB18"/>
    <w:lvl w:ilvl="0" w:tplc="71C4E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B856A3"/>
    <w:multiLevelType w:val="hybridMultilevel"/>
    <w:tmpl w:val="1DDE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755922">
    <w:abstractNumId w:val="1"/>
  </w:num>
  <w:num w:numId="2" w16cid:durableId="1626228214">
    <w:abstractNumId w:val="9"/>
  </w:num>
  <w:num w:numId="3" w16cid:durableId="1277063850">
    <w:abstractNumId w:val="8"/>
  </w:num>
  <w:num w:numId="4" w16cid:durableId="898781733">
    <w:abstractNumId w:val="3"/>
  </w:num>
  <w:num w:numId="5" w16cid:durableId="749740536">
    <w:abstractNumId w:val="5"/>
  </w:num>
  <w:num w:numId="6" w16cid:durableId="11611872">
    <w:abstractNumId w:val="2"/>
  </w:num>
  <w:num w:numId="7" w16cid:durableId="2134058978">
    <w:abstractNumId w:val="7"/>
  </w:num>
  <w:num w:numId="8" w16cid:durableId="1365475225">
    <w:abstractNumId w:val="0"/>
  </w:num>
  <w:num w:numId="9" w16cid:durableId="274601574">
    <w:abstractNumId w:val="6"/>
  </w:num>
  <w:num w:numId="10" w16cid:durableId="1210651947">
    <w:abstractNumId w:val="11"/>
  </w:num>
  <w:num w:numId="11" w16cid:durableId="401559729">
    <w:abstractNumId w:val="4"/>
  </w:num>
  <w:num w:numId="12" w16cid:durableId="1281036109">
    <w:abstractNumId w:val="12"/>
  </w:num>
  <w:num w:numId="13" w16cid:durableId="14924086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6C"/>
    <w:rsid w:val="00000A5B"/>
    <w:rsid w:val="000016C6"/>
    <w:rsid w:val="0000299E"/>
    <w:rsid w:val="00014DC7"/>
    <w:rsid w:val="000153AE"/>
    <w:rsid w:val="00015EF4"/>
    <w:rsid w:val="00016B6C"/>
    <w:rsid w:val="00022326"/>
    <w:rsid w:val="00026B67"/>
    <w:rsid w:val="000312C7"/>
    <w:rsid w:val="00031748"/>
    <w:rsid w:val="000347E3"/>
    <w:rsid w:val="00037B27"/>
    <w:rsid w:val="00037DF5"/>
    <w:rsid w:val="00040031"/>
    <w:rsid w:val="00042A65"/>
    <w:rsid w:val="00045015"/>
    <w:rsid w:val="00050EBA"/>
    <w:rsid w:val="00052BEE"/>
    <w:rsid w:val="00052EF7"/>
    <w:rsid w:val="0005457B"/>
    <w:rsid w:val="00055F6B"/>
    <w:rsid w:val="00064730"/>
    <w:rsid w:val="00066878"/>
    <w:rsid w:val="00067921"/>
    <w:rsid w:val="00072252"/>
    <w:rsid w:val="00073CF3"/>
    <w:rsid w:val="0007466B"/>
    <w:rsid w:val="0007531B"/>
    <w:rsid w:val="0007544A"/>
    <w:rsid w:val="00075912"/>
    <w:rsid w:val="00077007"/>
    <w:rsid w:val="00085352"/>
    <w:rsid w:val="000853E1"/>
    <w:rsid w:val="0008637E"/>
    <w:rsid w:val="00087277"/>
    <w:rsid w:val="0009011F"/>
    <w:rsid w:val="000934F5"/>
    <w:rsid w:val="00093AA7"/>
    <w:rsid w:val="0009678E"/>
    <w:rsid w:val="00097860"/>
    <w:rsid w:val="000A003B"/>
    <w:rsid w:val="000A19DF"/>
    <w:rsid w:val="000A20E2"/>
    <w:rsid w:val="000A2658"/>
    <w:rsid w:val="000A29F6"/>
    <w:rsid w:val="000A3A76"/>
    <w:rsid w:val="000B1BF6"/>
    <w:rsid w:val="000B5FA0"/>
    <w:rsid w:val="000B764E"/>
    <w:rsid w:val="000C0D10"/>
    <w:rsid w:val="000C3363"/>
    <w:rsid w:val="000C3DDE"/>
    <w:rsid w:val="000D1FF9"/>
    <w:rsid w:val="000D5A25"/>
    <w:rsid w:val="000D5BB0"/>
    <w:rsid w:val="000E3582"/>
    <w:rsid w:val="000E5A81"/>
    <w:rsid w:val="000E7436"/>
    <w:rsid w:val="000F0F48"/>
    <w:rsid w:val="000F3059"/>
    <w:rsid w:val="00101FF1"/>
    <w:rsid w:val="00113F38"/>
    <w:rsid w:val="00116A3C"/>
    <w:rsid w:val="001272F1"/>
    <w:rsid w:val="00132E0E"/>
    <w:rsid w:val="00137562"/>
    <w:rsid w:val="00142D29"/>
    <w:rsid w:val="001503D7"/>
    <w:rsid w:val="001505AA"/>
    <w:rsid w:val="001537C3"/>
    <w:rsid w:val="00155617"/>
    <w:rsid w:val="00160432"/>
    <w:rsid w:val="00161B18"/>
    <w:rsid w:val="001623C0"/>
    <w:rsid w:val="0016779C"/>
    <w:rsid w:val="001677CC"/>
    <w:rsid w:val="001678D4"/>
    <w:rsid w:val="0017475C"/>
    <w:rsid w:val="00175283"/>
    <w:rsid w:val="0017772D"/>
    <w:rsid w:val="00182FA3"/>
    <w:rsid w:val="00183344"/>
    <w:rsid w:val="00186046"/>
    <w:rsid w:val="00187043"/>
    <w:rsid w:val="00187A7E"/>
    <w:rsid w:val="00190279"/>
    <w:rsid w:val="00190900"/>
    <w:rsid w:val="00190E3D"/>
    <w:rsid w:val="00192253"/>
    <w:rsid w:val="00195083"/>
    <w:rsid w:val="001970A9"/>
    <w:rsid w:val="001A1694"/>
    <w:rsid w:val="001A346F"/>
    <w:rsid w:val="001B0CC6"/>
    <w:rsid w:val="001C11C6"/>
    <w:rsid w:val="001C192D"/>
    <w:rsid w:val="001C2AB9"/>
    <w:rsid w:val="001C3590"/>
    <w:rsid w:val="001C3BBC"/>
    <w:rsid w:val="001C44C3"/>
    <w:rsid w:val="001C751C"/>
    <w:rsid w:val="001D47B2"/>
    <w:rsid w:val="001D6984"/>
    <w:rsid w:val="001D735B"/>
    <w:rsid w:val="001E1331"/>
    <w:rsid w:val="001F145E"/>
    <w:rsid w:val="001F2B73"/>
    <w:rsid w:val="001F5CCC"/>
    <w:rsid w:val="001F65C1"/>
    <w:rsid w:val="001F6F1C"/>
    <w:rsid w:val="00203878"/>
    <w:rsid w:val="00204A99"/>
    <w:rsid w:val="00206EC2"/>
    <w:rsid w:val="002107C3"/>
    <w:rsid w:val="00210A1F"/>
    <w:rsid w:val="002117DB"/>
    <w:rsid w:val="00220D36"/>
    <w:rsid w:val="00221313"/>
    <w:rsid w:val="002223C7"/>
    <w:rsid w:val="00223488"/>
    <w:rsid w:val="00224717"/>
    <w:rsid w:val="00225DAF"/>
    <w:rsid w:val="00233F2B"/>
    <w:rsid w:val="00234E34"/>
    <w:rsid w:val="002362D7"/>
    <w:rsid w:val="002402D2"/>
    <w:rsid w:val="002414AE"/>
    <w:rsid w:val="00243E26"/>
    <w:rsid w:val="002444A0"/>
    <w:rsid w:val="00244BE3"/>
    <w:rsid w:val="0024598A"/>
    <w:rsid w:val="002470F9"/>
    <w:rsid w:val="0025166D"/>
    <w:rsid w:val="002527B1"/>
    <w:rsid w:val="00252F2F"/>
    <w:rsid w:val="0025334C"/>
    <w:rsid w:val="00253D76"/>
    <w:rsid w:val="00256E89"/>
    <w:rsid w:val="002628E0"/>
    <w:rsid w:val="00262EFD"/>
    <w:rsid w:val="00264617"/>
    <w:rsid w:val="00266BA6"/>
    <w:rsid w:val="0026729F"/>
    <w:rsid w:val="00272E00"/>
    <w:rsid w:val="002764D7"/>
    <w:rsid w:val="002821A9"/>
    <w:rsid w:val="00282851"/>
    <w:rsid w:val="00284C48"/>
    <w:rsid w:val="00285256"/>
    <w:rsid w:val="0028593D"/>
    <w:rsid w:val="00285B1A"/>
    <w:rsid w:val="002873E9"/>
    <w:rsid w:val="00290905"/>
    <w:rsid w:val="00290E19"/>
    <w:rsid w:val="002935F6"/>
    <w:rsid w:val="00294A82"/>
    <w:rsid w:val="002A23EE"/>
    <w:rsid w:val="002A46EE"/>
    <w:rsid w:val="002A6CFF"/>
    <w:rsid w:val="002B3580"/>
    <w:rsid w:val="002C0B75"/>
    <w:rsid w:val="002C1601"/>
    <w:rsid w:val="002C20E6"/>
    <w:rsid w:val="002C3755"/>
    <w:rsid w:val="002C4F6D"/>
    <w:rsid w:val="002C72D5"/>
    <w:rsid w:val="002D2A79"/>
    <w:rsid w:val="002D3561"/>
    <w:rsid w:val="002D46D3"/>
    <w:rsid w:val="002E08E5"/>
    <w:rsid w:val="002E4C0D"/>
    <w:rsid w:val="002E6937"/>
    <w:rsid w:val="002E7E40"/>
    <w:rsid w:val="002F071F"/>
    <w:rsid w:val="002F08B3"/>
    <w:rsid w:val="002F7D42"/>
    <w:rsid w:val="00302A80"/>
    <w:rsid w:val="00307AC0"/>
    <w:rsid w:val="003127E0"/>
    <w:rsid w:val="00315784"/>
    <w:rsid w:val="00315FFE"/>
    <w:rsid w:val="0031753C"/>
    <w:rsid w:val="00320CDA"/>
    <w:rsid w:val="003251A6"/>
    <w:rsid w:val="003251AC"/>
    <w:rsid w:val="003324D9"/>
    <w:rsid w:val="00333783"/>
    <w:rsid w:val="00334315"/>
    <w:rsid w:val="00334438"/>
    <w:rsid w:val="003353FE"/>
    <w:rsid w:val="00340C05"/>
    <w:rsid w:val="00340D43"/>
    <w:rsid w:val="00342B5A"/>
    <w:rsid w:val="003433B1"/>
    <w:rsid w:val="003477AE"/>
    <w:rsid w:val="00347BFF"/>
    <w:rsid w:val="003517E4"/>
    <w:rsid w:val="00353870"/>
    <w:rsid w:val="00360F72"/>
    <w:rsid w:val="003623DD"/>
    <w:rsid w:val="00362EEE"/>
    <w:rsid w:val="00364628"/>
    <w:rsid w:val="00367525"/>
    <w:rsid w:val="0037335A"/>
    <w:rsid w:val="003734F8"/>
    <w:rsid w:val="003742E0"/>
    <w:rsid w:val="00376FC5"/>
    <w:rsid w:val="003806A8"/>
    <w:rsid w:val="00382464"/>
    <w:rsid w:val="003836BF"/>
    <w:rsid w:val="00384DF5"/>
    <w:rsid w:val="0038616D"/>
    <w:rsid w:val="00390C42"/>
    <w:rsid w:val="0039276B"/>
    <w:rsid w:val="00393272"/>
    <w:rsid w:val="00395A75"/>
    <w:rsid w:val="00396483"/>
    <w:rsid w:val="003A23A8"/>
    <w:rsid w:val="003B0204"/>
    <w:rsid w:val="003B1190"/>
    <w:rsid w:val="003B2591"/>
    <w:rsid w:val="003B29F1"/>
    <w:rsid w:val="003B4C0B"/>
    <w:rsid w:val="003B7C01"/>
    <w:rsid w:val="003C04A0"/>
    <w:rsid w:val="003C11AC"/>
    <w:rsid w:val="003C6E0C"/>
    <w:rsid w:val="003D1BC7"/>
    <w:rsid w:val="003D4373"/>
    <w:rsid w:val="003D4B24"/>
    <w:rsid w:val="003D4F08"/>
    <w:rsid w:val="003D5084"/>
    <w:rsid w:val="003D5B1C"/>
    <w:rsid w:val="003D68A3"/>
    <w:rsid w:val="003E2DCB"/>
    <w:rsid w:val="003E46EB"/>
    <w:rsid w:val="003F0A1C"/>
    <w:rsid w:val="003F3373"/>
    <w:rsid w:val="003F57E2"/>
    <w:rsid w:val="003F643A"/>
    <w:rsid w:val="003F707B"/>
    <w:rsid w:val="0040083A"/>
    <w:rsid w:val="004023F6"/>
    <w:rsid w:val="00404BF6"/>
    <w:rsid w:val="004108A2"/>
    <w:rsid w:val="004137CE"/>
    <w:rsid w:val="0041442F"/>
    <w:rsid w:val="00415D49"/>
    <w:rsid w:val="0042140F"/>
    <w:rsid w:val="00422653"/>
    <w:rsid w:val="0043217E"/>
    <w:rsid w:val="00432F2F"/>
    <w:rsid w:val="00433DDF"/>
    <w:rsid w:val="00434136"/>
    <w:rsid w:val="00435420"/>
    <w:rsid w:val="00436D5E"/>
    <w:rsid w:val="00436E33"/>
    <w:rsid w:val="00442277"/>
    <w:rsid w:val="00442826"/>
    <w:rsid w:val="00447741"/>
    <w:rsid w:val="004479CA"/>
    <w:rsid w:val="00452D83"/>
    <w:rsid w:val="00454812"/>
    <w:rsid w:val="0045498B"/>
    <w:rsid w:val="004644CE"/>
    <w:rsid w:val="00470B29"/>
    <w:rsid w:val="00471186"/>
    <w:rsid w:val="004754AD"/>
    <w:rsid w:val="004766F8"/>
    <w:rsid w:val="004800DF"/>
    <w:rsid w:val="00481350"/>
    <w:rsid w:val="00484DC9"/>
    <w:rsid w:val="00486C32"/>
    <w:rsid w:val="00490A4C"/>
    <w:rsid w:val="004920E3"/>
    <w:rsid w:val="00494935"/>
    <w:rsid w:val="00494AAE"/>
    <w:rsid w:val="004A2293"/>
    <w:rsid w:val="004A261E"/>
    <w:rsid w:val="004B131A"/>
    <w:rsid w:val="004B1BFA"/>
    <w:rsid w:val="004B2A10"/>
    <w:rsid w:val="004B62DC"/>
    <w:rsid w:val="004C240C"/>
    <w:rsid w:val="004C24AF"/>
    <w:rsid w:val="004C37B4"/>
    <w:rsid w:val="004D1FDB"/>
    <w:rsid w:val="004D4060"/>
    <w:rsid w:val="004D6ACC"/>
    <w:rsid w:val="004D7983"/>
    <w:rsid w:val="004E02B4"/>
    <w:rsid w:val="004E3600"/>
    <w:rsid w:val="004F2AF9"/>
    <w:rsid w:val="004F4F9E"/>
    <w:rsid w:val="005076B6"/>
    <w:rsid w:val="00510405"/>
    <w:rsid w:val="00512381"/>
    <w:rsid w:val="00514A35"/>
    <w:rsid w:val="005168AC"/>
    <w:rsid w:val="00524254"/>
    <w:rsid w:val="005266B0"/>
    <w:rsid w:val="00527A2E"/>
    <w:rsid w:val="00527F08"/>
    <w:rsid w:val="00530B27"/>
    <w:rsid w:val="00532334"/>
    <w:rsid w:val="005352D5"/>
    <w:rsid w:val="00536B25"/>
    <w:rsid w:val="00536E7D"/>
    <w:rsid w:val="00537A42"/>
    <w:rsid w:val="00540569"/>
    <w:rsid w:val="0054213E"/>
    <w:rsid w:val="0054390D"/>
    <w:rsid w:val="00543A1B"/>
    <w:rsid w:val="005442B6"/>
    <w:rsid w:val="005523BC"/>
    <w:rsid w:val="0055596C"/>
    <w:rsid w:val="00555BEE"/>
    <w:rsid w:val="005563E6"/>
    <w:rsid w:val="00556FB5"/>
    <w:rsid w:val="005578C0"/>
    <w:rsid w:val="005651EE"/>
    <w:rsid w:val="00566F77"/>
    <w:rsid w:val="00571508"/>
    <w:rsid w:val="005741ED"/>
    <w:rsid w:val="00576D0B"/>
    <w:rsid w:val="00582A70"/>
    <w:rsid w:val="005841DC"/>
    <w:rsid w:val="00584E29"/>
    <w:rsid w:val="00596FE8"/>
    <w:rsid w:val="005A1F38"/>
    <w:rsid w:val="005A61A8"/>
    <w:rsid w:val="005B2165"/>
    <w:rsid w:val="005B2F8B"/>
    <w:rsid w:val="005B38CE"/>
    <w:rsid w:val="005B5191"/>
    <w:rsid w:val="005B7B53"/>
    <w:rsid w:val="005C4DAA"/>
    <w:rsid w:val="005C768F"/>
    <w:rsid w:val="005C7C73"/>
    <w:rsid w:val="005D6D64"/>
    <w:rsid w:val="005E6278"/>
    <w:rsid w:val="005F1691"/>
    <w:rsid w:val="005F2308"/>
    <w:rsid w:val="005F2580"/>
    <w:rsid w:val="005F6202"/>
    <w:rsid w:val="0060161D"/>
    <w:rsid w:val="0060263E"/>
    <w:rsid w:val="0060483F"/>
    <w:rsid w:val="006061A0"/>
    <w:rsid w:val="00611599"/>
    <w:rsid w:val="00625763"/>
    <w:rsid w:val="006308D7"/>
    <w:rsid w:val="00633391"/>
    <w:rsid w:val="00642673"/>
    <w:rsid w:val="0064293E"/>
    <w:rsid w:val="006463F0"/>
    <w:rsid w:val="0065129A"/>
    <w:rsid w:val="006521E4"/>
    <w:rsid w:val="00653D17"/>
    <w:rsid w:val="00654041"/>
    <w:rsid w:val="00661565"/>
    <w:rsid w:val="00662CDF"/>
    <w:rsid w:val="0066430C"/>
    <w:rsid w:val="00664E7C"/>
    <w:rsid w:val="00666840"/>
    <w:rsid w:val="0067338E"/>
    <w:rsid w:val="00673558"/>
    <w:rsid w:val="00685380"/>
    <w:rsid w:val="00687F85"/>
    <w:rsid w:val="00695DB1"/>
    <w:rsid w:val="0069719B"/>
    <w:rsid w:val="006A08EF"/>
    <w:rsid w:val="006A2405"/>
    <w:rsid w:val="006A5B1B"/>
    <w:rsid w:val="006B038F"/>
    <w:rsid w:val="006B0DDF"/>
    <w:rsid w:val="006B10CC"/>
    <w:rsid w:val="006B5710"/>
    <w:rsid w:val="006B650D"/>
    <w:rsid w:val="006B7893"/>
    <w:rsid w:val="006D4E6A"/>
    <w:rsid w:val="006D5305"/>
    <w:rsid w:val="006D5F57"/>
    <w:rsid w:val="006E2A55"/>
    <w:rsid w:val="006E426B"/>
    <w:rsid w:val="006E7B2D"/>
    <w:rsid w:val="006F15D3"/>
    <w:rsid w:val="006F1B1F"/>
    <w:rsid w:val="006F3208"/>
    <w:rsid w:val="006F40DE"/>
    <w:rsid w:val="006F428E"/>
    <w:rsid w:val="006F69BA"/>
    <w:rsid w:val="006F6E00"/>
    <w:rsid w:val="00702D45"/>
    <w:rsid w:val="00706CC6"/>
    <w:rsid w:val="00706F71"/>
    <w:rsid w:val="007106D1"/>
    <w:rsid w:val="007149B3"/>
    <w:rsid w:val="0072029C"/>
    <w:rsid w:val="00723507"/>
    <w:rsid w:val="00724735"/>
    <w:rsid w:val="00724998"/>
    <w:rsid w:val="007254DB"/>
    <w:rsid w:val="00726B4F"/>
    <w:rsid w:val="00735B67"/>
    <w:rsid w:val="00735D6C"/>
    <w:rsid w:val="00736C81"/>
    <w:rsid w:val="00743827"/>
    <w:rsid w:val="00746490"/>
    <w:rsid w:val="007468CD"/>
    <w:rsid w:val="00746924"/>
    <w:rsid w:val="00751933"/>
    <w:rsid w:val="007576E8"/>
    <w:rsid w:val="0076370C"/>
    <w:rsid w:val="007665CE"/>
    <w:rsid w:val="007667F8"/>
    <w:rsid w:val="0076696D"/>
    <w:rsid w:val="00770965"/>
    <w:rsid w:val="0077145D"/>
    <w:rsid w:val="007725E5"/>
    <w:rsid w:val="00772E60"/>
    <w:rsid w:val="007756A5"/>
    <w:rsid w:val="00775C87"/>
    <w:rsid w:val="007761BA"/>
    <w:rsid w:val="007771FB"/>
    <w:rsid w:val="007813A6"/>
    <w:rsid w:val="0078401A"/>
    <w:rsid w:val="00784CB1"/>
    <w:rsid w:val="0078582A"/>
    <w:rsid w:val="007861ED"/>
    <w:rsid w:val="00786A66"/>
    <w:rsid w:val="007874A2"/>
    <w:rsid w:val="00791C8E"/>
    <w:rsid w:val="00792565"/>
    <w:rsid w:val="007A0EEA"/>
    <w:rsid w:val="007A51F0"/>
    <w:rsid w:val="007B130B"/>
    <w:rsid w:val="007B7F40"/>
    <w:rsid w:val="007C0F6E"/>
    <w:rsid w:val="007D5A5A"/>
    <w:rsid w:val="007E0025"/>
    <w:rsid w:val="007E0871"/>
    <w:rsid w:val="007E333D"/>
    <w:rsid w:val="007E3779"/>
    <w:rsid w:val="007E382C"/>
    <w:rsid w:val="007E73A7"/>
    <w:rsid w:val="007F3475"/>
    <w:rsid w:val="007F3FC2"/>
    <w:rsid w:val="00801447"/>
    <w:rsid w:val="00802AF1"/>
    <w:rsid w:val="00804245"/>
    <w:rsid w:val="00804564"/>
    <w:rsid w:val="00804D0B"/>
    <w:rsid w:val="00805B3E"/>
    <w:rsid w:val="00806BE3"/>
    <w:rsid w:val="00813910"/>
    <w:rsid w:val="00815CE0"/>
    <w:rsid w:val="0082098E"/>
    <w:rsid w:val="00820A7D"/>
    <w:rsid w:val="00830522"/>
    <w:rsid w:val="00833C09"/>
    <w:rsid w:val="008357D4"/>
    <w:rsid w:val="00836D50"/>
    <w:rsid w:val="00846E75"/>
    <w:rsid w:val="00850069"/>
    <w:rsid w:val="00852CFA"/>
    <w:rsid w:val="008544E9"/>
    <w:rsid w:val="00855CCC"/>
    <w:rsid w:val="008569C0"/>
    <w:rsid w:val="00861080"/>
    <w:rsid w:val="008616A2"/>
    <w:rsid w:val="00864753"/>
    <w:rsid w:val="008754AF"/>
    <w:rsid w:val="00875648"/>
    <w:rsid w:val="00876C5F"/>
    <w:rsid w:val="00877D8F"/>
    <w:rsid w:val="0088084C"/>
    <w:rsid w:val="008830B6"/>
    <w:rsid w:val="0088369E"/>
    <w:rsid w:val="00883AFF"/>
    <w:rsid w:val="00891E0C"/>
    <w:rsid w:val="00893E79"/>
    <w:rsid w:val="00896982"/>
    <w:rsid w:val="0089764E"/>
    <w:rsid w:val="008A0774"/>
    <w:rsid w:val="008A19CD"/>
    <w:rsid w:val="008A1D6A"/>
    <w:rsid w:val="008A2BAC"/>
    <w:rsid w:val="008A6EF8"/>
    <w:rsid w:val="008A7C06"/>
    <w:rsid w:val="008B069B"/>
    <w:rsid w:val="008B205D"/>
    <w:rsid w:val="008B7470"/>
    <w:rsid w:val="008B7C17"/>
    <w:rsid w:val="008C093C"/>
    <w:rsid w:val="008C2BD2"/>
    <w:rsid w:val="008C64F2"/>
    <w:rsid w:val="008C68BD"/>
    <w:rsid w:val="008C6A8A"/>
    <w:rsid w:val="008D180D"/>
    <w:rsid w:val="008D1B21"/>
    <w:rsid w:val="008E18BA"/>
    <w:rsid w:val="008E2514"/>
    <w:rsid w:val="008E28AB"/>
    <w:rsid w:val="008E2EE0"/>
    <w:rsid w:val="008E4CFF"/>
    <w:rsid w:val="008E5C6D"/>
    <w:rsid w:val="008F1F70"/>
    <w:rsid w:val="009066B1"/>
    <w:rsid w:val="00906CB6"/>
    <w:rsid w:val="009143FE"/>
    <w:rsid w:val="00915FC1"/>
    <w:rsid w:val="009172D6"/>
    <w:rsid w:val="00917423"/>
    <w:rsid w:val="009177C1"/>
    <w:rsid w:val="00926705"/>
    <w:rsid w:val="0093197C"/>
    <w:rsid w:val="0093691A"/>
    <w:rsid w:val="00937D43"/>
    <w:rsid w:val="00944429"/>
    <w:rsid w:val="00944B44"/>
    <w:rsid w:val="00944E77"/>
    <w:rsid w:val="00945CE9"/>
    <w:rsid w:val="009536A8"/>
    <w:rsid w:val="00953FA0"/>
    <w:rsid w:val="0095482F"/>
    <w:rsid w:val="00955C36"/>
    <w:rsid w:val="0095774C"/>
    <w:rsid w:val="0096778D"/>
    <w:rsid w:val="009701E8"/>
    <w:rsid w:val="00971295"/>
    <w:rsid w:val="00973DAF"/>
    <w:rsid w:val="009762B9"/>
    <w:rsid w:val="009775B5"/>
    <w:rsid w:val="00981B37"/>
    <w:rsid w:val="009830CE"/>
    <w:rsid w:val="00985D16"/>
    <w:rsid w:val="00986CD7"/>
    <w:rsid w:val="00986CDF"/>
    <w:rsid w:val="009878E8"/>
    <w:rsid w:val="00987F6F"/>
    <w:rsid w:val="00990383"/>
    <w:rsid w:val="009933A9"/>
    <w:rsid w:val="00993FB8"/>
    <w:rsid w:val="00994707"/>
    <w:rsid w:val="009953CE"/>
    <w:rsid w:val="009A258D"/>
    <w:rsid w:val="009A2F7C"/>
    <w:rsid w:val="009B45D9"/>
    <w:rsid w:val="009B61F6"/>
    <w:rsid w:val="009B6374"/>
    <w:rsid w:val="009B73F1"/>
    <w:rsid w:val="009C297C"/>
    <w:rsid w:val="009C38E5"/>
    <w:rsid w:val="009C3EA4"/>
    <w:rsid w:val="009C4015"/>
    <w:rsid w:val="009C4CA0"/>
    <w:rsid w:val="009C4EFC"/>
    <w:rsid w:val="009C60C5"/>
    <w:rsid w:val="009C76C3"/>
    <w:rsid w:val="009C7E57"/>
    <w:rsid w:val="009D5065"/>
    <w:rsid w:val="009D5F98"/>
    <w:rsid w:val="009E05C4"/>
    <w:rsid w:val="009E1629"/>
    <w:rsid w:val="009F1F7F"/>
    <w:rsid w:val="009F3BFC"/>
    <w:rsid w:val="009F3F91"/>
    <w:rsid w:val="009F4A6B"/>
    <w:rsid w:val="009F511D"/>
    <w:rsid w:val="009F5D62"/>
    <w:rsid w:val="009F6964"/>
    <w:rsid w:val="00A00E9D"/>
    <w:rsid w:val="00A014F0"/>
    <w:rsid w:val="00A01928"/>
    <w:rsid w:val="00A01C38"/>
    <w:rsid w:val="00A0264A"/>
    <w:rsid w:val="00A02DE4"/>
    <w:rsid w:val="00A10CD7"/>
    <w:rsid w:val="00A11A18"/>
    <w:rsid w:val="00A135C4"/>
    <w:rsid w:val="00A13C92"/>
    <w:rsid w:val="00A1422E"/>
    <w:rsid w:val="00A15EA6"/>
    <w:rsid w:val="00A16437"/>
    <w:rsid w:val="00A23ABA"/>
    <w:rsid w:val="00A255CD"/>
    <w:rsid w:val="00A277A2"/>
    <w:rsid w:val="00A33BC0"/>
    <w:rsid w:val="00A36CC4"/>
    <w:rsid w:val="00A40034"/>
    <w:rsid w:val="00A40139"/>
    <w:rsid w:val="00A4093B"/>
    <w:rsid w:val="00A43536"/>
    <w:rsid w:val="00A43DB3"/>
    <w:rsid w:val="00A445EB"/>
    <w:rsid w:val="00A45CA7"/>
    <w:rsid w:val="00A45E35"/>
    <w:rsid w:val="00A50793"/>
    <w:rsid w:val="00A51970"/>
    <w:rsid w:val="00A53BE1"/>
    <w:rsid w:val="00A5657E"/>
    <w:rsid w:val="00A571C6"/>
    <w:rsid w:val="00A65A54"/>
    <w:rsid w:val="00A65ACD"/>
    <w:rsid w:val="00A66483"/>
    <w:rsid w:val="00A70AFB"/>
    <w:rsid w:val="00A71D69"/>
    <w:rsid w:val="00A71DFE"/>
    <w:rsid w:val="00A73229"/>
    <w:rsid w:val="00A73801"/>
    <w:rsid w:val="00A747DB"/>
    <w:rsid w:val="00A753F5"/>
    <w:rsid w:val="00A75BC9"/>
    <w:rsid w:val="00A76185"/>
    <w:rsid w:val="00A76E93"/>
    <w:rsid w:val="00A85A9F"/>
    <w:rsid w:val="00A864F1"/>
    <w:rsid w:val="00A87554"/>
    <w:rsid w:val="00A90B88"/>
    <w:rsid w:val="00A91156"/>
    <w:rsid w:val="00A92EA3"/>
    <w:rsid w:val="00A938FC"/>
    <w:rsid w:val="00A93A0D"/>
    <w:rsid w:val="00A95F30"/>
    <w:rsid w:val="00A96D6E"/>
    <w:rsid w:val="00A97146"/>
    <w:rsid w:val="00AA0C3E"/>
    <w:rsid w:val="00AA0E86"/>
    <w:rsid w:val="00AA1870"/>
    <w:rsid w:val="00AA2087"/>
    <w:rsid w:val="00AA2AF7"/>
    <w:rsid w:val="00AA6871"/>
    <w:rsid w:val="00AB78B8"/>
    <w:rsid w:val="00AC73D8"/>
    <w:rsid w:val="00AD0BB5"/>
    <w:rsid w:val="00AD2032"/>
    <w:rsid w:val="00AD26E0"/>
    <w:rsid w:val="00AD5071"/>
    <w:rsid w:val="00AD57B7"/>
    <w:rsid w:val="00AE1BF6"/>
    <w:rsid w:val="00AE2643"/>
    <w:rsid w:val="00AE3EFB"/>
    <w:rsid w:val="00AF0A67"/>
    <w:rsid w:val="00AF6560"/>
    <w:rsid w:val="00AF74E6"/>
    <w:rsid w:val="00AF7952"/>
    <w:rsid w:val="00B00AE6"/>
    <w:rsid w:val="00B07E3C"/>
    <w:rsid w:val="00B10548"/>
    <w:rsid w:val="00B11124"/>
    <w:rsid w:val="00B11F36"/>
    <w:rsid w:val="00B14834"/>
    <w:rsid w:val="00B17C63"/>
    <w:rsid w:val="00B2014D"/>
    <w:rsid w:val="00B235C3"/>
    <w:rsid w:val="00B37519"/>
    <w:rsid w:val="00B378CD"/>
    <w:rsid w:val="00B45C2B"/>
    <w:rsid w:val="00B4644E"/>
    <w:rsid w:val="00B46F74"/>
    <w:rsid w:val="00B47325"/>
    <w:rsid w:val="00B52E05"/>
    <w:rsid w:val="00B54F6B"/>
    <w:rsid w:val="00B57232"/>
    <w:rsid w:val="00B57C7F"/>
    <w:rsid w:val="00B60062"/>
    <w:rsid w:val="00B601EA"/>
    <w:rsid w:val="00B64807"/>
    <w:rsid w:val="00B65322"/>
    <w:rsid w:val="00B70B8F"/>
    <w:rsid w:val="00B71495"/>
    <w:rsid w:val="00B72DAF"/>
    <w:rsid w:val="00B73C90"/>
    <w:rsid w:val="00B761E1"/>
    <w:rsid w:val="00B77D64"/>
    <w:rsid w:val="00B801DA"/>
    <w:rsid w:val="00B81251"/>
    <w:rsid w:val="00B82324"/>
    <w:rsid w:val="00B82351"/>
    <w:rsid w:val="00B82D88"/>
    <w:rsid w:val="00B84024"/>
    <w:rsid w:val="00B84823"/>
    <w:rsid w:val="00B86D3F"/>
    <w:rsid w:val="00B9213F"/>
    <w:rsid w:val="00B92254"/>
    <w:rsid w:val="00B93963"/>
    <w:rsid w:val="00B939CA"/>
    <w:rsid w:val="00B94856"/>
    <w:rsid w:val="00B9632C"/>
    <w:rsid w:val="00B97771"/>
    <w:rsid w:val="00BA3AD5"/>
    <w:rsid w:val="00BA74B9"/>
    <w:rsid w:val="00BB0C54"/>
    <w:rsid w:val="00BB1545"/>
    <w:rsid w:val="00BB1CB8"/>
    <w:rsid w:val="00BB44D8"/>
    <w:rsid w:val="00BB610A"/>
    <w:rsid w:val="00BB7BA8"/>
    <w:rsid w:val="00BC5165"/>
    <w:rsid w:val="00BD5B22"/>
    <w:rsid w:val="00BD5B3F"/>
    <w:rsid w:val="00BD5F98"/>
    <w:rsid w:val="00BE23F5"/>
    <w:rsid w:val="00BE2459"/>
    <w:rsid w:val="00BF12DF"/>
    <w:rsid w:val="00BF27D3"/>
    <w:rsid w:val="00BF2AA6"/>
    <w:rsid w:val="00BF59A6"/>
    <w:rsid w:val="00BF5FCA"/>
    <w:rsid w:val="00BF67ED"/>
    <w:rsid w:val="00C00F04"/>
    <w:rsid w:val="00C01874"/>
    <w:rsid w:val="00C029DF"/>
    <w:rsid w:val="00C03DE0"/>
    <w:rsid w:val="00C0432D"/>
    <w:rsid w:val="00C055F6"/>
    <w:rsid w:val="00C07EE0"/>
    <w:rsid w:val="00C104F5"/>
    <w:rsid w:val="00C10CD6"/>
    <w:rsid w:val="00C12557"/>
    <w:rsid w:val="00C12F01"/>
    <w:rsid w:val="00C13219"/>
    <w:rsid w:val="00C14609"/>
    <w:rsid w:val="00C17F01"/>
    <w:rsid w:val="00C23BE2"/>
    <w:rsid w:val="00C24715"/>
    <w:rsid w:val="00C2514D"/>
    <w:rsid w:val="00C30116"/>
    <w:rsid w:val="00C30390"/>
    <w:rsid w:val="00C33A29"/>
    <w:rsid w:val="00C412E3"/>
    <w:rsid w:val="00C45595"/>
    <w:rsid w:val="00C459BC"/>
    <w:rsid w:val="00C46100"/>
    <w:rsid w:val="00C506CE"/>
    <w:rsid w:val="00C52F09"/>
    <w:rsid w:val="00C54249"/>
    <w:rsid w:val="00C60429"/>
    <w:rsid w:val="00C62642"/>
    <w:rsid w:val="00C64530"/>
    <w:rsid w:val="00C71723"/>
    <w:rsid w:val="00C73E48"/>
    <w:rsid w:val="00C80195"/>
    <w:rsid w:val="00C95A91"/>
    <w:rsid w:val="00CA75EE"/>
    <w:rsid w:val="00CB2E0F"/>
    <w:rsid w:val="00CB4FA4"/>
    <w:rsid w:val="00CB4FC2"/>
    <w:rsid w:val="00CB696C"/>
    <w:rsid w:val="00CC4ADE"/>
    <w:rsid w:val="00CD03D9"/>
    <w:rsid w:val="00CD1639"/>
    <w:rsid w:val="00CD1833"/>
    <w:rsid w:val="00CD387D"/>
    <w:rsid w:val="00CD49A5"/>
    <w:rsid w:val="00CD56AD"/>
    <w:rsid w:val="00CD6398"/>
    <w:rsid w:val="00CE1BCB"/>
    <w:rsid w:val="00CE1E9C"/>
    <w:rsid w:val="00CE222A"/>
    <w:rsid w:val="00CE2DA2"/>
    <w:rsid w:val="00CE4874"/>
    <w:rsid w:val="00CE557B"/>
    <w:rsid w:val="00CE792B"/>
    <w:rsid w:val="00CE7B81"/>
    <w:rsid w:val="00CE7E15"/>
    <w:rsid w:val="00CF519C"/>
    <w:rsid w:val="00CF5613"/>
    <w:rsid w:val="00CF7E1F"/>
    <w:rsid w:val="00D01614"/>
    <w:rsid w:val="00D026AF"/>
    <w:rsid w:val="00D0598D"/>
    <w:rsid w:val="00D1113C"/>
    <w:rsid w:val="00D13CAD"/>
    <w:rsid w:val="00D178E3"/>
    <w:rsid w:val="00D20866"/>
    <w:rsid w:val="00D2311B"/>
    <w:rsid w:val="00D235C9"/>
    <w:rsid w:val="00D25F20"/>
    <w:rsid w:val="00D260EF"/>
    <w:rsid w:val="00D35C06"/>
    <w:rsid w:val="00D40B26"/>
    <w:rsid w:val="00D42716"/>
    <w:rsid w:val="00D427C2"/>
    <w:rsid w:val="00D44921"/>
    <w:rsid w:val="00D507F6"/>
    <w:rsid w:val="00D54CB1"/>
    <w:rsid w:val="00D61D72"/>
    <w:rsid w:val="00D63680"/>
    <w:rsid w:val="00D70064"/>
    <w:rsid w:val="00D720F3"/>
    <w:rsid w:val="00D72786"/>
    <w:rsid w:val="00D74D5A"/>
    <w:rsid w:val="00D87076"/>
    <w:rsid w:val="00D9470E"/>
    <w:rsid w:val="00D965BD"/>
    <w:rsid w:val="00D97F52"/>
    <w:rsid w:val="00DA2014"/>
    <w:rsid w:val="00DA21CB"/>
    <w:rsid w:val="00DA4A24"/>
    <w:rsid w:val="00DA767B"/>
    <w:rsid w:val="00DB2DB2"/>
    <w:rsid w:val="00DB3069"/>
    <w:rsid w:val="00DC37BF"/>
    <w:rsid w:val="00DC399A"/>
    <w:rsid w:val="00DC59D2"/>
    <w:rsid w:val="00DC73B8"/>
    <w:rsid w:val="00DD00C0"/>
    <w:rsid w:val="00DD029E"/>
    <w:rsid w:val="00DE037B"/>
    <w:rsid w:val="00DE2748"/>
    <w:rsid w:val="00DE5979"/>
    <w:rsid w:val="00DF6220"/>
    <w:rsid w:val="00DF74F4"/>
    <w:rsid w:val="00DF7F83"/>
    <w:rsid w:val="00E018A6"/>
    <w:rsid w:val="00E02181"/>
    <w:rsid w:val="00E0565C"/>
    <w:rsid w:val="00E05FA2"/>
    <w:rsid w:val="00E076A0"/>
    <w:rsid w:val="00E0796D"/>
    <w:rsid w:val="00E11ADE"/>
    <w:rsid w:val="00E144BB"/>
    <w:rsid w:val="00E1604F"/>
    <w:rsid w:val="00E17CAB"/>
    <w:rsid w:val="00E20B46"/>
    <w:rsid w:val="00E20EBA"/>
    <w:rsid w:val="00E223E1"/>
    <w:rsid w:val="00E247D7"/>
    <w:rsid w:val="00E24BDF"/>
    <w:rsid w:val="00E254AF"/>
    <w:rsid w:val="00E3125A"/>
    <w:rsid w:val="00E3516F"/>
    <w:rsid w:val="00E36287"/>
    <w:rsid w:val="00E400C5"/>
    <w:rsid w:val="00E40DFF"/>
    <w:rsid w:val="00E429FF"/>
    <w:rsid w:val="00E44BEB"/>
    <w:rsid w:val="00E4562D"/>
    <w:rsid w:val="00E51265"/>
    <w:rsid w:val="00E52F26"/>
    <w:rsid w:val="00E5490D"/>
    <w:rsid w:val="00E56268"/>
    <w:rsid w:val="00E568A2"/>
    <w:rsid w:val="00E62AB5"/>
    <w:rsid w:val="00E6408C"/>
    <w:rsid w:val="00E648D2"/>
    <w:rsid w:val="00E664EA"/>
    <w:rsid w:val="00E670D9"/>
    <w:rsid w:val="00E7252C"/>
    <w:rsid w:val="00E7360F"/>
    <w:rsid w:val="00E73C14"/>
    <w:rsid w:val="00E74BE2"/>
    <w:rsid w:val="00E753CF"/>
    <w:rsid w:val="00E75862"/>
    <w:rsid w:val="00E77742"/>
    <w:rsid w:val="00E81578"/>
    <w:rsid w:val="00E81F2E"/>
    <w:rsid w:val="00E85C98"/>
    <w:rsid w:val="00E94580"/>
    <w:rsid w:val="00E94B88"/>
    <w:rsid w:val="00E978D4"/>
    <w:rsid w:val="00EA0A98"/>
    <w:rsid w:val="00EA2A54"/>
    <w:rsid w:val="00EA4623"/>
    <w:rsid w:val="00EA477B"/>
    <w:rsid w:val="00EB0D71"/>
    <w:rsid w:val="00EB26EC"/>
    <w:rsid w:val="00EB3538"/>
    <w:rsid w:val="00EB5D42"/>
    <w:rsid w:val="00EB72AE"/>
    <w:rsid w:val="00ED1155"/>
    <w:rsid w:val="00ED1CBA"/>
    <w:rsid w:val="00ED2390"/>
    <w:rsid w:val="00ED3969"/>
    <w:rsid w:val="00ED52CC"/>
    <w:rsid w:val="00ED7A3D"/>
    <w:rsid w:val="00EE4EB7"/>
    <w:rsid w:val="00EE4ED3"/>
    <w:rsid w:val="00EE53B7"/>
    <w:rsid w:val="00EE6D08"/>
    <w:rsid w:val="00EE7139"/>
    <w:rsid w:val="00EE7966"/>
    <w:rsid w:val="00EF2A0A"/>
    <w:rsid w:val="00EF52C2"/>
    <w:rsid w:val="00EF5DAB"/>
    <w:rsid w:val="00EF6073"/>
    <w:rsid w:val="00F047C4"/>
    <w:rsid w:val="00F053A2"/>
    <w:rsid w:val="00F06969"/>
    <w:rsid w:val="00F101D9"/>
    <w:rsid w:val="00F10F94"/>
    <w:rsid w:val="00F14886"/>
    <w:rsid w:val="00F14DAD"/>
    <w:rsid w:val="00F15044"/>
    <w:rsid w:val="00F1681E"/>
    <w:rsid w:val="00F16F46"/>
    <w:rsid w:val="00F17027"/>
    <w:rsid w:val="00F20034"/>
    <w:rsid w:val="00F20078"/>
    <w:rsid w:val="00F209FE"/>
    <w:rsid w:val="00F22F7B"/>
    <w:rsid w:val="00F304BB"/>
    <w:rsid w:val="00F32ECE"/>
    <w:rsid w:val="00F33CCF"/>
    <w:rsid w:val="00F36542"/>
    <w:rsid w:val="00F413E8"/>
    <w:rsid w:val="00F446DD"/>
    <w:rsid w:val="00F53B34"/>
    <w:rsid w:val="00F56924"/>
    <w:rsid w:val="00F61CBD"/>
    <w:rsid w:val="00F63139"/>
    <w:rsid w:val="00F7002C"/>
    <w:rsid w:val="00F72F00"/>
    <w:rsid w:val="00F74BA9"/>
    <w:rsid w:val="00F77BC2"/>
    <w:rsid w:val="00F80447"/>
    <w:rsid w:val="00F8474B"/>
    <w:rsid w:val="00F849E6"/>
    <w:rsid w:val="00F93427"/>
    <w:rsid w:val="00F95F83"/>
    <w:rsid w:val="00F97AD3"/>
    <w:rsid w:val="00FA164D"/>
    <w:rsid w:val="00FA46A2"/>
    <w:rsid w:val="00FA4FC9"/>
    <w:rsid w:val="00FA7BAF"/>
    <w:rsid w:val="00FB1CD7"/>
    <w:rsid w:val="00FB2EF5"/>
    <w:rsid w:val="00FB42F4"/>
    <w:rsid w:val="00FB57E2"/>
    <w:rsid w:val="00FB66D9"/>
    <w:rsid w:val="00FC0DB5"/>
    <w:rsid w:val="00FC4E3E"/>
    <w:rsid w:val="00FD020F"/>
    <w:rsid w:val="00FD1451"/>
    <w:rsid w:val="00FD24E8"/>
    <w:rsid w:val="00FD30C3"/>
    <w:rsid w:val="00FD7BB5"/>
    <w:rsid w:val="00FE04F9"/>
    <w:rsid w:val="00FE09D2"/>
    <w:rsid w:val="00FE5728"/>
    <w:rsid w:val="00FE5A5C"/>
    <w:rsid w:val="00FF0FA7"/>
    <w:rsid w:val="00FF3131"/>
    <w:rsid w:val="00FF5FC7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C016158"/>
  <w15:docId w15:val="{B4D6D689-D58D-4099-98F2-549316A3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6D3F"/>
    <w:rPr>
      <w:sz w:val="26"/>
    </w:rPr>
  </w:style>
  <w:style w:type="paragraph" w:styleId="1">
    <w:name w:val="heading 1"/>
    <w:basedOn w:val="a"/>
    <w:next w:val="a"/>
    <w:link w:val="10"/>
    <w:qFormat/>
    <w:rsid w:val="00C5424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6D3F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B86D3F"/>
  </w:style>
  <w:style w:type="paragraph" w:styleId="a5">
    <w:name w:val="footer"/>
    <w:basedOn w:val="a"/>
    <w:rsid w:val="00B86D3F"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link w:val="1"/>
    <w:locked/>
    <w:rsid w:val="00C54249"/>
    <w:rPr>
      <w:rFonts w:ascii="Arial" w:hAnsi="Arial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C542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7F3F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F4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iPriority w:val="99"/>
    <w:unhideWhenUsed/>
    <w:rsid w:val="006F40DE"/>
    <w:rPr>
      <w:color w:val="0000FF"/>
      <w:u w:val="single"/>
    </w:rPr>
  </w:style>
  <w:style w:type="table" w:styleId="a8">
    <w:name w:val="Table Grid"/>
    <w:basedOn w:val="a1"/>
    <w:uiPriority w:val="59"/>
    <w:rsid w:val="00DF62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B519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HABLONS\2003\&#1055;&#1086;&#1089;&#1090;&#1072;&#1085;&#1086;&#1074;&#1083;&#1077;&#1085;&#1080;&#1077;%20&#1043;&#1091;&#1073;&#1077;&#1088;&#1085;&#1072;&#1090;&#1086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FE478-8DEA-46B2-B8AE-EC5F077E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Губернатора</Template>
  <TotalTime>7</TotalTime>
  <Pages>3</Pages>
  <Words>829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Байшев</dc:creator>
  <cp:keywords/>
  <dc:description/>
  <cp:lastModifiedBy>Boss</cp:lastModifiedBy>
  <cp:revision>3</cp:revision>
  <cp:lastPrinted>2021-08-09T08:17:00Z</cp:lastPrinted>
  <dcterms:created xsi:type="dcterms:W3CDTF">2023-07-21T12:32:00Z</dcterms:created>
  <dcterms:modified xsi:type="dcterms:W3CDTF">2023-07-21T12:33:00Z</dcterms:modified>
</cp:coreProperties>
</file>