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tblPr>
      <w:tblGrid>
        <w:gridCol w:w="4677"/>
        <w:gridCol w:w="4677"/>
      </w:tblGrid>
      <w:tr w:rsidR="006F6857" w:rsidRPr="006F6857">
        <w:tc>
          <w:tcPr>
            <w:tcW w:w="4677" w:type="dxa"/>
          </w:tcPr>
          <w:p w:rsidR="006F6857" w:rsidRPr="006F6857" w:rsidRDefault="006F6857" w:rsidP="006F6857">
            <w:pPr>
              <w:autoSpaceDE w:val="0"/>
              <w:autoSpaceDN w:val="0"/>
              <w:adjustRightInd w:val="0"/>
              <w:spacing w:after="0" w:line="240" w:lineRule="auto"/>
              <w:outlineLvl w:val="0"/>
              <w:rPr>
                <w:rFonts w:ascii="Times New Roman" w:hAnsi="Times New Roman" w:cs="Times New Roman"/>
                <w:sz w:val="28"/>
                <w:szCs w:val="28"/>
              </w:rPr>
            </w:pPr>
            <w:r w:rsidRPr="006F6857">
              <w:rPr>
                <w:rFonts w:ascii="Times New Roman" w:hAnsi="Times New Roman" w:cs="Times New Roman"/>
                <w:sz w:val="28"/>
                <w:szCs w:val="28"/>
              </w:rPr>
              <w:t>3 декабря 2007 года</w:t>
            </w:r>
          </w:p>
        </w:tc>
        <w:tc>
          <w:tcPr>
            <w:tcW w:w="4677" w:type="dxa"/>
          </w:tcPr>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N 382-ОЗ</w:t>
            </w:r>
          </w:p>
        </w:tc>
      </w:tr>
    </w:tbl>
    <w:p w:rsidR="006F6857" w:rsidRPr="006F6857" w:rsidRDefault="006F6857" w:rsidP="006F6857">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КАЛУЖСКАЯ ОБЛАСТЬ</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ЗАКОН</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МУНИЦИПАЛЬНОЙ СЛУЖБЕ В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Принят</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Постановлением</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Законодательного Собрания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22 ноября 2007 г. N 840</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Законов Калужской области от 06.02.2009 </w:t>
            </w:r>
            <w:hyperlink r:id="rId4" w:history="1">
              <w:r w:rsidRPr="006F6857">
                <w:rPr>
                  <w:rFonts w:ascii="Times New Roman" w:hAnsi="Times New Roman" w:cs="Times New Roman"/>
                  <w:sz w:val="28"/>
                  <w:szCs w:val="28"/>
                </w:rPr>
                <w:t>N 524-ОЗ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18.12.2009 </w:t>
            </w:r>
            <w:hyperlink r:id="rId5" w:history="1">
              <w:r w:rsidRPr="006F6857">
                <w:rPr>
                  <w:rFonts w:ascii="Times New Roman" w:hAnsi="Times New Roman" w:cs="Times New Roman"/>
                  <w:sz w:val="28"/>
                  <w:szCs w:val="28"/>
                </w:rPr>
                <w:t>N 618-ОЗ</w:t>
              </w:r>
            </w:hyperlink>
            <w:r w:rsidRPr="006F6857">
              <w:rPr>
                <w:rFonts w:ascii="Times New Roman" w:hAnsi="Times New Roman" w:cs="Times New Roman"/>
                <w:sz w:val="28"/>
                <w:szCs w:val="28"/>
              </w:rPr>
              <w:t xml:space="preserve">, от 31.12.2009 </w:t>
            </w:r>
            <w:hyperlink r:id="rId6" w:history="1">
              <w:r w:rsidRPr="006F6857">
                <w:rPr>
                  <w:rFonts w:ascii="Times New Roman" w:hAnsi="Times New Roman" w:cs="Times New Roman"/>
                  <w:sz w:val="28"/>
                  <w:szCs w:val="28"/>
                </w:rPr>
                <w:t>N 628-ОЗ</w:t>
              </w:r>
            </w:hyperlink>
            <w:r w:rsidRPr="006F6857">
              <w:rPr>
                <w:rFonts w:ascii="Times New Roman" w:hAnsi="Times New Roman" w:cs="Times New Roman"/>
                <w:sz w:val="28"/>
                <w:szCs w:val="28"/>
              </w:rPr>
              <w:t xml:space="preserve">, от 23.04.2010 </w:t>
            </w:r>
            <w:hyperlink r:id="rId7" w:history="1">
              <w:r w:rsidRPr="006F6857">
                <w:rPr>
                  <w:rFonts w:ascii="Times New Roman" w:hAnsi="Times New Roman" w:cs="Times New Roman"/>
                  <w:sz w:val="28"/>
                  <w:szCs w:val="28"/>
                </w:rPr>
                <w:t>N 7-ОЗ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28.06.2010 </w:t>
            </w:r>
            <w:hyperlink r:id="rId8" w:history="1">
              <w:r w:rsidRPr="006F6857">
                <w:rPr>
                  <w:rFonts w:ascii="Times New Roman" w:hAnsi="Times New Roman" w:cs="Times New Roman"/>
                  <w:sz w:val="28"/>
                  <w:szCs w:val="28"/>
                </w:rPr>
                <w:t>N 30-ОЗ</w:t>
              </w:r>
            </w:hyperlink>
            <w:r w:rsidRPr="006F6857">
              <w:rPr>
                <w:rFonts w:ascii="Times New Roman" w:hAnsi="Times New Roman" w:cs="Times New Roman"/>
                <w:sz w:val="28"/>
                <w:szCs w:val="28"/>
              </w:rPr>
              <w:t xml:space="preserve">, от 28.03.2012 </w:t>
            </w:r>
            <w:hyperlink r:id="rId9" w:history="1">
              <w:r w:rsidRPr="006F6857">
                <w:rPr>
                  <w:rFonts w:ascii="Times New Roman" w:hAnsi="Times New Roman" w:cs="Times New Roman"/>
                  <w:sz w:val="28"/>
                  <w:szCs w:val="28"/>
                </w:rPr>
                <w:t>N 263-ОЗ</w:t>
              </w:r>
            </w:hyperlink>
            <w:r w:rsidRPr="006F6857">
              <w:rPr>
                <w:rFonts w:ascii="Times New Roman" w:hAnsi="Times New Roman" w:cs="Times New Roman"/>
                <w:sz w:val="28"/>
                <w:szCs w:val="28"/>
              </w:rPr>
              <w:t xml:space="preserve">, от 29.06.2012 </w:t>
            </w:r>
            <w:hyperlink r:id="rId10" w:history="1">
              <w:r w:rsidRPr="006F6857">
                <w:rPr>
                  <w:rFonts w:ascii="Times New Roman" w:hAnsi="Times New Roman" w:cs="Times New Roman"/>
                  <w:sz w:val="28"/>
                  <w:szCs w:val="28"/>
                </w:rPr>
                <w:t>N 308-ОЗ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28.03.2013 </w:t>
            </w:r>
            <w:hyperlink r:id="rId11" w:history="1">
              <w:r w:rsidRPr="006F6857">
                <w:rPr>
                  <w:rFonts w:ascii="Times New Roman" w:hAnsi="Times New Roman" w:cs="Times New Roman"/>
                  <w:sz w:val="28"/>
                  <w:szCs w:val="28"/>
                </w:rPr>
                <w:t>N 404-ОЗ</w:t>
              </w:r>
            </w:hyperlink>
            <w:r w:rsidRPr="006F6857">
              <w:rPr>
                <w:rFonts w:ascii="Times New Roman" w:hAnsi="Times New Roman" w:cs="Times New Roman"/>
                <w:sz w:val="28"/>
                <w:szCs w:val="28"/>
              </w:rPr>
              <w:t xml:space="preserve">, от 26.05.2014 </w:t>
            </w:r>
            <w:hyperlink r:id="rId12" w:history="1">
              <w:r w:rsidRPr="006F6857">
                <w:rPr>
                  <w:rFonts w:ascii="Times New Roman" w:hAnsi="Times New Roman" w:cs="Times New Roman"/>
                  <w:sz w:val="28"/>
                  <w:szCs w:val="28"/>
                </w:rPr>
                <w:t>N 578-ОЗ</w:t>
              </w:r>
            </w:hyperlink>
            <w:r w:rsidRPr="006F6857">
              <w:rPr>
                <w:rFonts w:ascii="Times New Roman" w:hAnsi="Times New Roman" w:cs="Times New Roman"/>
                <w:sz w:val="28"/>
                <w:szCs w:val="28"/>
              </w:rPr>
              <w:t xml:space="preserve">, от 24.10.2014 </w:t>
            </w:r>
            <w:hyperlink r:id="rId13" w:history="1">
              <w:r w:rsidRPr="006F6857">
                <w:rPr>
                  <w:rFonts w:ascii="Times New Roman" w:hAnsi="Times New Roman" w:cs="Times New Roman"/>
                  <w:sz w:val="28"/>
                  <w:szCs w:val="28"/>
                </w:rPr>
                <w:t>N 635-ОЗ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27.03.2015 </w:t>
            </w:r>
            <w:hyperlink r:id="rId14" w:history="1">
              <w:r w:rsidRPr="006F6857">
                <w:rPr>
                  <w:rFonts w:ascii="Times New Roman" w:hAnsi="Times New Roman" w:cs="Times New Roman"/>
                  <w:sz w:val="28"/>
                  <w:szCs w:val="28"/>
                </w:rPr>
                <w:t>N 704-ОЗ</w:t>
              </w:r>
            </w:hyperlink>
            <w:r w:rsidRPr="006F6857">
              <w:rPr>
                <w:rFonts w:ascii="Times New Roman" w:hAnsi="Times New Roman" w:cs="Times New Roman"/>
                <w:sz w:val="28"/>
                <w:szCs w:val="28"/>
              </w:rPr>
              <w:t xml:space="preserve">, от 29.04.2016 </w:t>
            </w:r>
            <w:hyperlink r:id="rId15" w:history="1">
              <w:r w:rsidRPr="006F6857">
                <w:rPr>
                  <w:rFonts w:ascii="Times New Roman" w:hAnsi="Times New Roman" w:cs="Times New Roman"/>
                  <w:sz w:val="28"/>
                  <w:szCs w:val="28"/>
                </w:rPr>
                <w:t>N 83-ОЗ</w:t>
              </w:r>
            </w:hyperlink>
            <w:r w:rsidRPr="006F6857">
              <w:rPr>
                <w:rFonts w:ascii="Times New Roman" w:hAnsi="Times New Roman" w:cs="Times New Roman"/>
                <w:sz w:val="28"/>
                <w:szCs w:val="28"/>
              </w:rPr>
              <w:t xml:space="preserve">, от 07.12.2016 </w:t>
            </w:r>
            <w:hyperlink r:id="rId16" w:history="1">
              <w:r w:rsidRPr="006F6857">
                <w:rPr>
                  <w:rFonts w:ascii="Times New Roman" w:hAnsi="Times New Roman" w:cs="Times New Roman"/>
                  <w:sz w:val="28"/>
                  <w:szCs w:val="28"/>
                </w:rPr>
                <w:t>N 145-ОЗ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25.05.2017 </w:t>
            </w:r>
            <w:hyperlink r:id="rId17" w:history="1">
              <w:r w:rsidRPr="006F6857">
                <w:rPr>
                  <w:rFonts w:ascii="Times New Roman" w:hAnsi="Times New Roman" w:cs="Times New Roman"/>
                  <w:sz w:val="28"/>
                  <w:szCs w:val="28"/>
                </w:rPr>
                <w:t>N 203-ОЗ</w:t>
              </w:r>
            </w:hyperlink>
            <w:r w:rsidRPr="006F6857">
              <w:rPr>
                <w:rFonts w:ascii="Times New Roman" w:hAnsi="Times New Roman" w:cs="Times New Roman"/>
                <w:sz w:val="28"/>
                <w:szCs w:val="28"/>
              </w:rPr>
              <w:t xml:space="preserve">, от 23.06.2017 </w:t>
            </w:r>
            <w:hyperlink r:id="rId18" w:history="1">
              <w:r w:rsidRPr="006F6857">
                <w:rPr>
                  <w:rFonts w:ascii="Times New Roman" w:hAnsi="Times New Roman" w:cs="Times New Roman"/>
                  <w:sz w:val="28"/>
                  <w:szCs w:val="28"/>
                </w:rPr>
                <w:t>N 223-ОЗ</w:t>
              </w:r>
            </w:hyperlink>
            <w:r w:rsidRPr="006F6857">
              <w:rPr>
                <w:rFonts w:ascii="Times New Roman" w:hAnsi="Times New Roman" w:cs="Times New Roman"/>
                <w:sz w:val="28"/>
                <w:szCs w:val="28"/>
              </w:rPr>
              <w:t xml:space="preserve">, от 28.12.2017 </w:t>
            </w:r>
            <w:hyperlink r:id="rId19" w:history="1">
              <w:r w:rsidRPr="006F6857">
                <w:rPr>
                  <w:rFonts w:ascii="Times New Roman" w:hAnsi="Times New Roman" w:cs="Times New Roman"/>
                  <w:sz w:val="28"/>
                  <w:szCs w:val="28"/>
                </w:rPr>
                <w:t>N 296-ОЗ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28.12.2017 </w:t>
            </w:r>
            <w:hyperlink r:id="rId20" w:history="1">
              <w:r w:rsidRPr="006F6857">
                <w:rPr>
                  <w:rFonts w:ascii="Times New Roman" w:hAnsi="Times New Roman" w:cs="Times New Roman"/>
                  <w:sz w:val="28"/>
                  <w:szCs w:val="28"/>
                </w:rPr>
                <w:t>N 297-ОЗ</w:t>
              </w:r>
            </w:hyperlink>
            <w:r w:rsidRPr="006F6857">
              <w:rPr>
                <w:rFonts w:ascii="Times New Roman" w:hAnsi="Times New Roman" w:cs="Times New Roman"/>
                <w:sz w:val="28"/>
                <w:szCs w:val="28"/>
              </w:rPr>
              <w:t xml:space="preserve">, от 30.09.2019 </w:t>
            </w:r>
            <w:hyperlink r:id="rId21" w:history="1">
              <w:r w:rsidRPr="006F6857">
                <w:rPr>
                  <w:rFonts w:ascii="Times New Roman" w:hAnsi="Times New Roman" w:cs="Times New Roman"/>
                  <w:sz w:val="28"/>
                  <w:szCs w:val="28"/>
                </w:rPr>
                <w:t>N 510-ОЗ</w:t>
              </w:r>
            </w:hyperlink>
            <w:r w:rsidRPr="006F6857">
              <w:rPr>
                <w:rFonts w:ascii="Times New Roman" w:hAnsi="Times New Roman" w:cs="Times New Roman"/>
                <w:sz w:val="28"/>
                <w:szCs w:val="28"/>
              </w:rPr>
              <w:t>)</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Настоящий Закон в соответствии с Федеральным </w:t>
      </w:r>
      <w:hyperlink r:id="rId22"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 муниципальной службе в Российской Федерации" (далее - Федеральный закон) регулирует отдельные правоотношения, связанные с муниципальной службой в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1. Реестр должностей муниципальной службы в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 Реестр должностей муниципальной службы в Калужской области утверждается </w:t>
      </w:r>
      <w:hyperlink r:id="rId23"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 (далее - Закон Калужской области о Реестре).</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24"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23.04.2010 N 7-ОЗ)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В соответствии с </w:t>
      </w:r>
      <w:hyperlink r:id="rId25"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 Реестре муниципальными правовыми актами устанавливаются должности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lastRenderedPageBreak/>
        <w:t>Статья 2. Классификация должностей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Должности муниципальной службы подразделяются на категории и группы.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Должности муниципальной службы подразделяются на категории согласно </w:t>
      </w:r>
      <w:hyperlink r:id="rId26" w:history="1">
        <w:r w:rsidRPr="006F6857">
          <w:rPr>
            <w:rFonts w:ascii="Times New Roman" w:hAnsi="Times New Roman" w:cs="Times New Roman"/>
            <w:sz w:val="28"/>
            <w:szCs w:val="28"/>
          </w:rPr>
          <w:t>Закону</w:t>
        </w:r>
      </w:hyperlink>
      <w:r w:rsidRPr="006F6857">
        <w:rPr>
          <w:rFonts w:ascii="Times New Roman" w:hAnsi="Times New Roman" w:cs="Times New Roman"/>
          <w:sz w:val="28"/>
          <w:szCs w:val="28"/>
        </w:rPr>
        <w:t xml:space="preserve"> Калужской области о Реестре.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Должности муниципальной службы подразделяются на следующие группы: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высшие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главные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ведущие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старшие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младшие должности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3. Соотношение должностей муниципальной службы и должностей государственной гражданской службы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С учетом квалификационных требований, предъявляемых к соответствующей должности муниципальной службы и должности государственной гражданской службы Калужской области, устанавливается </w:t>
      </w:r>
      <w:hyperlink w:anchor="Par172" w:history="1">
        <w:r w:rsidRPr="006F6857">
          <w:rPr>
            <w:rFonts w:ascii="Times New Roman" w:hAnsi="Times New Roman" w:cs="Times New Roman"/>
            <w:sz w:val="28"/>
            <w:szCs w:val="28"/>
          </w:rPr>
          <w:t>соотношение должностей</w:t>
        </w:r>
      </w:hyperlink>
      <w:r w:rsidRPr="006F6857">
        <w:rPr>
          <w:rFonts w:ascii="Times New Roman" w:hAnsi="Times New Roman" w:cs="Times New Roman"/>
          <w:sz w:val="28"/>
          <w:szCs w:val="28"/>
        </w:rPr>
        <w:t xml:space="preserve"> муниципальной службы и должностей государственной гражданской службы Калужской области по группам согласно приложению N 1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Дополнительные требования к кандидатам на должность Главы местной администрации муниципального района (городского округа)</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27"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28.12.2017 N 296-ОЗ)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настоящей статьей.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Типовые квалификационные требования для замещения должностей муниципальной службы определяются в соответствии с категориями и группами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3.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ведущих, старших и младших должностей муниципальной службы, - без предъявления требований к стажу.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устанавливаются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 высших должностей муниципальной службы, - не менее трех лет стажа работы по специальности, направлению подготовки.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В муниципальных образованиях со статусом "городской округ", "муниципальный район", а также в муниципальных образованиях со статусом "городское поселение", "сельское поселение" (с численностью постоянного населения свыше 5 тыс. человек) в число типовых квалификационных требований к уровню профессионального образования для замещения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категории "руководители" высшей и главной групп должностей входит наличие высшего образования не ниже уровня специалитета, магистратуры;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категорий "руководители", "помощники (советники)" ведущей группы должностей, а также категории "специалисты" ведущей и старшей групп должностей входит наличие высшего образования;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категории "обеспечивающие специалисты" старшей и младшей групп входит наличие профессионального образования.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7. В муниципальных образованиях со статусом "городское поселение", "сельское поселение" (с численностью постоянного населения свыше 1,5 до 5 тыс. человек и с численностью постоянного населения до 1,5 тыс. человек) в число типовых квалификационных требований к уровню профессионального образования для замещения должностей муниципальной службы категории "руководители" высшей группы должностей, категории "специалисты" старшей группы должностей, а также "обеспечивающие специалисты" старшей и младшей групп должностей входит наличие профессионального образования.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8. К кандидатам на должность Главы местной администрации муниципального района (городского округа) устанавливаются следующие дополнительные требования: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замещение государственных должностей Российской Федерации, государственных должностей субъектов Российской Федерации, стаж работы на руководящих должностях (не ниже руководителя структурного подразделения) в органах государственной власти Российской Федерации, государственных органах Российской Федерации, органах государственной власти субъектов Российской Федерации, государственных органах субъектов Российской Федерации, органах местного самоуправления не менее 3 лет либо стаж работы на руководящих должностях (не ниже руководителя структурного подразделения) в иных организациях независимо от их организационно-правовой формы и формы собственности не менее 5 лет;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отсутствие непогашенной или неснятой судимости.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4.1. Классные чины муниципальных служащих</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(введена </w:t>
      </w:r>
      <w:hyperlink r:id="rId2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23.04.2010 N 7-ОЗ)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Муниципальным служащим, замещающим должности муниципальной службы главной группы, присваивается классный чин - муниципальный советник 1, 2 или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5.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7. Классные чины присваиваются муниципальным служащим в Калужской области в соответствии с </w:t>
      </w:r>
      <w:hyperlink w:anchor="Par531" w:history="1">
        <w:r w:rsidRPr="006F6857">
          <w:rPr>
            <w:rFonts w:ascii="Times New Roman" w:hAnsi="Times New Roman" w:cs="Times New Roman"/>
            <w:sz w:val="28"/>
            <w:szCs w:val="28"/>
          </w:rPr>
          <w:t>Положением</w:t>
        </w:r>
      </w:hyperlink>
      <w:r w:rsidRPr="006F6857">
        <w:rPr>
          <w:rFonts w:ascii="Times New Roman" w:hAnsi="Times New Roman" w:cs="Times New Roman"/>
          <w:sz w:val="28"/>
          <w:szCs w:val="28"/>
        </w:rPr>
        <w:t xml:space="preserve">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 являющимся приложением N 4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4.2.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(введена </w:t>
      </w:r>
      <w:hyperlink r:id="rId29"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28.03.2012 N 263-ОЗ)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Комиссии образуются на основании правового акта органа местного самоуправления. Комиссия формируется в количестве от 3 до 7 человек и действует на непостоянной основе. В правовом акте органа местного самоуправления об образовании Комиссии утверждаются ее численный и персональный состав, порядок работы. В состав Комиссии включаются представитель нанимателя (работодатель) и (или) уполномоченные им муниципальные служащие, а также приглашаемые по запросу представителя нанимателя (работодателя) в качестве независимых экспертов специалисты по вопросам, связанным с муниципальной службой, по согласованию с ними.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Комиссия состоит из председателя, заместителя председателя, секретаря и членов Комиссии.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lastRenderedPageBreak/>
        <w:t>Статья 4.3. Порядок проверки достоверности и полноты сведений о доходах, расходах, об имуществе и обязательствах имущественного характера</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3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муниципальными нормативными правовыми актами,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1"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соответствии с </w:t>
      </w:r>
      <w:hyperlink w:anchor="Par752" w:history="1">
        <w:r w:rsidRPr="006F6857">
          <w:rPr>
            <w:rFonts w:ascii="Times New Roman" w:hAnsi="Times New Roman" w:cs="Times New Roman"/>
            <w:sz w:val="28"/>
            <w:szCs w:val="28"/>
          </w:rPr>
          <w:t>приложением N 6</w:t>
        </w:r>
      </w:hyperlink>
      <w:r w:rsidRPr="006F6857">
        <w:rPr>
          <w:rFonts w:ascii="Times New Roman" w:hAnsi="Times New Roman" w:cs="Times New Roman"/>
          <w:sz w:val="28"/>
          <w:szCs w:val="28"/>
        </w:rPr>
        <w:t xml:space="preserve">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4.4. Представление сведений о расходах</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(введена </w:t>
      </w:r>
      <w:hyperlink r:id="rId32"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bookmarkStart w:id="0" w:name="Par94"/>
      <w:bookmarkEnd w:id="0"/>
      <w:r w:rsidRPr="006F6857">
        <w:rPr>
          <w:rFonts w:ascii="Times New Roman" w:hAnsi="Times New Roman" w:cs="Times New Roman"/>
          <w:sz w:val="28"/>
          <w:szCs w:val="28"/>
        </w:rPr>
        <w:t xml:space="preserve">1. Муниципальный служащий, замещающий должность муниципальной службы, включенную в </w:t>
      </w:r>
      <w:hyperlink w:anchor="Par868" w:history="1">
        <w:r w:rsidRPr="006F6857">
          <w:rPr>
            <w:rFonts w:ascii="Times New Roman" w:hAnsi="Times New Roman" w:cs="Times New Roman"/>
            <w:sz w:val="28"/>
            <w:szCs w:val="28"/>
          </w:rPr>
          <w:t>перечень</w:t>
        </w:r>
      </w:hyperlink>
      <w:r w:rsidRPr="006F6857">
        <w:rPr>
          <w:rFonts w:ascii="Times New Roman" w:hAnsi="Times New Roman" w:cs="Times New Roman"/>
          <w:sz w:val="28"/>
          <w:szCs w:val="28"/>
        </w:rPr>
        <w:t xml:space="preserve"> должностей, установленный приложением N 7 к настоящему Закону (далее - муниципальный служащий),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(далее - сведения о расходах), и об источниках получения средств, за счет которых совершены эти сделки. Указанные сведения представляются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1 в ред. </w:t>
      </w:r>
      <w:hyperlink r:id="rId33"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27.03.2015 N 704-ОЗ)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4"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 противодействии коррупции" и Федеральным </w:t>
      </w:r>
      <w:hyperlink r:id="rId35"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законами и иными нормативными правовыми актами Калужской области, муниципальными правовыми актами.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3. Сведения об источниках получения средств, за счет которых муниципальным служащим, его супругой (супругом) и (или) несовершеннолетними детьми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местного самоуправления Калужской области и предоставляются для опубликования средствам массовой информации в </w:t>
      </w:r>
      <w:hyperlink w:anchor="Par1134" w:history="1">
        <w:r w:rsidRPr="006F6857">
          <w:rPr>
            <w:rFonts w:ascii="Times New Roman" w:hAnsi="Times New Roman" w:cs="Times New Roman"/>
            <w:sz w:val="28"/>
            <w:szCs w:val="28"/>
          </w:rPr>
          <w:t>порядке</w:t>
        </w:r>
      </w:hyperlink>
      <w:r w:rsidRPr="006F6857">
        <w:rPr>
          <w:rFonts w:ascii="Times New Roman" w:hAnsi="Times New Roman" w:cs="Times New Roman"/>
          <w:sz w:val="28"/>
          <w:szCs w:val="28"/>
        </w:rPr>
        <w:t xml:space="preserve"> согласно приложению N 8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3 в ред. </w:t>
      </w:r>
      <w:hyperlink r:id="rId36"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27.03.2015 N 704-ОЗ)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5. Аттестация муниципального служащего</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Аттестация муниципального служащего проводится в целях определения его соответствия замещаемой должности муниципальной службы. Положение о проведении аттестации муниципальных служащих утверждается муниципальным правовым актом в соответствии с </w:t>
      </w:r>
      <w:hyperlink w:anchor="Par385" w:history="1">
        <w:r w:rsidRPr="006F6857">
          <w:rPr>
            <w:rFonts w:ascii="Times New Roman" w:hAnsi="Times New Roman" w:cs="Times New Roman"/>
            <w:sz w:val="28"/>
            <w:szCs w:val="28"/>
          </w:rPr>
          <w:t>Типовым положением</w:t>
        </w:r>
      </w:hyperlink>
      <w:r w:rsidRPr="006F6857">
        <w:rPr>
          <w:rFonts w:ascii="Times New Roman" w:hAnsi="Times New Roman" w:cs="Times New Roman"/>
          <w:sz w:val="28"/>
          <w:szCs w:val="28"/>
        </w:rPr>
        <w:t xml:space="preserve"> о проведении аттестации муниципальных служащих, утвержденным в приложении N 3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 w:name="Par104"/>
      <w:bookmarkEnd w:id="1"/>
      <w:r w:rsidRPr="006F6857">
        <w:rPr>
          <w:rFonts w:ascii="Times New Roman" w:hAnsi="Times New Roman" w:cs="Times New Roman"/>
          <w:b/>
          <w:bCs/>
          <w:sz w:val="28"/>
          <w:szCs w:val="28"/>
        </w:rPr>
        <w:t>Статья 6. Порядок и условия предоставления муниципальному служащему ежегодного дополнительного оплачиваемого отпуска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37"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23.06.2017 N 223-ОЗ)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1.1 введен </w:t>
      </w:r>
      <w:hyperlink r:id="rId3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23.06.2017 N 223-ОЗ)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39"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23.06.2017 N 223-ОЗ)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7. Оплата труда муниципального служащего</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4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23.04.2010 N 7-ОЗ)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в </w:t>
      </w:r>
      <w:hyperlink w:anchor="Par117" w:history="1">
        <w:r w:rsidRPr="006F6857">
          <w:rPr>
            <w:rFonts w:ascii="Times New Roman" w:hAnsi="Times New Roman" w:cs="Times New Roman"/>
            <w:sz w:val="28"/>
            <w:szCs w:val="28"/>
          </w:rPr>
          <w:t>пункте 2</w:t>
        </w:r>
      </w:hyperlink>
      <w:r w:rsidRPr="006F6857">
        <w:rPr>
          <w:rFonts w:ascii="Times New Roman" w:hAnsi="Times New Roman" w:cs="Times New Roman"/>
          <w:sz w:val="28"/>
          <w:szCs w:val="28"/>
        </w:rPr>
        <w:t xml:space="preserve"> настоящей статьи.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 w:name="Par117"/>
      <w:bookmarkEnd w:id="2"/>
      <w:r w:rsidRPr="006F6857">
        <w:rPr>
          <w:rFonts w:ascii="Times New Roman" w:hAnsi="Times New Roman" w:cs="Times New Roman"/>
          <w:sz w:val="28"/>
          <w:szCs w:val="28"/>
        </w:rPr>
        <w:t>2. В денежное содержание муниципального служащего включаются следующие ежемесячные и иные дополнительные выплаты: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ежемесячная надбавка к должностному окладу за классный чин;</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ежемесячная надбавка к должностному окладу за особые условия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hyperlink r:id="rId41" w:history="1">
        <w:r w:rsidRPr="006F6857">
          <w:rPr>
            <w:rFonts w:ascii="Times New Roman" w:hAnsi="Times New Roman" w:cs="Times New Roman"/>
            <w:sz w:val="28"/>
            <w:szCs w:val="28"/>
          </w:rPr>
          <w:t>3.1)</w:t>
        </w:r>
      </w:hyperlink>
      <w:r w:rsidRPr="006F6857">
        <w:rPr>
          <w:rFonts w:ascii="Times New Roman" w:hAnsi="Times New Roman" w:cs="Times New Roman"/>
          <w:sz w:val="28"/>
          <w:szCs w:val="28"/>
        </w:rPr>
        <w:t xml:space="preserve"> ежемесячная надбавка к должностному окладу за работу со сведениями, составляющими государственную тайну;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единовременная выплата при предоставлении ежегодного оплачиваемого отпуска;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материальная помощь;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премии за выполнение особо важных заданий.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8. Порядок исчисления стажа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42"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43"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28.06.2010 N 30-ОЗ)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 Утратил силу. - </w:t>
      </w:r>
      <w:hyperlink r:id="rId44"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Для целей, установленных </w:t>
      </w:r>
      <w:hyperlink r:id="rId45" w:history="1">
        <w:r w:rsidRPr="006F6857">
          <w:rPr>
            <w:rFonts w:ascii="Times New Roman" w:hAnsi="Times New Roman" w:cs="Times New Roman"/>
            <w:sz w:val="28"/>
            <w:szCs w:val="28"/>
          </w:rPr>
          <w:t>пунктом 2 статьи 25</w:t>
        </w:r>
      </w:hyperlink>
      <w:r w:rsidRPr="006F6857">
        <w:rPr>
          <w:rFonts w:ascii="Times New Roman" w:hAnsi="Times New Roman" w:cs="Times New Roman"/>
          <w:sz w:val="28"/>
          <w:szCs w:val="28"/>
        </w:rPr>
        <w:t xml:space="preserve"> Федерального закона, в стаж муниципальной службы на основании решения представителя нанимателя (работодателя) могут засчитываться периоды замещения </w:t>
      </w:r>
      <w:r w:rsidRPr="006F6857">
        <w:rPr>
          <w:rFonts w:ascii="Times New Roman" w:hAnsi="Times New Roman" w:cs="Times New Roman"/>
          <w:sz w:val="28"/>
          <w:szCs w:val="28"/>
        </w:rPr>
        <w:lastRenderedPageBreak/>
        <w:t>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 Периоды работы в указанных должностях в совокупности не должны превышать пять лет.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46"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9. Поощрение муниципального служащего</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муниципального служащего: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объявление благодарности;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награждение Почетной грамотой органа местного самоуправления.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 за счет средств местного бюджета.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Муниципальными правовыми актами могут быть предусмотрены и другие виды поощрений муниципальных служащих.</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9.1. Порядок заключения договора о целевом обучении с обязательством последующего прохождения муниципальной службы</w:t>
      </w: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(введена </w:t>
      </w:r>
      <w:hyperlink r:id="rId47"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Договор о целевом обучении с обязательством последующего прохождения муниципальной службы заключается в соответствии с </w:t>
      </w:r>
      <w:hyperlink w:anchor="Par1177" w:history="1">
        <w:r w:rsidRPr="006F6857">
          <w:rPr>
            <w:rFonts w:ascii="Times New Roman" w:hAnsi="Times New Roman" w:cs="Times New Roman"/>
            <w:sz w:val="28"/>
            <w:szCs w:val="28"/>
          </w:rPr>
          <w:t>Положением</w:t>
        </w:r>
      </w:hyperlink>
      <w:r w:rsidRPr="006F6857">
        <w:rPr>
          <w:rFonts w:ascii="Times New Roman" w:hAnsi="Times New Roman" w:cs="Times New Roman"/>
          <w:sz w:val="28"/>
          <w:szCs w:val="28"/>
        </w:rPr>
        <w:t xml:space="preserve"> о порядке заключения договора о целевом обучении с обязательством последующего прохождения муниципальной службы между органом местного самоуправления и гражданином, являющимся приложением N 9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F6857">
        <w:rPr>
          <w:rFonts w:ascii="Times New Roman" w:hAnsi="Times New Roman" w:cs="Times New Roman"/>
          <w:b/>
          <w:bCs/>
          <w:sz w:val="28"/>
          <w:szCs w:val="28"/>
        </w:rPr>
        <w:t>Статья 10. Вступление в силу настоящего Закона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 xml:space="preserve">1. Настоящий Закон вступает в силу через 10 дней после его официального опубликования, за исключением </w:t>
      </w:r>
      <w:hyperlink w:anchor="Par104" w:history="1">
        <w:r w:rsidRPr="006F6857">
          <w:rPr>
            <w:rFonts w:ascii="Times New Roman" w:hAnsi="Times New Roman" w:cs="Times New Roman"/>
            <w:sz w:val="28"/>
            <w:szCs w:val="28"/>
          </w:rPr>
          <w:t>статьи 6</w:t>
        </w:r>
      </w:hyperlink>
      <w:r w:rsidRPr="006F6857">
        <w:rPr>
          <w:rFonts w:ascii="Times New Roman" w:hAnsi="Times New Roman" w:cs="Times New Roman"/>
          <w:sz w:val="28"/>
          <w:szCs w:val="28"/>
        </w:rPr>
        <w:t>, которая вступает в силу по истечении двух месяцев после официального опубликования настоящего Закона.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Впредь до приведения законов и иных нормативных правовых актов Калужской области в соответствие с настоящим Законом законы и иные нормативные правовые акты Калужской области применяются постольку, поскольку они не противоречат настоящему Закону.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Со дня вступления в силу настоящего Закона признать утратившими силу: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hyperlink r:id="rId48"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31.12.1999 N 49-ОЗ "О муниципальной службе в Калужской области";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hyperlink r:id="rId49"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10.05.2000 N 12-ОЗ "О внесении изменений и дополнений в Закон Калужской области "О муниципальной службе в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Губернатор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А.Д.Артамонов</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 Калуга</w:t>
      </w:r>
    </w:p>
    <w:p w:rsidR="006F6857" w:rsidRPr="006F6857" w:rsidRDefault="006F6857" w:rsidP="006F6857">
      <w:pPr>
        <w:autoSpaceDE w:val="0"/>
        <w:autoSpaceDN w:val="0"/>
        <w:adjustRightInd w:val="0"/>
        <w:spacing w:before="160" w:after="0" w:line="240" w:lineRule="auto"/>
        <w:rPr>
          <w:rFonts w:ascii="Times New Roman" w:hAnsi="Times New Roman" w:cs="Times New Roman"/>
          <w:sz w:val="28"/>
          <w:szCs w:val="28"/>
        </w:rPr>
      </w:pPr>
      <w:r w:rsidRPr="006F6857">
        <w:rPr>
          <w:rFonts w:ascii="Times New Roman" w:hAnsi="Times New Roman" w:cs="Times New Roman"/>
          <w:sz w:val="28"/>
          <w:szCs w:val="28"/>
        </w:rPr>
        <w:t>3 декабря 2007 г.</w:t>
      </w:r>
    </w:p>
    <w:p w:rsidR="006F6857" w:rsidRPr="006F6857" w:rsidRDefault="006F6857" w:rsidP="006F6857">
      <w:pPr>
        <w:autoSpaceDE w:val="0"/>
        <w:autoSpaceDN w:val="0"/>
        <w:adjustRightInd w:val="0"/>
        <w:spacing w:before="160" w:after="0" w:line="240" w:lineRule="auto"/>
        <w:rPr>
          <w:rFonts w:ascii="Times New Roman" w:hAnsi="Times New Roman" w:cs="Times New Roman"/>
          <w:sz w:val="28"/>
          <w:szCs w:val="28"/>
        </w:rPr>
      </w:pPr>
      <w:r w:rsidRPr="006F6857">
        <w:rPr>
          <w:rFonts w:ascii="Times New Roman" w:hAnsi="Times New Roman" w:cs="Times New Roman"/>
          <w:sz w:val="28"/>
          <w:szCs w:val="28"/>
        </w:rPr>
        <w:t>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1</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3" w:name="Par172"/>
      <w:bookmarkEnd w:id="3"/>
      <w:r w:rsidRPr="006F6857">
        <w:rPr>
          <w:rFonts w:ascii="Times New Roman" w:hAnsi="Times New Roman" w:cs="Times New Roman"/>
          <w:b/>
          <w:bCs/>
          <w:sz w:val="28"/>
          <w:szCs w:val="28"/>
        </w:rPr>
        <w:t>СООТНОШЕНИЕ ДОЛЖНОСТЕЙ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И ДОЛЖНОСТЕЙ ГОСУДАРСТВЕННОЙ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ГРАЖДАНСКОЙ СЛУЖБЫ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1.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округа (численность постоянного населения - свыше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250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Группа должностей муниципальной </w:t>
            </w:r>
            <w:r w:rsidRPr="006F6857">
              <w:rPr>
                <w:rFonts w:ascii="Times New Roman" w:hAnsi="Times New Roman" w:cs="Times New Roman"/>
                <w:sz w:val="28"/>
                <w:szCs w:val="28"/>
              </w:rPr>
              <w:lastRenderedPageBreak/>
              <w:t>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lastRenderedPageBreak/>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2.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округа (численность постоянного населения - свыше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100 до 250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 xml:space="preserve">Младшие должности </w:t>
            </w:r>
            <w:r w:rsidRPr="006F6857">
              <w:rPr>
                <w:rFonts w:ascii="Times New Roman" w:hAnsi="Times New Roman" w:cs="Times New Roman"/>
                <w:sz w:val="28"/>
                <w:szCs w:val="28"/>
              </w:rPr>
              <w:lastRenderedPageBreak/>
              <w:t>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 xml:space="preserve">Младшие должности государственной </w:t>
            </w:r>
            <w:r w:rsidRPr="006F6857">
              <w:rPr>
                <w:rFonts w:ascii="Times New Roman" w:hAnsi="Times New Roman" w:cs="Times New Roman"/>
                <w:sz w:val="28"/>
                <w:szCs w:val="28"/>
              </w:rPr>
              <w:lastRenderedPageBreak/>
              <w:t>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3. По муниципальным образованиям со статусом муниципального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района (численность постоянного населения - свыше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50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4. По муниципальным образованиям со статусом муниципального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района (численность постоянного населения - свыше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35 до 50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 xml:space="preserve">Главные должности муниципальной </w:t>
            </w:r>
            <w:r w:rsidRPr="006F6857">
              <w:rPr>
                <w:rFonts w:ascii="Times New Roman" w:hAnsi="Times New Roman" w:cs="Times New Roman"/>
                <w:sz w:val="28"/>
                <w:szCs w:val="28"/>
              </w:rPr>
              <w:lastRenderedPageBreak/>
              <w:t>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5. По муниципальным образованиям со статусом муниципального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района (численность постоянного населения - свыше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15 до 35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6. По муниципальным образованиям со статусом муниципального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района (численность постоянного населения -</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до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lastRenderedPageBreak/>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7.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или сельского поселения (численность постоянного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населения - свыше 35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 xml:space="preserve">Старшие должности муниципальной </w:t>
            </w:r>
            <w:r w:rsidRPr="006F6857">
              <w:rPr>
                <w:rFonts w:ascii="Times New Roman" w:hAnsi="Times New Roman" w:cs="Times New Roman"/>
                <w:sz w:val="28"/>
                <w:szCs w:val="28"/>
              </w:rPr>
              <w:lastRenderedPageBreak/>
              <w:t>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8.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или сельского поселения (численность постоянного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населения - свыше 15 до 35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9.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или сельского поселения (численность постоянного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населения - свыше 5 до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lastRenderedPageBreak/>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10.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или сельского поселения (численность постоянного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населения - свыше 1,5 до 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11. По муниципальным образованиям со статусом городского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или сельского поселения (численность постоянного</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lastRenderedPageBreak/>
        <w:t>населения - до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91"/>
        <w:gridCol w:w="6180"/>
      </w:tblGrid>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Группа должностей государственной гражданской службы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Высшие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Главные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Ведущие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Старшие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r w:rsidR="006F6857" w:rsidRPr="006F6857">
        <w:tc>
          <w:tcPr>
            <w:tcW w:w="2891"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муниципальной службы</w:t>
            </w:r>
          </w:p>
        </w:tc>
        <w:tc>
          <w:tcPr>
            <w:tcW w:w="6180" w:type="dxa"/>
            <w:tcBorders>
              <w:top w:val="single" w:sz="4" w:space="0" w:color="auto"/>
              <w:left w:val="single" w:sz="4" w:space="0" w:color="auto"/>
              <w:bottom w:val="single" w:sz="4" w:space="0" w:color="auto"/>
              <w:right w:val="single" w:sz="4" w:space="0" w:color="auto"/>
            </w:tcBorders>
          </w:tcPr>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r w:rsidRPr="006F6857">
              <w:rPr>
                <w:rFonts w:ascii="Times New Roman" w:hAnsi="Times New Roman" w:cs="Times New Roman"/>
                <w:sz w:val="28"/>
                <w:szCs w:val="28"/>
              </w:rPr>
              <w:t>Младшие должности государственной гражданской службы в Калужской области</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2</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ТИПОВЫЕ КВАЛИФИКАЦИОННЫЕ ТРЕБОВАНИЯ</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К ПРОФЕССИОНАЛЬНЫМ ЗНАНИЯМ И НАВЫКАМ, НЕОБХОДИМЫМ</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ДЛЯ ЗАМЕЩЕНИЯ ДОЛЖНОСТЕЙ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Утратили силу. - </w:t>
      </w:r>
      <w:hyperlink r:id="rId50"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07.12.2016 N 145-ОЗ.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3</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lastRenderedPageBreak/>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4" w:name="Par385"/>
      <w:bookmarkEnd w:id="4"/>
      <w:r w:rsidRPr="006F6857">
        <w:rPr>
          <w:rFonts w:ascii="Times New Roman" w:hAnsi="Times New Roman" w:cs="Times New Roman"/>
          <w:b/>
          <w:bCs/>
          <w:sz w:val="28"/>
          <w:szCs w:val="28"/>
        </w:rPr>
        <w:t>ТИПОВОЕ ПОЛОЖЕНИЕ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ПРОВЕДЕНИИ АТТЕСТАЦИИ МУНИЦИПАЛЬНЫХ СЛУЖАЩИХ</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51"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I. Общие положения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 Настоящим Положением в соответствии с Федеральным </w:t>
      </w:r>
      <w:hyperlink r:id="rId52"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определяется порядок проведения аттестации муниципальных служащих в органах местного самоуправления на территории Калужской области.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Аттестация муниципального служащего проводится один раз в три года.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II. Организация проведения аттестации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о формировании аттестационной комиссии;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об утверждении графика проведения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о составлении списков муниципальных служащих, подлежащих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о подготовке документов, необходимых для работы аттестационной комиссии.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В правовом акте органа местного самоуправления о формировании аттестационной комиссии определяется ее состав, сроки и порядок работы.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w:t>
      </w:r>
      <w:r w:rsidRPr="006F6857">
        <w:rPr>
          <w:rFonts w:ascii="Times New Roman" w:hAnsi="Times New Roman" w:cs="Times New Roman"/>
          <w:sz w:val="28"/>
          <w:szCs w:val="28"/>
        </w:rPr>
        <w:lastRenderedPageBreak/>
        <w:t>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проведения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8. В графике проведения аттестации указываются: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наименование органа местного самоуправления, подразделения, в которых проводится аттестация;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список муниципальных служащих, подлежащих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дата, время и место проведения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5" w:name="Par416"/>
      <w:bookmarkEnd w:id="5"/>
      <w:r w:rsidRPr="006F6857">
        <w:rPr>
          <w:rFonts w:ascii="Times New Roman" w:hAnsi="Times New Roman" w:cs="Times New Roman"/>
          <w:sz w:val="28"/>
          <w:szCs w:val="28"/>
        </w:rPr>
        <w:t xml:space="preserve">9. Не позднее чем за две недели до начала аттестации в аттестационную комиссию представляется отзыв об исполнении подлежащим аттестации </w:t>
      </w:r>
      <w:r w:rsidRPr="006F6857">
        <w:rPr>
          <w:rFonts w:ascii="Times New Roman" w:hAnsi="Times New Roman" w:cs="Times New Roman"/>
          <w:sz w:val="28"/>
          <w:szCs w:val="28"/>
        </w:rPr>
        <w:lastRenderedPageBreak/>
        <w:t>муниципальным служащим должностных обязанностей за аттестационный период, подписанный его непосредственным руководителем.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10. Отзыв, предусмотренный </w:t>
      </w:r>
      <w:hyperlink w:anchor="Par416" w:history="1">
        <w:r w:rsidRPr="006F6857">
          <w:rPr>
            <w:rFonts w:ascii="Times New Roman" w:hAnsi="Times New Roman" w:cs="Times New Roman"/>
            <w:sz w:val="28"/>
            <w:szCs w:val="28"/>
          </w:rPr>
          <w:t>пунктом 9</w:t>
        </w:r>
      </w:hyperlink>
      <w:r w:rsidRPr="006F6857">
        <w:rPr>
          <w:rFonts w:ascii="Times New Roman" w:hAnsi="Times New Roman" w:cs="Times New Roman"/>
          <w:sz w:val="28"/>
          <w:szCs w:val="28"/>
        </w:rPr>
        <w:t xml:space="preserve"> настоящего Положения, должен содержать следующие сведения о муниципальном служащем: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фамилия, имя, отчество;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замещаемая должность муниципальной службы на момент проведения аттестации и дата назначения на эту должность;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перечень основных вопросов (документов), в решении (разработке) которых муниципальный служащий принимал участие;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При каждой последующей аттестации в аттестационную комиссию представляется также </w:t>
      </w:r>
      <w:hyperlink w:anchor="Par465" w:history="1">
        <w:r w:rsidRPr="006F6857">
          <w:rPr>
            <w:rFonts w:ascii="Times New Roman" w:hAnsi="Times New Roman" w:cs="Times New Roman"/>
            <w:sz w:val="28"/>
            <w:szCs w:val="28"/>
          </w:rPr>
          <w:t>аттестационный лист</w:t>
        </w:r>
      </w:hyperlink>
      <w:r w:rsidRPr="006F6857">
        <w:rPr>
          <w:rFonts w:ascii="Times New Roman" w:hAnsi="Times New Roman" w:cs="Times New Roman"/>
          <w:sz w:val="28"/>
          <w:szCs w:val="28"/>
        </w:rPr>
        <w:t xml:space="preserve"> муниципального служащего (приложение к настоящему положению) с данными предыдущей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12.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III. Проведение аттестации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аттестация переносится на более поздний срок.</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представленным аттестуемым муниципальным служащим дополнительных сведений о своей </w:t>
      </w:r>
      <w:r w:rsidRPr="006F6857">
        <w:rPr>
          <w:rFonts w:ascii="Times New Roman" w:hAnsi="Times New Roman" w:cs="Times New Roman"/>
          <w:sz w:val="28"/>
          <w:szCs w:val="28"/>
        </w:rPr>
        <w:lastRenderedPageBreak/>
        <w:t>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Калужской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15. Заседание аттестационной комиссии считается правомочным, если на нем присутствует не менее двух третей ее членов.</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17. По результатам аттестации муниципального служащего аттестационной комиссией принимается одно из следующих решений: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соответствует замещаемой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не соответствует замещаемой должности муниципальной службы.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18. Результаты аттестации сообщаются аттестованным муниципальным служащим непосредственно после подведения итогов голосования.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19. 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Муниципальный служащий знакомится с аттестационным листом под расписку.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21. По результатам аттестации представитель нанимателя (работодатель) принимает решение: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о поощрении отдельных муниципальных служащих за достигнутые ими успехи в работе;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о понижении отдельного муниципального служащего в должности с его согласия (в срок не более одного месяца со дня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53"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23. Муниципальный служащий вправе обжаловать результаты аттестации в судебном порядке.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24. Расходы, связанные с проведением аттестации, обеспечиваются за счет средств местных бюджетов.</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1"/>
        <w:rPr>
          <w:rFonts w:ascii="Times New Roman" w:hAnsi="Times New Roman" w:cs="Times New Roman"/>
          <w:sz w:val="28"/>
          <w:szCs w:val="28"/>
        </w:rPr>
      </w:pPr>
      <w:r w:rsidRPr="006F6857">
        <w:rPr>
          <w:rFonts w:ascii="Times New Roman" w:hAnsi="Times New Roman" w:cs="Times New Roman"/>
          <w:sz w:val="28"/>
          <w:szCs w:val="28"/>
        </w:rPr>
        <w:t>Приложение</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Типовому положению</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 проведении аттестации муниципальных</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служащих Калужской области</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54"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bookmarkStart w:id="6" w:name="Par465"/>
      <w:bookmarkEnd w:id="6"/>
      <w:r w:rsidRPr="006F6857">
        <w:rPr>
          <w:rFonts w:ascii="Times New Roman" w:hAnsi="Times New Roman" w:cs="Times New Roman"/>
          <w:sz w:val="28"/>
          <w:szCs w:val="28"/>
        </w:rPr>
        <w:t xml:space="preserve">                            АТТЕСТАЦИОННЫЙ ЛИСТ</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МУНИЦИПАЛЬНОГО СЛУЖАЩЕГО</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1. Фамилия, имя, отчество 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2. Год, число и месяц рождения 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3. Сведения о профессиональном образовании, наличии ученой степени, ученого</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звания 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(когда и какую образовательную организацию окончил, специальность</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или направление подготовки, квалификация, ученая степень, ученое звание)</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4.  Замещаемая  должность  муниципальной службы на момент аттестации и дата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назначения на эту должность 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5. Общий трудовой стаж 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lastRenderedPageBreak/>
        <w:t>6. Стаж работы по специальности 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7. Стаж муниципальной службы 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8. Вопросы к муниципальному служащему и краткие ответы на них 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9. Замечания и предложения, высказанные аттестационной комиссией 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10.   Краткая   оценка   выполнения   муниципальным  служащим  рекомендаций</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предыдущей аттестации 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(выполнены, выполнены частично, не выполнены)</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11. Решение аттестационной комиссии 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(соответствует замещаемой должности муниципальной службы;</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не соответствует замещаемой должности муниципальной службы)</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12. Количественный состав аттестационной комиссии 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На заседании присутствовало _______ членов аттестационной комиссии.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Количество голосов "за" _____, "против" 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13. Примечания 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Председатель</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аттестационной комиссии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Заместитель председателя</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аттестационной комиссии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Секретарь</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аттестационной комиссии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Члены</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аттестационной комиссии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Дата проведения аттестации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С аттестационным листом ознакомился 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муниципального служащего, дата)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(место для печати)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4</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7" w:name="Par531"/>
      <w:bookmarkEnd w:id="7"/>
      <w:r w:rsidRPr="006F6857">
        <w:rPr>
          <w:rFonts w:ascii="Times New Roman" w:hAnsi="Times New Roman" w:cs="Times New Roman"/>
          <w:b/>
          <w:bCs/>
          <w:sz w:val="28"/>
          <w:szCs w:val="28"/>
        </w:rPr>
        <w:t>ПОЛОЖЕНИЕ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ПОРЯДКЕ ПРИСВОЕНИЯ КЛАССНЫХ ЧИНОВ МУНИЦИПАЛЬНЫМ СЛУЖАЩИМ</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КАЛУЖСКОЙ ОБЛАСТИ, ИХ СОХРАНЕНИЯ ПРИ ПЕРЕВОДЕ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МУНИЦИПАЛЬНЫХ СЛУЖАЩИХ НА ИНЫЕ ДОЛЖНОСТИ МУНИЦИПАЛЬНОЙ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СЛУЖБЫ И ПРИ УВОЛЬНЕНИИ С МУНИЦИПАЛЬНОЙ СЛУЖБЫ</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(введено </w:t>
            </w:r>
            <w:hyperlink r:id="rId55"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23.04.2010 N 7-ОЗ;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Законов Калужской области от 29.06.2012 </w:t>
            </w:r>
            <w:hyperlink r:id="rId56" w:history="1">
              <w:r w:rsidRPr="006F6857">
                <w:rPr>
                  <w:rFonts w:ascii="Times New Roman" w:hAnsi="Times New Roman" w:cs="Times New Roman"/>
                  <w:sz w:val="28"/>
                  <w:szCs w:val="28"/>
                </w:rPr>
                <w:t>N 308-ОЗ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29.04.2016 </w:t>
            </w:r>
            <w:hyperlink r:id="rId57" w:history="1">
              <w:r w:rsidRPr="006F6857">
                <w:rPr>
                  <w:rFonts w:ascii="Times New Roman" w:hAnsi="Times New Roman" w:cs="Times New Roman"/>
                  <w:sz w:val="28"/>
                  <w:szCs w:val="28"/>
                </w:rPr>
                <w:t>N 83-ОЗ</w:t>
              </w:r>
            </w:hyperlink>
            <w:r w:rsidRPr="006F6857">
              <w:rPr>
                <w:rFonts w:ascii="Times New Roman" w:hAnsi="Times New Roman" w:cs="Times New Roman"/>
                <w:sz w:val="28"/>
                <w:szCs w:val="28"/>
              </w:rPr>
              <w:t>)</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1. Общие положения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Настоящее Положение в соответствии со </w:t>
      </w:r>
      <w:hyperlink r:id="rId58" w:history="1">
        <w:r w:rsidRPr="006F6857">
          <w:rPr>
            <w:rFonts w:ascii="Times New Roman" w:hAnsi="Times New Roman" w:cs="Times New Roman"/>
            <w:sz w:val="28"/>
            <w:szCs w:val="28"/>
          </w:rPr>
          <w:t>статьей 9.1</w:t>
        </w:r>
      </w:hyperlink>
      <w:r w:rsidRPr="006F6857">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устанавливает порядок присвоения классных чинов муниципальным служащим в Калужской области, их сохранения при </w:t>
      </w:r>
      <w:r w:rsidRPr="006F6857">
        <w:rPr>
          <w:rFonts w:ascii="Times New Roman" w:hAnsi="Times New Roman" w:cs="Times New Roman"/>
          <w:sz w:val="28"/>
          <w:szCs w:val="28"/>
        </w:rPr>
        <w:lastRenderedPageBreak/>
        <w:t>переводе муниципальных служащих на иные должности муниципальной службы и при увольнении с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2. Присвоение классных чинов</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2.1. Классные чины присваиваются муниципальным служащим персонально с соблюдением последовательности от 3 до 1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2.2. Классный чин может быть первым или очередным.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2.3. Первый классный чин присваивается муниципальному служащему, не имеющему классного чина.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8" w:name="Par550"/>
      <w:bookmarkEnd w:id="8"/>
      <w:r w:rsidRPr="006F6857">
        <w:rPr>
          <w:rFonts w:ascii="Times New Roman" w:hAnsi="Times New Roman" w:cs="Times New Roman"/>
          <w:sz w:val="28"/>
          <w:szCs w:val="28"/>
        </w:rPr>
        <w:t>2.4. Первыми классными чинами (в зависимости от группы, к которой относится должность муниципальной службы, на которую назначен муниципальный служащий) являются: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для младшей группы должностей муниципальной службы - секретарь муниципальной службы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для старшей группы должностей муниципальной службы - референт муниципальной службы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для ведущей группы должностей муниципальной службы - советник муниципальной службы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для главной группы должностей муниципальной службы - муниципальный советник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для высшей группы должностей муниципальной службы - действительный муниципальный советник 3 класса.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w:t>
      </w:r>
      <w:r w:rsidRPr="006F6857">
        <w:rPr>
          <w:rFonts w:ascii="Times New Roman" w:hAnsi="Times New Roman" w:cs="Times New Roman"/>
          <w:sz w:val="28"/>
          <w:szCs w:val="28"/>
        </w:rPr>
        <w:lastRenderedPageBreak/>
        <w:t>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2.7. Муниципальным служащим, с которыми заключены срочные служебные контракты,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2.7 в ред. </w:t>
      </w:r>
      <w:hyperlink r:id="rId59"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29.06.2012 N 308-ОЗ)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2.8 - 2.9. Утратили силу. - </w:t>
      </w:r>
      <w:hyperlink r:id="rId60"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29.06.2012 N 308-ОЗ.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3. Сроки прохождения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классных чинах</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bookmarkStart w:id="9" w:name="Par566"/>
      <w:bookmarkEnd w:id="9"/>
      <w:r w:rsidRPr="006F6857">
        <w:rPr>
          <w:rFonts w:ascii="Times New Roman" w:hAnsi="Times New Roman" w:cs="Times New Roman"/>
          <w:sz w:val="28"/>
          <w:szCs w:val="28"/>
        </w:rPr>
        <w:t>3.1. Для прохождения муниципальной службы в следующих классных чинах устанавливаются сроки: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секретарь муниципальной службы 3 и 2 классов, референт муниципальной службы 3 и 2 классов - не менее одного года;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советник муниципальной службы 3 и 2 классов, муниципальный советник 3 и 2 классов - не менее двух лет.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Для прохождения муниципальной службы в классных чинах действительного муниципального советника 3 и 2 классов устанавливается срок не менее одного года.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3.2.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3.3.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Днем присвоения классного чина без сдачи квалификационного экзамена считается день принятия решения о присвоении классного чина представителем нанимателя (работодателем).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61"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29.06.2012 N 308-ОЗ)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4. Порядок присвоения классных чинов</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4.1. При поступлении на муниципальную службу гражданина, имеющего классный чин любого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При поступлении на муниципальную службу гражданина, имеющего классный чин муниципальной службы, ему присваивается классный чин в соответствии с замещаемой должностью муниципальной службы в пределах группы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Если указанный классный чин муниципальной службы ниже имеющегося у муниципального служащего классного чина муниципальной службы либо классного чина любого вида государственной службы, дипломатического ранга, воинского или специального звания,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При присвоении классного чина муниципальной службы учитывается продолжительность пребывания в классном чине муниципальной службы, присвоенном ранее.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4.2.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566" w:history="1">
        <w:r w:rsidRPr="006F6857">
          <w:rPr>
            <w:rFonts w:ascii="Times New Roman" w:hAnsi="Times New Roman" w:cs="Times New Roman"/>
            <w:sz w:val="28"/>
            <w:szCs w:val="28"/>
          </w:rPr>
          <w:t>пунктом 3.1</w:t>
        </w:r>
      </w:hyperlink>
      <w:r w:rsidRPr="006F6857">
        <w:rPr>
          <w:rFonts w:ascii="Times New Roman" w:hAnsi="Times New Roman" w:cs="Times New Roman"/>
          <w:sz w:val="28"/>
          <w:szCs w:val="28"/>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ar550" w:history="1">
        <w:r w:rsidRPr="006F6857">
          <w:rPr>
            <w:rFonts w:ascii="Times New Roman" w:hAnsi="Times New Roman" w:cs="Times New Roman"/>
            <w:sz w:val="28"/>
            <w:szCs w:val="28"/>
          </w:rPr>
          <w:t>пунктом 2.4</w:t>
        </w:r>
      </w:hyperlink>
      <w:r w:rsidRPr="006F6857">
        <w:rPr>
          <w:rFonts w:ascii="Times New Roman" w:hAnsi="Times New Roman" w:cs="Times New Roman"/>
          <w:sz w:val="28"/>
          <w:szCs w:val="28"/>
        </w:rP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4.3. Классные чины присваиваются муниципальным служащим представителем нанимателя (работодателем).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Запись о присвоении классного чина вносится в трудовую книжку муниципального служащего.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lastRenderedPageBreak/>
        <w:t xml:space="preserve">4.4. Решение о присвоении муниципальному служащему классного чина должно быть принято представителем нанимателя (работодателем) в срок не позднее одного месяца со дня проведения квалификационного экзамена, а в случаях присвоения очередного классного чина без сдачи квалификационного экзамена - не ранее срока, установленного </w:t>
      </w:r>
      <w:hyperlink w:anchor="Par566" w:history="1">
        <w:r w:rsidRPr="006F6857">
          <w:rPr>
            <w:rFonts w:ascii="Times New Roman" w:hAnsi="Times New Roman" w:cs="Times New Roman"/>
            <w:sz w:val="28"/>
            <w:szCs w:val="28"/>
          </w:rPr>
          <w:t>пунктом 3.1</w:t>
        </w:r>
      </w:hyperlink>
      <w:r w:rsidRPr="006F6857">
        <w:rPr>
          <w:rFonts w:ascii="Times New Roman" w:hAnsi="Times New Roman" w:cs="Times New Roman"/>
          <w:sz w:val="28"/>
          <w:szCs w:val="28"/>
        </w:rPr>
        <w:t xml:space="preserve"> настоящего Положения, и не позднее трехлетнего срока прохождения муниципальной службы в соответствующем классном чине.</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5. Сохранение классного чина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Присвоенный классный чин сохраняется за муниципальным служащим при переводе муниципального служащего на иные должности муниципальной службы органов местного самоуправления Калужской области,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6. Порядок сдачи квалификационного экзамена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Порядок сдачи квалификационного экзамена муниципальными служащими устанавливается </w:t>
      </w:r>
      <w:hyperlink w:anchor="Par611" w:history="1">
        <w:r w:rsidRPr="006F6857">
          <w:rPr>
            <w:rFonts w:ascii="Times New Roman" w:hAnsi="Times New Roman" w:cs="Times New Roman"/>
            <w:sz w:val="28"/>
            <w:szCs w:val="28"/>
          </w:rPr>
          <w:t>Положением</w:t>
        </w:r>
      </w:hyperlink>
      <w:r w:rsidRPr="006F6857">
        <w:rPr>
          <w:rFonts w:ascii="Times New Roman" w:hAnsi="Times New Roman" w:cs="Times New Roman"/>
          <w:sz w:val="28"/>
          <w:szCs w:val="28"/>
        </w:rPr>
        <w:t xml:space="preserve"> о порядке сдачи квалификационного экзамена муниципальными служащими и оценки их знаний, навыков и умений (профессионального уровня), являющимся приложением к настоящему Положению.</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7. Порядок разъяснения настоящего Положения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Разъяснения по применению настоящего Положения дает орган государственной власти Калужской области, осуществляющий обеспечение деятельности Губернатора Калужской области как высшего должностного лица Калужской области и руководителя Правительства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1"/>
        <w:rPr>
          <w:rFonts w:ascii="Times New Roman" w:hAnsi="Times New Roman" w:cs="Times New Roman"/>
          <w:sz w:val="28"/>
          <w:szCs w:val="28"/>
        </w:rPr>
      </w:pPr>
      <w:r w:rsidRPr="006F6857">
        <w:rPr>
          <w:rFonts w:ascii="Times New Roman" w:hAnsi="Times New Roman" w:cs="Times New Roman"/>
          <w:sz w:val="28"/>
          <w:szCs w:val="28"/>
        </w:rPr>
        <w:t>Приложение</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Положению</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 порядке присвоения классных чинов</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муниципальным служащим в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их сохранения при переводе муниципальных служащих</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на иные должности муниципальной службы</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и при увольнении с 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10" w:name="Par611"/>
      <w:bookmarkEnd w:id="10"/>
      <w:r w:rsidRPr="006F6857">
        <w:rPr>
          <w:rFonts w:ascii="Times New Roman" w:hAnsi="Times New Roman" w:cs="Times New Roman"/>
          <w:b/>
          <w:bCs/>
          <w:sz w:val="28"/>
          <w:szCs w:val="28"/>
        </w:rPr>
        <w:t>ПОЛОЖЕНИЕ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lastRenderedPageBreak/>
        <w:t>О ПОРЯДКЕ СДАЧИ КВАЛИФИКАЦИОННОГО ЭКЗАМЕНА МУНИЦИПАЛЬНЫМИ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СЛУЖАЩИМИ И ОЦЕНКИ ИХ ЗНАНИЙ, НАВЫКОВ И УМЕНИЙ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(ПРОФЕССИОНАЛЬНОГО УРОВНЯ)</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Законов Калужской области от 29.06.2012 </w:t>
            </w:r>
            <w:hyperlink r:id="rId62" w:history="1">
              <w:r w:rsidRPr="006F6857">
                <w:rPr>
                  <w:rFonts w:ascii="Times New Roman" w:hAnsi="Times New Roman" w:cs="Times New Roman"/>
                  <w:sz w:val="28"/>
                  <w:szCs w:val="28"/>
                </w:rPr>
                <w:t>N 308-ОЗ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29.04.2016 </w:t>
            </w:r>
            <w:hyperlink r:id="rId63" w:history="1">
              <w:r w:rsidRPr="006F6857">
                <w:rPr>
                  <w:rFonts w:ascii="Times New Roman" w:hAnsi="Times New Roman" w:cs="Times New Roman"/>
                  <w:sz w:val="28"/>
                  <w:szCs w:val="28"/>
                </w:rPr>
                <w:t>N 83-ОЗ</w:t>
              </w:r>
            </w:hyperlink>
            <w:r w:rsidRPr="006F6857">
              <w:rPr>
                <w:rFonts w:ascii="Times New Roman" w:hAnsi="Times New Roman" w:cs="Times New Roman"/>
                <w:sz w:val="28"/>
                <w:szCs w:val="28"/>
              </w:rPr>
              <w:t>)</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Настоящим Положением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 также порядок оценки знаний, навыков и умений (профессионального уровня) муниципальных служащих.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 Квалификационный экзамен проводится: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1" w:name="Par621"/>
      <w:bookmarkEnd w:id="11"/>
      <w:r w:rsidRPr="006F6857">
        <w:rPr>
          <w:rFonts w:ascii="Times New Roman" w:hAnsi="Times New Roman" w:cs="Times New Roman"/>
          <w:sz w:val="28"/>
          <w:szCs w:val="28"/>
        </w:rPr>
        <w:t>а) при решении вопроса о присвоении муниципальному служащему, не имеющему классного чина муниципальной службы, первого классного чина по замещаемой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2" w:name="Par623"/>
      <w:bookmarkEnd w:id="12"/>
      <w:r w:rsidRPr="006F6857">
        <w:rPr>
          <w:rFonts w:ascii="Times New Roman" w:hAnsi="Times New Roman" w:cs="Times New Roman"/>
          <w:sz w:val="28"/>
          <w:szCs w:val="28"/>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3. В случаях, предусмотренных </w:t>
      </w:r>
      <w:hyperlink w:anchor="Par621" w:history="1">
        <w:r w:rsidRPr="006F6857">
          <w:rPr>
            <w:rFonts w:ascii="Times New Roman" w:hAnsi="Times New Roman" w:cs="Times New Roman"/>
            <w:sz w:val="28"/>
            <w:szCs w:val="28"/>
          </w:rPr>
          <w:t>подпунктами "а"</w:t>
        </w:r>
      </w:hyperlink>
      <w:r w:rsidRPr="006F6857">
        <w:rPr>
          <w:rFonts w:ascii="Times New Roman" w:hAnsi="Times New Roman" w:cs="Times New Roman"/>
          <w:sz w:val="28"/>
          <w:szCs w:val="28"/>
        </w:rPr>
        <w:t xml:space="preserve"> и </w:t>
      </w:r>
      <w:hyperlink w:anchor="Par623" w:history="1">
        <w:r w:rsidRPr="006F6857">
          <w:rPr>
            <w:rFonts w:ascii="Times New Roman" w:hAnsi="Times New Roman" w:cs="Times New Roman"/>
            <w:sz w:val="28"/>
            <w:szCs w:val="28"/>
          </w:rPr>
          <w:t>"в" пункта 2</w:t>
        </w:r>
      </w:hyperlink>
      <w:r w:rsidRPr="006F6857">
        <w:rPr>
          <w:rFonts w:ascii="Times New Roman" w:hAnsi="Times New Roman" w:cs="Times New Roman"/>
          <w:sz w:val="28"/>
          <w:szCs w:val="28"/>
        </w:rP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4. Утратил силу. - </w:t>
      </w:r>
      <w:hyperlink r:id="rId64"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29.06.2012 N 308-ОЗ.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lastRenderedPageBreak/>
        <w:t xml:space="preserve">(п. 5 в ред. </w:t>
      </w:r>
      <w:hyperlink r:id="rId65"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29.06.2012 N 308-ОЗ)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Порядок организации работы по присвоению классных чинов муниципальным служащим, в том числе вопросы образования комиссий, проводящих квалификационный экзамен, порядок их деятельности, устанавливается представителем нанимателя (работодателем).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7. В решении представителя нанимателя (работодателя) о проведении квалификационного экзамена указываются: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дата и время проведения квалификационного экзамена;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список муниципальных служащих, которые должны сдавать квалификационный экзамен;</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перечень документов, необходимых для проведения квалификационного экзамена.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3" w:name="Par634"/>
      <w:bookmarkEnd w:id="13"/>
      <w:r w:rsidRPr="006F6857">
        <w:rPr>
          <w:rFonts w:ascii="Times New Roman" w:hAnsi="Times New Roman" w:cs="Times New Roman"/>
          <w:sz w:val="28"/>
          <w:szCs w:val="28"/>
        </w:rPr>
        <w:t>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10. Муниципальный служащий должен быть ознакомлен с отзывом, указанным в </w:t>
      </w:r>
      <w:hyperlink w:anchor="Par634" w:history="1">
        <w:r w:rsidRPr="006F6857">
          <w:rPr>
            <w:rFonts w:ascii="Times New Roman" w:hAnsi="Times New Roman" w:cs="Times New Roman"/>
            <w:sz w:val="28"/>
            <w:szCs w:val="28"/>
          </w:rPr>
          <w:t>пункте 9</w:t>
        </w:r>
      </w:hyperlink>
      <w:r w:rsidRPr="006F6857">
        <w:rPr>
          <w:rFonts w:ascii="Times New Roman" w:hAnsi="Times New Roman" w:cs="Times New Roman"/>
          <w:sz w:val="28"/>
          <w:szCs w:val="28"/>
        </w:rPr>
        <w:t xml:space="preserve"> настоящего Положения, не менее чем за две недели до проведения квалификационного экзамена.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Муниципальный служащий вправе представить в комиссию заявление о своем несогласии с указанным отзывом.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11.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необходимыми для исполнения должностных обязанностей, сложностью и ответственностью работы, выполняемой муниципальными служащими, на основе экзаменационных процедур с использованием не противоречащих законодательству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12.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13. По результатам квалификационного экзамена в отношении муниципального служащего комиссией выносится одно из следующих решений: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признать, что муниципальный служащий сдал квалификационный экзамен, и рекомендовать его для присвоения классного чина;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признать, что муниципальный служащий не сдал квалификационный экзамен.</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14. Результат квалификационного экзамена заносится в </w:t>
      </w:r>
      <w:hyperlink w:anchor="Par662" w:history="1">
        <w:r w:rsidRPr="006F6857">
          <w:rPr>
            <w:rFonts w:ascii="Times New Roman" w:hAnsi="Times New Roman" w:cs="Times New Roman"/>
            <w:sz w:val="28"/>
            <w:szCs w:val="28"/>
          </w:rPr>
          <w:t>экзаменационный лист</w:t>
        </w:r>
      </w:hyperlink>
      <w:r w:rsidRPr="006F6857">
        <w:rPr>
          <w:rFonts w:ascii="Times New Roman" w:hAnsi="Times New Roman" w:cs="Times New Roman"/>
          <w:sz w:val="28"/>
          <w:szCs w:val="28"/>
        </w:rP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Муниципальный служащий знакомится с экзаменационным листом под расписку.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15.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16.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18. Муниципальный служащий вправе обжаловать результаты квалификационного экзамена в соответствии с законодательством.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2"/>
        <w:rPr>
          <w:rFonts w:ascii="Times New Roman" w:hAnsi="Times New Roman" w:cs="Times New Roman"/>
          <w:sz w:val="28"/>
          <w:szCs w:val="28"/>
        </w:rPr>
      </w:pPr>
      <w:r w:rsidRPr="006F6857">
        <w:rPr>
          <w:rFonts w:ascii="Times New Roman" w:hAnsi="Times New Roman" w:cs="Times New Roman"/>
          <w:sz w:val="28"/>
          <w:szCs w:val="28"/>
        </w:rPr>
        <w:t>Приложение</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Положению</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 порядке сдачи квалификационного экзамена</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муниципальными служащими и оценки их знаний,</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навыков и умений (профессионального уровня)</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66"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29.04.2016 N 83-ОЗ)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bookmarkStart w:id="14" w:name="Par662"/>
      <w:bookmarkEnd w:id="14"/>
      <w:r w:rsidRPr="006F6857">
        <w:rPr>
          <w:rFonts w:ascii="Times New Roman" w:hAnsi="Times New Roman" w:cs="Times New Roman"/>
          <w:sz w:val="28"/>
          <w:szCs w:val="28"/>
        </w:rPr>
        <w:t xml:space="preserve">               ЭКЗАМЕНАЦИОННЫЙ ЛИСТ МУНИЦИПАЛЬНОГО СЛУЖАЩЕГО</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 Фамилия, имя, отчество 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2. Год, число и месяц рождения 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3. Сведения  о  профессиональном  образовании,  наличии ученой степени,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ученого звания 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(когда и какую образовательную организацию окончил,</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квалификация по специальности или направлению подготовки, ученая степень,</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ученое звание)</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4. Сведения о дополнительном профессиональном образовании 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(документы о квалификации, подтверждающие повышение или присвоение</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квалификации по результатам дополнительного профессионального образования</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(удостоверение о повышении квалификации, диплом о профессиональной</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переподготовке)</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5.   Замещаемая   должность   муниципальной  службы  на день проведения</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квалификационного экзамена и дата назначения на эту должность 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6. Стаж муниципальной службы 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7. Общий трудовой стаж 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8. Классный чин муниципальной службы 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(наименование классного чина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и дата его присвоения)</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9. Вопросы к муниципальному служащему и краткие ответы на них 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10. Замечания и предложения, высказанные комиссией 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11. Предложения, высказанные муниципальным служащим 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12. Оценка   знаний,   навыков   и   умений  (профессионального уровня)</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муниципального служащего по результатам квалификационного экзамена 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(признать, что муниципальный служащий сдал квалификационный экзамен, 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рекомендовать его для присвоения классного чина муниципальной службы;</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признать, что муниципальный служащий не сдал квалификационный экзамен)</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13. Количественный состав комиссии 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На заседании присутствовало ______ членов комиссии.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Количество голосов "за" _____, "против" 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14. Примечания 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Председатель комиссии          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Заместитель председателя       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комиссии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Секретарь комиссии             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Члены комиссии                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(расшифровка подписи)</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Дата проведения квалификационного экзамена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__________________________________________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С экзаменационным листом ознакомился __________________________________</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(подпись муниципального</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 xml:space="preserve">                                                  служащего, дата)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(место для печати органа</w:t>
      </w:r>
    </w:p>
    <w:p w:rsidR="006F6857" w:rsidRPr="006F6857" w:rsidRDefault="006F6857" w:rsidP="006F6857">
      <w:pPr>
        <w:autoSpaceDE w:val="0"/>
        <w:autoSpaceDN w:val="0"/>
        <w:adjustRightInd w:val="0"/>
        <w:spacing w:after="0" w:line="240" w:lineRule="auto"/>
        <w:jc w:val="both"/>
        <w:outlineLvl w:val="0"/>
        <w:rPr>
          <w:rFonts w:ascii="Times New Roman" w:hAnsi="Times New Roman" w:cs="Times New Roman"/>
          <w:sz w:val="28"/>
          <w:szCs w:val="28"/>
        </w:rPr>
      </w:pPr>
      <w:r w:rsidRPr="006F6857">
        <w:rPr>
          <w:rFonts w:ascii="Times New Roman" w:hAnsi="Times New Roman" w:cs="Times New Roman"/>
          <w:sz w:val="28"/>
          <w:szCs w:val="28"/>
        </w:rPr>
        <w:t>местного самоуправления).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5</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ПЕРИОДЫ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РАБОТЫ НА ИНЫХ ДОЛЖНОСТЯХ, ВКЛЮЧАЕМЫЕ В СТАЖ</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Утратили силу. - </w:t>
      </w:r>
      <w:hyperlink r:id="rId67"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6</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15" w:name="Par752"/>
      <w:bookmarkEnd w:id="15"/>
      <w:r w:rsidRPr="006F6857">
        <w:rPr>
          <w:rFonts w:ascii="Times New Roman" w:hAnsi="Times New Roman" w:cs="Times New Roman"/>
          <w:b/>
          <w:bCs/>
          <w:sz w:val="28"/>
          <w:szCs w:val="28"/>
        </w:rPr>
        <w:t>ПОЛОЖЕНИЕ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ПРОВЕРКЕ ДОСТОВЕРНОСТИ И ПОЛНОТЫ СВЕДЕНИЙ О ДОХОДАХ,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ОБ ИМУЩЕСТВЕ И ОБЯЗАТЕЛЬСТВАХ ИМУЩЕСТВЕННОГО ХАРАКТЕРА,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ПРЕДСТАВЛЯЕМЫХ ГРАЖДАНАМИ, ПРЕТЕНДУЮЩИМИ НА ЗАМЕЩЕНИЕ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ДОЛЖНОСТЕЙ МУНИЦИПАЛЬНОЙ СЛУЖБЫ, ВКЛЮЧЕННЫХ В ПЕРЕЧНИ,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УСТАНОВЛЕННЫЕ МУНИЦИПАЛЬНЫМИ НОРМАТИВНЫМИ ПРАВОВЫМИ АКТАМИ,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ДОСТОВЕРНОСТИ И ПОЛНОТЫ СВЕДЕНИЙ О ДОХОДАХ, РАСХОДАХ,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ОБ ИМУЩЕСТВЕ И ОБЯЗАТЕЛЬСТВАХ ИМУЩЕСТВЕННОГО ХАРАКТЕРА,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ПРЕДСТАВЛЯЕМЫХ МУНИЦИПАЛЬНЫМИ СЛУЖАЩИМИ, ЗАМЕЩАЮЩИМИ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УКАЗАННЫЕ ДОЛЖНОСТИ, ДОСТОВЕРНОСТИ И ПОЛНОТЫ СВЕДЕНИЙ,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ПРЕДСТАВЛЯЕМЫХ ГРАЖДАНАМИ ПРИ ПОСТУПЛЕНИИ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НА МУНИЦИПАЛЬНУЮ СЛУЖБУ В СООТВЕТСТВИИ С НОРМАТИВНЫМИ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ПРАВОВЫМИ АКТАМИ РОССИЙСКОЙ ФЕДЕРАЦИИ, СОБЛЮДЕНИЯ</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МУНИЦИПАЛЬНЫМИ СЛУЖАЩИМИ ОГРАНИЧЕНИЙ И ЗАПРЕТОВ, ТРЕБОВАНИЙ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ПРЕДОТВРАЩЕНИИ ИЛИ ОБ УРЕГУЛИРОВАНИИ КОНФЛИКТА ИНТЕРЕСОВ,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ИСПОЛНЕНИЯ ИМИ ОБЯЗАННОСТЕЙ, УСТАНОВЛЕННЫХ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ФЕДЕРАЛЬНЫМ ЗАКОНОМ ОТ 25 ДЕКАБРЯ 2008 ГОДА N 273-ФЗ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ПРОТИВОДЕЙСТВИИ КОРРУПЦИИ" И ДРУГИМИ НОРМАТИВНЫМИ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ПРАВОВЫМИ АКТАМИ РОССИЙСКОЙ ФЕДЕРАЦИИ</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(введено </w:t>
            </w:r>
            <w:hyperlink r:id="rId6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28.03.2012 N 263-ОЗ;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Законов Калужской области от 28.03.2013 </w:t>
            </w:r>
            <w:hyperlink r:id="rId69" w:history="1">
              <w:r w:rsidRPr="006F6857">
                <w:rPr>
                  <w:rFonts w:ascii="Times New Roman" w:hAnsi="Times New Roman" w:cs="Times New Roman"/>
                  <w:sz w:val="28"/>
                  <w:szCs w:val="28"/>
                </w:rPr>
                <w:t>N 404-ОЗ</w:t>
              </w:r>
            </w:hyperlink>
            <w:r w:rsidRPr="006F6857">
              <w:rPr>
                <w:rFonts w:ascii="Times New Roman" w:hAnsi="Times New Roman" w:cs="Times New Roman"/>
                <w:sz w:val="28"/>
                <w:szCs w:val="28"/>
              </w:rPr>
              <w:t>,</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от 24.10.2014 </w:t>
            </w:r>
            <w:hyperlink r:id="rId70" w:history="1">
              <w:r w:rsidRPr="006F6857">
                <w:rPr>
                  <w:rFonts w:ascii="Times New Roman" w:hAnsi="Times New Roman" w:cs="Times New Roman"/>
                  <w:sz w:val="28"/>
                  <w:szCs w:val="28"/>
                </w:rPr>
                <w:t>N 635-ОЗ</w:t>
              </w:r>
            </w:hyperlink>
            <w:r w:rsidRPr="006F6857">
              <w:rPr>
                <w:rFonts w:ascii="Times New Roman" w:hAnsi="Times New Roman" w:cs="Times New Roman"/>
                <w:sz w:val="28"/>
                <w:szCs w:val="28"/>
              </w:rPr>
              <w:t xml:space="preserve">, от 28.12.2017 </w:t>
            </w:r>
            <w:hyperlink r:id="rId71" w:history="1">
              <w:r w:rsidRPr="006F6857">
                <w:rPr>
                  <w:rFonts w:ascii="Times New Roman" w:hAnsi="Times New Roman" w:cs="Times New Roman"/>
                  <w:sz w:val="28"/>
                  <w:szCs w:val="28"/>
                </w:rPr>
                <w:t>N 297-ОЗ</w:t>
              </w:r>
            </w:hyperlink>
            <w:r w:rsidRPr="006F6857">
              <w:rPr>
                <w:rFonts w:ascii="Times New Roman" w:hAnsi="Times New Roman" w:cs="Times New Roman"/>
                <w:sz w:val="28"/>
                <w:szCs w:val="28"/>
              </w:rPr>
              <w:t xml:space="preserve">, от 30.09.2019 </w:t>
            </w:r>
            <w:hyperlink r:id="rId72" w:history="1">
              <w:r w:rsidRPr="006F6857">
                <w:rPr>
                  <w:rFonts w:ascii="Times New Roman" w:hAnsi="Times New Roman" w:cs="Times New Roman"/>
                  <w:sz w:val="28"/>
                  <w:szCs w:val="28"/>
                </w:rPr>
                <w:t>N 510-ОЗ</w:t>
              </w:r>
            </w:hyperlink>
            <w:r w:rsidRPr="006F6857">
              <w:rPr>
                <w:rFonts w:ascii="Times New Roman" w:hAnsi="Times New Roman" w:cs="Times New Roman"/>
                <w:sz w:val="28"/>
                <w:szCs w:val="28"/>
              </w:rPr>
              <w:t>)</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bookmarkStart w:id="16" w:name="Par776"/>
      <w:bookmarkEnd w:id="16"/>
      <w:r w:rsidRPr="006F6857">
        <w:rPr>
          <w:rFonts w:ascii="Times New Roman" w:hAnsi="Times New Roman" w:cs="Times New Roman"/>
          <w:sz w:val="28"/>
          <w:szCs w:val="28"/>
        </w:rPr>
        <w:t>1. Настоящим Положением определяется порядок осуществления проверки: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73"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 муниципальной службе в Российской Федерации":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74"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24.10.2014 N 635-ОЗ)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гражданами, претендующими на замещение должностей муниципальной службы, включенных в соответствующий перечень на отчетную дату;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муниципальными служащими, замещающими указанные должности, за отчетный период и за два года, предшествующие отчетному периоду;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75"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24.10.2014 N 635-ОЗ)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а.1) достоверности и полноты сведений о расходах, представленных муниципальными служащими, замещающими должности муниципальной службы, включенные в </w:t>
      </w:r>
      <w:hyperlink w:anchor="Par868" w:history="1">
        <w:r w:rsidRPr="006F6857">
          <w:rPr>
            <w:rFonts w:ascii="Times New Roman" w:hAnsi="Times New Roman" w:cs="Times New Roman"/>
            <w:sz w:val="28"/>
            <w:szCs w:val="28"/>
          </w:rPr>
          <w:t>перечень</w:t>
        </w:r>
      </w:hyperlink>
      <w:r w:rsidRPr="006F6857">
        <w:rPr>
          <w:rFonts w:ascii="Times New Roman" w:hAnsi="Times New Roman" w:cs="Times New Roman"/>
          <w:sz w:val="28"/>
          <w:szCs w:val="28"/>
        </w:rPr>
        <w:t>, установленный приложением N 7 к настоящему Закону;</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(пп. "а.1" введен </w:t>
      </w:r>
      <w:hyperlink r:id="rId76"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28.03.2013 N 404-ОЗ; в ред. </w:t>
      </w:r>
      <w:hyperlink r:id="rId77"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24.10.2014 N 635-ОЗ)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7" w:name="Par784"/>
      <w:bookmarkEnd w:id="17"/>
      <w:r w:rsidRPr="006F6857">
        <w:rPr>
          <w:rFonts w:ascii="Times New Roman" w:hAnsi="Times New Roman" w:cs="Times New Roman"/>
          <w:sz w:val="28"/>
          <w:szCs w:val="28"/>
        </w:rPr>
        <w:t>б)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(пп. "б" в ред. </w:t>
      </w:r>
      <w:hyperlink r:id="rId78"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28.12.2017 N 297-ОЗ)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8" w:name="Par786"/>
      <w:bookmarkEnd w:id="18"/>
      <w:r w:rsidRPr="006F6857">
        <w:rPr>
          <w:rFonts w:ascii="Times New Roman" w:hAnsi="Times New Roman" w:cs="Times New Roman"/>
          <w:sz w:val="28"/>
          <w:szCs w:val="28"/>
        </w:rPr>
        <w:t>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 (далее - требования к служебному поведению).</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(пп. "в" в ред. </w:t>
      </w:r>
      <w:hyperlink r:id="rId79"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24.10.2014 N 635-ОЗ)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Проверка, предусмотренная </w:t>
      </w:r>
      <w:hyperlink w:anchor="Par784" w:history="1">
        <w:r w:rsidRPr="006F6857">
          <w:rPr>
            <w:rFonts w:ascii="Times New Roman" w:hAnsi="Times New Roman" w:cs="Times New Roman"/>
            <w:sz w:val="28"/>
            <w:szCs w:val="28"/>
          </w:rPr>
          <w:t>подпунктами "б"</w:t>
        </w:r>
      </w:hyperlink>
      <w:r w:rsidRPr="006F6857">
        <w:rPr>
          <w:rFonts w:ascii="Times New Roman" w:hAnsi="Times New Roman" w:cs="Times New Roman"/>
          <w:sz w:val="28"/>
          <w:szCs w:val="28"/>
        </w:rPr>
        <w:t xml:space="preserve"> и </w:t>
      </w:r>
      <w:hyperlink w:anchor="Par786" w:history="1">
        <w:r w:rsidRPr="006F6857">
          <w:rPr>
            <w:rFonts w:ascii="Times New Roman" w:hAnsi="Times New Roman" w:cs="Times New Roman"/>
            <w:sz w:val="28"/>
            <w:szCs w:val="28"/>
          </w:rPr>
          <w:t>"в" пункта 1</w:t>
        </w:r>
      </w:hyperlink>
      <w:r w:rsidRPr="006F6857">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Проверка достоверности и полноты сведений о доходах, расходах,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(далее - перечни должностей), и претендующим на замещение должности муниципальной службы, предусмотренной перечнями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8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4. Проверка, предусмотренная </w:t>
      </w:r>
      <w:hyperlink w:anchor="Par776" w:history="1">
        <w:r w:rsidRPr="006F6857">
          <w:rPr>
            <w:rFonts w:ascii="Times New Roman" w:hAnsi="Times New Roman" w:cs="Times New Roman"/>
            <w:sz w:val="28"/>
            <w:szCs w:val="28"/>
          </w:rPr>
          <w:t>пунктом 1</w:t>
        </w:r>
      </w:hyperlink>
      <w:r w:rsidRPr="006F6857">
        <w:rPr>
          <w:rFonts w:ascii="Times New Roman" w:hAnsi="Times New Roman" w:cs="Times New Roman"/>
          <w:sz w:val="28"/>
          <w:szCs w:val="28"/>
        </w:rPr>
        <w:t xml:space="preserve"> настоящего Положения, осуществляется по решению представителя нанимателя (работодателя). Решение принимается отдельно в отношении каждого гражданина или муниципального служащего и оформляется в письменной форме.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Представитель нанимателя (работодатель) определяет подразделение (должностное лицо), которое осуществляет проверку: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предусмотренных перечнями должностей, а также сведений, представляемых указанными гражданами в соответствии с законодательством;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предусмотренные перечнями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81"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соблюдения муниципальными служащими требований к служебному поведению.</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6. Утратил силу. - </w:t>
      </w:r>
      <w:hyperlink r:id="rId82" w:history="1">
        <w:r w:rsidRPr="006F6857">
          <w:rPr>
            <w:rFonts w:ascii="Times New Roman" w:hAnsi="Times New Roman" w:cs="Times New Roman"/>
            <w:sz w:val="28"/>
            <w:szCs w:val="28"/>
          </w:rPr>
          <w:t>Закон</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7. Основанием для осуществления проверки, предусмотренной </w:t>
      </w:r>
      <w:hyperlink w:anchor="Par776" w:history="1">
        <w:r w:rsidRPr="006F6857">
          <w:rPr>
            <w:rFonts w:ascii="Times New Roman" w:hAnsi="Times New Roman" w:cs="Times New Roman"/>
            <w:sz w:val="28"/>
            <w:szCs w:val="28"/>
          </w:rPr>
          <w:t>пунктом 1</w:t>
        </w:r>
      </w:hyperlink>
      <w:r w:rsidRPr="006F6857">
        <w:rPr>
          <w:rFonts w:ascii="Times New Roman" w:hAnsi="Times New Roman" w:cs="Times New Roman"/>
          <w:sz w:val="28"/>
          <w:szCs w:val="28"/>
        </w:rPr>
        <w:t xml:space="preserve"> настоящего Положения, является достаточная информация, представленная в письменном виде в установленном порядке: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Общественной палатой Калужской области;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б) субъектами, указанными в </w:t>
      </w:r>
      <w:hyperlink r:id="rId83" w:history="1">
        <w:r w:rsidRPr="006F6857">
          <w:rPr>
            <w:rFonts w:ascii="Times New Roman" w:hAnsi="Times New Roman" w:cs="Times New Roman"/>
            <w:sz w:val="28"/>
            <w:szCs w:val="28"/>
          </w:rPr>
          <w:t>подпунктах "а"</w:t>
        </w:r>
      </w:hyperlink>
      <w:r w:rsidRPr="006F6857">
        <w:rPr>
          <w:rFonts w:ascii="Times New Roman" w:hAnsi="Times New Roman" w:cs="Times New Roman"/>
          <w:sz w:val="28"/>
          <w:szCs w:val="28"/>
        </w:rPr>
        <w:t xml:space="preserve">, </w:t>
      </w:r>
      <w:hyperlink r:id="rId84" w:history="1">
        <w:r w:rsidRPr="006F6857">
          <w:rPr>
            <w:rFonts w:ascii="Times New Roman" w:hAnsi="Times New Roman" w:cs="Times New Roman"/>
            <w:sz w:val="28"/>
            <w:szCs w:val="28"/>
          </w:rPr>
          <w:t>"б"</w:t>
        </w:r>
      </w:hyperlink>
      <w:r w:rsidRPr="006F6857">
        <w:rPr>
          <w:rFonts w:ascii="Times New Roman" w:hAnsi="Times New Roman" w:cs="Times New Roman"/>
          <w:sz w:val="28"/>
          <w:szCs w:val="28"/>
        </w:rPr>
        <w:t xml:space="preserve">, </w:t>
      </w:r>
      <w:hyperlink r:id="rId85" w:history="1">
        <w:r w:rsidRPr="006F6857">
          <w:rPr>
            <w:rFonts w:ascii="Times New Roman" w:hAnsi="Times New Roman" w:cs="Times New Roman"/>
            <w:sz w:val="28"/>
            <w:szCs w:val="28"/>
          </w:rPr>
          <w:t>"в"</w:t>
        </w:r>
      </w:hyperlink>
      <w:r w:rsidRPr="006F6857">
        <w:rPr>
          <w:rFonts w:ascii="Times New Roman" w:hAnsi="Times New Roman" w:cs="Times New Roman"/>
          <w:sz w:val="28"/>
          <w:szCs w:val="28"/>
        </w:rPr>
        <w:t xml:space="preserve">, </w:t>
      </w:r>
      <w:hyperlink r:id="rId86" w:history="1">
        <w:r w:rsidRPr="006F6857">
          <w:rPr>
            <w:rFonts w:ascii="Times New Roman" w:hAnsi="Times New Roman" w:cs="Times New Roman"/>
            <w:sz w:val="28"/>
            <w:szCs w:val="28"/>
          </w:rPr>
          <w:t>"г" пункта 10</w:t>
        </w:r>
      </w:hyperlink>
      <w:r w:rsidRPr="006F6857">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утвержденное Указом Президента Российской Федерации);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 областными средствами массовой информации.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7 в ред. </w:t>
      </w:r>
      <w:hyperlink r:id="rId87"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8. Подразделение (должностное лицо), осуществляющее проверку, проводит ее: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19" w:name="Par805"/>
      <w:bookmarkEnd w:id="19"/>
      <w:r w:rsidRPr="006F6857">
        <w:rPr>
          <w:rFonts w:ascii="Times New Roman" w:hAnsi="Times New Roman" w:cs="Times New Roman"/>
          <w:sz w:val="28"/>
          <w:szCs w:val="28"/>
        </w:rPr>
        <w:t>а) самостоятельно;</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б) путем подготовки проектов запросов в соответствии с Федеральным </w:t>
      </w:r>
      <w:hyperlink r:id="rId8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от 25 декабря 2008 года N 273-ФЗ "О противодействии коррупции".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9.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 принявшим решение о проведении проверки.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10. При проведении проверки, предусмотренной </w:t>
      </w:r>
      <w:hyperlink w:anchor="Par805" w:history="1">
        <w:r w:rsidRPr="006F6857">
          <w:rPr>
            <w:rFonts w:ascii="Times New Roman" w:hAnsi="Times New Roman" w:cs="Times New Roman"/>
            <w:sz w:val="28"/>
            <w:szCs w:val="28"/>
          </w:rPr>
          <w:t>подпунктом "а" пункта 8</w:t>
        </w:r>
      </w:hyperlink>
      <w:r w:rsidRPr="006F6857">
        <w:rPr>
          <w:rFonts w:ascii="Times New Roman" w:hAnsi="Times New Roman" w:cs="Times New Roman"/>
          <w:sz w:val="28"/>
          <w:szCs w:val="28"/>
        </w:rPr>
        <w:t xml:space="preserve"> настоящего Положения, подразделение (должностное лицо), осуществляющее проверку, вправе: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проводить беседу с гражданином или муниципальным служащим;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89"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9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0" w:name="Par814"/>
      <w:bookmarkEnd w:id="20"/>
      <w:r w:rsidRPr="006F6857">
        <w:rPr>
          <w:rFonts w:ascii="Times New Roman" w:hAnsi="Times New Roman" w:cs="Times New Roman"/>
          <w:sz w:val="28"/>
          <w:szCs w:val="28"/>
        </w:rPr>
        <w:t>г) направлять в установленном порядке запрос в органы прокуратуры, иные уполномоченные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законодательством; о соблюдении муниципальным служащим требований к служебному поведению;</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91"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(пп. "д" введен </w:t>
      </w:r>
      <w:hyperlink r:id="rId92"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11. В запросе, предусмотренном </w:t>
      </w:r>
      <w:hyperlink w:anchor="Par814" w:history="1">
        <w:r w:rsidRPr="006F6857">
          <w:rPr>
            <w:rFonts w:ascii="Times New Roman" w:hAnsi="Times New Roman" w:cs="Times New Roman"/>
            <w:sz w:val="28"/>
            <w:szCs w:val="28"/>
          </w:rPr>
          <w:t>подпунктом "г" пункта 10</w:t>
        </w:r>
      </w:hyperlink>
      <w:r w:rsidRPr="006F6857">
        <w:rPr>
          <w:rFonts w:ascii="Times New Roman" w:hAnsi="Times New Roman" w:cs="Times New Roman"/>
          <w:sz w:val="28"/>
          <w:szCs w:val="28"/>
        </w:rPr>
        <w:t xml:space="preserve"> настоящего Положения, указываются: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фамилия, имя, отчество руководителя государственного органа или организации, в которые направляется запрос;</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нормативный правовой акт, на основании которого направляется запрос;</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93"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 содержание и объем сведений, подлежащих проверке;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 срок представления запрашиваемых сведений;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е) фамилия, инициалы и номер телефона должностного лица, подготовившего запрос;</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ж) другие необходимые сведения.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12.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предусмотренные </w:t>
      </w:r>
      <w:hyperlink w:anchor="Par814" w:history="1">
        <w:r w:rsidRPr="006F6857">
          <w:rPr>
            <w:rFonts w:ascii="Times New Roman" w:hAnsi="Times New Roman" w:cs="Times New Roman"/>
            <w:sz w:val="28"/>
            <w:szCs w:val="28"/>
          </w:rPr>
          <w:t>подпунктом "г" пункта 10</w:t>
        </w:r>
      </w:hyperlink>
      <w:r w:rsidRPr="006F6857">
        <w:rPr>
          <w:rFonts w:ascii="Times New Roman" w:hAnsi="Times New Roman" w:cs="Times New Roman"/>
          <w:sz w:val="28"/>
          <w:szCs w:val="28"/>
        </w:rPr>
        <w:t xml:space="preserve"> настоящего Положения, направляются представителем нанимателя (работодателем) либо уполномоченным им должностным лицом.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Калужской области или специально уполномоченным заместителем Губернатора Калужской области на основании запроса органа местного самоуправления, направленного в порядке, установленном Губернатором Калужской области.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12 в ред. </w:t>
      </w:r>
      <w:hyperlink r:id="rId94"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30.09.2019 N 510-ОЗ)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13. Руководитель соответствующего подразделения, осуществляющего проверку (должностное лицо, осуществляющее проверку), обеспечивает: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 уведомление в письменной форме муниципального служащего о начале в отношении него проверки и разъяснение ему содержания </w:t>
      </w:r>
      <w:hyperlink w:anchor="Par832" w:history="1">
        <w:r w:rsidRPr="006F6857">
          <w:rPr>
            <w:rFonts w:ascii="Times New Roman" w:hAnsi="Times New Roman" w:cs="Times New Roman"/>
            <w:sz w:val="28"/>
            <w:szCs w:val="28"/>
          </w:rPr>
          <w:t>подпункта "б"</w:t>
        </w:r>
      </w:hyperlink>
      <w:r w:rsidRPr="006F6857">
        <w:rPr>
          <w:rFonts w:ascii="Times New Roman" w:hAnsi="Times New Roman" w:cs="Times New Roman"/>
          <w:sz w:val="28"/>
          <w:szCs w:val="28"/>
        </w:rPr>
        <w:t xml:space="preserve"> настоящего пункта - в течение двух рабочих дней со дня получения соответствующего решения;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1" w:name="Par832"/>
      <w:bookmarkEnd w:id="21"/>
      <w:r w:rsidRPr="006F6857">
        <w:rPr>
          <w:rFonts w:ascii="Times New Roman" w:hAnsi="Times New Roman" w:cs="Times New Roman"/>
          <w:sz w:val="28"/>
          <w:szCs w:val="28"/>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14. По окончании проверки подразделение (должностное лицо), осуществлявшее проверку, обязано ознакомить муниципального служащего с результатами проверки с соблюдением законодательства о государственной тайне.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2" w:name="Par834"/>
      <w:bookmarkEnd w:id="22"/>
      <w:r w:rsidRPr="006F6857">
        <w:rPr>
          <w:rFonts w:ascii="Times New Roman" w:hAnsi="Times New Roman" w:cs="Times New Roman"/>
          <w:sz w:val="28"/>
          <w:szCs w:val="28"/>
        </w:rPr>
        <w:t>15. Муниципальный служащий вправе: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 давать пояснения в письменной форме: в ходе проверки; по вопросам, указанным в </w:t>
      </w:r>
      <w:hyperlink w:anchor="Par832" w:history="1">
        <w:r w:rsidRPr="006F6857">
          <w:rPr>
            <w:rFonts w:ascii="Times New Roman" w:hAnsi="Times New Roman" w:cs="Times New Roman"/>
            <w:sz w:val="28"/>
            <w:szCs w:val="28"/>
          </w:rPr>
          <w:t>подпункте "б" пункта 13</w:t>
        </w:r>
      </w:hyperlink>
      <w:r w:rsidRPr="006F6857">
        <w:rPr>
          <w:rFonts w:ascii="Times New Roman" w:hAnsi="Times New Roman" w:cs="Times New Roman"/>
          <w:sz w:val="28"/>
          <w:szCs w:val="28"/>
        </w:rPr>
        <w:t xml:space="preserve"> настоящего Положения; по результатам проверки;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в) обращаться в подразделение, осуществлявшее проверку (к должностному лицу, осуществлявшему проверку), с подлежащим удовлетворению ходатайством о проведении с ним беседы по вопросам, указанным в </w:t>
      </w:r>
      <w:hyperlink w:anchor="Par832" w:history="1">
        <w:r w:rsidRPr="006F6857">
          <w:rPr>
            <w:rFonts w:ascii="Times New Roman" w:hAnsi="Times New Roman" w:cs="Times New Roman"/>
            <w:sz w:val="28"/>
            <w:szCs w:val="28"/>
          </w:rPr>
          <w:t>подпункте "б" пункта 14</w:t>
        </w:r>
      </w:hyperlink>
      <w:r w:rsidRPr="006F6857">
        <w:rPr>
          <w:rFonts w:ascii="Times New Roman" w:hAnsi="Times New Roman" w:cs="Times New Roman"/>
          <w:sz w:val="28"/>
          <w:szCs w:val="28"/>
        </w:rPr>
        <w:t xml:space="preserve"> настоящего Положения.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16. Пояснения, указанные в </w:t>
      </w:r>
      <w:hyperlink w:anchor="Par834" w:history="1">
        <w:r w:rsidRPr="006F6857">
          <w:rPr>
            <w:rFonts w:ascii="Times New Roman" w:hAnsi="Times New Roman" w:cs="Times New Roman"/>
            <w:sz w:val="28"/>
            <w:szCs w:val="28"/>
          </w:rPr>
          <w:t>пункте 15</w:t>
        </w:r>
      </w:hyperlink>
      <w:r w:rsidRPr="006F6857">
        <w:rPr>
          <w:rFonts w:ascii="Times New Roman" w:hAnsi="Times New Roman" w:cs="Times New Roman"/>
          <w:sz w:val="28"/>
          <w:szCs w:val="28"/>
        </w:rPr>
        <w:t xml:space="preserve"> настоящего Положения, приобщаются к материалам проверки.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 принявшим решение о проведении проверки.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3" w:name="Par841"/>
      <w:bookmarkEnd w:id="23"/>
      <w:r w:rsidRPr="006F6857">
        <w:rPr>
          <w:rFonts w:ascii="Times New Roman" w:hAnsi="Times New Roman" w:cs="Times New Roman"/>
          <w:sz w:val="28"/>
          <w:szCs w:val="28"/>
        </w:rPr>
        <w:t>18. По результатам проверки представителю нанимателя (работодателю) в установленном порядке представляется доклад. При этом в докладе должно содержаться одно из следующих предложений: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о назначении гражданина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об отказе гражданину в назначении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об отсутствии оснований для применения к муниципальному служащему мер юридической ответственности;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 о применении к муниципальному служащему мер юридической ответственности;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18 в ред. </w:t>
      </w:r>
      <w:hyperlink r:id="rId95"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19. Сведения о результатах проверки с письменного согласия представителя нанимателя (работодателя) представляются с одновременным уведомлением об этом гражданина или муниципального служащего, в отношении которых проводилась проверка, Общественной палате Калужской области, субъектам, предоставившим информацию, явившуюся основанием для проведения проверки, с соблюдением законодательства о персональных данных и государственной тайне.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21. Представитель нанимателя (работодатель), рассмотрев доклад и соответствующее предложение, указанные в </w:t>
      </w:r>
      <w:hyperlink w:anchor="Par841" w:history="1">
        <w:r w:rsidRPr="006F6857">
          <w:rPr>
            <w:rFonts w:ascii="Times New Roman" w:hAnsi="Times New Roman" w:cs="Times New Roman"/>
            <w:sz w:val="28"/>
            <w:szCs w:val="28"/>
          </w:rPr>
          <w:t>пункте 18</w:t>
        </w:r>
      </w:hyperlink>
      <w:r w:rsidRPr="006F6857">
        <w:rPr>
          <w:rFonts w:ascii="Times New Roman" w:hAnsi="Times New Roman" w:cs="Times New Roman"/>
          <w:sz w:val="28"/>
          <w:szCs w:val="28"/>
        </w:rPr>
        <w:t xml:space="preserve"> настоящего Положения, принимает одно из следующих решений: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назначить гражданина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отказать гражданину в назначении на должность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применить к муниципальному служащему меры юридической ответственности;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(пп. "г" введен </w:t>
      </w:r>
      <w:hyperlink r:id="rId96"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28.12.2017 N 297-ОЗ)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21 в ред. </w:t>
      </w:r>
      <w:hyperlink r:id="rId97"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22. Материалы проверки хранятся в кадровой службе в течение трех лет со дня ее окончания, после чего передаются в архив.</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23. Решение о проведении проверки в отношении муниципальных служащих, являющихся представителями нанимателя (работодателями), принимается представителем нанимателя (работодателем).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7</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24" w:name="Par868"/>
      <w:bookmarkEnd w:id="24"/>
      <w:r w:rsidRPr="006F6857">
        <w:rPr>
          <w:rFonts w:ascii="Times New Roman" w:hAnsi="Times New Roman" w:cs="Times New Roman"/>
          <w:b/>
          <w:bCs/>
          <w:sz w:val="28"/>
          <w:szCs w:val="28"/>
        </w:rPr>
        <w:t>ПЕРЕЧЕНЬ</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МУНИЦИПАЛЬНЫХ ДОЛЖНОСТЕЙ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КАЛУЖСКОЙ ОБЛАСТИ, ПРИ ЗАМЕЩЕНИИ КОТОРЫХ МУНИЦИПАЛЬНЫЕ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СЛУЖАЩИЕ ОБЯЗАНЫ ПРЕДСТАВЛЯТЬ СВЕДЕНИЯ</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СВОИХ РАСХОДАХ, А ТАКЖЕ О РАСХОДАХ СВОИХ СУПРУГИ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(СУПРУГА) И НЕСОВЕРШЕННОЛЕТНИХ ДЕТЕЙ ПО КАЖДОЙ СДЕЛКЕ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ПО ПРИОБРЕТЕНИЮ ЗЕМЕЛЬНОГО УЧАСТКА, ДРУГОГО ОБЪЕКТА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НЕДВИЖИМОСТИ, ТРАНСПОРТНОГО СРЕДСТВА, ЦЕННЫХ БУМАГ,</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АКЦИЙ (ДОЛЕЙ УЧАСТИЯ, ПАЕВ В УСТАВНЫХ (СКЛАДОЧНЫХ)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КАПИТАЛАХ ОРГАНИЗАЦИЙ), ЕСЛИ СУММА СДЕЛКИ ПРЕВЫШАЕТ ОБЩИЙ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ДОХОД МУНИЦИПАЛЬНОГО СЛУЖАЩЕГО И ЕГО СУПРУГИ (СУПРУГА)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ЗА ТРИ ПОСЛЕДНИХ ГОДА, ПРЕДШЕСТВУЮЩИХ СОВЕРШЕНИЮ СДЕЛКИ,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 ОБ ИСТОЧНИКАХ ПОЛУЧЕНИЯ СРЕДСТВ, ЗА СЧЕТ КОТОРЫХ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СОВЕРШЕНА СДЕЛКА</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(введен </w:t>
            </w:r>
            <w:hyperlink r:id="rId9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99"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25.05.2017 N 203-ОЗ)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1. 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МУНИЦИПАЛЬНЫХ ОБРАЗОВАНИЯХ СО СТАТУСОМ "ГОРОДСКОЙ ОКРУГ"</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1.1.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ПРЕДСТАВИТЕЛЬНОГО ОРГАНА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10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25.05.2017 N 203-ОЗ)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Главная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Управляющий делами представительного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"помощники (советники)"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Помощник председателя представительного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Пресс-секретарь председателя представительного органа.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Начальник отдела.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начальника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1.2.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Городской Голова.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Первый заместитель Городского Головы - начальник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Первый заместитель Главы местной администрации - начальник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начальник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Городского Головы - начальник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Городского Головы.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Управляющий делами местной администрации.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Главная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Начальник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Заведующий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начальника 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заведующего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"помощники (советники)"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Помощник (советник) Главы муниципального образования.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Помощник (советник) Главы местной администрации.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Пресс-секретарь.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Председатель комитета.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председателя комитета - начальник отдела.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Начальник отдела.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начальника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1.3.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ИНЫХ ОРГАНОВ МЕСТНОГО САМОУПРАВЛЕНИЯ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Главная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Председатель.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Заведующий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2. 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МУНИЦИПАЛЬНЫХ ОБРАЗОВАНИЯХ СО СТАТУСОМ</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"МУНИЦИПАЛЬНЫЙ РАЙОН"</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2.1. 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заведующий отделом (начальник отдела).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Управляющий делами местной администрации.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Главная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Заведующий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заведующего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Начальник отдела.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начальника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2.2.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ИНЫХ ОРГАНОВ МЕСТНОГО САМОУПРАВЛЕНИЯ</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Главная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Заведующий отделом.</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3.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В МУНИЦИПАЛЬНЫХ ОБРАЗОВАНИЯХ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СО СТАТУСОМ "ГОРОДСКОЕ ПОСЕЛЕНИЕ" И "СЕЛЬСКОЕ ПОСЕЛЕНИЕ"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 ЧИСЛЕННОСТЬЮ НАСЕЛЕНИЯ СВЫШЕ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начальник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Ведущая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Начальник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4.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В МУНИЦИПАЛЬНЫХ ОБРАЗОВАНИЯХ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СО СТАТУСОМ "ГОРОДСКОЕ ПОСЕЛЕНИЕ" И "СЕЛЬСКОЕ ПОСЕЛЕНИЕ"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 ЧИСЛЕННОСТЬЮ НАСЕЛЕНИЯ ОТ 5 ДО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начальник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Главный специалист.</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5.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В МУНИЦИПАЛЬНЫХ ОБРАЗОВАНИЯХ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СО СТАТУСОМ "ГОРОДСКОЕ ПОСЕЛЕНИЕ" И "СЕЛЬСКОЕ ПОСЕЛЕНИЕ"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 ЧИСЛЕННОСТЬЮ НАСЕЛЕНИЯ ОТ 1,5 ДО 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начальник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1"/>
        <w:rPr>
          <w:rFonts w:ascii="Times New Roman" w:hAnsi="Times New Roman" w:cs="Times New Roman"/>
          <w:b/>
          <w:bCs/>
          <w:sz w:val="28"/>
          <w:szCs w:val="28"/>
        </w:rPr>
      </w:pPr>
      <w:r w:rsidRPr="006F6857">
        <w:rPr>
          <w:rFonts w:ascii="Times New Roman" w:hAnsi="Times New Roman" w:cs="Times New Roman"/>
          <w:b/>
          <w:bCs/>
          <w:sz w:val="28"/>
          <w:szCs w:val="28"/>
        </w:rPr>
        <w:t>Раздел 6. МУНИЦИПАЛЬНЫЕ ДОЛЖНОСТИ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МУНИЦИПАЛЬНОЙ СЛУЖБЫ В МУНИЦИПАЛЬНЫХ ОБРАЗОВАНИЯХ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СО СТАТУСОМ "ГОРОДСКОЕ ПОСЕЛЕНИЕ" И "СЕЛЬСКОЕ ПОСЕЛЕНИЕ"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 ЧИСЛЕННОСТЬЮ НАСЕЛЕНИЯ ДО 1,5 ТЫС. ЧЕЛОВЕК</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2"/>
        <w:rPr>
          <w:rFonts w:ascii="Times New Roman" w:hAnsi="Times New Roman" w:cs="Times New Roman"/>
          <w:b/>
          <w:bCs/>
          <w:sz w:val="28"/>
          <w:szCs w:val="28"/>
        </w:rPr>
      </w:pPr>
      <w:r w:rsidRPr="006F6857">
        <w:rPr>
          <w:rFonts w:ascii="Times New Roman" w:hAnsi="Times New Roman" w:cs="Times New Roman"/>
          <w:b/>
          <w:bCs/>
          <w:sz w:val="28"/>
          <w:szCs w:val="28"/>
        </w:rPr>
        <w:t>МУНИЦИПАЛЬНЫЕ ДОЛЖНОСТИ МУНИЦИПАЛЬНОЙ СЛУЖБЫ</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ИСПОЛНИТЕЛЬНО-РАСПОРЯДИТЕЛЬНОГО ОРГАНА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"руководители"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Высшая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Глава местной администрации.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Заместитель Главы местной администрации - начальник отдела.</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3"/>
        <w:rPr>
          <w:rFonts w:ascii="Times New Roman" w:hAnsi="Times New Roman" w:cs="Times New Roman"/>
          <w:b/>
          <w:bCs/>
          <w:sz w:val="28"/>
          <w:szCs w:val="28"/>
        </w:rPr>
      </w:pPr>
      <w:r w:rsidRPr="006F6857">
        <w:rPr>
          <w:rFonts w:ascii="Times New Roman" w:hAnsi="Times New Roman" w:cs="Times New Roman"/>
          <w:b/>
          <w:bCs/>
          <w:sz w:val="28"/>
          <w:szCs w:val="28"/>
        </w:rPr>
        <w:t>Должности категории "специалисты"</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outlineLvl w:val="4"/>
        <w:rPr>
          <w:rFonts w:ascii="Times New Roman" w:hAnsi="Times New Roman" w:cs="Times New Roman"/>
          <w:b/>
          <w:bCs/>
          <w:sz w:val="28"/>
          <w:szCs w:val="28"/>
        </w:rPr>
      </w:pPr>
      <w:r w:rsidRPr="006F6857">
        <w:rPr>
          <w:rFonts w:ascii="Times New Roman" w:hAnsi="Times New Roman" w:cs="Times New Roman"/>
          <w:b/>
          <w:bCs/>
          <w:sz w:val="28"/>
          <w:szCs w:val="28"/>
        </w:rPr>
        <w:t>Старшая группа должностей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Ведущий специалист.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8</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25" w:name="Par1134"/>
      <w:bookmarkEnd w:id="25"/>
      <w:r w:rsidRPr="006F6857">
        <w:rPr>
          <w:rFonts w:ascii="Times New Roman" w:hAnsi="Times New Roman" w:cs="Times New Roman"/>
          <w:b/>
          <w:bCs/>
          <w:sz w:val="28"/>
          <w:szCs w:val="28"/>
        </w:rPr>
        <w:t>ПОРЯДОК</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РАЗМЕЩЕНИЯ СВЕДЕНИЙ ОБ ИСТОЧНИКАХ ПОЛУЧЕНИЯ СРЕДСТВ,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ЗА СЧЕТ КОТОРЫХ СОВЕРШЕНЫ СДЕЛКИ (СОВЕРШЕНА СДЕЛКА)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ПО ПРИОБРЕТЕНИЮ ЗЕМЕЛЬНОГО УЧАСТКА, ДРУГОГО ОБЪЕКТА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НЕДВИЖИМОСТИ, ТРАНСПОРТНОГО СРЕДСТВА, ЦЕННЫХ БУМАГ, АКЦИЙ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(ДОЛЕЙ УЧАСТИЯ, ПАЕВ В УСТАВНЫХ (СКЛАДОЧНЫХ) КАПИТАЛАХ</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ОРГАНИЗАЦИЙ), ЕСЛИ ОБЩАЯ СУММА ТАКИХ СДЕЛОК ПРЕВЫШАЕТ</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ОБЩИЙ ДОХОД МУНИЦИПАЛЬНОГО СЛУЖАЩЕГО И ЕГО СУПРУГИ (СУПРУГА)</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ЗА ТРИ ПОСЛЕДНИХ ГОДА, ПРЕДШЕСТВУЮЩИХ ОТЧЕТНОМУ ПЕРИОДУ</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В ИНФОРМАЦИОННО-ТЕЛЕКОММУНИКАЦИОННОЙ СЕТИ ИНТЕРНЕТ</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И ПРЕДОСТАВЛЕНИЯ ЭТИХ СВЕДЕНИЙ ДЛЯ ОПУБЛИКОВАНИЯ</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СРЕДСТВАМ МАССОВОЙ ИНФОРМАЦИИ</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(введен </w:t>
            </w:r>
            <w:hyperlink r:id="rId101"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28.03.2013 N 404-ОЗ;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102"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27.03.2015 N 704-ОЗ)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Настоящим Порядком устанавливаются обязанности кадровых служб органов местного самоуправления: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6" w:name="Par1151"/>
      <w:bookmarkEnd w:id="26"/>
      <w:r w:rsidRPr="006F6857">
        <w:rPr>
          <w:rFonts w:ascii="Times New Roman" w:hAnsi="Times New Roman" w:cs="Times New Roman"/>
          <w:sz w:val="28"/>
          <w:szCs w:val="28"/>
        </w:rPr>
        <w:t xml:space="preserve">а) по размещению на официальном портале органов местного самоуправления в информационно-телекоммуникационной сети Интернет (далее - официальный сайт) сведений об источниках получения средств, за счет которых муниципальным служащим, указанным в </w:t>
      </w:r>
      <w:hyperlink w:anchor="Par94" w:history="1">
        <w:r w:rsidRPr="006F6857">
          <w:rPr>
            <w:rFonts w:ascii="Times New Roman" w:hAnsi="Times New Roman" w:cs="Times New Roman"/>
            <w:sz w:val="28"/>
            <w:szCs w:val="28"/>
          </w:rPr>
          <w:t>пункте 1 статьи 4.4</w:t>
        </w:r>
      </w:hyperlink>
      <w:r w:rsidRPr="006F6857">
        <w:rPr>
          <w:rFonts w:ascii="Times New Roman" w:hAnsi="Times New Roman" w:cs="Times New Roman"/>
          <w:sz w:val="28"/>
          <w:szCs w:val="28"/>
        </w:rPr>
        <w:t xml:space="preserve"> настоящего Закона,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б) по предоставлению сведений, указанных в </w:t>
      </w:r>
      <w:hyperlink w:anchor="Par1151" w:history="1">
        <w:r w:rsidRPr="006F6857">
          <w:rPr>
            <w:rFonts w:ascii="Times New Roman" w:hAnsi="Times New Roman" w:cs="Times New Roman"/>
            <w:sz w:val="28"/>
            <w:szCs w:val="28"/>
          </w:rPr>
          <w:t>подпункте "а"</w:t>
        </w:r>
      </w:hyperlink>
      <w:r w:rsidRPr="006F6857">
        <w:rPr>
          <w:rFonts w:ascii="Times New Roman" w:hAnsi="Times New Roman" w:cs="Times New Roman"/>
          <w:sz w:val="28"/>
          <w:szCs w:val="28"/>
        </w:rPr>
        <w:t xml:space="preserve"> настоящего пункта, средствам массовой информации для опубликования в связи с их запросами.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1 в ред. </w:t>
      </w:r>
      <w:hyperlink r:id="rId103"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27.03.2015 N 704-ОЗ)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7" w:name="Par1154"/>
      <w:bookmarkEnd w:id="27"/>
      <w:r w:rsidRPr="006F6857">
        <w:rPr>
          <w:rFonts w:ascii="Times New Roman" w:hAnsi="Times New Roman" w:cs="Times New Roman"/>
          <w:sz w:val="28"/>
          <w:szCs w:val="28"/>
        </w:rPr>
        <w:t>2.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наименование источника получения средств;</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размер средств, полученных от каждого источника.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а) иные сведения (кроме указанных в </w:t>
      </w:r>
      <w:hyperlink w:anchor="Par1154" w:history="1">
        <w:r w:rsidRPr="006F6857">
          <w:rPr>
            <w:rFonts w:ascii="Times New Roman" w:hAnsi="Times New Roman" w:cs="Times New Roman"/>
            <w:sz w:val="28"/>
            <w:szCs w:val="28"/>
          </w:rPr>
          <w:t>пункте 2</w:t>
        </w:r>
      </w:hyperlink>
      <w:r w:rsidRPr="006F6857">
        <w:rPr>
          <w:rFonts w:ascii="Times New Roman" w:hAnsi="Times New Roman" w:cs="Times New Roman"/>
          <w:sz w:val="28"/>
          <w:szCs w:val="28"/>
        </w:rPr>
        <w:t xml:space="preserve"> настоящего Порядка) об источниках получения средств муниципального служащего, его супруги (супруга);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б) персональные данные супруги (супруга), несовершеннолетних детей, иных членов семьи муниципального служащего, иных лиц;</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несовершеннолетних детей, иных членов семьи;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г) информацию, отнесенную к государственной тайне или являющуюся конфиденциальной.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4. Сведения об источниках получения средств, указанные в </w:t>
      </w:r>
      <w:hyperlink w:anchor="Par1154" w:history="1">
        <w:r w:rsidRPr="006F6857">
          <w:rPr>
            <w:rFonts w:ascii="Times New Roman" w:hAnsi="Times New Roman" w:cs="Times New Roman"/>
            <w:sz w:val="28"/>
            <w:szCs w:val="28"/>
          </w:rPr>
          <w:t>пункте 2</w:t>
        </w:r>
      </w:hyperlink>
      <w:r w:rsidRPr="006F6857">
        <w:rPr>
          <w:rFonts w:ascii="Times New Roman" w:hAnsi="Times New Roman" w:cs="Times New Roman"/>
          <w:sz w:val="28"/>
          <w:szCs w:val="28"/>
        </w:rPr>
        <w:t xml:space="preserve"> настоящего Порядка, размещают на официальном сайте в 14-дневный срок со дня истечения срока, установленного для подачи сведений о расходах муниципальными служащими.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5. Размещение на официальном сайте сведений об источниках получения средств, указанных в </w:t>
      </w:r>
      <w:hyperlink w:anchor="Par1154" w:history="1">
        <w:r w:rsidRPr="006F6857">
          <w:rPr>
            <w:rFonts w:ascii="Times New Roman" w:hAnsi="Times New Roman" w:cs="Times New Roman"/>
            <w:sz w:val="28"/>
            <w:szCs w:val="28"/>
          </w:rPr>
          <w:t>пункте 2</w:t>
        </w:r>
      </w:hyperlink>
      <w:r w:rsidRPr="006F6857">
        <w:rPr>
          <w:rFonts w:ascii="Times New Roman" w:hAnsi="Times New Roman" w:cs="Times New Roman"/>
          <w:sz w:val="28"/>
          <w:szCs w:val="28"/>
        </w:rPr>
        <w:t xml:space="preserve"> настоящего Порядка, обеспечивается кадровыми службами органов местного самоуправления в соответствии с Федеральным </w:t>
      </w:r>
      <w:hyperlink r:id="rId104"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"О персональных данных".</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Кадровые службы органов местного самоуправления: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а)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б) в 7-дневный срок со дня поступления запроса от средства массовой информации обеспечивают предоставление ему сведений, указанных в </w:t>
      </w:r>
      <w:hyperlink w:anchor="Par1154" w:history="1">
        <w:r w:rsidRPr="006F6857">
          <w:rPr>
            <w:rFonts w:ascii="Times New Roman" w:hAnsi="Times New Roman" w:cs="Times New Roman"/>
            <w:sz w:val="28"/>
            <w:szCs w:val="28"/>
          </w:rPr>
          <w:t>пункте 2</w:t>
        </w:r>
      </w:hyperlink>
      <w:r w:rsidRPr="006F6857">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официальном сайте.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7. Муниципальные служащие кадровых служб органов местного самоуправления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right"/>
        <w:outlineLvl w:val="0"/>
        <w:rPr>
          <w:rFonts w:ascii="Times New Roman" w:hAnsi="Times New Roman" w:cs="Times New Roman"/>
          <w:sz w:val="28"/>
          <w:szCs w:val="28"/>
        </w:rPr>
      </w:pPr>
      <w:r w:rsidRPr="006F6857">
        <w:rPr>
          <w:rFonts w:ascii="Times New Roman" w:hAnsi="Times New Roman" w:cs="Times New Roman"/>
          <w:sz w:val="28"/>
          <w:szCs w:val="28"/>
        </w:rPr>
        <w:t>Приложение N 9</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к Закону Калужской области</w:t>
      </w:r>
    </w:p>
    <w:p w:rsidR="006F6857" w:rsidRPr="006F6857" w:rsidRDefault="006F6857" w:rsidP="006F6857">
      <w:pPr>
        <w:autoSpaceDE w:val="0"/>
        <w:autoSpaceDN w:val="0"/>
        <w:adjustRightInd w:val="0"/>
        <w:spacing w:after="0" w:line="240" w:lineRule="auto"/>
        <w:jc w:val="right"/>
        <w:rPr>
          <w:rFonts w:ascii="Times New Roman" w:hAnsi="Times New Roman" w:cs="Times New Roman"/>
          <w:sz w:val="28"/>
          <w:szCs w:val="28"/>
        </w:rPr>
      </w:pPr>
      <w:r w:rsidRPr="006F6857">
        <w:rPr>
          <w:rFonts w:ascii="Times New Roman" w:hAnsi="Times New Roman" w:cs="Times New Roman"/>
          <w:sz w:val="28"/>
          <w:szCs w:val="28"/>
        </w:rPr>
        <w:t>от 3 декабря 2007 г. N 382-ОЗ</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bookmarkStart w:id="28" w:name="Par1177"/>
      <w:bookmarkEnd w:id="28"/>
      <w:r w:rsidRPr="006F6857">
        <w:rPr>
          <w:rFonts w:ascii="Times New Roman" w:hAnsi="Times New Roman" w:cs="Times New Roman"/>
          <w:b/>
          <w:bCs/>
          <w:sz w:val="28"/>
          <w:szCs w:val="28"/>
        </w:rPr>
        <w:t>ПОЛОЖЕНИЕ</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О ПОРЯДКЕ ЗАКЛЮЧЕНИЯ ДОГОВОРА О ЦЕЛЕВОМ ОБУЧЕНИИ</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 ОБЯЗАТЕЛЬСТВОМ ПОСЛЕДУЮЩЕГО ПРОХОЖДЕНИЯ МУНИЦИПАЛЬНОЙ</w:t>
      </w:r>
    </w:p>
    <w:p w:rsidR="006F6857" w:rsidRPr="006F6857" w:rsidRDefault="006F6857" w:rsidP="006F6857">
      <w:pPr>
        <w:autoSpaceDE w:val="0"/>
        <w:autoSpaceDN w:val="0"/>
        <w:adjustRightInd w:val="0"/>
        <w:spacing w:after="0" w:line="240" w:lineRule="auto"/>
        <w:jc w:val="center"/>
        <w:rPr>
          <w:rFonts w:ascii="Times New Roman" w:hAnsi="Times New Roman" w:cs="Times New Roman"/>
          <w:b/>
          <w:bCs/>
          <w:sz w:val="28"/>
          <w:szCs w:val="28"/>
        </w:rPr>
      </w:pPr>
      <w:r w:rsidRPr="006F6857">
        <w:rPr>
          <w:rFonts w:ascii="Times New Roman" w:hAnsi="Times New Roman" w:cs="Times New Roman"/>
          <w:b/>
          <w:bCs/>
          <w:sz w:val="28"/>
          <w:szCs w:val="28"/>
        </w:rPr>
        <w:t>СЛУЖБЫ МЕЖДУ ОРГАНОМ МЕСТНОГО САМОУПРАВЛЕНИЯ И ГРАЖДАНИНОМ</w:t>
      </w:r>
    </w:p>
    <w:p w:rsidR="006F6857" w:rsidRPr="006F6857" w:rsidRDefault="006F6857" w:rsidP="006F6857">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F6857" w:rsidRPr="006F6857">
        <w:trPr>
          <w:jc w:val="center"/>
        </w:trPr>
        <w:tc>
          <w:tcPr>
            <w:tcW w:w="5000" w:type="pct"/>
            <w:tcBorders>
              <w:left w:val="single" w:sz="24" w:space="0" w:color="CED3F1"/>
              <w:right w:val="single" w:sz="24" w:space="0" w:color="F4F3F8"/>
            </w:tcBorders>
            <w:shd w:val="clear" w:color="auto" w:fill="F4F3F8"/>
          </w:tcPr>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Список изменяющих документов</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(введено </w:t>
            </w:r>
            <w:hyperlink r:id="rId105"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Калужской области от 29.04.2016 N 83-ОЗ;</w:t>
            </w:r>
          </w:p>
          <w:p w:rsidR="006F6857" w:rsidRPr="006F6857" w:rsidRDefault="006F6857" w:rsidP="006F6857">
            <w:pPr>
              <w:autoSpaceDE w:val="0"/>
              <w:autoSpaceDN w:val="0"/>
              <w:adjustRightInd w:val="0"/>
              <w:spacing w:after="0" w:line="240" w:lineRule="auto"/>
              <w:jc w:val="center"/>
              <w:rPr>
                <w:rFonts w:ascii="Times New Roman" w:hAnsi="Times New Roman" w:cs="Times New Roman"/>
                <w:sz w:val="28"/>
                <w:szCs w:val="28"/>
              </w:rPr>
            </w:pPr>
            <w:r w:rsidRPr="006F6857">
              <w:rPr>
                <w:rFonts w:ascii="Times New Roman" w:hAnsi="Times New Roman" w:cs="Times New Roman"/>
                <w:sz w:val="28"/>
                <w:szCs w:val="28"/>
              </w:rPr>
              <w:t xml:space="preserve">в ред. </w:t>
            </w:r>
            <w:hyperlink r:id="rId106"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07.12.2016 N 145-ОЗ)</w:t>
            </w:r>
          </w:p>
        </w:tc>
      </w:tr>
    </w:tbl>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 Настоящим Положением в соответствии со </w:t>
      </w:r>
      <w:hyperlink r:id="rId107" w:history="1">
        <w:r w:rsidRPr="006F6857">
          <w:rPr>
            <w:rFonts w:ascii="Times New Roman" w:hAnsi="Times New Roman" w:cs="Times New Roman"/>
            <w:sz w:val="28"/>
            <w:szCs w:val="28"/>
          </w:rPr>
          <w:t>статьей 28.1</w:t>
        </w:r>
      </w:hyperlink>
      <w:r w:rsidRPr="006F6857">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(далее - Федеральный закон) устанавливается порядок заключения договора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ar1216" w:history="1">
        <w:r w:rsidRPr="006F6857">
          <w:rPr>
            <w:rFonts w:ascii="Times New Roman" w:hAnsi="Times New Roman" w:cs="Times New Roman"/>
            <w:sz w:val="28"/>
            <w:szCs w:val="28"/>
          </w:rPr>
          <w:t>пунктом 16</w:t>
        </w:r>
      </w:hyperlink>
      <w:r w:rsidRPr="006F6857">
        <w:rPr>
          <w:rFonts w:ascii="Times New Roman" w:hAnsi="Times New Roman" w:cs="Times New Roman"/>
          <w:sz w:val="28"/>
          <w:szCs w:val="28"/>
        </w:rPr>
        <w:t xml:space="preserve"> настоящего Положения срока.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3.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1216" w:history="1">
        <w:r w:rsidRPr="006F6857">
          <w:rPr>
            <w:rFonts w:ascii="Times New Roman" w:hAnsi="Times New Roman" w:cs="Times New Roman"/>
            <w:sz w:val="28"/>
            <w:szCs w:val="28"/>
          </w:rPr>
          <w:t>пунктом 16</w:t>
        </w:r>
      </w:hyperlink>
      <w:r w:rsidRPr="006F6857">
        <w:rPr>
          <w:rFonts w:ascii="Times New Roman" w:hAnsi="Times New Roman" w:cs="Times New Roman"/>
          <w:sz w:val="28"/>
          <w:szCs w:val="28"/>
        </w:rPr>
        <w:t xml:space="preserve"> настоящего Положения, соответствовать требованиям, установленным Федеральным </w:t>
      </w:r>
      <w:hyperlink r:id="rId108" w:history="1">
        <w:r w:rsidRPr="006F6857">
          <w:rPr>
            <w:rFonts w:ascii="Times New Roman" w:hAnsi="Times New Roman" w:cs="Times New Roman"/>
            <w:sz w:val="28"/>
            <w:szCs w:val="28"/>
          </w:rPr>
          <w:t>законом</w:t>
        </w:r>
      </w:hyperlink>
      <w:r w:rsidRPr="006F6857">
        <w:rPr>
          <w:rFonts w:ascii="Times New Roman" w:hAnsi="Times New Roman" w:cs="Times New Roman"/>
          <w:sz w:val="28"/>
          <w:szCs w:val="28"/>
        </w:rPr>
        <w:t xml:space="preserve"> для замещения должностей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6.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09" w:history="1">
        <w:r w:rsidRPr="006F6857">
          <w:rPr>
            <w:rFonts w:ascii="Times New Roman" w:hAnsi="Times New Roman" w:cs="Times New Roman"/>
            <w:sz w:val="28"/>
            <w:szCs w:val="28"/>
          </w:rPr>
          <w:t>статьей 17</w:t>
        </w:r>
      </w:hyperlink>
      <w:r w:rsidRPr="006F6857">
        <w:rPr>
          <w:rFonts w:ascii="Times New Roman" w:hAnsi="Times New Roman" w:cs="Times New Roman"/>
          <w:sz w:val="28"/>
          <w:szCs w:val="28"/>
        </w:rPr>
        <w:t xml:space="preserve"> Федерального закона.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29" w:name="Par1193"/>
      <w:bookmarkEnd w:id="29"/>
      <w:r w:rsidRPr="006F6857">
        <w:rPr>
          <w:rFonts w:ascii="Times New Roman" w:hAnsi="Times New Roman" w:cs="Times New Roman"/>
          <w:sz w:val="28"/>
          <w:szCs w:val="28"/>
        </w:rPr>
        <w:t>7.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В объявлении о проведении конкурса на заключение договора о целевом обучении должны быть указаны: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30" w:name="Par1195"/>
      <w:bookmarkEnd w:id="30"/>
      <w:r w:rsidRPr="006F6857">
        <w:rPr>
          <w:rFonts w:ascii="Times New Roman" w:hAnsi="Times New Roman" w:cs="Times New Roman"/>
          <w:sz w:val="28"/>
          <w:szCs w:val="28"/>
        </w:rPr>
        <w:t>1) группы должностей муниципальной службы, которые подлежат замещению гражданами после окончания обучения;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квалификационные требования к должностям, указанным в </w:t>
      </w:r>
      <w:hyperlink w:anchor="Par1195" w:history="1">
        <w:r w:rsidRPr="006F6857">
          <w:rPr>
            <w:rFonts w:ascii="Times New Roman" w:hAnsi="Times New Roman" w:cs="Times New Roman"/>
            <w:sz w:val="28"/>
            <w:szCs w:val="28"/>
          </w:rPr>
          <w:t>подпункте 1</w:t>
        </w:r>
      </w:hyperlink>
      <w:r w:rsidRPr="006F6857">
        <w:rPr>
          <w:rFonts w:ascii="Times New Roman" w:hAnsi="Times New Roman" w:cs="Times New Roman"/>
          <w:sz w:val="28"/>
          <w:szCs w:val="28"/>
        </w:rPr>
        <w:t xml:space="preserve"> настоящего пункта (требования к уровню профессионального образования, знаниям и умениям, которые необходимы для исполнения должностных обязанностей);</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r w:rsidRPr="006F6857">
        <w:rPr>
          <w:rFonts w:ascii="Times New Roman" w:hAnsi="Times New Roman" w:cs="Times New Roman"/>
          <w:sz w:val="28"/>
          <w:szCs w:val="28"/>
        </w:rPr>
        <w:t xml:space="preserve">(п. 2 в ред. </w:t>
      </w:r>
      <w:hyperlink r:id="rId110" w:history="1">
        <w:r w:rsidRPr="006F6857">
          <w:rPr>
            <w:rFonts w:ascii="Times New Roman" w:hAnsi="Times New Roman" w:cs="Times New Roman"/>
            <w:sz w:val="28"/>
            <w:szCs w:val="28"/>
          </w:rPr>
          <w:t>Закона</w:t>
        </w:r>
      </w:hyperlink>
      <w:r w:rsidRPr="006F6857">
        <w:rPr>
          <w:rFonts w:ascii="Times New Roman" w:hAnsi="Times New Roman" w:cs="Times New Roman"/>
          <w:sz w:val="28"/>
          <w:szCs w:val="28"/>
        </w:rPr>
        <w:t xml:space="preserve"> Калужской области от 07.12.2016 N 145-ОЗ)</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3) перечень документов, необходимых для участия в конкурсе в соответствии с </w:t>
      </w:r>
      <w:hyperlink w:anchor="Par1202" w:history="1">
        <w:r w:rsidRPr="006F6857">
          <w:rPr>
            <w:rFonts w:ascii="Times New Roman" w:hAnsi="Times New Roman" w:cs="Times New Roman"/>
            <w:sz w:val="28"/>
            <w:szCs w:val="28"/>
          </w:rPr>
          <w:t>пунктом 8</w:t>
        </w:r>
      </w:hyperlink>
      <w:r w:rsidRPr="006F6857">
        <w:rPr>
          <w:rFonts w:ascii="Times New Roman" w:hAnsi="Times New Roman" w:cs="Times New Roman"/>
          <w:sz w:val="28"/>
          <w:szCs w:val="28"/>
        </w:rPr>
        <w:t xml:space="preserve"> настоящего Положения;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место и время приема документов, необходимых для участия в конкурсе;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срок, до истечения которого принимаются документы, необходимые для участия в конкурсе;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дата, место и порядок проведения конкурса.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31" w:name="Par1202"/>
      <w:bookmarkEnd w:id="31"/>
      <w:r w:rsidRPr="006F6857">
        <w:rPr>
          <w:rFonts w:ascii="Times New Roman" w:hAnsi="Times New Roman" w:cs="Times New Roman"/>
          <w:sz w:val="28"/>
          <w:szCs w:val="28"/>
        </w:rPr>
        <w:t xml:space="preserve">8. В объявлении о проведении конкурса, предусмотренном </w:t>
      </w:r>
      <w:hyperlink w:anchor="Par1193" w:history="1">
        <w:r w:rsidRPr="006F6857">
          <w:rPr>
            <w:rFonts w:ascii="Times New Roman" w:hAnsi="Times New Roman" w:cs="Times New Roman"/>
            <w:sz w:val="28"/>
            <w:szCs w:val="28"/>
          </w:rPr>
          <w:t>пунктом 7</w:t>
        </w:r>
      </w:hyperlink>
      <w:r w:rsidRPr="006F6857">
        <w:rPr>
          <w:rFonts w:ascii="Times New Roman" w:hAnsi="Times New Roman" w:cs="Times New Roman"/>
          <w:sz w:val="28"/>
          <w:szCs w:val="28"/>
        </w:rPr>
        <w:t xml:space="preserve"> настоящего Положения, могут содержаться также иные информационные материалы.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32" w:name="Par1203"/>
      <w:bookmarkEnd w:id="32"/>
      <w:r w:rsidRPr="006F6857">
        <w:rPr>
          <w:rFonts w:ascii="Times New Roman" w:hAnsi="Times New Roman" w:cs="Times New Roman"/>
          <w:sz w:val="28"/>
          <w:szCs w:val="28"/>
        </w:rPr>
        <w:t>9. Гражданин, изъявивший желание участвовать в конкурсе, представляет в орган местного самоуправления: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 личное заявление;</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2) собственноручно заполненную и подписанную </w:t>
      </w:r>
      <w:hyperlink r:id="rId111" w:history="1">
        <w:r w:rsidRPr="006F6857">
          <w:rPr>
            <w:rFonts w:ascii="Times New Roman" w:hAnsi="Times New Roman" w:cs="Times New Roman"/>
            <w:sz w:val="28"/>
            <w:szCs w:val="28"/>
          </w:rPr>
          <w:t>анкету</w:t>
        </w:r>
      </w:hyperlink>
      <w:r w:rsidRPr="006F6857">
        <w:rPr>
          <w:rFonts w:ascii="Times New Roman" w:hAnsi="Times New Roman" w:cs="Times New Roman"/>
          <w:sz w:val="28"/>
          <w:szCs w:val="28"/>
        </w:rPr>
        <w:t xml:space="preserve"> по форме, утвержденной распоряжением Правительства Российской Федерации от 26 мая 2005 года N 667-р, с приложением фотографии;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3) копию паспорта (паспорт предъявляется лично по прибытии на конкурс);</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5) заключение медицинской организации об отсутствии заболевания, препятствующего поступлению на муниципальную службу;</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10. Конкурсная комиссия оценивает претендентов на основании представленных документов, указанных в </w:t>
      </w:r>
      <w:hyperlink w:anchor="Par1203" w:history="1">
        <w:r w:rsidRPr="006F6857">
          <w:rPr>
            <w:rFonts w:ascii="Times New Roman" w:hAnsi="Times New Roman" w:cs="Times New Roman"/>
            <w:sz w:val="28"/>
            <w:szCs w:val="28"/>
          </w:rPr>
          <w:t>пункте 9</w:t>
        </w:r>
      </w:hyperlink>
      <w:r w:rsidRPr="006F6857">
        <w:rPr>
          <w:rFonts w:ascii="Times New Roman" w:hAnsi="Times New Roman" w:cs="Times New Roman"/>
          <w:sz w:val="28"/>
          <w:szCs w:val="28"/>
        </w:rPr>
        <w:t xml:space="preserve"> настоящего Положения,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Порядок проведения конкурсных процедур и критерии оценки претендентов определяются органом местного самоуправления.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11. Конкурсная комиссия проводит заседание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должности муниципальной службы.</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12. Перед заключением договора о целевом обучении по решению руководителя органа местного самоуправления может быть осуществлена проверка достоверности и полноты персональных данных и иных сведений, содержащихся в документах, представленных гражданином в соответствии с </w:t>
      </w:r>
      <w:hyperlink w:anchor="Par1203" w:history="1">
        <w:r w:rsidRPr="006F6857">
          <w:rPr>
            <w:rFonts w:ascii="Times New Roman" w:hAnsi="Times New Roman" w:cs="Times New Roman"/>
            <w:sz w:val="28"/>
            <w:szCs w:val="28"/>
          </w:rPr>
          <w:t>пунктом 9</w:t>
        </w:r>
      </w:hyperlink>
      <w:r w:rsidRPr="006F6857">
        <w:rPr>
          <w:rFonts w:ascii="Times New Roman" w:hAnsi="Times New Roman" w:cs="Times New Roman"/>
          <w:sz w:val="28"/>
          <w:szCs w:val="28"/>
        </w:rPr>
        <w:t xml:space="preserve"> настоящего Положения.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13. Гражданам, участвовавшим в конкурсе, сообщается о его результатах в письменной форме в течение 30 календарных дней со дня его завершения.</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14.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15. Договор о целевом обучении заключается по </w:t>
      </w:r>
      <w:hyperlink r:id="rId112" w:history="1">
        <w:r w:rsidRPr="006F6857">
          <w:rPr>
            <w:rFonts w:ascii="Times New Roman" w:hAnsi="Times New Roman" w:cs="Times New Roman"/>
            <w:sz w:val="28"/>
            <w:szCs w:val="28"/>
          </w:rPr>
          <w:t>типовой форме</w:t>
        </w:r>
      </w:hyperlink>
      <w:r w:rsidRPr="006F6857">
        <w:rPr>
          <w:rFonts w:ascii="Times New Roman" w:hAnsi="Times New Roman" w:cs="Times New Roman"/>
          <w:sz w:val="28"/>
          <w:szCs w:val="28"/>
        </w:rPr>
        <w:t xml:space="preserve">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bookmarkStart w:id="33" w:name="Par1216"/>
      <w:bookmarkEnd w:id="33"/>
      <w:r w:rsidRPr="006F6857">
        <w:rPr>
          <w:rFonts w:ascii="Times New Roman" w:hAnsi="Times New Roman" w:cs="Times New Roman"/>
          <w:sz w:val="28"/>
          <w:szCs w:val="28"/>
        </w:rPr>
        <w:t>16.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F6857" w:rsidRPr="006F6857" w:rsidRDefault="006F6857" w:rsidP="006F6857">
      <w:pPr>
        <w:autoSpaceDE w:val="0"/>
        <w:autoSpaceDN w:val="0"/>
        <w:adjustRightInd w:val="0"/>
        <w:spacing w:before="160" w:after="0" w:line="240" w:lineRule="auto"/>
        <w:ind w:firstLine="540"/>
        <w:jc w:val="both"/>
        <w:rPr>
          <w:rFonts w:ascii="Times New Roman" w:hAnsi="Times New Roman" w:cs="Times New Roman"/>
          <w:sz w:val="28"/>
          <w:szCs w:val="28"/>
        </w:rPr>
      </w:pPr>
      <w:r w:rsidRPr="006F6857">
        <w:rPr>
          <w:rFonts w:ascii="Times New Roman" w:hAnsi="Times New Roman" w:cs="Times New Roman"/>
          <w:sz w:val="28"/>
          <w:szCs w:val="28"/>
        </w:rPr>
        <w:t xml:space="preserve">Указанный срок в соответствии со </w:t>
      </w:r>
      <w:hyperlink r:id="rId113" w:history="1">
        <w:r w:rsidRPr="006F6857">
          <w:rPr>
            <w:rFonts w:ascii="Times New Roman" w:hAnsi="Times New Roman" w:cs="Times New Roman"/>
            <w:sz w:val="28"/>
            <w:szCs w:val="28"/>
          </w:rPr>
          <w:t>статьей 28.1</w:t>
        </w:r>
      </w:hyperlink>
      <w:r w:rsidRPr="006F6857">
        <w:rPr>
          <w:rFonts w:ascii="Times New Roman" w:hAnsi="Times New Roman" w:cs="Times New Roman"/>
          <w:sz w:val="28"/>
          <w:szCs w:val="28"/>
        </w:rP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autoSpaceDE w:val="0"/>
        <w:autoSpaceDN w:val="0"/>
        <w:adjustRightInd w:val="0"/>
        <w:spacing w:after="0" w:line="240" w:lineRule="auto"/>
        <w:jc w:val="both"/>
        <w:rPr>
          <w:rFonts w:ascii="Times New Roman" w:hAnsi="Times New Roman" w:cs="Times New Roman"/>
          <w:sz w:val="28"/>
          <w:szCs w:val="28"/>
        </w:rPr>
      </w:pPr>
    </w:p>
    <w:p w:rsidR="006F6857" w:rsidRPr="006F6857" w:rsidRDefault="006F6857" w:rsidP="006F6857">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737AAD" w:rsidRPr="006F6857" w:rsidRDefault="00737AAD">
      <w:pPr>
        <w:rPr>
          <w:rFonts w:ascii="Times New Roman" w:hAnsi="Times New Roman" w:cs="Times New Roman"/>
          <w:sz w:val="28"/>
          <w:szCs w:val="28"/>
        </w:rPr>
      </w:pPr>
    </w:p>
    <w:sectPr w:rsidR="00737AAD" w:rsidRPr="006F6857" w:rsidSect="00FF702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6857"/>
    <w:rsid w:val="006F6857"/>
    <w:rsid w:val="0073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C057138CC20D7A03E8F163D770CA4B6E63DDD22484875FC0440E689D6E21C692837AC3E76D43E9C15996A5AD373BE7E3479B672E184D966AC0D561q4eFN" TargetMode="External"/><Relationship Id="rId21" Type="http://schemas.openxmlformats.org/officeDocument/2006/relationships/hyperlink" Target="consultantplus://offline/ref=7DC057138CC20D7A03E8F163D770CA4B6E63DDD22484855DC1420E689D6E21C692837AC3E76D43E9C15996A5AE373BE7E3479B672E184D966AC0D561q4eFN" TargetMode="External"/><Relationship Id="rId42" Type="http://schemas.openxmlformats.org/officeDocument/2006/relationships/hyperlink" Target="consultantplus://offline/ref=7DC057138CC20D7A03E8F163D770CA4B6E63DDD22C858753CC49536295372DC4958C25D4E0244FE8C15997A7A4683EF2F21F94673206448176C2D7q6e3N" TargetMode="External"/><Relationship Id="rId47" Type="http://schemas.openxmlformats.org/officeDocument/2006/relationships/hyperlink" Target="consultantplus://offline/ref=7DC057138CC20D7A03E8F163D770CA4B6E63DDD22C858753CC49536295372DC4958C25D4E0244FE8C15997A2A4683EF2F21F94673206448176C2D7q6e3N" TargetMode="External"/><Relationship Id="rId63" Type="http://schemas.openxmlformats.org/officeDocument/2006/relationships/hyperlink" Target="consultantplus://offline/ref=7DC057138CC20D7A03E8F163D770CA4B6E63DDD22C858753CC49536295372DC4958C25D4E0244FE8C15994A6A4683EF2F21F94673206448176C2D7q6e3N" TargetMode="External"/><Relationship Id="rId68" Type="http://schemas.openxmlformats.org/officeDocument/2006/relationships/hyperlink" Target="consultantplus://offline/ref=7DC057138CC20D7A03E8F163D770CA4B6E63DDD22087875BC449536295372DC4958C25D4E0244FE8C15997ADA4683EF2F21F94673206448176C2D7q6e3N" TargetMode="External"/><Relationship Id="rId84" Type="http://schemas.openxmlformats.org/officeDocument/2006/relationships/hyperlink" Target="consultantplus://offline/ref=7DC057138CC20D7A03E8EF6EC11C94456A6887DA22848B0D9816083FC23E2793D2C37C96A4294FEAC752C2F5EB6962B4A50C966C32044D9Dq7e4N" TargetMode="External"/><Relationship Id="rId89" Type="http://schemas.openxmlformats.org/officeDocument/2006/relationships/hyperlink" Target="consultantplus://offline/ref=7DC057138CC20D7A03E8F163D770CA4B6E63DDD224848953C3470E689D6E21C692837AC3E76D43E9C15997A3A9373BE7E3479B672E184D966AC0D561q4eFN" TargetMode="External"/><Relationship Id="rId112" Type="http://schemas.openxmlformats.org/officeDocument/2006/relationships/hyperlink" Target="consultantplus://offline/ref=7DC057138CC20D7A03E8EF6EC11C9445686D87D622818B0D9816083FC23E2793D2C37C96A4294EEEC652C2F5EB6962B4A50C966C32044D9Dq7e4N" TargetMode="External"/><Relationship Id="rId16" Type="http://schemas.openxmlformats.org/officeDocument/2006/relationships/hyperlink" Target="consultantplus://offline/ref=7DC057138CC20D7A03E8F163D770CA4B6E63DDD22C8F8559C149536295372DC4958C25D4E0244FE8C15996ACA4683EF2F21F94673206448176C2D7q6e3N" TargetMode="External"/><Relationship Id="rId107" Type="http://schemas.openxmlformats.org/officeDocument/2006/relationships/hyperlink" Target="consultantplus://offline/ref=7DC057138CC20D7A03E8EF6EC11C94456A6D8BD724868B0D9816083FC23E2793D2C37C90A0221AB9850C9BA6AD226FBFB9109667q2eCN" TargetMode="External"/><Relationship Id="rId11" Type="http://schemas.openxmlformats.org/officeDocument/2006/relationships/hyperlink" Target="consultantplus://offline/ref=7DC057138CC20D7A03E8F163D770CA4B6E63DDD224848953C3470E689D6E21C692837AC3E76D43E9C15997A1AD373BE7E3479B672E184D966AC0D561q4eFN" TargetMode="External"/><Relationship Id="rId24" Type="http://schemas.openxmlformats.org/officeDocument/2006/relationships/hyperlink" Target="consultantplus://offline/ref=7DC057138CC20D7A03E8F163D770CA4B6E63DDD226838959C649536295372DC4958C25D4E0244FE8C15996ADA4683EF2F21F94673206448176C2D7q6e3N" TargetMode="External"/><Relationship Id="rId32" Type="http://schemas.openxmlformats.org/officeDocument/2006/relationships/hyperlink" Target="consultantplus://offline/ref=7DC057138CC20D7A03E8F163D770CA4B6E63DDD224848953C3470E689D6E21C692837AC3E76D43E9C15997A1A9373BE7E3479B672E184D966AC0D561q4eFN" TargetMode="External"/><Relationship Id="rId37" Type="http://schemas.openxmlformats.org/officeDocument/2006/relationships/hyperlink" Target="consultantplus://offline/ref=7DC057138CC20D7A03E8F163D770CA4B6E63DDD224868452C1440E689D6E21C692837AC3E76D43E9C15996A4A6373BE7E3479B672E184D966AC0D561q4eFN" TargetMode="External"/><Relationship Id="rId40" Type="http://schemas.openxmlformats.org/officeDocument/2006/relationships/hyperlink" Target="consultantplus://offline/ref=7DC057138CC20D7A03E8F163D770CA4B6E63DDD226838959C649536295372DC4958C25D4E0244FE8C15997ADA4683EF2F21F94673206448176C2D7q6e3N" TargetMode="External"/><Relationship Id="rId45" Type="http://schemas.openxmlformats.org/officeDocument/2006/relationships/hyperlink" Target="consultantplus://offline/ref=7DC057138CC20D7A03E8EF6EC11C94456A6D8BD724868B0D9816083FC23E2793D2C37C96A4294DE8C652C2F5EB6962B4A50C966C32044D9Dq7e4N" TargetMode="External"/><Relationship Id="rId53" Type="http://schemas.openxmlformats.org/officeDocument/2006/relationships/hyperlink" Target="consultantplus://offline/ref=7DC057138CC20D7A03E8F163D770CA4B6E63DDD22C858753CC49536295372DC4958C25D4E0244FE8C15994A4A4683EF2F21F94673206448176C2D7q6e3N" TargetMode="External"/><Relationship Id="rId58" Type="http://schemas.openxmlformats.org/officeDocument/2006/relationships/hyperlink" Target="consultantplus://offline/ref=7DC057138CC20D7A03E8EF6EC11C94456A6D8BD724868B0D9816083FC23E2793D2C37C91AF7D1FAC945494A6B13C66A8A51294q6e5N" TargetMode="External"/><Relationship Id="rId66" Type="http://schemas.openxmlformats.org/officeDocument/2006/relationships/hyperlink" Target="consultantplus://offline/ref=7DC057138CC20D7A03E8F163D770CA4B6E63DDD22C858753CC49536295372DC4958C25D4E0244FE8C15994A6A4683EF2F21F94673206448176C2D7q6e3N" TargetMode="External"/><Relationship Id="rId74" Type="http://schemas.openxmlformats.org/officeDocument/2006/relationships/hyperlink" Target="consultantplus://offline/ref=7DC057138CC20D7A03E8F163D770CA4B6E63DDD22D85855AC249536295372DC4958C25D4E0244FE8C15994A0A4683EF2F21F94673206448176C2D7q6e3N" TargetMode="External"/><Relationship Id="rId79" Type="http://schemas.openxmlformats.org/officeDocument/2006/relationships/hyperlink" Target="consultantplus://offline/ref=7DC057138CC20D7A03E8F163D770CA4B6E63DDD22D85855AC249536295372DC4958C25D4E0244FE8C15994A3A4683EF2F21F94673206448176C2D7q6e3N" TargetMode="External"/><Relationship Id="rId87" Type="http://schemas.openxmlformats.org/officeDocument/2006/relationships/hyperlink" Target="consultantplus://offline/ref=7DC057138CC20D7A03E8F163D770CA4B6E63DDD224848953C3470E689D6E21C692837AC3E76D43E9C15997A2A6373BE7E3479B672E184D966AC0D561q4eFN" TargetMode="External"/><Relationship Id="rId102" Type="http://schemas.openxmlformats.org/officeDocument/2006/relationships/hyperlink" Target="consultantplus://offline/ref=7DC057138CC20D7A03E8F163D770CA4B6E63DDD22D858452C649536295372DC4958C25D4E0244FE8C15990A3A4683EF2F21F94673206448176C2D7q6e3N" TargetMode="External"/><Relationship Id="rId110" Type="http://schemas.openxmlformats.org/officeDocument/2006/relationships/hyperlink" Target="consultantplus://offline/ref=7DC057138CC20D7A03E8F163D770CA4B6E63DDD22C8F8559C149536295372DC4958C25D4E0244FE8C15997A2A4683EF2F21F94673206448176C2D7q6e3N" TargetMode="External"/><Relationship Id="rId115" Type="http://schemas.openxmlformats.org/officeDocument/2006/relationships/theme" Target="theme/theme1.xml"/><Relationship Id="rId5" Type="http://schemas.openxmlformats.org/officeDocument/2006/relationships/hyperlink" Target="consultantplus://offline/ref=7DC057138CC20D7A03E8F163D770CA4B6E63DDD226858153C549536295372DC4958C25D4E0244FE8C15997ADA4683EF2F21F94673206448176C2D7q6e3N" TargetMode="External"/><Relationship Id="rId61" Type="http://schemas.openxmlformats.org/officeDocument/2006/relationships/hyperlink" Target="consultantplus://offline/ref=7DC057138CC20D7A03E8F163D770CA4B6E63DDD22487835DCD450E689D6E21C692837AC3E76D43E9C15996A0A7373BE7E3479B672E184D966AC0D561q4eFN" TargetMode="External"/><Relationship Id="rId82" Type="http://schemas.openxmlformats.org/officeDocument/2006/relationships/hyperlink" Target="consultantplus://offline/ref=7DC057138CC20D7A03E8F163D770CA4B6E63DDD224848953C3470E689D6E21C692837AC3E76D43E9C15997A2A7373BE7E3479B672E184D966AC0D561q4eFN" TargetMode="External"/><Relationship Id="rId90" Type="http://schemas.openxmlformats.org/officeDocument/2006/relationships/hyperlink" Target="consultantplus://offline/ref=7DC057138CC20D7A03E8F163D770CA4B6E63DDD224848953C3470E689D6E21C692837AC3E76D43E9C15997A3A8373BE7E3479B672E184D966AC0D561q4eFN" TargetMode="External"/><Relationship Id="rId95" Type="http://schemas.openxmlformats.org/officeDocument/2006/relationships/hyperlink" Target="consultantplus://offline/ref=7DC057138CC20D7A03E8F163D770CA4B6E63DDD224848953C3470E689D6E21C692837AC3E76D43E9C15997ACAD373BE7E3479B672E184D966AC0D561q4eFN" TargetMode="External"/><Relationship Id="rId19" Type="http://schemas.openxmlformats.org/officeDocument/2006/relationships/hyperlink" Target="consultantplus://offline/ref=7DC057138CC20D7A03E8F163D770CA4B6E63DDD22486895CC6470E689D6E21C692837AC3E76D43E9C15996A4A7373BE7E3479B672E184D966AC0D561q4eFN" TargetMode="External"/><Relationship Id="rId14" Type="http://schemas.openxmlformats.org/officeDocument/2006/relationships/hyperlink" Target="consultantplus://offline/ref=7DC057138CC20D7A03E8F163D770CA4B6E63DDD22D858452C649536295372DC4958C25D4E0244FE8C15990A5A4683EF2F21F94673206448176C2D7q6e3N" TargetMode="External"/><Relationship Id="rId22" Type="http://schemas.openxmlformats.org/officeDocument/2006/relationships/hyperlink" Target="consultantplus://offline/ref=7DC057138CC20D7A03E8EF6EC11C94456A6D8BD724868B0D9816083FC23E2793D2C37C96A4294DE9C352C2F5EB6962B4A50C966C32044D9Dq7e4N" TargetMode="External"/><Relationship Id="rId27" Type="http://schemas.openxmlformats.org/officeDocument/2006/relationships/hyperlink" Target="consultantplus://offline/ref=7DC057138CC20D7A03E8F163D770CA4B6E63DDD22486895CC6470E689D6E21C692837AC3E76D43E9C15996A4A7373BE7E3479B672E184D966AC0D561q4eFN" TargetMode="External"/><Relationship Id="rId30" Type="http://schemas.openxmlformats.org/officeDocument/2006/relationships/hyperlink" Target="consultantplus://offline/ref=7DC057138CC20D7A03E8F163D770CA4B6E63DDD224848953C3470E689D6E21C692837AC3E76D43E9C15997A1AC373BE7E3479B672E184D966AC0D561q4eFN" TargetMode="External"/><Relationship Id="rId35" Type="http://schemas.openxmlformats.org/officeDocument/2006/relationships/hyperlink" Target="consultantplus://offline/ref=7DC057138CC20D7A03E8EF6EC11C94456B618ADA21818B0D9816083FC23E2793C0C3249AA62B50E8C84794A4ADq3eCN" TargetMode="External"/><Relationship Id="rId43" Type="http://schemas.openxmlformats.org/officeDocument/2006/relationships/hyperlink" Target="consultantplus://offline/ref=7DC057138CC20D7A03E8F163D770CA4B6E63DDD226818153CD49536295372DC4958C25D4E0244FE8C15996ADA4683EF2F21F94673206448176C2D7q6e3N" TargetMode="External"/><Relationship Id="rId48" Type="http://schemas.openxmlformats.org/officeDocument/2006/relationships/hyperlink" Target="consultantplus://offline/ref=7DC057138CC20D7A03E8F163D770CA4B6E63DDD22685875ECF14596ACC3B2FC39AD320D3F1244CEADF599FBAAD3C6DqBe6N" TargetMode="External"/><Relationship Id="rId56" Type="http://schemas.openxmlformats.org/officeDocument/2006/relationships/hyperlink" Target="consultantplus://offline/ref=7DC057138CC20D7A03E8F163D770CA4B6E63DDD22487835DCD450E689D6E21C692837AC3E76D43E9C15996A0AB373BE7E3479B672E184D966AC0D561q4eFN" TargetMode="External"/><Relationship Id="rId64" Type="http://schemas.openxmlformats.org/officeDocument/2006/relationships/hyperlink" Target="consultantplus://offline/ref=7DC057138CC20D7A03E8F163D770CA4B6E63DDD22487835DCD450E689D6E21C692837AC3E76D43E9C15996A1AE373BE7E3479B672E184D966AC0D561q4eFN" TargetMode="External"/><Relationship Id="rId69" Type="http://schemas.openxmlformats.org/officeDocument/2006/relationships/hyperlink" Target="consultantplus://offline/ref=7DC057138CC20D7A03E8F163D770CA4B6E63DDD224848953C3470E689D6E21C692837AC3E76D43E9C15997A2AE373BE7E3479B672E184D966AC0D561q4eFN" TargetMode="External"/><Relationship Id="rId77" Type="http://schemas.openxmlformats.org/officeDocument/2006/relationships/hyperlink" Target="consultantplus://offline/ref=7DC057138CC20D7A03E8F163D770CA4B6E63DDD22D85855AC249536295372DC4958C25D4E0244FE8C15994A2A4683EF2F21F94673206448176C2D7q6e3N" TargetMode="External"/><Relationship Id="rId100" Type="http://schemas.openxmlformats.org/officeDocument/2006/relationships/hyperlink" Target="consultantplus://offline/ref=7DC057138CC20D7A03E8F163D770CA4B6E63DDD224868458C74B0E689D6E21C692837AC3E76D43E9C15996A5A9373BE7E3479B672E184D966AC0D561q4eFN" TargetMode="External"/><Relationship Id="rId105" Type="http://schemas.openxmlformats.org/officeDocument/2006/relationships/hyperlink" Target="consultantplus://offline/ref=7DC057138CC20D7A03E8F163D770CA4B6E63DDD22C858753CC49536295372DC4958C25D4E0244FE8C15994A2A4683EF2F21F94673206448176C2D7q6e3N" TargetMode="External"/><Relationship Id="rId113" Type="http://schemas.openxmlformats.org/officeDocument/2006/relationships/hyperlink" Target="consultantplus://offline/ref=7DC057138CC20D7A03E8EF6EC11C94456A6D8BD724868B0D9816083FC23E2793D2C37C90A5221AB9850C9BA6AD226FBFB9109667q2eCN" TargetMode="External"/><Relationship Id="rId8" Type="http://schemas.openxmlformats.org/officeDocument/2006/relationships/hyperlink" Target="consultantplus://offline/ref=7DC057138CC20D7A03E8F163D770CA4B6E63DDD226818153CD49536295372DC4958C25D4E0244FE8C15996ACA4683EF2F21F94673206448176C2D7q6e3N" TargetMode="External"/><Relationship Id="rId51" Type="http://schemas.openxmlformats.org/officeDocument/2006/relationships/hyperlink" Target="consultantplus://offline/ref=7DC057138CC20D7A03E8F163D770CA4B6E63DDD22C858753CC49536295372DC4958C25D4E0244FE8C15997ADA4683EF2F21F94673206448176C2D7q6e3N" TargetMode="External"/><Relationship Id="rId72" Type="http://schemas.openxmlformats.org/officeDocument/2006/relationships/hyperlink" Target="consultantplus://offline/ref=7DC057138CC20D7A03E8F163D770CA4B6E63DDD22484855DC1420E689D6E21C692837AC3E76D43E9C15996A5AE373BE7E3479B672E184D966AC0D561q4eFN" TargetMode="External"/><Relationship Id="rId80" Type="http://schemas.openxmlformats.org/officeDocument/2006/relationships/hyperlink" Target="consultantplus://offline/ref=7DC057138CC20D7A03E8F163D770CA4B6E63DDD224848953C3470E689D6E21C692837AC3E76D43E9C15997A2A9373BE7E3479B672E184D966AC0D561q4eFN" TargetMode="External"/><Relationship Id="rId85" Type="http://schemas.openxmlformats.org/officeDocument/2006/relationships/hyperlink" Target="consultantplus://offline/ref=7DC057138CC20D7A03E8EF6EC11C94456A6887DA22848B0D9816083FC23E2793D2C37C96A4294FEAC652C2F5EB6962B4A50C966C32044D9Dq7e4N" TargetMode="External"/><Relationship Id="rId93" Type="http://schemas.openxmlformats.org/officeDocument/2006/relationships/hyperlink" Target="consultantplus://offline/ref=7DC057138CC20D7A03E8F163D770CA4B6E63DDD224848953C3470E689D6E21C692837AC3E76D43E9C15997ACAE373BE7E3479B672E184D966AC0D561q4eFN" TargetMode="External"/><Relationship Id="rId98" Type="http://schemas.openxmlformats.org/officeDocument/2006/relationships/hyperlink" Target="consultantplus://offline/ref=7DC057138CC20D7A03E8F163D770CA4B6E63DDD224848953C3470E689D6E21C692837AC3E76D43E9C15997ADAB373BE7E3479B672E184D966AC0D561q4eFN" TargetMode="External"/><Relationship Id="rId3" Type="http://schemas.openxmlformats.org/officeDocument/2006/relationships/webSettings" Target="webSettings.xml"/><Relationship Id="rId12" Type="http://schemas.openxmlformats.org/officeDocument/2006/relationships/hyperlink" Target="consultantplus://offline/ref=7DC057138CC20D7A03E8F163D770CA4B6E63DDD224868852C7400E689D6E21C692837AC3E76D43E9C15996A6A8373BE7E3479B672E184D966AC0D561q4eFN" TargetMode="External"/><Relationship Id="rId17" Type="http://schemas.openxmlformats.org/officeDocument/2006/relationships/hyperlink" Target="consultantplus://offline/ref=7DC057138CC20D7A03E8F163D770CA4B6E63DDD224868458C74B0E689D6E21C692837AC3E76D43E9C15996A4A7373BE7E3479B672E184D966AC0D561q4eFN" TargetMode="External"/><Relationship Id="rId25" Type="http://schemas.openxmlformats.org/officeDocument/2006/relationships/hyperlink" Target="consultantplus://offline/ref=7DC057138CC20D7A03E8F163D770CA4B6E63DDD22484875FC0440E689D6E21C692837AC3F56D1BE5C35B88A4A6226DB6A5q1e2N" TargetMode="External"/><Relationship Id="rId33" Type="http://schemas.openxmlformats.org/officeDocument/2006/relationships/hyperlink" Target="consultantplus://offline/ref=7DC057138CC20D7A03E8F163D770CA4B6E63DDD22D858452C649536295372DC4958C25D4E0244FE8C15990A7A4683EF2F21F94673206448176C2D7q6e3N" TargetMode="External"/><Relationship Id="rId38" Type="http://schemas.openxmlformats.org/officeDocument/2006/relationships/hyperlink" Target="consultantplus://offline/ref=7DC057138CC20D7A03E8F163D770CA4B6E63DDD224868452C1440E689D6E21C692837AC3E76D43E9C15996A5AF373BE7E3479B672E184D966AC0D561q4eFN" TargetMode="External"/><Relationship Id="rId46" Type="http://schemas.openxmlformats.org/officeDocument/2006/relationships/hyperlink" Target="consultantplus://offline/ref=7DC057138CC20D7A03E8F163D770CA4B6E63DDD22C858753CC49536295372DC4958C25D4E0244FE8C15997A1A4683EF2F21F94673206448176C2D7q6e3N" TargetMode="External"/><Relationship Id="rId59" Type="http://schemas.openxmlformats.org/officeDocument/2006/relationships/hyperlink" Target="consultantplus://offline/ref=7DC057138CC20D7A03E8F163D770CA4B6E63DDD22487835DCD450E689D6E21C692837AC3E76D43E9C15996A0AA373BE7E3479B672E184D966AC0D561q4eFN" TargetMode="External"/><Relationship Id="rId67" Type="http://schemas.openxmlformats.org/officeDocument/2006/relationships/hyperlink" Target="consultantplus://offline/ref=7DC057138CC20D7A03E8F163D770CA4B6E63DDD22C858753CC49536295372DC4958C25D4E0244FE8C15997A0A4683EF2F21F94673206448176C2D7q6e3N" TargetMode="External"/><Relationship Id="rId103" Type="http://schemas.openxmlformats.org/officeDocument/2006/relationships/hyperlink" Target="consultantplus://offline/ref=7DC057138CC20D7A03E8F163D770CA4B6E63DDD22D858452C649536295372DC4958C25D4E0244FE8C15991A5A4683EF2F21F94673206448176C2D7q6e3N" TargetMode="External"/><Relationship Id="rId108" Type="http://schemas.openxmlformats.org/officeDocument/2006/relationships/hyperlink" Target="consultantplus://offline/ref=7DC057138CC20D7A03E8EF6EC11C94456A6D8BD724868B0D9816083FC23E2793C0C3249AA62B50E8C84794A4ADq3eCN" TargetMode="External"/><Relationship Id="rId20" Type="http://schemas.openxmlformats.org/officeDocument/2006/relationships/hyperlink" Target="consultantplus://offline/ref=7DC057138CC20D7A03E8F163D770CA4B6E63DDD22486895CC6460E689D6E21C692837AC3E76D43E9C15996A4A7373BE7E3479B672E184D966AC0D561q4eFN" TargetMode="External"/><Relationship Id="rId41" Type="http://schemas.openxmlformats.org/officeDocument/2006/relationships/hyperlink" Target="consultantplus://offline/ref=7DC057138CC20D7A03E8F163D770CA4B6E63DDD224868458C74B0E689D6E21C692837AC3E76D43E9C15996A5AA373BE7E3479B672E184D966AC0D561q4eFN" TargetMode="External"/><Relationship Id="rId54" Type="http://schemas.openxmlformats.org/officeDocument/2006/relationships/hyperlink" Target="consultantplus://offline/ref=7DC057138CC20D7A03E8F163D770CA4B6E63DDD22C858753CC49536295372DC4958C25D4E0244FE8C15994A5A4683EF2F21F94673206448176C2D7q6e3N" TargetMode="External"/><Relationship Id="rId62" Type="http://schemas.openxmlformats.org/officeDocument/2006/relationships/hyperlink" Target="consultantplus://offline/ref=7DC057138CC20D7A03E8F163D770CA4B6E63DDD22487835DCD450E689D6E21C692837AC3E76D43E9C15996A1AF373BE7E3479B672E184D966AC0D561q4eFN" TargetMode="External"/><Relationship Id="rId70" Type="http://schemas.openxmlformats.org/officeDocument/2006/relationships/hyperlink" Target="consultantplus://offline/ref=7DC057138CC20D7A03E8F163D770CA4B6E63DDD22D85855AC249536295372DC4958C25D4E0244FE8C15994A6A4683EF2F21F94673206448176C2D7q6e3N" TargetMode="External"/><Relationship Id="rId75" Type="http://schemas.openxmlformats.org/officeDocument/2006/relationships/hyperlink" Target="consultantplus://offline/ref=7DC057138CC20D7A03E8F163D770CA4B6E63DDD22D85855AC249536295372DC4958C25D4E0244FE8C15994A1A4683EF2F21F94673206448176C2D7q6e3N" TargetMode="External"/><Relationship Id="rId83" Type="http://schemas.openxmlformats.org/officeDocument/2006/relationships/hyperlink" Target="consultantplus://offline/ref=7DC057138CC20D7A03E8EF6EC11C94456A6887DA22848B0D9816083FC23E2793D2C37C96A4294FEAC452C2F5EB6962B4A50C966C32044D9Dq7e4N" TargetMode="External"/><Relationship Id="rId88" Type="http://schemas.openxmlformats.org/officeDocument/2006/relationships/hyperlink" Target="consultantplus://offline/ref=7DC057138CC20D7A03E8EF6EC11C94456A6D82DD21808B0D9816083FC23E2793D2C37C95A6221AB9850C9BA6AD226FBFB9109667q2eCN" TargetMode="External"/><Relationship Id="rId91" Type="http://schemas.openxmlformats.org/officeDocument/2006/relationships/hyperlink" Target="consultantplus://offline/ref=7DC057138CC20D7A03E8F163D770CA4B6E63DDD224848953C3470E689D6E21C692837AC3E76D43E9C15997A3A7373BE7E3479B672E184D966AC0D561q4eFN" TargetMode="External"/><Relationship Id="rId96" Type="http://schemas.openxmlformats.org/officeDocument/2006/relationships/hyperlink" Target="consultantplus://offline/ref=7DC057138CC20D7A03E8F163D770CA4B6E63DDD22486895CC6460E689D6E21C692837AC3E76D43E9C15996A5AD373BE7E3479B672E184D966AC0D561q4eFN" TargetMode="External"/><Relationship Id="rId111" Type="http://schemas.openxmlformats.org/officeDocument/2006/relationships/hyperlink" Target="consultantplus://offline/ref=7DC057138CC20D7A03E8EF6EC11C94456A6B8BDC2C848B0D9816083FC23E2793D2C37C96A4294EE8C652C2F5EB6962B4A50C966C32044D9Dq7e4N" TargetMode="External"/><Relationship Id="rId1" Type="http://schemas.openxmlformats.org/officeDocument/2006/relationships/styles" Target="styles.xml"/><Relationship Id="rId6" Type="http://schemas.openxmlformats.org/officeDocument/2006/relationships/hyperlink" Target="consultantplus://offline/ref=7DC057138CC20D7A03E8F163D770CA4B6E63DDD22685855AC649536295372DC4958C25D4E0244FE8C15996ACA4683EF2F21F94673206448176C2D7q6e3N" TargetMode="External"/><Relationship Id="rId15" Type="http://schemas.openxmlformats.org/officeDocument/2006/relationships/hyperlink" Target="consultantplus://offline/ref=7DC057138CC20D7A03E8F163D770CA4B6E63DDD22C858753CC49536295372DC4958C25D4E0244FE8C15996ACA4683EF2F21F94673206448176C2D7q6e3N" TargetMode="External"/><Relationship Id="rId23" Type="http://schemas.openxmlformats.org/officeDocument/2006/relationships/hyperlink" Target="consultantplus://offline/ref=7DC057138CC20D7A03E8F163D770CA4B6E63DDD22484875FC0440E689D6E21C692837AC3E76D43E9C15996A2AE373BE7E3479B672E184D966AC0D561q4eFN" TargetMode="External"/><Relationship Id="rId28" Type="http://schemas.openxmlformats.org/officeDocument/2006/relationships/hyperlink" Target="consultantplus://offline/ref=7DC057138CC20D7A03E8F163D770CA4B6E63DDD226838959C649536295372DC4958C25D4E0244FE8C15997A4A4683EF2F21F94673206448176C2D7q6e3N" TargetMode="External"/><Relationship Id="rId36" Type="http://schemas.openxmlformats.org/officeDocument/2006/relationships/hyperlink" Target="consultantplus://offline/ref=7DC057138CC20D7A03E8F163D770CA4B6E63DDD22D858452C649536295372DC4958C25D4E0244FE8C15990A1A4683EF2F21F94673206448176C2D7q6e3N" TargetMode="External"/><Relationship Id="rId49" Type="http://schemas.openxmlformats.org/officeDocument/2006/relationships/hyperlink" Target="consultantplus://offline/ref=7DC057138CC20D7A03E8F163D770CA4B6E63DDD22687825ECF14596ACC3B2FC39AD320D3F1244CEADF599FBAAD3C6DqBe6N" TargetMode="External"/><Relationship Id="rId57" Type="http://schemas.openxmlformats.org/officeDocument/2006/relationships/hyperlink" Target="consultantplus://offline/ref=7DC057138CC20D7A03E8F163D770CA4B6E63DDD22C858753CC49536295372DC4958C25D4E0244FE8C15994A6A4683EF2F21F94673206448176C2D7q6e3N" TargetMode="External"/><Relationship Id="rId106" Type="http://schemas.openxmlformats.org/officeDocument/2006/relationships/hyperlink" Target="consultantplus://offline/ref=7DC057138CC20D7A03E8F163D770CA4B6E63DDD22C8F8559C149536295372DC4958C25D4E0244FE8C15997A2A4683EF2F21F94673206448176C2D7q6e3N" TargetMode="External"/><Relationship Id="rId114" Type="http://schemas.openxmlformats.org/officeDocument/2006/relationships/fontTable" Target="fontTable.xml"/><Relationship Id="rId10" Type="http://schemas.openxmlformats.org/officeDocument/2006/relationships/hyperlink" Target="consultantplus://offline/ref=7DC057138CC20D7A03E8F163D770CA4B6E63DDD22487835DCD450E689D6E21C692837AC3E76D43E9C15996A0AC373BE7E3479B672E184D966AC0D561q4eFN" TargetMode="External"/><Relationship Id="rId31" Type="http://schemas.openxmlformats.org/officeDocument/2006/relationships/hyperlink" Target="consultantplus://offline/ref=7DC057138CC20D7A03E8EF6EC11C94456A6D82DD21808B0D9816083FC23E2793C0C3249AA62B50E8C84794A4ADq3eCN" TargetMode="External"/><Relationship Id="rId44" Type="http://schemas.openxmlformats.org/officeDocument/2006/relationships/hyperlink" Target="consultantplus://offline/ref=7DC057138CC20D7A03E8F163D770CA4B6E63DDD22C858753CC49536295372DC4958C25D4E0244FE8C15997A0A4683EF2F21F94673206448176C2D7q6e3N" TargetMode="External"/><Relationship Id="rId52" Type="http://schemas.openxmlformats.org/officeDocument/2006/relationships/hyperlink" Target="consultantplus://offline/ref=7DC057138CC20D7A03E8EF6EC11C94456A6D8BD724868B0D9816083FC23E2793D2C37C96A4294FEFC152C2F5EB6962B4A50C966C32044D9Dq7e4N" TargetMode="External"/><Relationship Id="rId60" Type="http://schemas.openxmlformats.org/officeDocument/2006/relationships/hyperlink" Target="consultantplus://offline/ref=7DC057138CC20D7A03E8F163D770CA4B6E63DDD22487835DCD450E689D6E21C692837AC3E76D43E9C15996A0A8373BE7E3479B672E184D966AC0D561q4eFN" TargetMode="External"/><Relationship Id="rId65" Type="http://schemas.openxmlformats.org/officeDocument/2006/relationships/hyperlink" Target="consultantplus://offline/ref=7DC057138CC20D7A03E8F163D770CA4B6E63DDD22487835DCD450E689D6E21C692837AC3E76D43E9C15996A1AD373BE7E3479B672E184D966AC0D561q4eFN" TargetMode="External"/><Relationship Id="rId73" Type="http://schemas.openxmlformats.org/officeDocument/2006/relationships/hyperlink" Target="consultantplus://offline/ref=7DC057138CC20D7A03E8EF6EC11C94456A6D8BD724868B0D9816083FC23E2793D2C37C96A4294FEAC652C2F5EB6962B4A50C966C32044D9Dq7e4N" TargetMode="External"/><Relationship Id="rId78" Type="http://schemas.openxmlformats.org/officeDocument/2006/relationships/hyperlink" Target="consultantplus://offline/ref=7DC057138CC20D7A03E8F163D770CA4B6E63DDD22486895CC6460E689D6E21C692837AC3E76D43E9C15996A5AF373BE7E3479B672E184D966AC0D561q4eFN" TargetMode="External"/><Relationship Id="rId81" Type="http://schemas.openxmlformats.org/officeDocument/2006/relationships/hyperlink" Target="consultantplus://offline/ref=7DC057138CC20D7A03E8F163D770CA4B6E63DDD224848953C3470E689D6E21C692837AC3E76D43E9C15997A2A8373BE7E3479B672E184D966AC0D561q4eFN" TargetMode="External"/><Relationship Id="rId86" Type="http://schemas.openxmlformats.org/officeDocument/2006/relationships/hyperlink" Target="consultantplus://offline/ref=7DC057138CC20D7A03E8EF6EC11C94456A6887DA22848B0D9816083FC23E2793D2C37C96A4294FEBC652C2F5EB6962B4A50C966C32044D9Dq7e4N" TargetMode="External"/><Relationship Id="rId94" Type="http://schemas.openxmlformats.org/officeDocument/2006/relationships/hyperlink" Target="consultantplus://offline/ref=7DC057138CC20D7A03E8F163D770CA4B6E63DDD22484855DC1420E689D6E21C692837AC3E76D43E9C15996A5AE373BE7E3479B672E184D966AC0D561q4eFN" TargetMode="External"/><Relationship Id="rId99" Type="http://schemas.openxmlformats.org/officeDocument/2006/relationships/hyperlink" Target="consultantplus://offline/ref=7DC057138CC20D7A03E8F163D770CA4B6E63DDD224868458C74B0E689D6E21C692837AC3E76D43E9C15996A5A9373BE7E3479B672E184D966AC0D561q4eFN" TargetMode="External"/><Relationship Id="rId101" Type="http://schemas.openxmlformats.org/officeDocument/2006/relationships/hyperlink" Target="consultantplus://offline/ref=7DC057138CC20D7A03E8F163D770CA4B6E63DDD224848953C3470E689D6E21C692837AC3E76D43E9C15995A6AE373BE7E3479B672E184D966AC0D561q4eFN" TargetMode="External"/><Relationship Id="rId4" Type="http://schemas.openxmlformats.org/officeDocument/2006/relationships/hyperlink" Target="consultantplus://offline/ref=7DC057138CC20D7A03E8F163D770CA4B6E63DDD22487835DCD4B0E689D6E21C692837AC3E76D43E9C15996A4A7373BE7E3479B672E184D966AC0D561q4eFN" TargetMode="External"/><Relationship Id="rId9" Type="http://schemas.openxmlformats.org/officeDocument/2006/relationships/hyperlink" Target="consultantplus://offline/ref=7DC057138CC20D7A03E8F163D770CA4B6E63DDD22087875BC449536295372DC4958C25D4E0244FE8C15996ACA4683EF2F21F94673206448176C2D7q6e3N" TargetMode="External"/><Relationship Id="rId13" Type="http://schemas.openxmlformats.org/officeDocument/2006/relationships/hyperlink" Target="consultantplus://offline/ref=7DC057138CC20D7A03E8F163D770CA4B6E63DDD22D85855AC249536295372DC4958C25D4E0244FE8C15994A6A4683EF2F21F94673206448176C2D7q6e3N" TargetMode="External"/><Relationship Id="rId18" Type="http://schemas.openxmlformats.org/officeDocument/2006/relationships/hyperlink" Target="consultantplus://offline/ref=7DC057138CC20D7A03E8F163D770CA4B6E63DDD224868452C1440E689D6E21C692837AC3E76D43E9C15996A4A7373BE7E3479B672E184D966AC0D561q4eFN" TargetMode="External"/><Relationship Id="rId39" Type="http://schemas.openxmlformats.org/officeDocument/2006/relationships/hyperlink" Target="consultantplus://offline/ref=7DC057138CC20D7A03E8F163D770CA4B6E63DDD224868452C1440E689D6E21C692837AC3E76D43E9C15996A5AD373BE7E3479B672E184D966AC0D561q4eFN" TargetMode="External"/><Relationship Id="rId109" Type="http://schemas.openxmlformats.org/officeDocument/2006/relationships/hyperlink" Target="consultantplus://offline/ref=7DC057138CC20D7A03E8EF6EC11C94456A6D8BD724868B0D9816083FC23E2793D2C37C96A4294FEDC552C2F5EB6962B4A50C966C32044D9Dq7e4N" TargetMode="External"/><Relationship Id="rId34" Type="http://schemas.openxmlformats.org/officeDocument/2006/relationships/hyperlink" Target="consultantplus://offline/ref=7DC057138CC20D7A03E8EF6EC11C94456A6D82DD21808B0D9816083FC23E2793C0C3249AA62B50E8C84794A4ADq3eCN" TargetMode="External"/><Relationship Id="rId50" Type="http://schemas.openxmlformats.org/officeDocument/2006/relationships/hyperlink" Target="consultantplus://offline/ref=7DC057138CC20D7A03E8F163D770CA4B6E63DDD22C8F8559C149536295372DC4958C25D4E0244FE8C15997A1A4683EF2F21F94673206448176C2D7q6e3N" TargetMode="External"/><Relationship Id="rId55" Type="http://schemas.openxmlformats.org/officeDocument/2006/relationships/hyperlink" Target="consultantplus://offline/ref=7DC057138CC20D7A03E8F163D770CA4B6E63DDD226838959C649536295372DC4958C25D4E0244FE8C15995A5A4683EF2F21F94673206448176C2D7q6e3N" TargetMode="External"/><Relationship Id="rId76" Type="http://schemas.openxmlformats.org/officeDocument/2006/relationships/hyperlink" Target="consultantplus://offline/ref=7DC057138CC20D7A03E8F163D770CA4B6E63DDD224848953C3470E689D6E21C692837AC3E76D43E9C15997A2AB373BE7E3479B672E184D966AC0D561q4eFN" TargetMode="External"/><Relationship Id="rId97" Type="http://schemas.openxmlformats.org/officeDocument/2006/relationships/hyperlink" Target="consultantplus://offline/ref=7DC057138CC20D7A03E8F163D770CA4B6E63DDD224848953C3470E689D6E21C692837AC3E76D43E9C15997ACA6373BE7E3479B672E184D966AC0D561q4eFN" TargetMode="External"/><Relationship Id="rId104" Type="http://schemas.openxmlformats.org/officeDocument/2006/relationships/hyperlink" Target="consultantplus://offline/ref=7DC057138CC20D7A03E8EF6EC11C94456A6D82DD22858B0D9816083FC23E2793C0C3249AA62B50E8C84794A4ADq3eCN" TargetMode="External"/><Relationship Id="rId7" Type="http://schemas.openxmlformats.org/officeDocument/2006/relationships/hyperlink" Target="consultantplus://offline/ref=7DC057138CC20D7A03E8F163D770CA4B6E63DDD226838959C649536295372DC4958C25D4E0244FE8C15996ACA4683EF2F21F94673206448176C2D7q6e3N" TargetMode="External"/><Relationship Id="rId71" Type="http://schemas.openxmlformats.org/officeDocument/2006/relationships/hyperlink" Target="consultantplus://offline/ref=7DC057138CC20D7A03E8F163D770CA4B6E63DDD22486895CC6460E689D6E21C692837AC3E76D43E9C15996A4A6373BE7E3479B672E184D966AC0D561q4eFN" TargetMode="External"/><Relationship Id="rId92" Type="http://schemas.openxmlformats.org/officeDocument/2006/relationships/hyperlink" Target="consultantplus://offline/ref=7DC057138CC20D7A03E8F163D770CA4B6E63DDD224848953C3470E689D6E21C692837AC3E76D43E9C15997A3A6373BE7E3479B672E184D966AC0D561q4eFN" TargetMode="External"/><Relationship Id="rId2" Type="http://schemas.openxmlformats.org/officeDocument/2006/relationships/settings" Target="settings.xml"/><Relationship Id="rId29" Type="http://schemas.openxmlformats.org/officeDocument/2006/relationships/hyperlink" Target="consultantplus://offline/ref=7DC057138CC20D7A03E8F163D770CA4B6E63DDD22087875BC449536295372DC4958C25D4E0244FE8C15996ADA4683EF2F21F94673206448176C2D7q6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17355</Words>
  <Characters>98927</Characters>
  <Application>Microsoft Office Word</Application>
  <DocSecurity>0</DocSecurity>
  <Lines>824</Lines>
  <Paragraphs>232</Paragraphs>
  <ScaleCrop>false</ScaleCrop>
  <Company/>
  <LinksUpToDate>false</LinksUpToDate>
  <CharactersWithSpaces>116050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Правовой</dc:creator>
  <cp:keywords/>
  <dc:description/>
  <cp:lastModifiedBy>Правовой</cp:lastModifiedBy>
  <cp:revision>2</cp:revision>
  <dcterms:created xsi:type="dcterms:W3CDTF">2020-09-22T13:30:00Z</dcterms:created>
  <dcterms:modified xsi:type="dcterms:W3CDTF">2020-09-22T13:31:00Z</dcterms:modified>
</cp:coreProperties>
</file>