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DF" w:rsidRDefault="00746823" w:rsidP="007824DF">
      <w:pPr>
        <w:pStyle w:val="a3"/>
        <w:ind w:left="567" w:right="-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77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</w:t>
      </w:r>
      <w:r w:rsidR="00247B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</w:t>
      </w:r>
      <w:r w:rsidRPr="003C779A">
        <w:rPr>
          <w:rFonts w:ascii="Times New Roman" w:hAnsi="Times New Roman" w:cs="Times New Roman"/>
          <w:b/>
          <w:sz w:val="28"/>
          <w:szCs w:val="28"/>
          <w:lang w:val="ru-RU"/>
        </w:rPr>
        <w:t>КУЛЬТУРА</w:t>
      </w:r>
    </w:p>
    <w:p w:rsidR="00F07350" w:rsidRPr="00F07350" w:rsidRDefault="003C779A" w:rsidP="00F073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="00F07350" w:rsidRPr="00F07350">
        <w:rPr>
          <w:rFonts w:ascii="Times New Roman" w:hAnsi="Times New Roman" w:cs="Times New Roman"/>
          <w:sz w:val="26"/>
          <w:szCs w:val="26"/>
          <w:lang w:val="ru-RU"/>
        </w:rPr>
        <w:t>Отдел культуры и туризма является функциональным органом администрации МР «Думиничский район», обладает исполнительно-распорядительными и контрольными полномочиями, отнесенными к его ведению.</w:t>
      </w:r>
      <w:r w:rsidR="00F07350">
        <w:rPr>
          <w:rFonts w:ascii="Times New Roman" w:hAnsi="Times New Roman" w:cs="Times New Roman"/>
          <w:sz w:val="26"/>
          <w:szCs w:val="26"/>
          <w:lang w:val="ru-RU"/>
        </w:rPr>
        <w:t xml:space="preserve"> В отделе работает 2 человека.</w:t>
      </w:r>
    </w:p>
    <w:p w:rsidR="00F07350" w:rsidRDefault="00F07350" w:rsidP="007A42C3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A42C3" w:rsidRDefault="003C779A" w:rsidP="007A42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07350"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r w:rsidR="007A42C3" w:rsidRPr="007A42C3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proofErr w:type="spellStart"/>
      <w:r w:rsidR="007A42C3" w:rsidRPr="007A42C3">
        <w:rPr>
          <w:rFonts w:ascii="Times New Roman" w:hAnsi="Times New Roman" w:cs="Times New Roman"/>
          <w:sz w:val="26"/>
          <w:szCs w:val="26"/>
          <w:lang w:val="ru-RU"/>
        </w:rPr>
        <w:t>Думиничском</w:t>
      </w:r>
      <w:proofErr w:type="spellEnd"/>
      <w:r w:rsidR="007A42C3" w:rsidRPr="007A42C3">
        <w:rPr>
          <w:rFonts w:ascii="Times New Roman" w:hAnsi="Times New Roman" w:cs="Times New Roman"/>
          <w:sz w:val="26"/>
          <w:szCs w:val="26"/>
          <w:lang w:val="ru-RU"/>
        </w:rPr>
        <w:t xml:space="preserve"> районе</w:t>
      </w:r>
      <w:r w:rsidR="007A42C3" w:rsidRPr="007A42C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7A42C3" w:rsidRPr="007A42C3">
        <w:rPr>
          <w:rFonts w:ascii="Times New Roman" w:hAnsi="Times New Roman" w:cs="Times New Roman"/>
          <w:sz w:val="26"/>
          <w:szCs w:val="26"/>
          <w:lang w:val="ru-RU"/>
        </w:rPr>
        <w:t>функционир</w:t>
      </w:r>
      <w:r w:rsidR="007A42C3">
        <w:rPr>
          <w:rFonts w:ascii="Times New Roman" w:hAnsi="Times New Roman" w:cs="Times New Roman"/>
          <w:sz w:val="26"/>
          <w:szCs w:val="26"/>
          <w:lang w:val="ru-RU"/>
        </w:rPr>
        <w:t>ует</w:t>
      </w:r>
      <w:r w:rsidR="007A42C3" w:rsidRPr="007A42C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A42C3" w:rsidRPr="003C779A">
        <w:rPr>
          <w:rFonts w:ascii="Times New Roman" w:hAnsi="Times New Roman" w:cs="Times New Roman"/>
          <w:sz w:val="26"/>
          <w:szCs w:val="26"/>
          <w:lang w:val="ru-RU"/>
        </w:rPr>
        <w:t xml:space="preserve">38 </w:t>
      </w:r>
      <w:r w:rsidR="007A42C3" w:rsidRPr="007A42C3">
        <w:rPr>
          <w:rFonts w:ascii="Times New Roman" w:hAnsi="Times New Roman" w:cs="Times New Roman"/>
          <w:sz w:val="26"/>
          <w:szCs w:val="26"/>
          <w:lang w:val="ru-RU"/>
        </w:rPr>
        <w:t>муниципальных учреждений культуры</w:t>
      </w:r>
      <w:r w:rsidR="007A42C3">
        <w:rPr>
          <w:rFonts w:ascii="Times New Roman" w:hAnsi="Times New Roman" w:cs="Times New Roman"/>
          <w:sz w:val="26"/>
          <w:szCs w:val="26"/>
          <w:lang w:val="ru-RU"/>
        </w:rPr>
        <w:t xml:space="preserve">, ведет образовательную деятельность </w:t>
      </w:r>
      <w:proofErr w:type="spellStart"/>
      <w:r w:rsidR="007A42C3">
        <w:rPr>
          <w:rFonts w:ascii="Times New Roman" w:hAnsi="Times New Roman" w:cs="Times New Roman"/>
          <w:sz w:val="26"/>
          <w:szCs w:val="26"/>
          <w:lang w:val="ru-RU"/>
        </w:rPr>
        <w:t>Думиничская</w:t>
      </w:r>
      <w:proofErr w:type="spellEnd"/>
      <w:r w:rsidR="007A42C3">
        <w:rPr>
          <w:rFonts w:ascii="Times New Roman" w:hAnsi="Times New Roman" w:cs="Times New Roman"/>
          <w:sz w:val="26"/>
          <w:szCs w:val="26"/>
          <w:lang w:val="ru-RU"/>
        </w:rPr>
        <w:t xml:space="preserve"> школа искусств.</w:t>
      </w:r>
      <w:r w:rsidR="007A42C3" w:rsidRPr="007A42C3">
        <w:rPr>
          <w:rFonts w:ascii="Times New Roman" w:hAnsi="Times New Roman" w:cs="Times New Roman"/>
          <w:sz w:val="28"/>
          <w:szCs w:val="28"/>
          <w:lang w:val="ru-RU"/>
        </w:rPr>
        <w:t xml:space="preserve"> Штатная численность работников культуры  - 83 человека. </w:t>
      </w:r>
    </w:p>
    <w:p w:rsidR="00764A56" w:rsidRDefault="00F854E1" w:rsidP="00764A5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2022</w:t>
      </w:r>
      <w:r w:rsidR="007344B2" w:rsidRPr="007344B2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proofErr w:type="spellStart"/>
      <w:r w:rsidR="00AA74C1">
        <w:rPr>
          <w:rFonts w:ascii="Times New Roman" w:hAnsi="Times New Roman" w:cs="Times New Roman"/>
          <w:sz w:val="28"/>
          <w:szCs w:val="28"/>
          <w:lang w:val="ru-RU"/>
        </w:rPr>
        <w:t>досуговыми</w:t>
      </w:r>
      <w:proofErr w:type="spellEnd"/>
      <w:r w:rsidR="00AA74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44B2" w:rsidRPr="007344B2">
        <w:rPr>
          <w:rFonts w:ascii="Times New Roman" w:hAnsi="Times New Roman" w:cs="Times New Roman"/>
          <w:sz w:val="28"/>
          <w:szCs w:val="28"/>
          <w:lang w:val="ru-RU"/>
        </w:rPr>
        <w:t xml:space="preserve">учреждениями культуры района </w:t>
      </w:r>
      <w:r w:rsidR="00114B02" w:rsidRPr="00114B02">
        <w:rPr>
          <w:rFonts w:ascii="Times New Roman" w:hAnsi="Times New Roman" w:cs="Times New Roman"/>
          <w:sz w:val="28"/>
          <w:szCs w:val="28"/>
          <w:lang w:val="ru-RU"/>
        </w:rPr>
        <w:t>проведено</w:t>
      </w:r>
      <w:r w:rsidR="00114B02" w:rsidRPr="00114B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3627</w:t>
      </w:r>
      <w:r w:rsidR="00114B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r w:rsidR="007344B2" w:rsidRPr="007344B2">
        <w:rPr>
          <w:rFonts w:ascii="Times New Roman" w:hAnsi="Times New Roman" w:cs="Times New Roman"/>
          <w:sz w:val="28"/>
          <w:szCs w:val="28"/>
          <w:lang w:val="ru-RU"/>
        </w:rPr>
        <w:t>меро</w:t>
      </w:r>
      <w:r w:rsidR="00114B02">
        <w:rPr>
          <w:rFonts w:ascii="Times New Roman" w:hAnsi="Times New Roman" w:cs="Times New Roman"/>
          <w:sz w:val="28"/>
          <w:szCs w:val="28"/>
          <w:lang w:val="ru-RU"/>
        </w:rPr>
        <w:t>приятий</w:t>
      </w:r>
      <w:r w:rsidR="007344B2">
        <w:rPr>
          <w:rFonts w:ascii="Times New Roman" w:hAnsi="Times New Roman" w:cs="Times New Roman"/>
          <w:sz w:val="28"/>
          <w:szCs w:val="28"/>
          <w:lang w:val="ru-RU"/>
        </w:rPr>
        <w:t xml:space="preserve">, которые посетили </w:t>
      </w:r>
      <w:r w:rsidR="00114B02" w:rsidRPr="00114B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92</w:t>
      </w:r>
      <w:r w:rsidR="00114B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r w:rsidR="00114B02" w:rsidRPr="00114B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960</w:t>
      </w:r>
      <w:r w:rsidR="007344B2">
        <w:rPr>
          <w:rFonts w:ascii="Times New Roman" w:hAnsi="Times New Roman" w:cs="Times New Roman"/>
          <w:sz w:val="28"/>
          <w:szCs w:val="28"/>
          <w:lang w:val="ru-RU"/>
        </w:rPr>
        <w:t xml:space="preserve">  человек, функционирует </w:t>
      </w:r>
      <w:r w:rsidR="007344B2" w:rsidRPr="00114B02">
        <w:rPr>
          <w:rFonts w:ascii="Times New Roman" w:hAnsi="Times New Roman" w:cs="Times New Roman"/>
          <w:sz w:val="28"/>
          <w:szCs w:val="28"/>
          <w:lang w:val="ru-RU"/>
        </w:rPr>
        <w:t>139</w:t>
      </w:r>
      <w:r w:rsidR="00114B02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формирований</w:t>
      </w:r>
      <w:r w:rsidR="007344B2" w:rsidRPr="007344B2">
        <w:rPr>
          <w:rFonts w:ascii="Times New Roman" w:hAnsi="Times New Roman" w:cs="Times New Roman"/>
          <w:sz w:val="28"/>
          <w:szCs w:val="28"/>
          <w:lang w:val="ru-RU"/>
        </w:rPr>
        <w:t xml:space="preserve"> для детей, подростков, жителей среднего и старшего возраста. Библиотечным обслуживанием охвачено по району </w:t>
      </w:r>
      <w:r w:rsidR="00433238">
        <w:rPr>
          <w:rFonts w:ascii="Times New Roman" w:hAnsi="Times New Roman" w:cs="Times New Roman"/>
          <w:sz w:val="28"/>
          <w:szCs w:val="28"/>
          <w:lang w:val="ru-RU"/>
        </w:rPr>
        <w:t>53</w:t>
      </w:r>
      <w:r w:rsidR="007344B2" w:rsidRPr="007344B2">
        <w:rPr>
          <w:rFonts w:ascii="Times New Roman" w:hAnsi="Times New Roman" w:cs="Times New Roman"/>
          <w:sz w:val="28"/>
          <w:szCs w:val="28"/>
          <w:lang w:val="ru-RU"/>
        </w:rPr>
        <w:t xml:space="preserve"> %</w:t>
      </w:r>
      <w:r w:rsidR="003C779A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</w:t>
      </w:r>
      <w:r w:rsidR="007344B2" w:rsidRPr="007344B2">
        <w:rPr>
          <w:rFonts w:ascii="Times New Roman" w:hAnsi="Times New Roman" w:cs="Times New Roman"/>
          <w:sz w:val="28"/>
          <w:szCs w:val="28"/>
          <w:lang w:val="ru-RU"/>
        </w:rPr>
        <w:t>.  Библиотекарями района было проведено боле</w:t>
      </w:r>
      <w:r w:rsidR="007344B2">
        <w:rPr>
          <w:rFonts w:ascii="Times New Roman" w:hAnsi="Times New Roman" w:cs="Times New Roman"/>
          <w:sz w:val="28"/>
          <w:szCs w:val="28"/>
          <w:lang w:val="ru-RU"/>
        </w:rPr>
        <w:t>е 3</w:t>
      </w:r>
      <w:r w:rsidR="007344B2" w:rsidRPr="007344B2">
        <w:rPr>
          <w:rFonts w:ascii="Times New Roman" w:hAnsi="Times New Roman" w:cs="Times New Roman"/>
          <w:sz w:val="28"/>
          <w:szCs w:val="28"/>
          <w:lang w:val="ru-RU"/>
        </w:rPr>
        <w:t xml:space="preserve"> 000 мероприятий для детей, молодежи, взрослого населения.</w:t>
      </w:r>
      <w:r w:rsidR="00764A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44B2" w:rsidRPr="007344B2">
        <w:rPr>
          <w:rFonts w:ascii="Times New Roman" w:hAnsi="Times New Roman" w:cs="Times New Roman"/>
          <w:sz w:val="28"/>
          <w:szCs w:val="28"/>
          <w:lang w:val="ru-RU"/>
        </w:rPr>
        <w:t xml:space="preserve">В  своей работе работники культуры стараются охватить все категории населения. Это и молодежь, и пенсионеры, и дети, и люди среднего возраста. </w:t>
      </w:r>
    </w:p>
    <w:p w:rsidR="00D970E9" w:rsidRDefault="00D970E9" w:rsidP="00764A5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4A56" w:rsidRDefault="00764A56" w:rsidP="0005636A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4A5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Президент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764A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Федерации Владимир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764A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64A5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Путин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64A5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4A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2022 год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объявлен </w:t>
      </w:r>
      <w:r w:rsidRPr="00764A5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Годом культурного наследия народов России.</w:t>
      </w:r>
      <w:r w:rsidRPr="00764A56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Год культурного наследия народов России пров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одил</w:t>
      </w:r>
      <w:r w:rsidRPr="00764A5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 в целях популяризации народного искусства,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 Российской Федерации.</w:t>
      </w:r>
    </w:p>
    <w:p w:rsidR="00D970E9" w:rsidRDefault="00D970E9" w:rsidP="0005636A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0E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Года культурного наследия в нашем районе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970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прошло большое количество ярких творческих проектов – фестивалей, конкурсов, концертных программ, марафонов, акций и мастер-классов для детей и молодёжи, выставки и ярмарки мастеров художественных промыслов и ремёсел. </w:t>
      </w:r>
    </w:p>
    <w:p w:rsidR="001B6550" w:rsidRDefault="001B6550" w:rsidP="001B6550">
      <w:pPr>
        <w:spacing w:after="0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ru-RU"/>
        </w:rPr>
      </w:pPr>
      <w:r w:rsidRPr="00D970E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ru-RU"/>
        </w:rPr>
        <w:t xml:space="preserve">19 апреля в РДК состоялось открытие Года культурного наследия народов России, где произошло знаковое событие для </w:t>
      </w:r>
      <w:proofErr w:type="spellStart"/>
      <w:r w:rsidRPr="00D970E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ru-RU"/>
        </w:rPr>
        <w:t>Думиничского</w:t>
      </w:r>
      <w:proofErr w:type="spellEnd"/>
      <w:r w:rsidRPr="00D970E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ru-RU"/>
        </w:rPr>
        <w:t xml:space="preserve"> района и Калужского региона в целом - вручение Свидетельства об исключительном праве на географическое указание "</w:t>
      </w:r>
      <w:proofErr w:type="spellStart"/>
      <w:r w:rsidRPr="00D970E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ru-RU"/>
        </w:rPr>
        <w:t>Хлудневская</w:t>
      </w:r>
      <w:proofErr w:type="spellEnd"/>
      <w:r w:rsidRPr="00D970E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ru-RU"/>
        </w:rPr>
        <w:t xml:space="preserve"> игрушка".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ru-RU"/>
        </w:rPr>
        <w:t xml:space="preserve"> Губернатором Калужской области был одобрен проект – открытие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ru-RU"/>
        </w:rPr>
        <w:t>Хлудневского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ru-RU"/>
        </w:rPr>
        <w:t xml:space="preserve"> центра в п</w:t>
      </w:r>
      <w:proofErr w:type="gramStart"/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ru-RU"/>
        </w:rPr>
        <w:t>.Д</w:t>
      </w:r>
      <w:proofErr w:type="gramEnd"/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ru-RU"/>
        </w:rPr>
        <w:t xml:space="preserve">уминичи. Для этой цели в 2022году </w:t>
      </w:r>
      <w:proofErr w:type="gramStart"/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ru-RU"/>
        </w:rPr>
        <w:t>определено помещение и передано</w:t>
      </w:r>
      <w:proofErr w:type="gramEnd"/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ru-RU"/>
        </w:rPr>
        <w:t xml:space="preserve"> в собственность</w:t>
      </w:r>
      <w:r w:rsidRPr="009A69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Государственного</w:t>
      </w:r>
      <w:r w:rsidRPr="009A69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бюджетного учреждения</w:t>
      </w:r>
      <w:r w:rsidRPr="009A69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культуры Калужской области </w:t>
      </w:r>
      <w:r w:rsidRPr="009A6983">
        <w:rPr>
          <w:rFonts w:ascii="Times New Roman" w:hAnsi="Times New Roman" w:cs="Times New Roman"/>
          <w:sz w:val="26"/>
          <w:szCs w:val="26"/>
          <w:lang w:val="ru-RU"/>
        </w:rPr>
        <w:t xml:space="preserve">«Дом народного </w:t>
      </w:r>
      <w:r w:rsidRPr="009A6983">
        <w:rPr>
          <w:rFonts w:ascii="Times New Roman" w:hAnsi="Times New Roman" w:cs="Times New Roman"/>
          <w:sz w:val="26"/>
          <w:szCs w:val="26"/>
          <w:lang w:val="ru-RU"/>
        </w:rPr>
        <w:lastRenderedPageBreak/>
        <w:t>творчества и кино «Центральный»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ru-RU"/>
        </w:rPr>
        <w:t xml:space="preserve"> разработана сметная документация. Капитальный ремонт помещения и о</w:t>
      </w:r>
      <w:r w:rsidR="00F854E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ru-RU"/>
        </w:rPr>
        <w:t>ткрытие центра будет проходить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ru-RU"/>
        </w:rPr>
        <w:t xml:space="preserve"> в 2023году.  </w:t>
      </w:r>
    </w:p>
    <w:p w:rsidR="001B6550" w:rsidRPr="00D970E9" w:rsidRDefault="001B6550" w:rsidP="0005636A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64A56" w:rsidRDefault="007344B2" w:rsidP="000563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4B2">
        <w:rPr>
          <w:rFonts w:ascii="Times New Roman" w:hAnsi="Times New Roman" w:cs="Times New Roman"/>
          <w:sz w:val="28"/>
          <w:szCs w:val="28"/>
          <w:lang w:val="ru-RU"/>
        </w:rPr>
        <w:t>Традиционная  и любимая форма досуга для населения -   это концерты,  посвященные памятным датам и гос</w:t>
      </w:r>
      <w:r w:rsidR="0005636A">
        <w:rPr>
          <w:rFonts w:ascii="Times New Roman" w:hAnsi="Times New Roman" w:cs="Times New Roman"/>
          <w:sz w:val="28"/>
          <w:szCs w:val="28"/>
          <w:lang w:val="ru-RU"/>
        </w:rPr>
        <w:t>ударственным праздникам России.</w:t>
      </w:r>
      <w:r w:rsidRPr="007344B2">
        <w:rPr>
          <w:rFonts w:ascii="Times New Roman" w:hAnsi="Times New Roman" w:cs="Times New Roman"/>
          <w:sz w:val="28"/>
          <w:szCs w:val="28"/>
          <w:lang w:val="ru-RU"/>
        </w:rPr>
        <w:t xml:space="preserve"> Но самые массовые - </w:t>
      </w:r>
      <w:proofErr w:type="gramStart"/>
      <w:r w:rsidR="0005636A">
        <w:rPr>
          <w:rFonts w:ascii="Times New Roman" w:hAnsi="Times New Roman" w:cs="Times New Roman"/>
          <w:sz w:val="28"/>
          <w:szCs w:val="28"/>
          <w:lang w:val="ru-RU"/>
        </w:rPr>
        <w:t>это</w:t>
      </w:r>
      <w:proofErr w:type="gramEnd"/>
      <w:r w:rsidR="0005636A">
        <w:rPr>
          <w:rFonts w:ascii="Times New Roman" w:hAnsi="Times New Roman" w:cs="Times New Roman"/>
          <w:sz w:val="28"/>
          <w:szCs w:val="28"/>
          <w:lang w:val="ru-RU"/>
        </w:rPr>
        <w:t xml:space="preserve"> конечно же фестивали. </w:t>
      </w:r>
    </w:p>
    <w:p w:rsidR="0053460F" w:rsidRDefault="0005636A" w:rsidP="009A6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2022 году в обновленном сельском Доме культуры прошел областной смотр-конкурс песенных коллективов «Поет село родное», куда съехались творческие коллективы из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Людиновского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Кировского,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Жиздринского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Барятинского, Ульяновско</w:t>
      </w:r>
      <w:r w:rsidR="00764A56">
        <w:rPr>
          <w:rFonts w:ascii="Times New Roman" w:hAnsi="Times New Roman" w:cs="Times New Roman"/>
          <w:sz w:val="28"/>
          <w:szCs w:val="28"/>
          <w:lang w:val="ru-RU"/>
        </w:rPr>
        <w:t xml:space="preserve">го, </w:t>
      </w:r>
      <w:proofErr w:type="spellStart"/>
      <w:r w:rsidR="00764A56">
        <w:rPr>
          <w:rFonts w:ascii="Times New Roman" w:hAnsi="Times New Roman" w:cs="Times New Roman"/>
          <w:sz w:val="28"/>
          <w:szCs w:val="28"/>
          <w:lang w:val="ru-RU"/>
        </w:rPr>
        <w:t>Хвастовичского</w:t>
      </w:r>
      <w:proofErr w:type="spellEnd"/>
      <w:r w:rsidR="00764A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64A56">
        <w:rPr>
          <w:rFonts w:ascii="Times New Roman" w:hAnsi="Times New Roman" w:cs="Times New Roman"/>
          <w:sz w:val="28"/>
          <w:szCs w:val="28"/>
          <w:lang w:val="ru-RU"/>
        </w:rPr>
        <w:t>Козельского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Спас-Деминского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Сухиничского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Куйбышевского районов. </w:t>
      </w:r>
    </w:p>
    <w:p w:rsidR="00F854E1" w:rsidRDefault="00F854E1" w:rsidP="009A6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большим успехом прошли: </w:t>
      </w:r>
      <w:r w:rsidR="007344B2">
        <w:rPr>
          <w:rFonts w:ascii="Times New Roman" w:hAnsi="Times New Roman" w:cs="Times New Roman"/>
          <w:sz w:val="28"/>
          <w:szCs w:val="28"/>
          <w:lang w:val="ru-RU"/>
        </w:rPr>
        <w:t>Фестиваль национальных культур «В семье большой, в семье единой»</w:t>
      </w:r>
      <w:r w:rsidR="00F836CD">
        <w:rPr>
          <w:rFonts w:ascii="Times New Roman" w:hAnsi="Times New Roman" w:cs="Times New Roman"/>
          <w:sz w:val="28"/>
          <w:szCs w:val="28"/>
          <w:lang w:val="ru-RU"/>
        </w:rPr>
        <w:t xml:space="preserve">, фестиваль русской кухни, посвященный 350-летию Петра </w:t>
      </w:r>
      <w:r w:rsidR="00F836CD">
        <w:rPr>
          <w:rFonts w:ascii="Times New Roman" w:hAnsi="Times New Roman" w:cs="Times New Roman"/>
          <w:sz w:val="28"/>
          <w:szCs w:val="28"/>
        </w:rPr>
        <w:t>I</w:t>
      </w:r>
      <w:r w:rsidR="007344B2">
        <w:rPr>
          <w:rFonts w:ascii="Times New Roman" w:hAnsi="Times New Roman" w:cs="Times New Roman"/>
          <w:sz w:val="28"/>
          <w:szCs w:val="28"/>
          <w:lang w:val="ru-RU"/>
        </w:rPr>
        <w:t>, детский фестиваль «Краски лета», фестиваль</w:t>
      </w:r>
      <w:r w:rsidR="00F836C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F836CD">
        <w:rPr>
          <w:rFonts w:ascii="Times New Roman" w:hAnsi="Times New Roman" w:cs="Times New Roman"/>
          <w:sz w:val="28"/>
          <w:szCs w:val="28"/>
          <w:lang w:val="ru-RU"/>
        </w:rPr>
        <w:t>Брыни</w:t>
      </w:r>
      <w:proofErr w:type="spellEnd"/>
      <w:r w:rsidR="00F836CD">
        <w:rPr>
          <w:rFonts w:ascii="Times New Roman" w:hAnsi="Times New Roman" w:cs="Times New Roman"/>
          <w:sz w:val="28"/>
          <w:szCs w:val="28"/>
          <w:lang w:val="ru-RU"/>
        </w:rPr>
        <w:t xml:space="preserve"> «Яблочный спас»</w:t>
      </w:r>
      <w:r w:rsidR="0052039A">
        <w:rPr>
          <w:rFonts w:ascii="Times New Roman" w:hAnsi="Times New Roman" w:cs="Times New Roman"/>
          <w:sz w:val="28"/>
          <w:szCs w:val="28"/>
          <w:lang w:val="ru-RU"/>
        </w:rPr>
        <w:t>, фестиваль патриотической песни «Зеленая фуражка»</w:t>
      </w:r>
      <w:r w:rsidR="00F836CD">
        <w:rPr>
          <w:rFonts w:ascii="Times New Roman" w:hAnsi="Times New Roman" w:cs="Times New Roman"/>
          <w:sz w:val="28"/>
          <w:szCs w:val="28"/>
          <w:lang w:val="ru-RU"/>
        </w:rPr>
        <w:t>, смотр-конкурс «Волшебный микрофон», посвященный 80-летней годовщине освобождения п</w:t>
      </w:r>
      <w:proofErr w:type="gramStart"/>
      <w:r w:rsidR="00F836CD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="00F836CD">
        <w:rPr>
          <w:rFonts w:ascii="Times New Roman" w:hAnsi="Times New Roman" w:cs="Times New Roman"/>
          <w:sz w:val="28"/>
          <w:szCs w:val="28"/>
          <w:lang w:val="ru-RU"/>
        </w:rPr>
        <w:t>уминичи от немецко-фашистских захватчиков в годы ВОВ</w:t>
      </w:r>
      <w:r w:rsidR="005203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A6983" w:rsidRPr="009A69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344B2" w:rsidRDefault="009A6983" w:rsidP="009A6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4B2">
        <w:rPr>
          <w:rFonts w:ascii="Times New Roman" w:hAnsi="Times New Roman" w:cs="Times New Roman"/>
          <w:sz w:val="28"/>
          <w:szCs w:val="28"/>
          <w:lang w:val="ru-RU"/>
        </w:rPr>
        <w:t>Культурно – массовые мероприятия, как основной вид деятельности, организовываются в тесном  взаимоотношении с общеобразовател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ьными школами, детскими садами, </w:t>
      </w:r>
      <w:r w:rsidRPr="007344B2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4875D1">
        <w:rPr>
          <w:rFonts w:ascii="Times New Roman" w:hAnsi="Times New Roman" w:cs="Times New Roman"/>
          <w:sz w:val="28"/>
          <w:szCs w:val="28"/>
          <w:lang w:val="ru-RU"/>
        </w:rPr>
        <w:t>ом социальной защиты населения,</w:t>
      </w:r>
      <w:r w:rsidRPr="007344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44B2">
        <w:rPr>
          <w:rFonts w:ascii="Times New Roman" w:hAnsi="Times New Roman" w:cs="Times New Roman"/>
          <w:sz w:val="28"/>
          <w:szCs w:val="28"/>
          <w:lang w:val="ru-RU"/>
        </w:rPr>
        <w:t>Думиничским</w:t>
      </w:r>
      <w:proofErr w:type="spellEnd"/>
      <w:r w:rsidRPr="007344B2">
        <w:rPr>
          <w:rFonts w:ascii="Times New Roman" w:hAnsi="Times New Roman" w:cs="Times New Roman"/>
          <w:sz w:val="28"/>
          <w:szCs w:val="28"/>
          <w:lang w:val="ru-RU"/>
        </w:rPr>
        <w:t xml:space="preserve"> советом Ветеранов Войны и труд</w:t>
      </w:r>
      <w:r>
        <w:rPr>
          <w:rFonts w:ascii="Times New Roman" w:hAnsi="Times New Roman" w:cs="Times New Roman"/>
          <w:sz w:val="28"/>
          <w:szCs w:val="28"/>
          <w:lang w:val="ru-RU"/>
        </w:rPr>
        <w:t>а и правоохранительных органов, отделом спорта</w:t>
      </w:r>
      <w:r w:rsidRPr="007344B2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F854E1" w:rsidRDefault="00F854E1" w:rsidP="009A6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7BBB" w:rsidRPr="009A6983" w:rsidRDefault="00247BBB" w:rsidP="009A6983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970E9" w:rsidRDefault="00247BBB" w:rsidP="007344B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7BBB">
        <w:rPr>
          <w:rFonts w:ascii="Times New Roman" w:hAnsi="Times New Roman" w:cs="Times New Roman"/>
          <w:b/>
          <w:sz w:val="28"/>
          <w:szCs w:val="28"/>
          <w:lang w:val="ru-RU"/>
        </w:rPr>
        <w:t>МКУК «ДРДК»</w:t>
      </w:r>
    </w:p>
    <w:p w:rsidR="00247BBB" w:rsidRPr="00247BBB" w:rsidRDefault="00247BBB" w:rsidP="007344B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82013" w:rsidRPr="00682013" w:rsidRDefault="00682013" w:rsidP="0068201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013">
        <w:rPr>
          <w:rFonts w:ascii="Times New Roman" w:hAnsi="Times New Roman" w:cs="Times New Roman"/>
          <w:sz w:val="28"/>
          <w:szCs w:val="28"/>
          <w:lang w:val="ru-RU"/>
        </w:rPr>
        <w:t>Муниципальное казенное учреждение культуры «ДРДК» всегда был и остается центром притяжения культурной жизни поселка, его гла</w:t>
      </w:r>
      <w:r w:rsidR="00831133">
        <w:rPr>
          <w:rFonts w:ascii="Times New Roman" w:hAnsi="Times New Roman" w:cs="Times New Roman"/>
          <w:sz w:val="28"/>
          <w:szCs w:val="28"/>
          <w:lang w:val="ru-RU"/>
        </w:rPr>
        <w:t>вная составляющая – творчество. Р</w:t>
      </w:r>
      <w:r w:rsidRPr="00682013">
        <w:rPr>
          <w:rFonts w:ascii="Times New Roman" w:hAnsi="Times New Roman" w:cs="Times New Roman"/>
          <w:sz w:val="28"/>
          <w:szCs w:val="28"/>
          <w:lang w:val="ru-RU"/>
        </w:rPr>
        <w:t>аботники</w:t>
      </w:r>
      <w:r w:rsidRPr="00682013">
        <w:rPr>
          <w:rFonts w:ascii="Times New Roman" w:hAnsi="Times New Roman" w:cs="Times New Roman"/>
          <w:sz w:val="28"/>
          <w:szCs w:val="28"/>
        </w:rPr>
        <w:t> </w:t>
      </w:r>
      <w:r w:rsidR="008311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2013">
        <w:rPr>
          <w:rFonts w:ascii="Times New Roman" w:hAnsi="Times New Roman" w:cs="Times New Roman"/>
          <w:sz w:val="28"/>
          <w:szCs w:val="28"/>
          <w:lang w:val="ru-RU"/>
        </w:rPr>
        <w:t xml:space="preserve"> предлагают Дом культуры  как место общения, место любительских формирований, место, где можно реализовать свои творческие устремления. И не только, на сегодняшний день он является не только местом отдыха, досуга и коммуникации населения, но и имеет в числе своих главных задач следующие:</w:t>
      </w:r>
    </w:p>
    <w:p w:rsidR="00682013" w:rsidRPr="00682013" w:rsidRDefault="00682013" w:rsidP="0068201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013">
        <w:rPr>
          <w:rFonts w:ascii="Times New Roman" w:hAnsi="Times New Roman" w:cs="Times New Roman"/>
          <w:sz w:val="28"/>
          <w:szCs w:val="28"/>
          <w:lang w:val="ru-RU"/>
        </w:rPr>
        <w:t>·</w:t>
      </w:r>
      <w:r w:rsidRPr="00682013">
        <w:rPr>
          <w:rFonts w:ascii="Times New Roman" w:hAnsi="Times New Roman" w:cs="Times New Roman"/>
          <w:sz w:val="28"/>
          <w:szCs w:val="28"/>
        </w:rPr>
        <w:t> </w:t>
      </w:r>
      <w:r w:rsidRPr="00682013">
        <w:rPr>
          <w:rFonts w:ascii="Times New Roman" w:hAnsi="Times New Roman" w:cs="Times New Roman"/>
          <w:sz w:val="28"/>
          <w:szCs w:val="28"/>
          <w:lang w:val="ru-RU"/>
        </w:rPr>
        <w:t xml:space="preserve"> поддержку и</w:t>
      </w:r>
      <w:r w:rsidR="00F854E1">
        <w:rPr>
          <w:rFonts w:ascii="Times New Roman" w:hAnsi="Times New Roman" w:cs="Times New Roman"/>
          <w:sz w:val="28"/>
          <w:szCs w:val="28"/>
          <w:lang w:val="ru-RU"/>
        </w:rPr>
        <w:t>нститута семьи</w:t>
      </w:r>
      <w:r w:rsidRPr="0068201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82013" w:rsidRPr="00682013" w:rsidRDefault="00682013" w:rsidP="0068201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013">
        <w:rPr>
          <w:rFonts w:ascii="Times New Roman" w:hAnsi="Times New Roman" w:cs="Times New Roman"/>
          <w:sz w:val="28"/>
          <w:szCs w:val="28"/>
          <w:lang w:val="ru-RU"/>
        </w:rPr>
        <w:t>·</w:t>
      </w:r>
      <w:r w:rsidRPr="00682013">
        <w:rPr>
          <w:rFonts w:ascii="Times New Roman" w:hAnsi="Times New Roman" w:cs="Times New Roman"/>
          <w:sz w:val="28"/>
          <w:szCs w:val="28"/>
        </w:rPr>
        <w:t> </w:t>
      </w:r>
      <w:r w:rsidRPr="00682013">
        <w:rPr>
          <w:rFonts w:ascii="Times New Roman" w:hAnsi="Times New Roman" w:cs="Times New Roman"/>
          <w:sz w:val="28"/>
          <w:szCs w:val="28"/>
          <w:lang w:val="ru-RU"/>
        </w:rPr>
        <w:t xml:space="preserve"> выявление и поддержка позитивных, социально приемлемых предпочтений и запросов молодежи;</w:t>
      </w:r>
    </w:p>
    <w:p w:rsidR="00682013" w:rsidRPr="00682013" w:rsidRDefault="00682013" w:rsidP="0068201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013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682013">
        <w:rPr>
          <w:rFonts w:ascii="Times New Roman" w:hAnsi="Times New Roman" w:cs="Times New Roman"/>
          <w:sz w:val="28"/>
          <w:szCs w:val="28"/>
          <w:lang w:val="ru-RU"/>
        </w:rPr>
        <w:t>·</w:t>
      </w:r>
      <w:r w:rsidRPr="00682013">
        <w:rPr>
          <w:rFonts w:ascii="Times New Roman" w:hAnsi="Times New Roman" w:cs="Times New Roman"/>
          <w:sz w:val="28"/>
          <w:szCs w:val="28"/>
        </w:rPr>
        <w:t> </w:t>
      </w:r>
      <w:r w:rsidRPr="00682013">
        <w:rPr>
          <w:rFonts w:ascii="Times New Roman" w:hAnsi="Times New Roman" w:cs="Times New Roman"/>
          <w:sz w:val="28"/>
          <w:szCs w:val="28"/>
          <w:lang w:val="ru-RU"/>
        </w:rPr>
        <w:t xml:space="preserve"> патриотическое воспитание молодежи;</w:t>
      </w:r>
    </w:p>
    <w:p w:rsidR="00682013" w:rsidRPr="00682013" w:rsidRDefault="00682013" w:rsidP="0068201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013">
        <w:rPr>
          <w:rFonts w:ascii="Times New Roman" w:hAnsi="Times New Roman" w:cs="Times New Roman"/>
          <w:sz w:val="28"/>
          <w:szCs w:val="28"/>
          <w:lang w:val="ru-RU"/>
        </w:rPr>
        <w:t>·</w:t>
      </w:r>
      <w:r w:rsidRPr="00682013">
        <w:rPr>
          <w:rFonts w:ascii="Times New Roman" w:hAnsi="Times New Roman" w:cs="Times New Roman"/>
          <w:sz w:val="28"/>
          <w:szCs w:val="28"/>
        </w:rPr>
        <w:t> </w:t>
      </w:r>
      <w:r w:rsidRPr="00682013">
        <w:rPr>
          <w:rFonts w:ascii="Times New Roman" w:hAnsi="Times New Roman" w:cs="Times New Roman"/>
          <w:sz w:val="28"/>
          <w:szCs w:val="28"/>
          <w:lang w:val="ru-RU"/>
        </w:rPr>
        <w:t xml:space="preserve"> пропаганда здорового образа жизни;</w:t>
      </w:r>
    </w:p>
    <w:p w:rsidR="00682013" w:rsidRPr="00682013" w:rsidRDefault="00682013" w:rsidP="0068201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013">
        <w:rPr>
          <w:rFonts w:ascii="Times New Roman" w:hAnsi="Times New Roman" w:cs="Times New Roman"/>
          <w:sz w:val="28"/>
          <w:szCs w:val="28"/>
          <w:lang w:val="ru-RU"/>
        </w:rPr>
        <w:t>·</w:t>
      </w:r>
      <w:r w:rsidRPr="00682013">
        <w:rPr>
          <w:rFonts w:ascii="Times New Roman" w:hAnsi="Times New Roman" w:cs="Times New Roman"/>
          <w:sz w:val="28"/>
          <w:szCs w:val="28"/>
        </w:rPr>
        <w:t> </w:t>
      </w:r>
      <w:r w:rsidRPr="00682013">
        <w:rPr>
          <w:rFonts w:ascii="Times New Roman" w:hAnsi="Times New Roman" w:cs="Times New Roman"/>
          <w:sz w:val="28"/>
          <w:szCs w:val="28"/>
          <w:lang w:val="ru-RU"/>
        </w:rPr>
        <w:t xml:space="preserve"> работа по воспитанию любви к Родине, краеведению;</w:t>
      </w:r>
    </w:p>
    <w:p w:rsidR="00831133" w:rsidRDefault="00682013" w:rsidP="0068201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013">
        <w:rPr>
          <w:rFonts w:ascii="Times New Roman" w:hAnsi="Times New Roman" w:cs="Times New Roman"/>
          <w:sz w:val="28"/>
          <w:szCs w:val="28"/>
          <w:lang w:val="ru-RU"/>
        </w:rPr>
        <w:t>·</w:t>
      </w:r>
      <w:r w:rsidRPr="00682013">
        <w:rPr>
          <w:rFonts w:ascii="Times New Roman" w:hAnsi="Times New Roman" w:cs="Times New Roman"/>
          <w:sz w:val="28"/>
          <w:szCs w:val="28"/>
        </w:rPr>
        <w:t> </w:t>
      </w:r>
      <w:r w:rsidRPr="00682013">
        <w:rPr>
          <w:rFonts w:ascii="Times New Roman" w:hAnsi="Times New Roman" w:cs="Times New Roman"/>
          <w:sz w:val="28"/>
          <w:szCs w:val="28"/>
          <w:lang w:val="ru-RU"/>
        </w:rPr>
        <w:t xml:space="preserve"> работа по сохранению нематериального культурного наследия села, развитие и пропаганда народной культуры</w:t>
      </w:r>
      <w:r w:rsidR="008311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2013" w:rsidRDefault="00682013" w:rsidP="00682013">
      <w:pPr>
        <w:pStyle w:val="ab"/>
        <w:spacing w:line="276" w:lineRule="auto"/>
        <w:jc w:val="both"/>
        <w:rPr>
          <w:lang w:val="ru-RU"/>
        </w:rPr>
      </w:pPr>
      <w:r w:rsidRPr="00682013">
        <w:rPr>
          <w:lang w:val="ru-RU"/>
        </w:rPr>
        <w:t xml:space="preserve"> </w:t>
      </w:r>
    </w:p>
    <w:p w:rsidR="00682013" w:rsidRDefault="00682013" w:rsidP="00682013">
      <w:pPr>
        <w:pStyle w:val="ab"/>
        <w:spacing w:line="276" w:lineRule="auto"/>
        <w:jc w:val="both"/>
        <w:rPr>
          <w:lang w:val="ru-RU"/>
        </w:rPr>
      </w:pPr>
      <w:r w:rsidRPr="00682013">
        <w:rPr>
          <w:rFonts w:ascii="Times New Roman" w:hAnsi="Times New Roman" w:cs="Times New Roman"/>
          <w:sz w:val="28"/>
          <w:szCs w:val="28"/>
          <w:lang w:val="ru-RU"/>
        </w:rPr>
        <w:t xml:space="preserve">Стало доброй традицией в МКУК «ДРДК» проводить вечера отдыха, концертные программы, семейные праздники, развлекательные и игровые  программы, акции,  мероприятия посвященные </w:t>
      </w:r>
      <w:r w:rsidR="00F854E1">
        <w:rPr>
          <w:rFonts w:ascii="Times New Roman" w:hAnsi="Times New Roman" w:cs="Times New Roman"/>
          <w:sz w:val="28"/>
          <w:szCs w:val="28"/>
          <w:lang w:val="ru-RU"/>
        </w:rPr>
        <w:t xml:space="preserve">Новому году, </w:t>
      </w:r>
      <w:r w:rsidRPr="00682013">
        <w:rPr>
          <w:rFonts w:ascii="Times New Roman" w:hAnsi="Times New Roman" w:cs="Times New Roman"/>
          <w:sz w:val="28"/>
          <w:szCs w:val="28"/>
          <w:lang w:val="ru-RU"/>
        </w:rPr>
        <w:t>Дню молодежи, Дню учителя, Дню пожилого человека, Дню семьи, Дню матери. Жители принимают активное участие в праздниках села, улиц</w:t>
      </w:r>
      <w:r w:rsidRPr="00682013">
        <w:rPr>
          <w:lang w:val="ru-RU"/>
        </w:rPr>
        <w:t>.</w:t>
      </w:r>
    </w:p>
    <w:p w:rsidR="005736C8" w:rsidRDefault="005736C8" w:rsidP="0068201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6C8">
        <w:rPr>
          <w:rFonts w:ascii="Times New Roman" w:hAnsi="Times New Roman" w:cs="Times New Roman"/>
          <w:sz w:val="28"/>
          <w:szCs w:val="28"/>
          <w:lang w:val="ru-RU"/>
        </w:rPr>
        <w:t xml:space="preserve">Традиционная  и любимая форма досуга для населения - это концерты,  посвященные памятным датам и государственным праздникам России, такие как: </w:t>
      </w:r>
      <w:proofErr w:type="gramStart"/>
      <w:r w:rsidRPr="005736C8">
        <w:rPr>
          <w:rFonts w:ascii="Times New Roman" w:hAnsi="Times New Roman" w:cs="Times New Roman"/>
          <w:sz w:val="28"/>
          <w:szCs w:val="28"/>
          <w:lang w:val="ru-RU"/>
        </w:rPr>
        <w:t>«Рождество», «День Защитника Отечества», «Международный женский день», «Освобождения п. Думиничи», «День Победы», «Ден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 семьи», «День Весны и труда», «День семьи, любви и верности», «День молодежи» </w:t>
      </w:r>
      <w:r w:rsidRPr="005736C8">
        <w:rPr>
          <w:rFonts w:ascii="Times New Roman" w:hAnsi="Times New Roman" w:cs="Times New Roman"/>
          <w:sz w:val="28"/>
          <w:szCs w:val="28"/>
          <w:lang w:val="ru-RU"/>
        </w:rPr>
        <w:t xml:space="preserve">и мн.др. </w:t>
      </w:r>
      <w:proofErr w:type="gramEnd"/>
    </w:p>
    <w:p w:rsidR="004875D1" w:rsidRPr="00A551A4" w:rsidRDefault="004875D1" w:rsidP="004875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5D1">
        <w:rPr>
          <w:rFonts w:ascii="Times New Roman" w:hAnsi="Times New Roman" w:cs="Times New Roman"/>
          <w:sz w:val="28"/>
          <w:szCs w:val="28"/>
          <w:lang w:val="ru-RU"/>
        </w:rPr>
        <w:t>В своей работе работники культуры большое внимание уделяют   детям</w:t>
      </w:r>
      <w:r w:rsidRPr="004875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а </w:t>
      </w:r>
      <w:r w:rsidRPr="004875D1">
        <w:rPr>
          <w:rFonts w:ascii="Times New Roman" w:hAnsi="Times New Roman" w:cs="Times New Roman"/>
          <w:sz w:val="28"/>
          <w:szCs w:val="28"/>
          <w:lang w:val="ru-RU"/>
        </w:rPr>
        <w:t>в дни летних канику</w:t>
      </w:r>
      <w:proofErr w:type="gramStart"/>
      <w:r w:rsidRPr="004875D1">
        <w:rPr>
          <w:rFonts w:ascii="Times New Roman" w:hAnsi="Times New Roman" w:cs="Times New Roman"/>
          <w:sz w:val="28"/>
          <w:szCs w:val="28"/>
          <w:lang w:val="ru-RU"/>
        </w:rPr>
        <w:t>л-</w:t>
      </w:r>
      <w:proofErr w:type="gramEnd"/>
      <w:r w:rsidRPr="004875D1">
        <w:rPr>
          <w:rFonts w:ascii="Times New Roman" w:hAnsi="Times New Roman" w:cs="Times New Roman"/>
          <w:sz w:val="28"/>
          <w:szCs w:val="28"/>
          <w:lang w:val="ru-RU"/>
        </w:rPr>
        <w:t xml:space="preserve"> особенно. Каждая игровая программа - это не только весёлые игры и эстафеты, а своеобразные театрализованные постановки с различными сказочными героями. Три раза в неделю</w:t>
      </w:r>
      <w:r w:rsidR="00831133">
        <w:rPr>
          <w:rFonts w:ascii="Times New Roman" w:hAnsi="Times New Roman" w:cs="Times New Roman"/>
          <w:sz w:val="28"/>
          <w:szCs w:val="28"/>
          <w:lang w:val="ru-RU"/>
        </w:rPr>
        <w:t xml:space="preserve"> летом, </w:t>
      </w:r>
      <w:r w:rsidRPr="004875D1">
        <w:rPr>
          <w:rFonts w:ascii="Times New Roman" w:hAnsi="Times New Roman" w:cs="Times New Roman"/>
          <w:sz w:val="28"/>
          <w:szCs w:val="28"/>
          <w:lang w:val="ru-RU"/>
        </w:rPr>
        <w:t xml:space="preserve"> в вечернее время у РДК проходили  различные игры на свежем воздухе,  показ мультипликационных и</w:t>
      </w:r>
      <w:r w:rsidR="00A551A4">
        <w:rPr>
          <w:rFonts w:ascii="Times New Roman" w:hAnsi="Times New Roman" w:cs="Times New Roman"/>
          <w:sz w:val="28"/>
          <w:szCs w:val="28"/>
          <w:lang w:val="ru-RU"/>
        </w:rPr>
        <w:t xml:space="preserve"> художественных фильмов. </w:t>
      </w:r>
      <w:r w:rsidR="0083113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Любители творчества посещают</w:t>
      </w:r>
      <w:r w:rsidR="00A551A4" w:rsidRPr="00A551A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кружки по интересам: «Мой чудесный бисер», «</w:t>
      </w:r>
      <w:proofErr w:type="spellStart"/>
      <w:r w:rsidR="00A551A4" w:rsidRPr="00A551A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Смастеримка</w:t>
      </w:r>
      <w:proofErr w:type="spellEnd"/>
      <w:r w:rsidR="00A551A4" w:rsidRPr="00A551A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», «</w:t>
      </w:r>
      <w:proofErr w:type="spellStart"/>
      <w:r w:rsidR="00A551A4" w:rsidRPr="00A551A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Хлудневская</w:t>
      </w:r>
      <w:proofErr w:type="spellEnd"/>
      <w:r w:rsidR="00A551A4" w:rsidRPr="00A551A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игрушка»</w:t>
      </w:r>
      <w:r w:rsidR="0083113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.</w:t>
      </w:r>
    </w:p>
    <w:p w:rsidR="004875D1" w:rsidRPr="004875D1" w:rsidRDefault="004875D1" w:rsidP="004875D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5D1">
        <w:rPr>
          <w:rFonts w:ascii="Times New Roman" w:hAnsi="Times New Roman" w:cs="Times New Roman"/>
          <w:sz w:val="28"/>
          <w:szCs w:val="28"/>
          <w:lang w:val="ru-RU"/>
        </w:rPr>
        <w:t xml:space="preserve">Одним из приоритетных направлений деятельности работников культуры в работе с молодёжью является пропаганда здорового образа жизни. Сотрудники РДК проводят акции различной тематической направленности и </w:t>
      </w:r>
      <w:proofErr w:type="spellStart"/>
      <w:r w:rsidRPr="004875D1">
        <w:rPr>
          <w:rFonts w:ascii="Times New Roman" w:hAnsi="Times New Roman" w:cs="Times New Roman"/>
          <w:sz w:val="28"/>
          <w:szCs w:val="28"/>
          <w:lang w:val="ru-RU"/>
        </w:rPr>
        <w:t>квест</w:t>
      </w:r>
      <w:proofErr w:type="spellEnd"/>
      <w:r w:rsidRPr="004875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875D1">
        <w:rPr>
          <w:rFonts w:ascii="Times New Roman" w:hAnsi="Times New Roman" w:cs="Times New Roman"/>
          <w:sz w:val="28"/>
          <w:szCs w:val="28"/>
          <w:lang w:val="ru-RU"/>
        </w:rPr>
        <w:t xml:space="preserve"> игры</w:t>
      </w:r>
      <w:r>
        <w:rPr>
          <w:rFonts w:ascii="Times New Roman" w:hAnsi="Times New Roman" w:cs="Times New Roman"/>
          <w:sz w:val="28"/>
          <w:szCs w:val="28"/>
          <w:lang w:val="ru-RU"/>
        </w:rPr>
        <w:t>. В особом внимани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дети</w:t>
      </w:r>
      <w:r w:rsidR="00A551A4">
        <w:rPr>
          <w:rFonts w:ascii="Times New Roman" w:hAnsi="Times New Roman" w:cs="Times New Roman"/>
          <w:sz w:val="28"/>
          <w:szCs w:val="28"/>
          <w:lang w:val="ru-RU"/>
        </w:rPr>
        <w:t xml:space="preserve"> и подростки</w:t>
      </w:r>
      <w:r>
        <w:rPr>
          <w:rFonts w:ascii="Times New Roman" w:hAnsi="Times New Roman" w:cs="Times New Roman"/>
          <w:sz w:val="28"/>
          <w:szCs w:val="28"/>
          <w:lang w:val="ru-RU"/>
        </w:rPr>
        <w:t>, состоящие на учете комиссии по делам несовершеннолетних.</w:t>
      </w:r>
    </w:p>
    <w:p w:rsidR="00682013" w:rsidRDefault="00682013" w:rsidP="00682013">
      <w:pPr>
        <w:pStyle w:val="ab"/>
        <w:rPr>
          <w:lang w:val="ru-RU"/>
        </w:rPr>
      </w:pPr>
    </w:p>
    <w:p w:rsidR="00682013" w:rsidRDefault="00682013" w:rsidP="0068201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013">
        <w:rPr>
          <w:rFonts w:ascii="Times New Roman" w:hAnsi="Times New Roman" w:cs="Times New Roman"/>
          <w:sz w:val="28"/>
          <w:szCs w:val="28"/>
          <w:lang w:val="ru-RU"/>
        </w:rPr>
        <w:t xml:space="preserve">Работники МКУК «ДРДК», а так же его творческие коллективы, принимали участие в ряде различных конкурсах, фестивалях, где занимали призовые места. </w:t>
      </w:r>
    </w:p>
    <w:p w:rsidR="00247BBB" w:rsidRDefault="00247BBB" w:rsidP="00682013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462E" w:rsidRPr="00247BBB" w:rsidRDefault="00B3462E" w:rsidP="00682013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708F" w:rsidRPr="00DC7B3A" w:rsidRDefault="00E5708F" w:rsidP="00DC7B3A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C7B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Анализируя работу МКУК «ДРДК»</w:t>
      </w:r>
      <w:r w:rsidR="00621479" w:rsidRPr="00DC7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три года можно мы видим, что количество мероприятий возрастает, соответственно растет и количество посещений. Все это благодаря энтузиазму работников, творческому потенциалу и любви к своей профессии. </w:t>
      </w:r>
    </w:p>
    <w:p w:rsidR="00A551A4" w:rsidRDefault="00A551A4" w:rsidP="0052039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039A" w:rsidRDefault="004F7D1D" w:rsidP="0052039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7D1D">
        <w:rPr>
          <w:rFonts w:ascii="Times New Roman" w:hAnsi="Times New Roman" w:cs="Times New Roman"/>
          <w:b/>
          <w:sz w:val="28"/>
          <w:szCs w:val="28"/>
          <w:lang w:val="ru-RU"/>
        </w:rPr>
        <w:t>Школа искусств</w:t>
      </w:r>
    </w:p>
    <w:p w:rsidR="004F7D1D" w:rsidRPr="004F7D1D" w:rsidRDefault="004F7D1D" w:rsidP="0052039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039A" w:rsidRPr="0052039A" w:rsidRDefault="0052039A" w:rsidP="00290AC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039A">
        <w:rPr>
          <w:rFonts w:ascii="Times New Roman" w:hAnsi="Times New Roman" w:cs="Times New Roman"/>
          <w:sz w:val="28"/>
          <w:szCs w:val="28"/>
          <w:lang w:val="ru-RU"/>
        </w:rPr>
        <w:t>Работа преподавателей МКУ ДО «</w:t>
      </w:r>
      <w:proofErr w:type="spellStart"/>
      <w:r w:rsidRPr="0052039A">
        <w:rPr>
          <w:rFonts w:ascii="Times New Roman" w:hAnsi="Times New Roman" w:cs="Times New Roman"/>
          <w:sz w:val="28"/>
          <w:szCs w:val="28"/>
          <w:lang w:val="ru-RU"/>
        </w:rPr>
        <w:t>Думиничская</w:t>
      </w:r>
      <w:proofErr w:type="spellEnd"/>
      <w:r w:rsidRPr="0052039A">
        <w:rPr>
          <w:rFonts w:ascii="Times New Roman" w:hAnsi="Times New Roman" w:cs="Times New Roman"/>
          <w:sz w:val="28"/>
          <w:szCs w:val="28"/>
          <w:lang w:val="ru-RU"/>
        </w:rPr>
        <w:t xml:space="preserve"> школа искусств» строится в соответствии с основными ц</w:t>
      </w:r>
      <w:r w:rsidR="003C779A">
        <w:rPr>
          <w:rFonts w:ascii="Times New Roman" w:hAnsi="Times New Roman" w:cs="Times New Roman"/>
          <w:sz w:val="28"/>
          <w:szCs w:val="28"/>
          <w:lang w:val="ru-RU"/>
        </w:rPr>
        <w:t>елями и задачами образовательного учреждения.</w:t>
      </w:r>
      <w:r w:rsidRPr="0052039A">
        <w:rPr>
          <w:rFonts w:ascii="Times New Roman" w:hAnsi="Times New Roman" w:cs="Times New Roman"/>
          <w:sz w:val="28"/>
          <w:szCs w:val="28"/>
          <w:lang w:val="ru-RU"/>
        </w:rPr>
        <w:t xml:space="preserve"> Главными направлениями в работе являются задачи профессионального и эстетического образования учащихся.</w:t>
      </w:r>
    </w:p>
    <w:p w:rsidR="00290AC2" w:rsidRPr="00290AC2" w:rsidRDefault="003C779A" w:rsidP="008311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школе </w:t>
      </w:r>
      <w:r w:rsidR="009A6983">
        <w:rPr>
          <w:rFonts w:ascii="Times New Roman" w:hAnsi="Times New Roman" w:cs="Times New Roman"/>
          <w:sz w:val="28"/>
          <w:szCs w:val="28"/>
          <w:lang w:val="ru-RU"/>
        </w:rPr>
        <w:t>обучается 157</w:t>
      </w:r>
      <w:r w:rsidR="0052039A" w:rsidRPr="0052039A">
        <w:rPr>
          <w:rFonts w:ascii="Times New Roman" w:hAnsi="Times New Roman" w:cs="Times New Roman"/>
          <w:sz w:val="28"/>
          <w:szCs w:val="28"/>
          <w:lang w:val="ru-RU"/>
        </w:rPr>
        <w:t xml:space="preserve"> детей  по  </w:t>
      </w:r>
      <w:r w:rsidR="009A6983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039A" w:rsidRPr="0052039A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дополнительным  </w:t>
      </w:r>
      <w:proofErr w:type="spellStart"/>
      <w:r w:rsidR="0052039A" w:rsidRPr="0052039A">
        <w:rPr>
          <w:rFonts w:ascii="Times New Roman" w:hAnsi="Times New Roman" w:cs="Times New Roman"/>
          <w:sz w:val="28"/>
          <w:szCs w:val="28"/>
          <w:lang w:val="ru-RU"/>
        </w:rPr>
        <w:t>общеразвивающим</w:t>
      </w:r>
      <w:proofErr w:type="spellEnd"/>
      <w:r w:rsidR="0052039A" w:rsidRPr="0052039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52039A" w:rsidRPr="0052039A">
        <w:rPr>
          <w:rFonts w:ascii="Times New Roman" w:hAnsi="Times New Roman" w:cs="Times New Roman"/>
          <w:sz w:val="28"/>
          <w:szCs w:val="28"/>
          <w:lang w:val="ru-RU"/>
        </w:rPr>
        <w:t>предпрофессиональным</w:t>
      </w:r>
      <w:proofErr w:type="spellEnd"/>
      <w:r w:rsidR="0052039A" w:rsidRPr="0052039A">
        <w:rPr>
          <w:rFonts w:ascii="Times New Roman" w:hAnsi="Times New Roman" w:cs="Times New Roman"/>
          <w:sz w:val="28"/>
          <w:szCs w:val="28"/>
          <w:lang w:val="ru-RU"/>
        </w:rPr>
        <w:t xml:space="preserve">  программам.</w:t>
      </w:r>
      <w:r w:rsidR="00290AC2" w:rsidRPr="00290AC2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 xml:space="preserve"> </w:t>
      </w:r>
      <w:r w:rsidR="00290AC2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>Д</w:t>
      </w:r>
      <w:r w:rsidR="00290AC2" w:rsidRPr="00290AC2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>анные образовательные программы реализуются в рамках муниципального задания.</w:t>
      </w:r>
    </w:p>
    <w:p w:rsidR="00316435" w:rsidRDefault="0052039A" w:rsidP="00290AC2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039A">
        <w:rPr>
          <w:rFonts w:ascii="Times New Roman" w:hAnsi="Times New Roman" w:cs="Times New Roman"/>
          <w:sz w:val="28"/>
          <w:szCs w:val="28"/>
          <w:lang w:val="ru-RU"/>
        </w:rPr>
        <w:t>Не менее важной в работе детской  школы  искусств  является концертно-просветительская деятельность. Концертные программы учащихся и преподавателей школы для жителей р</w:t>
      </w:r>
      <w:r w:rsidR="005F2032">
        <w:rPr>
          <w:rFonts w:ascii="Times New Roman" w:hAnsi="Times New Roman" w:cs="Times New Roman"/>
          <w:sz w:val="28"/>
          <w:szCs w:val="28"/>
          <w:lang w:val="ru-RU"/>
        </w:rPr>
        <w:t>айона  пользуются популярностью</w:t>
      </w:r>
      <w:r w:rsidRPr="0052039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90AC2" w:rsidRPr="00290AC2" w:rsidRDefault="00290AC2" w:rsidP="00290A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</w:pPr>
      <w:r w:rsidRPr="00290AC2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 xml:space="preserve">Положительным результатом работы ДШИ в течение года явилось: повышение качества образовательной деятельности, направленной на выявление и развитие художественных и музыкальных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 xml:space="preserve">способностей детей и подростков, </w:t>
      </w:r>
      <w:r w:rsidRPr="00290AC2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 xml:space="preserve">стабильность контингента, отсутствие отсева по необоснованным причинам, повышение интереса к творчеству. </w:t>
      </w:r>
    </w:p>
    <w:p w:rsidR="00290AC2" w:rsidRPr="00290AC2" w:rsidRDefault="00290AC2" w:rsidP="00290AC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0AC2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>Преподаватели школы постоянно повышают свой профессиональный уровень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>,</w:t>
      </w:r>
      <w:r w:rsidRPr="00290AC2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 xml:space="preserve"> проходя курсы повышения квалификации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>.</w:t>
      </w:r>
      <w:r w:rsidRPr="00290A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Преподавательский штат- 7 человек, трое из которых имеют высшую квалификационную категорию.</w:t>
      </w:r>
    </w:p>
    <w:p w:rsidR="00290AC2" w:rsidRPr="00290AC2" w:rsidRDefault="00290AC2" w:rsidP="00A551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</w:pPr>
      <w:r w:rsidRPr="00290AC2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>Успеваемость, посещаемость учащихся школы хорошая.</w:t>
      </w:r>
      <w:r w:rsidR="00831133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 xml:space="preserve"> </w:t>
      </w:r>
      <w:r w:rsidRPr="00290AC2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>Правила внутреннего распорядка школы выполняются. Учебный</w:t>
      </w:r>
      <w:r w:rsidR="00A551A4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 xml:space="preserve"> </w:t>
      </w:r>
      <w:r w:rsidRPr="00290AC2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>процесс осуществляется согласно утвержденным учебным планам и р</w:t>
      </w:r>
      <w:bookmarkStart w:id="0" w:name="_GoBack"/>
      <w:bookmarkEnd w:id="0"/>
      <w:r w:rsidRPr="00290AC2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>асписанию занятий.</w:t>
      </w:r>
    </w:p>
    <w:p w:rsidR="00290AC2" w:rsidRPr="00290AC2" w:rsidRDefault="00290AC2" w:rsidP="00A551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</w:pPr>
      <w:proofErr w:type="gramStart"/>
      <w:r w:rsidRPr="00290AC2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>Согласно плану учебно-воспитательной работы</w:t>
      </w:r>
      <w:r w:rsidR="00A551A4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>,</w:t>
      </w:r>
      <w:r w:rsidRPr="00290AC2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 xml:space="preserve"> в школе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 xml:space="preserve"> </w:t>
      </w:r>
      <w:r w:rsidRPr="00290AC2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>проводились родительские собрания  с концертами учащихся.</w:t>
      </w:r>
      <w:proofErr w:type="gramEnd"/>
      <w:r w:rsidR="004F7D1D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 xml:space="preserve"> </w:t>
      </w:r>
      <w:r w:rsidRPr="00290AC2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>На  высоком  уровне был проведен отчетный концерт школы. В программу концерта были включены выступления учащихся фортепианного,  хореографического,</w:t>
      </w:r>
      <w:r w:rsidR="004F7D1D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 xml:space="preserve"> </w:t>
      </w:r>
      <w:proofErr w:type="spellStart"/>
      <w:r w:rsidRPr="00290AC2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>общеэстетического</w:t>
      </w:r>
      <w:proofErr w:type="spellEnd"/>
      <w:r w:rsidRPr="00290AC2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 xml:space="preserve"> класса и класса гитары.</w:t>
      </w:r>
    </w:p>
    <w:p w:rsidR="00290AC2" w:rsidRDefault="00290AC2" w:rsidP="00A551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</w:pPr>
      <w:r w:rsidRPr="00290AC2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>На заседаниях педагогических советов проводился анализ уровня подготовки</w:t>
      </w:r>
      <w:r w:rsidR="004F7D1D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 xml:space="preserve"> </w:t>
      </w:r>
      <w:r w:rsidRPr="00290AC2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>учащихся к академическим концертам, техническим зачетам, переводным и</w:t>
      </w:r>
      <w:r w:rsidR="004F7D1D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 xml:space="preserve"> </w:t>
      </w:r>
      <w:r w:rsidRPr="00290AC2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>выпускным экзаменам.</w:t>
      </w:r>
    </w:p>
    <w:p w:rsidR="00247BBB" w:rsidRDefault="00247BBB" w:rsidP="00247B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</w:pPr>
    </w:p>
    <w:p w:rsidR="00B3462E" w:rsidRDefault="00B3462E" w:rsidP="00290A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62633"/>
          <w:sz w:val="28"/>
          <w:szCs w:val="28"/>
          <w:lang w:val="ru-RU" w:eastAsia="ru-RU"/>
        </w:rPr>
      </w:pPr>
    </w:p>
    <w:p w:rsidR="00290AC2" w:rsidRPr="00290AC2" w:rsidRDefault="00290AC2" w:rsidP="00290A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</w:pPr>
      <w:r w:rsidRPr="00290AC2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lastRenderedPageBreak/>
        <w:t>Учащиеся школы достойно выступали на различных конкурсах, не раз</w:t>
      </w:r>
    </w:p>
    <w:p w:rsidR="00290AC2" w:rsidRPr="00B3462E" w:rsidRDefault="00290AC2" w:rsidP="00290A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</w:pPr>
      <w:r w:rsidRPr="00290AC2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 xml:space="preserve">завоевав при этом – самую высшую награду. Воспитанники школы и преподаватели активно участвуют в районных мероприятиях. </w:t>
      </w:r>
      <w:r w:rsidRPr="00B3462E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 xml:space="preserve">Все это результат </w:t>
      </w:r>
      <w:proofErr w:type="gramStart"/>
      <w:r w:rsidRPr="00B3462E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>хорошей</w:t>
      </w:r>
      <w:proofErr w:type="gramEnd"/>
      <w:r w:rsidRPr="00B3462E"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 xml:space="preserve"> работы преподавательского коллектива.</w:t>
      </w:r>
    </w:p>
    <w:p w:rsidR="00290AC2" w:rsidRPr="004F7D1D" w:rsidRDefault="00247BBB" w:rsidP="00290A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 w:eastAsia="ru-RU"/>
        </w:rPr>
        <w:t xml:space="preserve"> </w:t>
      </w:r>
    </w:p>
    <w:p w:rsidR="00E5708F" w:rsidRPr="00B3462E" w:rsidRDefault="00247BBB" w:rsidP="00B3462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7BBB">
        <w:rPr>
          <w:rFonts w:ascii="Times New Roman" w:hAnsi="Times New Roman" w:cs="Times New Roman"/>
          <w:b/>
          <w:sz w:val="28"/>
          <w:szCs w:val="28"/>
          <w:lang w:val="ru-RU"/>
        </w:rPr>
        <w:t>Библиотека</w:t>
      </w:r>
    </w:p>
    <w:p w:rsidR="00E5708F" w:rsidRDefault="00E6232A" w:rsidP="00B3462E">
      <w:pPr>
        <w:pStyle w:val="af5"/>
        <w:shd w:val="clear" w:color="auto" w:fill="FFFFFF"/>
        <w:spacing w:before="240" w:beforeAutospacing="0" w:after="0" w:afterAutospacing="0" w:line="276" w:lineRule="auto"/>
        <w:ind w:firstLine="426"/>
        <w:jc w:val="both"/>
        <w:textAlignment w:val="baseline"/>
        <w:rPr>
          <w:color w:val="000000"/>
          <w:sz w:val="26"/>
          <w:szCs w:val="26"/>
        </w:rPr>
      </w:pPr>
      <w:r w:rsidRPr="00EB13EE">
        <w:rPr>
          <w:color w:val="000000"/>
          <w:sz w:val="26"/>
          <w:szCs w:val="26"/>
        </w:rPr>
        <w:t xml:space="preserve">Библиотека сегодня — это уже далеко не только книги: современная библиотека, в первую очередь, информационный центр, </w:t>
      </w:r>
      <w:r w:rsidRPr="00EB13EE">
        <w:rPr>
          <w:color w:val="000000"/>
          <w:sz w:val="26"/>
          <w:szCs w:val="26"/>
          <w:shd w:val="clear" w:color="auto" w:fill="FFFFFF"/>
        </w:rPr>
        <w:t xml:space="preserve">центр общения, обучения, живого диалога. </w:t>
      </w:r>
      <w:r w:rsidRPr="00EB13EE">
        <w:rPr>
          <w:color w:val="000000"/>
          <w:sz w:val="26"/>
          <w:szCs w:val="26"/>
        </w:rPr>
        <w:t xml:space="preserve"> </w:t>
      </w:r>
    </w:p>
    <w:p w:rsidR="00B3462E" w:rsidRPr="00B3462E" w:rsidRDefault="00B3462E" w:rsidP="00B3462E">
      <w:pPr>
        <w:pStyle w:val="af5"/>
        <w:shd w:val="clear" w:color="auto" w:fill="FFFFFF"/>
        <w:spacing w:before="240" w:beforeAutospacing="0" w:after="0" w:afterAutospacing="0" w:line="276" w:lineRule="auto"/>
        <w:ind w:firstLine="426"/>
        <w:jc w:val="both"/>
        <w:textAlignment w:val="baseline"/>
        <w:rPr>
          <w:color w:val="000000"/>
          <w:sz w:val="26"/>
          <w:szCs w:val="26"/>
        </w:rPr>
      </w:pPr>
    </w:p>
    <w:p w:rsidR="005F2032" w:rsidRDefault="005F2032" w:rsidP="002A65C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A65CA">
        <w:rPr>
          <w:color w:val="auto"/>
          <w:sz w:val="28"/>
          <w:szCs w:val="28"/>
        </w:rPr>
        <w:t>Анализ состояния библиотечной сети показал, что в последние годы удается сохранять сеть муниципальных библиотек</w:t>
      </w:r>
      <w:r w:rsidR="00831133">
        <w:rPr>
          <w:color w:val="auto"/>
          <w:sz w:val="28"/>
          <w:szCs w:val="28"/>
        </w:rPr>
        <w:t xml:space="preserve"> в районе</w:t>
      </w:r>
      <w:r w:rsidRPr="002A65CA">
        <w:rPr>
          <w:color w:val="auto"/>
          <w:sz w:val="28"/>
          <w:szCs w:val="28"/>
        </w:rPr>
        <w:t>. Несмотря на то, что население района</w:t>
      </w:r>
      <w:r w:rsidR="002A65CA" w:rsidRPr="002A65CA">
        <w:rPr>
          <w:color w:val="auto"/>
          <w:sz w:val="28"/>
          <w:szCs w:val="28"/>
        </w:rPr>
        <w:t xml:space="preserve"> сокращается (городское население – 5 474, сельское население – 8025)</w:t>
      </w:r>
      <w:r w:rsidRPr="002A65CA">
        <w:rPr>
          <w:color w:val="auto"/>
          <w:sz w:val="28"/>
          <w:szCs w:val="28"/>
        </w:rPr>
        <w:t xml:space="preserve">, библиотекари делают все возможное, чтобы привлечь новых читателей, провести интересное мероприятие, в </w:t>
      </w:r>
      <w:proofErr w:type="spellStart"/>
      <w:r w:rsidRPr="002A65CA">
        <w:rPr>
          <w:color w:val="auto"/>
          <w:sz w:val="28"/>
          <w:szCs w:val="28"/>
        </w:rPr>
        <w:t>онлайн</w:t>
      </w:r>
      <w:proofErr w:type="spellEnd"/>
      <w:r w:rsidRPr="002A65CA">
        <w:rPr>
          <w:color w:val="auto"/>
          <w:sz w:val="28"/>
          <w:szCs w:val="28"/>
        </w:rPr>
        <w:t xml:space="preserve"> разместить для своих подписчиков  интересную, познавательную информацию.</w:t>
      </w:r>
      <w:r w:rsidR="002A65CA">
        <w:rPr>
          <w:color w:val="auto"/>
          <w:sz w:val="28"/>
          <w:szCs w:val="28"/>
        </w:rPr>
        <w:t xml:space="preserve"> </w:t>
      </w:r>
    </w:p>
    <w:p w:rsidR="000E6EF4" w:rsidRPr="00335CF8" w:rsidRDefault="00355D95" w:rsidP="00335CF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Фонды наших</w:t>
      </w:r>
      <w:r w:rsidRPr="005F2032">
        <w:rPr>
          <w:sz w:val="28"/>
          <w:szCs w:val="28"/>
          <w:shd w:val="clear" w:color="auto" w:fill="FFFFFF"/>
        </w:rPr>
        <w:t xml:space="preserve"> библиотек в основном сформированы в 1970—1980 гг. В настоящее время не только физически изношены, но и морально устарели. Они не соответствуют формированию информационной культуры пользователей, их потребностям. Из-за  недофинансирования текущего комплектования объем новых поступлений в фонды муниципальных библиотек сократился.  В сельские библиотеки в последнее время новая литература практически не поступает. </w:t>
      </w:r>
      <w:r w:rsidR="000E6EF4" w:rsidRPr="00335CF8">
        <w:rPr>
          <w:sz w:val="28"/>
          <w:szCs w:val="28"/>
        </w:rPr>
        <w:t>На сегодняшний день  у 6 библиотек  нет информационных  систем   для работы с пользователями, отсутствуют программное обеспечение для использования электронного каталога в сети Интернет, нет оргтехники.</w:t>
      </w:r>
    </w:p>
    <w:p w:rsidR="00B3462E" w:rsidRDefault="00B3462E" w:rsidP="005F2032">
      <w:pPr>
        <w:pStyle w:val="Default"/>
        <w:spacing w:line="360" w:lineRule="auto"/>
        <w:jc w:val="both"/>
        <w:rPr>
          <w:b/>
          <w:color w:val="auto"/>
        </w:rPr>
      </w:pPr>
    </w:p>
    <w:p w:rsidR="00472373" w:rsidRDefault="00472373" w:rsidP="005F2032">
      <w:pPr>
        <w:pStyle w:val="Default"/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>Слайд</w:t>
      </w:r>
    </w:p>
    <w:p w:rsidR="00472373" w:rsidRPr="00D76500" w:rsidRDefault="00472373" w:rsidP="00D765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2373">
        <w:rPr>
          <w:rFonts w:ascii="Times New Roman" w:hAnsi="Times New Roman" w:cs="Times New Roman"/>
          <w:sz w:val="28"/>
          <w:szCs w:val="28"/>
          <w:lang w:val="ru-RU"/>
        </w:rPr>
        <w:t xml:space="preserve">Комплектование фондов осуществляется за счёт местного, областного бюджета и других источников: пожертвование от населения.  </w:t>
      </w:r>
      <w:proofErr w:type="gramStart"/>
      <w:r w:rsidRPr="00472373">
        <w:rPr>
          <w:rFonts w:ascii="Times New Roman" w:hAnsi="Times New Roman" w:cs="Times New Roman"/>
          <w:sz w:val="28"/>
          <w:szCs w:val="28"/>
          <w:lang w:val="ru-RU"/>
        </w:rPr>
        <w:t>Из-за недостаточного финансирование пополнение фонда небольшое.</w:t>
      </w:r>
      <w:proofErr w:type="gramEnd"/>
      <w:r w:rsidRPr="00472373">
        <w:rPr>
          <w:rFonts w:ascii="Times New Roman" w:hAnsi="Times New Roman" w:cs="Times New Roman"/>
          <w:sz w:val="28"/>
          <w:szCs w:val="28"/>
          <w:lang w:val="ru-RU"/>
        </w:rPr>
        <w:t xml:space="preserve"> В основном за счет пожертвования книг от населения.   </w:t>
      </w:r>
    </w:p>
    <w:p w:rsidR="00335CF8" w:rsidRPr="00D76500" w:rsidRDefault="00335CF8" w:rsidP="00D765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5D95">
        <w:rPr>
          <w:rFonts w:ascii="Times New Roman" w:hAnsi="Times New Roman" w:cs="Times New Roman"/>
          <w:sz w:val="28"/>
          <w:szCs w:val="28"/>
          <w:lang w:val="ru-RU"/>
        </w:rPr>
        <w:t>В библиотеках района не соблюдается необходимый режим хранения книжного фонда, так  как во многих помещениях плохое освещение, холодно и сыро.</w:t>
      </w:r>
    </w:p>
    <w:p w:rsidR="00335CF8" w:rsidRPr="00335CF8" w:rsidRDefault="00247BBB" w:rsidP="00247BB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</w:t>
      </w:r>
      <w:r w:rsidR="00335CF8" w:rsidRPr="00335CF8">
        <w:rPr>
          <w:rFonts w:ascii="Times New Roman" w:hAnsi="Times New Roman" w:cs="Times New Roman"/>
          <w:sz w:val="28"/>
          <w:szCs w:val="28"/>
          <w:lang w:val="ru-RU"/>
        </w:rPr>
        <w:t>Основные направления в 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боте библиотек района как и все </w:t>
      </w:r>
      <w:r w:rsidR="00335CF8" w:rsidRPr="00335CF8">
        <w:rPr>
          <w:rFonts w:ascii="Times New Roman" w:hAnsi="Times New Roman" w:cs="Times New Roman"/>
          <w:sz w:val="28"/>
          <w:szCs w:val="28"/>
          <w:lang w:val="ru-RU"/>
        </w:rPr>
        <w:t xml:space="preserve">предыдущие годы – это: </w:t>
      </w:r>
    </w:p>
    <w:p w:rsidR="00335CF8" w:rsidRPr="00335CF8" w:rsidRDefault="00335CF8" w:rsidP="00335CF8">
      <w:pPr>
        <w:pStyle w:val="af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35CF8">
        <w:rPr>
          <w:rStyle w:val="aa"/>
          <w:sz w:val="28"/>
          <w:szCs w:val="28"/>
          <w:bdr w:val="none" w:sz="0" w:space="0" w:color="auto" w:frame="1"/>
        </w:rPr>
        <w:t>-  </w:t>
      </w:r>
      <w:r w:rsidRPr="00335CF8">
        <w:rPr>
          <w:sz w:val="28"/>
          <w:szCs w:val="28"/>
          <w:bdr w:val="none" w:sz="0" w:space="0" w:color="auto" w:frame="1"/>
        </w:rPr>
        <w:t>Продвижение книги. Популяризация чтения.</w:t>
      </w:r>
    </w:p>
    <w:p w:rsidR="00335CF8" w:rsidRPr="00335CF8" w:rsidRDefault="00335CF8" w:rsidP="00335CF8">
      <w:pPr>
        <w:pStyle w:val="af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35CF8">
        <w:rPr>
          <w:sz w:val="28"/>
          <w:szCs w:val="28"/>
        </w:rPr>
        <w:t>-</w:t>
      </w:r>
      <w:r w:rsidRPr="00335CF8">
        <w:rPr>
          <w:rStyle w:val="a9"/>
          <w:rFonts w:eastAsiaTheme="majorEastAsia"/>
          <w:b w:val="0"/>
          <w:sz w:val="28"/>
          <w:szCs w:val="28"/>
          <w:bdr w:val="none" w:sz="0" w:space="0" w:color="auto" w:frame="1"/>
        </w:rPr>
        <w:t> Экологическое воспитание — это воспитание нравственности, духовности и интеллекта.</w:t>
      </w:r>
    </w:p>
    <w:p w:rsidR="00335CF8" w:rsidRPr="00335CF8" w:rsidRDefault="00335CF8" w:rsidP="00335CF8">
      <w:pPr>
        <w:pStyle w:val="af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35CF8">
        <w:rPr>
          <w:rStyle w:val="a9"/>
          <w:rFonts w:eastAsiaTheme="majorEastAsia"/>
          <w:b w:val="0"/>
          <w:sz w:val="28"/>
          <w:szCs w:val="28"/>
          <w:bdr w:val="none" w:sz="0" w:space="0" w:color="auto" w:frame="1"/>
        </w:rPr>
        <w:t>- Формирование гражданско-патриотической позиции населения. Популяризация государственной символики РФ.</w:t>
      </w:r>
    </w:p>
    <w:p w:rsidR="00335CF8" w:rsidRPr="00335CF8" w:rsidRDefault="00335CF8" w:rsidP="00335CF8">
      <w:pPr>
        <w:pStyle w:val="af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35CF8">
        <w:rPr>
          <w:rStyle w:val="a9"/>
          <w:rFonts w:eastAsiaTheme="majorEastAsia"/>
          <w:b w:val="0"/>
          <w:sz w:val="28"/>
          <w:szCs w:val="28"/>
          <w:bdr w:val="none" w:sz="0" w:space="0" w:color="auto" w:frame="1"/>
        </w:rPr>
        <w:t>- Краеведение: история, традиции, культура.</w:t>
      </w:r>
    </w:p>
    <w:p w:rsidR="00335CF8" w:rsidRPr="00335CF8" w:rsidRDefault="00335CF8" w:rsidP="00335CF8">
      <w:pPr>
        <w:pStyle w:val="af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35CF8">
        <w:rPr>
          <w:rStyle w:val="a9"/>
          <w:rFonts w:eastAsiaTheme="majorEastAsia"/>
          <w:b w:val="0"/>
          <w:sz w:val="28"/>
          <w:szCs w:val="28"/>
          <w:bdr w:val="none" w:sz="0" w:space="0" w:color="auto" w:frame="1"/>
        </w:rPr>
        <w:t>- Правовое просвещение, содействие повышению правовой культуры.</w:t>
      </w:r>
    </w:p>
    <w:p w:rsidR="00335CF8" w:rsidRPr="00335CF8" w:rsidRDefault="00335CF8" w:rsidP="00335CF8">
      <w:pPr>
        <w:pStyle w:val="af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35CF8">
        <w:rPr>
          <w:rStyle w:val="a9"/>
          <w:rFonts w:eastAsiaTheme="majorEastAsia"/>
          <w:b w:val="0"/>
          <w:sz w:val="28"/>
          <w:szCs w:val="28"/>
          <w:bdr w:val="none" w:sz="0" w:space="0" w:color="auto" w:frame="1"/>
        </w:rPr>
        <w:t>- Нравственное и духовное воспитание.</w:t>
      </w:r>
    </w:p>
    <w:p w:rsidR="00335CF8" w:rsidRPr="00335CF8" w:rsidRDefault="00335CF8" w:rsidP="00335CF8">
      <w:pPr>
        <w:pStyle w:val="af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35CF8">
        <w:rPr>
          <w:rStyle w:val="a9"/>
          <w:rFonts w:eastAsiaTheme="majorEastAsia"/>
          <w:b w:val="0"/>
          <w:sz w:val="28"/>
          <w:szCs w:val="28"/>
          <w:bdr w:val="none" w:sz="0" w:space="0" w:color="auto" w:frame="1"/>
        </w:rPr>
        <w:t>- Работа с социально незащищёнными слоями населения,</w:t>
      </w:r>
    </w:p>
    <w:p w:rsidR="00335CF8" w:rsidRPr="00335CF8" w:rsidRDefault="00335CF8" w:rsidP="00335CF8">
      <w:pPr>
        <w:pStyle w:val="af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35CF8">
        <w:rPr>
          <w:rStyle w:val="a9"/>
          <w:rFonts w:eastAsiaTheme="majorEastAsia"/>
          <w:b w:val="0"/>
          <w:sz w:val="28"/>
          <w:szCs w:val="28"/>
          <w:bdr w:val="none" w:sz="0" w:space="0" w:color="auto" w:frame="1"/>
        </w:rPr>
        <w:t>пользователями с ограниченными возможностями здоровья.</w:t>
      </w:r>
    </w:p>
    <w:p w:rsidR="00335CF8" w:rsidRPr="00335CF8" w:rsidRDefault="00335CF8" w:rsidP="00335CF8">
      <w:pPr>
        <w:pStyle w:val="af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35CF8">
        <w:rPr>
          <w:rStyle w:val="a9"/>
          <w:rFonts w:eastAsiaTheme="majorEastAsia"/>
          <w:b w:val="0"/>
          <w:sz w:val="28"/>
          <w:szCs w:val="28"/>
          <w:bdr w:val="none" w:sz="0" w:space="0" w:color="auto" w:frame="1"/>
        </w:rPr>
        <w:t>- Популяция здорового образа жизни. Мероприятия, направленные на профилактику</w:t>
      </w:r>
      <w:r w:rsidR="00B3462E">
        <w:rPr>
          <w:sz w:val="28"/>
          <w:szCs w:val="28"/>
        </w:rPr>
        <w:t xml:space="preserve"> </w:t>
      </w:r>
      <w:r w:rsidRPr="00335CF8">
        <w:rPr>
          <w:rStyle w:val="a9"/>
          <w:rFonts w:eastAsiaTheme="majorEastAsia"/>
          <w:b w:val="0"/>
          <w:sz w:val="28"/>
          <w:szCs w:val="28"/>
          <w:bdr w:val="none" w:sz="0" w:space="0" w:color="auto" w:frame="1"/>
        </w:rPr>
        <w:t>асоциальных явлений (наркомания, алкоголизм, курение).</w:t>
      </w:r>
    </w:p>
    <w:p w:rsidR="00424B48" w:rsidRPr="00B3462E" w:rsidRDefault="00335CF8" w:rsidP="00B3462E">
      <w:pPr>
        <w:pStyle w:val="af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335CF8">
        <w:rPr>
          <w:rStyle w:val="a9"/>
          <w:rFonts w:eastAsiaTheme="majorEastAsia"/>
          <w:b w:val="0"/>
          <w:sz w:val="28"/>
          <w:szCs w:val="28"/>
          <w:bdr w:val="none" w:sz="0" w:space="0" w:color="auto" w:frame="1"/>
        </w:rPr>
        <w:t>- В помощь профориентации</w:t>
      </w:r>
      <w:r w:rsidRPr="00335CF8">
        <w:rPr>
          <w:rStyle w:val="aa"/>
          <w:sz w:val="28"/>
          <w:szCs w:val="28"/>
          <w:bdr w:val="none" w:sz="0" w:space="0" w:color="auto" w:frame="1"/>
        </w:rPr>
        <w:t>.</w:t>
      </w:r>
    </w:p>
    <w:p w:rsidR="00E5708F" w:rsidRPr="00424B48" w:rsidRDefault="00E5708F" w:rsidP="00335CF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</w:p>
    <w:p w:rsidR="00355D95" w:rsidRPr="000E6EF4" w:rsidRDefault="00424B48" w:rsidP="00335C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355D95" w:rsidRPr="00355D95">
        <w:rPr>
          <w:rFonts w:ascii="Times New Roman" w:hAnsi="Times New Roman" w:cs="Times New Roman"/>
          <w:sz w:val="28"/>
          <w:szCs w:val="28"/>
          <w:lang w:val="ru-RU"/>
        </w:rPr>
        <w:t xml:space="preserve">С целью обеспечения работников предприятий и учреждений книгой и другой информацией, районной библиотекой обслуживаются 16 пунктов </w:t>
      </w:r>
      <w:proofErr w:type="spellStart"/>
      <w:r w:rsidR="00355D95" w:rsidRPr="00355D95">
        <w:rPr>
          <w:rFonts w:ascii="Times New Roman" w:hAnsi="Times New Roman" w:cs="Times New Roman"/>
          <w:sz w:val="28"/>
          <w:szCs w:val="28"/>
          <w:lang w:val="ru-RU"/>
        </w:rPr>
        <w:t>внестационарного</w:t>
      </w:r>
      <w:proofErr w:type="spellEnd"/>
      <w:r w:rsidR="00355D95" w:rsidRPr="00355D95">
        <w:rPr>
          <w:rFonts w:ascii="Times New Roman" w:hAnsi="Times New Roman" w:cs="Times New Roman"/>
          <w:sz w:val="28"/>
          <w:szCs w:val="28"/>
          <w:lang w:val="ru-RU"/>
        </w:rPr>
        <w:t xml:space="preserve"> обслуживания (</w:t>
      </w:r>
      <w:proofErr w:type="spellStart"/>
      <w:r w:rsidR="00355D95" w:rsidRPr="00355D95">
        <w:rPr>
          <w:rFonts w:ascii="Times New Roman" w:hAnsi="Times New Roman" w:cs="Times New Roman"/>
          <w:sz w:val="28"/>
          <w:szCs w:val="28"/>
          <w:lang w:val="ru-RU"/>
        </w:rPr>
        <w:t>райбольница</w:t>
      </w:r>
      <w:proofErr w:type="spellEnd"/>
      <w:r w:rsidR="00355D95" w:rsidRPr="00355D95">
        <w:rPr>
          <w:rFonts w:ascii="Times New Roman" w:hAnsi="Times New Roman" w:cs="Times New Roman"/>
          <w:sz w:val="28"/>
          <w:szCs w:val="28"/>
          <w:lang w:val="ru-RU"/>
        </w:rPr>
        <w:t>, детский сад, парикмахерские, дом быта, магазины).</w:t>
      </w:r>
      <w:r w:rsidR="00335C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5D95" w:rsidRPr="000E6EF4">
        <w:rPr>
          <w:rFonts w:ascii="Times New Roman" w:hAnsi="Times New Roman" w:cs="Times New Roman"/>
          <w:sz w:val="28"/>
          <w:szCs w:val="28"/>
          <w:lang w:val="ru-RU"/>
        </w:rPr>
        <w:t>Эта услуга является востребованной</w:t>
      </w:r>
      <w:proofErr w:type="gramStart"/>
      <w:r w:rsidR="00355D95" w:rsidRPr="000E6EF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355D95" w:rsidRPr="000E6EF4">
        <w:rPr>
          <w:rFonts w:ascii="Times New Roman" w:hAnsi="Times New Roman" w:cs="Times New Roman"/>
          <w:sz w:val="28"/>
          <w:szCs w:val="28"/>
          <w:lang w:val="ru-RU"/>
        </w:rPr>
        <w:t xml:space="preserve"> т.к.  не все пользователи имеют возможность посетить библиотеку по ряду причин. В  этом году обслужено 100 читателей</w:t>
      </w:r>
    </w:p>
    <w:p w:rsidR="00A4671E" w:rsidRDefault="00355D95" w:rsidP="000E6EF4">
      <w:pPr>
        <w:pStyle w:val="voice"/>
        <w:shd w:val="clear" w:color="auto" w:fill="FFFFFF" w:themeFill="background1"/>
        <w:spacing w:before="96" w:beforeAutospacing="0" w:after="0" w:afterAutospacing="0" w:line="276" w:lineRule="auto"/>
        <w:jc w:val="both"/>
        <w:rPr>
          <w:sz w:val="28"/>
          <w:szCs w:val="28"/>
        </w:rPr>
      </w:pPr>
      <w:r w:rsidRPr="00355D95">
        <w:rPr>
          <w:sz w:val="28"/>
          <w:szCs w:val="28"/>
        </w:rPr>
        <w:t xml:space="preserve">Одним из приоритетных направлений деятельности библиотеки является правовое воспитание и предоставление правовой информации. (Центр правовой информации). На основе </w:t>
      </w:r>
      <w:proofErr w:type="gramStart"/>
      <w:r w:rsidRPr="00355D95">
        <w:rPr>
          <w:sz w:val="28"/>
          <w:szCs w:val="28"/>
        </w:rPr>
        <w:t>фонда официальных правовых документов, формируемого с использованием современных информационных технологий удовлетворяются</w:t>
      </w:r>
      <w:proofErr w:type="gramEnd"/>
      <w:r w:rsidRPr="00355D95">
        <w:rPr>
          <w:sz w:val="28"/>
          <w:szCs w:val="28"/>
        </w:rPr>
        <w:t xml:space="preserve"> запросы пользователей и доступа к правовым ресурсам справочно-поисковые системы «</w:t>
      </w:r>
      <w:proofErr w:type="spellStart"/>
      <w:r w:rsidRPr="00355D95">
        <w:rPr>
          <w:sz w:val="28"/>
          <w:szCs w:val="28"/>
        </w:rPr>
        <w:t>КонсультантПлюс</w:t>
      </w:r>
      <w:proofErr w:type="spellEnd"/>
      <w:r w:rsidRPr="00355D95">
        <w:rPr>
          <w:sz w:val="28"/>
          <w:szCs w:val="28"/>
        </w:rPr>
        <w:t>».</w:t>
      </w:r>
      <w:r w:rsidRPr="00355D95">
        <w:t xml:space="preserve"> </w:t>
      </w:r>
      <w:r w:rsidRPr="00355D95">
        <w:rPr>
          <w:sz w:val="28"/>
          <w:szCs w:val="28"/>
        </w:rPr>
        <w:t xml:space="preserve">В муниципальных библиотеках используются разнообразные способы привлечения пользователей. Сотрудники сельских библиотек представляют информацию о работе, услугах, мероприятиях библиотек на специально оформленных информационных стендах, а так же на сайте библиотеки и страницах в </w:t>
      </w:r>
      <w:proofErr w:type="spellStart"/>
      <w:r w:rsidRPr="00355D95">
        <w:rPr>
          <w:sz w:val="28"/>
          <w:szCs w:val="28"/>
        </w:rPr>
        <w:t>Вконтакте</w:t>
      </w:r>
      <w:proofErr w:type="spellEnd"/>
      <w:r w:rsidRPr="00355D95">
        <w:rPr>
          <w:sz w:val="28"/>
          <w:szCs w:val="28"/>
        </w:rPr>
        <w:t xml:space="preserve"> и Одноклассниках.</w:t>
      </w:r>
      <w:r w:rsidR="00A4671E">
        <w:rPr>
          <w:sz w:val="28"/>
          <w:szCs w:val="28"/>
        </w:rPr>
        <w:t xml:space="preserve"> В 2022г. за услугами в библиотеку </w:t>
      </w:r>
      <w:r w:rsidR="00A4671E" w:rsidRPr="00DD56C1">
        <w:rPr>
          <w:sz w:val="28"/>
          <w:szCs w:val="28"/>
        </w:rPr>
        <w:t>обратилось</w:t>
      </w:r>
      <w:r w:rsidR="00DD56C1" w:rsidRPr="00DD56C1">
        <w:rPr>
          <w:sz w:val="28"/>
          <w:szCs w:val="28"/>
        </w:rPr>
        <w:t xml:space="preserve"> 90</w:t>
      </w:r>
      <w:r w:rsidR="00DD56C1">
        <w:rPr>
          <w:sz w:val="28"/>
          <w:szCs w:val="28"/>
        </w:rPr>
        <w:t xml:space="preserve"> человек.</w:t>
      </w:r>
      <w:r w:rsidR="00A4671E">
        <w:rPr>
          <w:sz w:val="28"/>
          <w:szCs w:val="28"/>
        </w:rPr>
        <w:t xml:space="preserve">           </w:t>
      </w:r>
    </w:p>
    <w:p w:rsidR="00A551A4" w:rsidRPr="00D76500" w:rsidRDefault="00A551A4" w:rsidP="00D765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2022</w:t>
      </w:r>
      <w:r w:rsidRPr="00A551A4">
        <w:rPr>
          <w:rFonts w:ascii="Times New Roman" w:hAnsi="Times New Roman" w:cs="Times New Roman"/>
          <w:sz w:val="28"/>
          <w:szCs w:val="28"/>
          <w:lang w:val="ru-RU"/>
        </w:rPr>
        <w:t xml:space="preserve">г. по  проекту «Электронный гражданин в Калужской области» </w:t>
      </w:r>
      <w:proofErr w:type="gramStart"/>
      <w:r w:rsidRPr="00A551A4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A551A4">
        <w:rPr>
          <w:rFonts w:ascii="Times New Roman" w:hAnsi="Times New Roman" w:cs="Times New Roman"/>
          <w:sz w:val="28"/>
          <w:szCs w:val="28"/>
          <w:lang w:val="ru-RU"/>
        </w:rPr>
        <w:t xml:space="preserve"> районной библиотеки прошли </w:t>
      </w:r>
      <w:r w:rsidRPr="00DD56C1">
        <w:rPr>
          <w:rFonts w:ascii="Times New Roman" w:hAnsi="Times New Roman" w:cs="Times New Roman"/>
          <w:sz w:val="28"/>
          <w:szCs w:val="28"/>
          <w:lang w:val="ru-RU"/>
        </w:rPr>
        <w:t xml:space="preserve">обучение </w:t>
      </w:r>
      <w:r w:rsidR="00DD56C1" w:rsidRPr="00DD56C1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Pr="00DD56C1"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r w:rsidR="00DD56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4B48" w:rsidRPr="00424B48" w:rsidRDefault="00424B48" w:rsidP="000E6EF4">
      <w:pPr>
        <w:pStyle w:val="voice"/>
        <w:shd w:val="clear" w:color="auto" w:fill="FFFFFF" w:themeFill="background1"/>
        <w:spacing w:before="96" w:beforeAutospacing="0" w:after="0" w:afterAutospacing="0" w:line="276" w:lineRule="auto"/>
        <w:jc w:val="both"/>
        <w:rPr>
          <w:b/>
          <w:sz w:val="28"/>
          <w:szCs w:val="28"/>
        </w:rPr>
      </w:pPr>
      <w:r w:rsidRPr="00424B48">
        <w:rPr>
          <w:b/>
          <w:sz w:val="28"/>
          <w:szCs w:val="28"/>
        </w:rPr>
        <w:lastRenderedPageBreak/>
        <w:t xml:space="preserve">Мероприятия </w:t>
      </w:r>
    </w:p>
    <w:p w:rsidR="00355D95" w:rsidRPr="00424B48" w:rsidRDefault="00335CF8" w:rsidP="00424B48">
      <w:pPr>
        <w:jc w:val="both"/>
        <w:rPr>
          <w:lang w:val="ru-RU"/>
        </w:rPr>
      </w:pPr>
      <w:r w:rsidRPr="00335CF8">
        <w:rPr>
          <w:lang w:val="ru-RU"/>
        </w:rPr>
        <w:t xml:space="preserve">      </w:t>
      </w:r>
      <w:r w:rsidR="00355D95" w:rsidRPr="00355D9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Становится доброй традицией предоставление библиотечных услуг вне стен библиотеки: ежегодное проведение мероприятий, акций на площадках у библиотек, в парках. Одной из главных составляющих рекламной деятельности библиотек являются массовые мероприятия. </w:t>
      </w:r>
      <w:r w:rsidR="00355D95" w:rsidRPr="00335CF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Эта форма работы способствует привлечению в библиотеку новых читателей.</w:t>
      </w:r>
    </w:p>
    <w:p w:rsidR="005F2032" w:rsidRPr="00355D95" w:rsidRDefault="00335CF8" w:rsidP="00355D95">
      <w:pPr>
        <w:spacing w:before="24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Основные мероприятия библиотеки в 2022г.:</w:t>
      </w:r>
    </w:p>
    <w:p w:rsidR="00A95C9B" w:rsidRPr="00290AC2" w:rsidRDefault="00A95C9B" w:rsidP="00335CF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0AC2">
        <w:rPr>
          <w:rFonts w:ascii="Times New Roman" w:hAnsi="Times New Roman" w:cs="Times New Roman"/>
          <w:sz w:val="28"/>
          <w:szCs w:val="28"/>
          <w:lang w:val="ru-RU"/>
        </w:rPr>
        <w:t>- «Праздник Рождества» – рождественская встреча</w:t>
      </w:r>
    </w:p>
    <w:p w:rsidR="00A95C9B" w:rsidRPr="00335CF8" w:rsidRDefault="00A95C9B" w:rsidP="00335CF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CF8">
        <w:rPr>
          <w:rFonts w:ascii="Times New Roman" w:hAnsi="Times New Roman" w:cs="Times New Roman"/>
          <w:sz w:val="28"/>
          <w:szCs w:val="28"/>
          <w:lang w:val="ru-RU"/>
        </w:rPr>
        <w:t xml:space="preserve">- Презентация книги коллектива авторов  «Рубежи воинской доблести </w:t>
      </w:r>
      <w:proofErr w:type="spellStart"/>
      <w:r w:rsidRPr="00335CF8">
        <w:rPr>
          <w:rFonts w:ascii="Times New Roman" w:hAnsi="Times New Roman" w:cs="Times New Roman"/>
          <w:sz w:val="28"/>
          <w:szCs w:val="28"/>
          <w:lang w:val="ru-RU"/>
        </w:rPr>
        <w:t>Думиничского</w:t>
      </w:r>
      <w:proofErr w:type="spellEnd"/>
      <w:r w:rsidRPr="00335CF8">
        <w:rPr>
          <w:rFonts w:ascii="Times New Roman" w:hAnsi="Times New Roman" w:cs="Times New Roman"/>
          <w:sz w:val="28"/>
          <w:szCs w:val="28"/>
          <w:lang w:val="ru-RU"/>
        </w:rPr>
        <w:t xml:space="preserve"> района Калужской области»;</w:t>
      </w:r>
    </w:p>
    <w:p w:rsidR="00A95C9B" w:rsidRPr="00335CF8" w:rsidRDefault="00A95C9B" w:rsidP="00335CF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CF8">
        <w:rPr>
          <w:rFonts w:ascii="Times New Roman" w:hAnsi="Times New Roman" w:cs="Times New Roman"/>
          <w:sz w:val="28"/>
          <w:szCs w:val="28"/>
          <w:lang w:val="ru-RU"/>
        </w:rPr>
        <w:t xml:space="preserve">-  Презентация сборника А. </w:t>
      </w:r>
      <w:proofErr w:type="spellStart"/>
      <w:r w:rsidRPr="00335CF8">
        <w:rPr>
          <w:rFonts w:ascii="Times New Roman" w:hAnsi="Times New Roman" w:cs="Times New Roman"/>
          <w:sz w:val="28"/>
          <w:szCs w:val="28"/>
          <w:lang w:val="ru-RU"/>
        </w:rPr>
        <w:t>Капцова</w:t>
      </w:r>
      <w:proofErr w:type="spellEnd"/>
      <w:r w:rsidRPr="00335CF8">
        <w:rPr>
          <w:rFonts w:ascii="Times New Roman" w:hAnsi="Times New Roman" w:cs="Times New Roman"/>
          <w:sz w:val="28"/>
          <w:szCs w:val="28"/>
          <w:lang w:val="ru-RU"/>
        </w:rPr>
        <w:t xml:space="preserve"> «Московская кругосветка»;</w:t>
      </w:r>
    </w:p>
    <w:p w:rsidR="00A95C9B" w:rsidRPr="00335CF8" w:rsidRDefault="00A95C9B" w:rsidP="00335CF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CF8">
        <w:rPr>
          <w:rFonts w:ascii="Times New Roman" w:hAnsi="Times New Roman" w:cs="Times New Roman"/>
          <w:sz w:val="28"/>
          <w:szCs w:val="28"/>
          <w:lang w:val="ru-RU"/>
        </w:rPr>
        <w:t xml:space="preserve">-  Презентация сборника писателей и поэтов </w:t>
      </w:r>
      <w:proofErr w:type="spellStart"/>
      <w:r w:rsidRPr="00335CF8">
        <w:rPr>
          <w:rFonts w:ascii="Times New Roman" w:hAnsi="Times New Roman" w:cs="Times New Roman"/>
          <w:sz w:val="28"/>
          <w:szCs w:val="28"/>
          <w:lang w:val="ru-RU"/>
        </w:rPr>
        <w:t>Думиничского</w:t>
      </w:r>
      <w:proofErr w:type="spellEnd"/>
      <w:r w:rsidRPr="00335CF8">
        <w:rPr>
          <w:rFonts w:ascii="Times New Roman" w:hAnsi="Times New Roman" w:cs="Times New Roman"/>
          <w:sz w:val="28"/>
          <w:szCs w:val="28"/>
          <w:lang w:val="ru-RU"/>
        </w:rPr>
        <w:t xml:space="preserve"> района «У каждого история своя…»</w:t>
      </w:r>
    </w:p>
    <w:p w:rsidR="00A95C9B" w:rsidRPr="00335CF8" w:rsidRDefault="00A95C9B" w:rsidP="00335CF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CF8">
        <w:rPr>
          <w:rFonts w:ascii="Times New Roman" w:hAnsi="Times New Roman" w:cs="Times New Roman"/>
          <w:sz w:val="28"/>
          <w:szCs w:val="28"/>
          <w:lang w:val="ru-RU"/>
        </w:rPr>
        <w:t>- Библионочь-2022 «Про традиции»</w:t>
      </w:r>
    </w:p>
    <w:p w:rsidR="00A95C9B" w:rsidRPr="00335CF8" w:rsidRDefault="00A95C9B" w:rsidP="00335CF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CF8">
        <w:rPr>
          <w:rFonts w:ascii="Times New Roman" w:hAnsi="Times New Roman" w:cs="Times New Roman"/>
          <w:sz w:val="28"/>
          <w:szCs w:val="28"/>
          <w:lang w:val="ru-RU"/>
        </w:rPr>
        <w:t>- День славянской письменности и культуры «От папируса до электронной книги»</w:t>
      </w:r>
    </w:p>
    <w:p w:rsidR="00A95C9B" w:rsidRPr="00335CF8" w:rsidRDefault="00A95C9B" w:rsidP="00335CF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CF8">
        <w:rPr>
          <w:rFonts w:ascii="Times New Roman" w:hAnsi="Times New Roman" w:cs="Times New Roman"/>
          <w:sz w:val="28"/>
          <w:szCs w:val="28"/>
          <w:lang w:val="ru-RU"/>
        </w:rPr>
        <w:t>- Литературно-музыкальная гостиная «Песенное эхо войны»</w:t>
      </w:r>
    </w:p>
    <w:p w:rsidR="00A95C9B" w:rsidRPr="00335CF8" w:rsidRDefault="00A95C9B" w:rsidP="00335CF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CF8">
        <w:rPr>
          <w:rFonts w:ascii="Times New Roman" w:hAnsi="Times New Roman" w:cs="Times New Roman"/>
          <w:sz w:val="28"/>
          <w:szCs w:val="28"/>
          <w:lang w:val="ru-RU"/>
        </w:rPr>
        <w:t>- Литературно-музыкальная гостиная ко Дню матери «Мы славим руки матери своей»</w:t>
      </w:r>
    </w:p>
    <w:p w:rsidR="00A95C9B" w:rsidRPr="00335CF8" w:rsidRDefault="00A95C9B" w:rsidP="00335CF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35CF8">
        <w:rPr>
          <w:rFonts w:ascii="Times New Roman" w:hAnsi="Times New Roman" w:cs="Times New Roman"/>
          <w:sz w:val="28"/>
          <w:szCs w:val="28"/>
          <w:lang w:val="ru-RU"/>
        </w:rPr>
        <w:t>- Литературная свеча</w:t>
      </w:r>
      <w:r w:rsidR="00335C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5CF8">
        <w:rPr>
          <w:rFonts w:ascii="Times New Roman" w:hAnsi="Times New Roman" w:cs="Times New Roman"/>
          <w:sz w:val="28"/>
          <w:szCs w:val="28"/>
          <w:lang w:val="ru-RU"/>
        </w:rPr>
        <w:t xml:space="preserve"> «Болью и счастьем пронзенная жизнь» М. Цветаева)</w:t>
      </w:r>
      <w:proofErr w:type="gramEnd"/>
    </w:p>
    <w:p w:rsidR="00A95C9B" w:rsidRPr="00335CF8" w:rsidRDefault="00A95C9B" w:rsidP="00335CF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CF8">
        <w:rPr>
          <w:rFonts w:ascii="Times New Roman" w:hAnsi="Times New Roman" w:cs="Times New Roman"/>
          <w:sz w:val="28"/>
          <w:szCs w:val="28"/>
          <w:lang w:val="ru-RU"/>
        </w:rPr>
        <w:t>- Литературно-музыкальная гостиная «Песня русская, душа – народная» (к году народного творчества)</w:t>
      </w:r>
    </w:p>
    <w:p w:rsidR="005F2032" w:rsidRPr="00A4671E" w:rsidRDefault="005F2032" w:rsidP="00335CF8">
      <w:pPr>
        <w:spacing w:before="24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5D95" w:rsidRPr="00A4671E" w:rsidRDefault="00355D95" w:rsidP="00355D9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71E">
        <w:rPr>
          <w:rFonts w:ascii="Times New Roman" w:hAnsi="Times New Roman" w:cs="Times New Roman"/>
          <w:sz w:val="28"/>
          <w:szCs w:val="28"/>
          <w:lang w:val="ru-RU"/>
        </w:rPr>
        <w:t xml:space="preserve">          Библиотекарями района создан  проект по созданию туристических троп </w:t>
      </w:r>
      <w:proofErr w:type="spellStart"/>
      <w:r w:rsidRPr="00A4671E">
        <w:rPr>
          <w:rFonts w:ascii="Times New Roman" w:hAnsi="Times New Roman" w:cs="Times New Roman"/>
          <w:sz w:val="28"/>
          <w:szCs w:val="28"/>
          <w:lang w:val="ru-RU"/>
        </w:rPr>
        <w:t>Думиничского</w:t>
      </w:r>
      <w:proofErr w:type="spellEnd"/>
      <w:r w:rsidRPr="00A4671E">
        <w:rPr>
          <w:rFonts w:ascii="Times New Roman" w:hAnsi="Times New Roman" w:cs="Times New Roman"/>
          <w:sz w:val="28"/>
          <w:szCs w:val="28"/>
          <w:lang w:val="ru-RU"/>
        </w:rPr>
        <w:t xml:space="preserve"> района по направлениям: историко-краеведческая тропа, патриотическая, народные промыслы, природоохранная, природно-историческая,  а летом уходящего года по тропам прошли  экскурсанты- дети, подростки и гости нашего района.</w:t>
      </w:r>
    </w:p>
    <w:p w:rsidR="005F2032" w:rsidRDefault="005F2032" w:rsidP="0052039A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032" w:rsidRPr="00D76500" w:rsidRDefault="001A1D96" w:rsidP="00D7650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1A1D96">
        <w:rPr>
          <w:rFonts w:ascii="Times New Roman" w:hAnsi="Times New Roman" w:cs="Times New Roman"/>
          <w:sz w:val="28"/>
          <w:szCs w:val="28"/>
          <w:lang w:val="ru-RU"/>
        </w:rPr>
        <w:t>областно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A1D96">
        <w:rPr>
          <w:rFonts w:ascii="Times New Roman" w:hAnsi="Times New Roman" w:cs="Times New Roman"/>
          <w:sz w:val="28"/>
          <w:szCs w:val="28"/>
          <w:lang w:val="ru-RU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1D96">
        <w:rPr>
          <w:rFonts w:ascii="Times New Roman" w:hAnsi="Times New Roman" w:cs="Times New Roman"/>
          <w:sz w:val="28"/>
          <w:szCs w:val="28"/>
          <w:lang w:val="ru-RU"/>
        </w:rPr>
        <w:t xml:space="preserve"> на получ</w:t>
      </w:r>
      <w:r>
        <w:rPr>
          <w:rFonts w:ascii="Times New Roman" w:hAnsi="Times New Roman" w:cs="Times New Roman"/>
          <w:sz w:val="28"/>
          <w:szCs w:val="28"/>
          <w:lang w:val="ru-RU"/>
        </w:rPr>
        <w:t>ение денежного поощрения лучшим муниципальным учреждениям</w:t>
      </w:r>
      <w:r w:rsidRPr="001A1D96">
        <w:rPr>
          <w:rFonts w:ascii="Times New Roman" w:hAnsi="Times New Roman" w:cs="Times New Roman"/>
          <w:sz w:val="28"/>
          <w:szCs w:val="28"/>
          <w:lang w:val="ru-RU"/>
        </w:rPr>
        <w:t xml:space="preserve"> культуры, находящимися на территории сельских поселений, и их работниками – </w:t>
      </w:r>
      <w:proofErr w:type="spellStart"/>
      <w:r w:rsidRPr="001A1D96">
        <w:rPr>
          <w:rFonts w:ascii="Times New Roman" w:hAnsi="Times New Roman" w:cs="Times New Roman"/>
          <w:sz w:val="28"/>
          <w:szCs w:val="28"/>
          <w:lang w:val="ru-RU"/>
        </w:rPr>
        <w:t>Думиничская</w:t>
      </w:r>
      <w:proofErr w:type="spellEnd"/>
      <w:r w:rsidRPr="001A1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A1D9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1A1D96">
        <w:rPr>
          <w:rFonts w:ascii="Times New Roman" w:hAnsi="Times New Roman" w:cs="Times New Roman"/>
          <w:sz w:val="28"/>
          <w:szCs w:val="28"/>
          <w:lang w:val="ru-RU"/>
        </w:rPr>
        <w:t>/б-ка выиграла 105 тыс.</w:t>
      </w:r>
      <w:r w:rsidR="00A467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областном</w:t>
      </w:r>
      <w:r w:rsidRPr="001A1D96">
        <w:rPr>
          <w:rFonts w:ascii="Times New Roman" w:hAnsi="Times New Roman" w:cs="Times New Roman"/>
          <w:sz w:val="28"/>
          <w:szCs w:val="28"/>
          <w:lang w:val="ru-RU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1D96">
        <w:rPr>
          <w:rFonts w:ascii="Times New Roman" w:hAnsi="Times New Roman" w:cs="Times New Roman"/>
          <w:sz w:val="28"/>
          <w:szCs w:val="28"/>
          <w:lang w:val="ru-RU"/>
        </w:rPr>
        <w:t xml:space="preserve"> «Лучшая муниципальная библиотека области-2022г. -  Центральная районная библиотека получила диплом за участие,  </w:t>
      </w:r>
      <w:proofErr w:type="spellStart"/>
      <w:r w:rsidRPr="001A1D96">
        <w:rPr>
          <w:rFonts w:ascii="Times New Roman" w:hAnsi="Times New Roman" w:cs="Times New Roman"/>
          <w:sz w:val="28"/>
          <w:szCs w:val="28"/>
          <w:lang w:val="ru-RU"/>
        </w:rPr>
        <w:t>Брынская</w:t>
      </w:r>
      <w:proofErr w:type="spellEnd"/>
      <w:r w:rsidRPr="001A1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A1D96">
        <w:rPr>
          <w:rFonts w:ascii="Times New Roman" w:hAnsi="Times New Roman" w:cs="Times New Roman"/>
          <w:sz w:val="28"/>
          <w:szCs w:val="28"/>
          <w:lang w:val="ru-RU"/>
        </w:rPr>
        <w:t>с/б</w:t>
      </w:r>
      <w:proofErr w:type="gramEnd"/>
      <w:r w:rsidRPr="001A1D96">
        <w:rPr>
          <w:rFonts w:ascii="Times New Roman" w:hAnsi="Times New Roman" w:cs="Times New Roman"/>
          <w:sz w:val="28"/>
          <w:szCs w:val="28"/>
          <w:lang w:val="ru-RU"/>
        </w:rPr>
        <w:t xml:space="preserve">  заняла 3 место</w:t>
      </w:r>
      <w:r w:rsidR="00A467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A1D96">
        <w:rPr>
          <w:rFonts w:ascii="Times New Roman" w:hAnsi="Times New Roman" w:cs="Times New Roman"/>
          <w:sz w:val="28"/>
          <w:szCs w:val="28"/>
          <w:lang w:val="ru-RU"/>
        </w:rPr>
        <w:t>а областно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A1D96">
        <w:rPr>
          <w:rFonts w:ascii="Times New Roman" w:hAnsi="Times New Roman" w:cs="Times New Roman"/>
          <w:sz w:val="28"/>
          <w:szCs w:val="28"/>
          <w:lang w:val="ru-RU"/>
        </w:rPr>
        <w:t xml:space="preserve">  конкурс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1D96">
        <w:rPr>
          <w:rFonts w:ascii="Times New Roman" w:hAnsi="Times New Roman" w:cs="Times New Roman"/>
          <w:sz w:val="28"/>
          <w:szCs w:val="28"/>
          <w:lang w:val="ru-RU"/>
        </w:rPr>
        <w:t xml:space="preserve"> «Грезы о земле и небе», к 165-летию К.Э. Циолковского. Получила диплом  за </w:t>
      </w:r>
      <w:r w:rsidRPr="001A1D96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участие.</w:t>
      </w:r>
      <w:r w:rsidR="00A467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Подана заявка на  конкурс</w:t>
      </w:r>
      <w:r w:rsidRPr="001A1D96">
        <w:rPr>
          <w:rFonts w:ascii="Times New Roman" w:hAnsi="Times New Roman" w:cs="Times New Roman"/>
          <w:sz w:val="28"/>
          <w:szCs w:val="28"/>
          <w:lang w:val="ru-RU"/>
        </w:rPr>
        <w:t xml:space="preserve"> на предоставление грантов президента РФ в 2023 году  на реализацию проектов в области культуры, искусства и </w:t>
      </w:r>
      <w:proofErr w:type="spellStart"/>
      <w:r w:rsidRPr="001A1D96">
        <w:rPr>
          <w:rFonts w:ascii="Times New Roman" w:hAnsi="Times New Roman" w:cs="Times New Roman"/>
          <w:sz w:val="28"/>
          <w:szCs w:val="28"/>
          <w:lang w:val="ru-RU"/>
        </w:rPr>
        <w:t>креативных</w:t>
      </w:r>
      <w:proofErr w:type="spellEnd"/>
      <w:r w:rsidRPr="001A1D96">
        <w:rPr>
          <w:rFonts w:ascii="Times New Roman" w:hAnsi="Times New Roman" w:cs="Times New Roman"/>
          <w:sz w:val="28"/>
          <w:szCs w:val="28"/>
          <w:lang w:val="ru-RU"/>
        </w:rPr>
        <w:t xml:space="preserve"> индустрий, совместно с редакцией газеты «</w:t>
      </w:r>
      <w:proofErr w:type="spellStart"/>
      <w:r w:rsidRPr="001A1D96">
        <w:rPr>
          <w:rFonts w:ascii="Times New Roman" w:hAnsi="Times New Roman" w:cs="Times New Roman"/>
          <w:sz w:val="28"/>
          <w:szCs w:val="28"/>
          <w:lang w:val="ru-RU"/>
        </w:rPr>
        <w:t>Думиничские</w:t>
      </w:r>
      <w:proofErr w:type="spellEnd"/>
      <w:r w:rsidRPr="001A1D96">
        <w:rPr>
          <w:rFonts w:ascii="Times New Roman" w:hAnsi="Times New Roman" w:cs="Times New Roman"/>
          <w:sz w:val="28"/>
          <w:szCs w:val="28"/>
          <w:lang w:val="ru-RU"/>
        </w:rPr>
        <w:t xml:space="preserve"> вести», название проекта «</w:t>
      </w:r>
      <w:r w:rsidRPr="00F80D6B">
        <w:rPr>
          <w:rFonts w:ascii="Times New Roman" w:hAnsi="Times New Roman" w:cs="Times New Roman"/>
          <w:sz w:val="28"/>
          <w:szCs w:val="28"/>
        </w:rPr>
        <w:t>VESTIDUM</w:t>
      </w:r>
      <w:r w:rsidRPr="001A1D9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467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Подана заявка</w:t>
      </w:r>
      <w:r w:rsidRPr="001A1D96">
        <w:rPr>
          <w:rFonts w:ascii="Times New Roman" w:hAnsi="Times New Roman" w:cs="Times New Roman"/>
          <w:sz w:val="28"/>
          <w:szCs w:val="28"/>
          <w:lang w:val="ru-RU"/>
        </w:rPr>
        <w:t xml:space="preserve">  по созданию точек концентрации талантов «Гений места»</w:t>
      </w:r>
      <w:r w:rsidR="00A467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 проект </w:t>
      </w:r>
      <w:r w:rsidRPr="001A1D96">
        <w:rPr>
          <w:rFonts w:ascii="Times New Roman" w:hAnsi="Times New Roman" w:cs="Times New Roman"/>
          <w:sz w:val="28"/>
          <w:szCs w:val="28"/>
          <w:lang w:val="ru-RU"/>
        </w:rPr>
        <w:t xml:space="preserve"> «Библиотека нового поколения» (проект не получил поддержки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2022г.</w:t>
      </w:r>
      <w:r w:rsidRPr="001A1D96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 Работаем над ошибкам</w:t>
      </w:r>
      <w:r w:rsidR="00A4671E">
        <w:rPr>
          <w:rFonts w:ascii="Times New Roman" w:hAnsi="Times New Roman" w:cs="Times New Roman"/>
          <w:sz w:val="28"/>
          <w:szCs w:val="28"/>
          <w:lang w:val="ru-RU"/>
        </w:rPr>
        <w:t xml:space="preserve">и, вносим коррективы и подаем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2023г.</w:t>
      </w:r>
    </w:p>
    <w:p w:rsidR="00335CF8" w:rsidRDefault="0052039A" w:rsidP="00E4048D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039A">
        <w:rPr>
          <w:rFonts w:ascii="Times New Roman" w:hAnsi="Times New Roman" w:cs="Times New Roman"/>
          <w:sz w:val="28"/>
          <w:szCs w:val="28"/>
          <w:lang w:val="ru-RU"/>
        </w:rPr>
        <w:t>Все мероприятия учреждений культуры района  находят свое отражение на страницах районной газеты «</w:t>
      </w:r>
      <w:proofErr w:type="spellStart"/>
      <w:r w:rsidRPr="0052039A">
        <w:rPr>
          <w:rFonts w:ascii="Times New Roman" w:hAnsi="Times New Roman" w:cs="Times New Roman"/>
          <w:sz w:val="28"/>
          <w:szCs w:val="28"/>
          <w:lang w:val="ru-RU"/>
        </w:rPr>
        <w:t>Думиничские</w:t>
      </w:r>
      <w:proofErr w:type="spellEnd"/>
      <w:r w:rsidRPr="0052039A">
        <w:rPr>
          <w:rFonts w:ascii="Times New Roman" w:hAnsi="Times New Roman" w:cs="Times New Roman"/>
          <w:sz w:val="28"/>
          <w:szCs w:val="28"/>
          <w:lang w:val="ru-RU"/>
        </w:rPr>
        <w:t xml:space="preserve"> вести» и на официальном сайте </w:t>
      </w:r>
      <w:proofErr w:type="spellStart"/>
      <w:r w:rsidRPr="0052039A">
        <w:rPr>
          <w:rFonts w:ascii="Times New Roman" w:hAnsi="Times New Roman" w:cs="Times New Roman"/>
          <w:sz w:val="28"/>
          <w:szCs w:val="28"/>
          <w:lang w:val="ru-RU"/>
        </w:rPr>
        <w:t>Думиничского</w:t>
      </w:r>
      <w:proofErr w:type="spellEnd"/>
      <w:r w:rsidRPr="0052039A">
        <w:rPr>
          <w:rFonts w:ascii="Times New Roman" w:hAnsi="Times New Roman" w:cs="Times New Roman"/>
          <w:sz w:val="28"/>
          <w:szCs w:val="28"/>
          <w:lang w:val="ru-RU"/>
        </w:rPr>
        <w:t xml:space="preserve"> района. Отзывы корреспондентов и простых жителей создают прекрасный культурн</w:t>
      </w:r>
      <w:r>
        <w:rPr>
          <w:rFonts w:ascii="Times New Roman" w:hAnsi="Times New Roman" w:cs="Times New Roman"/>
          <w:sz w:val="28"/>
          <w:szCs w:val="28"/>
          <w:lang w:val="ru-RU"/>
        </w:rPr>
        <w:t>ый имидж деятельности учреждений культуры района</w:t>
      </w:r>
      <w:r w:rsidRPr="0052039A">
        <w:rPr>
          <w:rFonts w:ascii="Times New Roman" w:hAnsi="Times New Roman" w:cs="Times New Roman"/>
          <w:sz w:val="28"/>
          <w:szCs w:val="28"/>
          <w:lang w:val="ru-RU"/>
        </w:rPr>
        <w:t xml:space="preserve">.   </w:t>
      </w:r>
    </w:p>
    <w:p w:rsidR="00E4048D" w:rsidRDefault="00E4048D" w:rsidP="00E4048D">
      <w:pPr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</w:t>
      </w:r>
      <w:r w:rsidRPr="00E4048D">
        <w:rPr>
          <w:rFonts w:ascii="Times New Roman" w:hAnsi="Times New Roman" w:cs="Times New Roman"/>
          <w:sz w:val="28"/>
          <w:szCs w:val="28"/>
          <w:lang w:val="ru-RU"/>
        </w:rPr>
        <w:t>С 2019г. в стране начал реали</w:t>
      </w:r>
      <w:r w:rsidR="00FB6EBE">
        <w:rPr>
          <w:rFonts w:ascii="Times New Roman" w:hAnsi="Times New Roman" w:cs="Times New Roman"/>
          <w:sz w:val="28"/>
          <w:szCs w:val="28"/>
          <w:lang w:val="ru-RU"/>
        </w:rPr>
        <w:t>зовываться нацпроект «Культура»</w:t>
      </w:r>
      <w:r w:rsidRPr="00E4048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4048D">
        <w:rPr>
          <w:rFonts w:ascii="Times New Roman" w:hAnsi="Times New Roman" w:cs="Times New Roman"/>
          <w:bCs/>
          <w:sz w:val="28"/>
          <w:szCs w:val="28"/>
          <w:lang w:val="ru-RU"/>
        </w:rPr>
        <w:t>Основной целью национального проекта «Культура» является обеспечение максимальной доступности граждан к культурным благам, которая достигается  путем</w:t>
      </w:r>
      <w:r w:rsidRPr="00E4048D">
        <w:rPr>
          <w:rFonts w:ascii="Times New Roman" w:hAnsi="Times New Roman" w:cs="Times New Roman"/>
          <w:sz w:val="28"/>
          <w:szCs w:val="28"/>
          <w:lang w:val="ru-RU"/>
        </w:rPr>
        <w:t xml:space="preserve"> создания, реконструкции и ремонта объектов культуры, а также  проведением их технического переоснащения (региональный проект «Культурная среда), </w:t>
      </w:r>
      <w:proofErr w:type="spellStart"/>
      <w:r w:rsidRPr="00E4048D">
        <w:rPr>
          <w:rFonts w:ascii="Times New Roman" w:hAnsi="Times New Roman" w:cs="Times New Roman"/>
          <w:sz w:val="28"/>
          <w:szCs w:val="28"/>
          <w:lang w:val="ru-RU"/>
        </w:rPr>
        <w:t>цифровизации</w:t>
      </w:r>
      <w:proofErr w:type="spellEnd"/>
      <w:r w:rsidRPr="00E4048D">
        <w:rPr>
          <w:rFonts w:ascii="Times New Roman" w:hAnsi="Times New Roman" w:cs="Times New Roman"/>
          <w:sz w:val="28"/>
          <w:szCs w:val="28"/>
          <w:lang w:val="ru-RU"/>
        </w:rPr>
        <w:t xml:space="preserve"> культурной среды (региональный проект «Цифровая культура»), создания условий для раскрытия творческого потенциала (региональный проект «Творческие люди»).</w:t>
      </w:r>
    </w:p>
    <w:p w:rsidR="00694D25" w:rsidRPr="00694D25" w:rsidRDefault="00694D25" w:rsidP="00694D2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4360">
        <w:rPr>
          <w:rFonts w:ascii="Times New Roman" w:hAnsi="Times New Roman" w:cs="Times New Roman"/>
          <w:sz w:val="28"/>
          <w:szCs w:val="28"/>
          <w:lang w:val="ru-RU"/>
        </w:rPr>
        <w:t>Регио</w:t>
      </w:r>
      <w:r>
        <w:rPr>
          <w:rFonts w:ascii="Times New Roman" w:hAnsi="Times New Roman" w:cs="Times New Roman"/>
          <w:sz w:val="28"/>
          <w:szCs w:val="28"/>
          <w:lang w:val="ru-RU"/>
        </w:rPr>
        <w:t>нальный проект «Культурная среда»</w:t>
      </w:r>
      <w:r w:rsidRPr="00A34360">
        <w:rPr>
          <w:rFonts w:ascii="Times New Roman" w:hAnsi="Times New Roman" w:cs="Times New Roman"/>
          <w:sz w:val="28"/>
          <w:szCs w:val="28"/>
          <w:lang w:val="ru-RU"/>
        </w:rPr>
        <w:t xml:space="preserve">- МКУК «ДЦБС»-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областная субсидия </w:t>
      </w:r>
      <w:r w:rsidRPr="00A34360">
        <w:rPr>
          <w:rFonts w:ascii="Times New Roman" w:hAnsi="Times New Roman" w:cs="Times New Roman"/>
          <w:sz w:val="28"/>
          <w:szCs w:val="28"/>
          <w:lang w:val="ru-RU"/>
        </w:rPr>
        <w:t>154</w:t>
      </w:r>
      <w:r w:rsidRPr="00A34360">
        <w:rPr>
          <w:rFonts w:ascii="Times New Roman" w:hAnsi="Times New Roman" w:cs="Times New Roman"/>
          <w:sz w:val="28"/>
          <w:szCs w:val="28"/>
        </w:rPr>
        <w:t> </w:t>
      </w:r>
      <w:r w:rsidRPr="00A34360">
        <w:rPr>
          <w:rFonts w:ascii="Times New Roman" w:hAnsi="Times New Roman" w:cs="Times New Roman"/>
          <w:sz w:val="28"/>
          <w:szCs w:val="28"/>
          <w:lang w:val="ru-RU"/>
        </w:rPr>
        <w:t>751,0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4360">
        <w:rPr>
          <w:rFonts w:ascii="Times New Roman" w:hAnsi="Times New Roman" w:cs="Times New Roman"/>
          <w:sz w:val="28"/>
          <w:szCs w:val="28"/>
          <w:lang w:val="ru-RU"/>
        </w:rPr>
        <w:t>- освоено на 100%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(приобретены книги).</w:t>
      </w:r>
    </w:p>
    <w:p w:rsidR="001B6550" w:rsidRPr="00590F55" w:rsidRDefault="001B6550" w:rsidP="00694D25">
      <w:pPr>
        <w:pStyle w:val="23"/>
        <w:spacing w:before="0" w:after="0" w:line="276" w:lineRule="auto"/>
        <w:jc w:val="both"/>
        <w:rPr>
          <w:rFonts w:cs="Times New Roman"/>
          <w:color w:val="auto"/>
          <w:sz w:val="26"/>
          <w:szCs w:val="26"/>
        </w:rPr>
      </w:pPr>
      <w:r w:rsidRPr="00FB6EBE">
        <w:rPr>
          <w:rFonts w:cs="Times New Roman"/>
          <w:color w:val="auto"/>
          <w:sz w:val="28"/>
          <w:szCs w:val="28"/>
          <w:shd w:val="clear" w:color="auto" w:fill="FDFDFD"/>
        </w:rPr>
        <w:t>Важное направление регионального проекта «Творческие люди» - повышение квалификации и переобучение специалистов сферы культуры  в ведущих творческих вузах стран</w:t>
      </w:r>
      <w:r w:rsidR="00E4048D" w:rsidRPr="00FB6EBE">
        <w:rPr>
          <w:rFonts w:cs="Times New Roman"/>
          <w:color w:val="auto"/>
          <w:sz w:val="28"/>
          <w:szCs w:val="28"/>
          <w:shd w:val="clear" w:color="auto" w:fill="FDFDFD"/>
        </w:rPr>
        <w:t>ы. В 2022г. п</w:t>
      </w:r>
      <w:r w:rsidR="00FB6EBE" w:rsidRPr="00FB6EBE">
        <w:rPr>
          <w:rFonts w:cs="Times New Roman"/>
          <w:color w:val="auto"/>
          <w:sz w:val="28"/>
          <w:szCs w:val="28"/>
          <w:shd w:val="clear" w:color="auto" w:fill="FDFDFD"/>
        </w:rPr>
        <w:t xml:space="preserve">ереобучение прошли </w:t>
      </w:r>
      <w:r w:rsidR="00FB6EBE">
        <w:rPr>
          <w:rFonts w:cs="Times New Roman"/>
          <w:color w:val="auto"/>
          <w:sz w:val="28"/>
          <w:szCs w:val="28"/>
          <w:shd w:val="clear" w:color="auto" w:fill="FDFDFD"/>
        </w:rPr>
        <w:t>9</w:t>
      </w:r>
      <w:r w:rsidR="00E4048D" w:rsidRPr="00FB6EBE">
        <w:rPr>
          <w:rFonts w:cs="Times New Roman"/>
          <w:color w:val="auto"/>
          <w:sz w:val="28"/>
          <w:szCs w:val="28"/>
          <w:shd w:val="clear" w:color="auto" w:fill="FDFDFD"/>
        </w:rPr>
        <w:t xml:space="preserve"> </w:t>
      </w:r>
      <w:r w:rsidRPr="00FB6EBE">
        <w:rPr>
          <w:rFonts w:cs="Times New Roman"/>
          <w:color w:val="auto"/>
          <w:sz w:val="28"/>
          <w:szCs w:val="28"/>
          <w:shd w:val="clear" w:color="auto" w:fill="FDFDFD"/>
        </w:rPr>
        <w:t>специалистов</w:t>
      </w:r>
      <w:r w:rsidR="00E4048D" w:rsidRPr="00FB6EBE">
        <w:rPr>
          <w:rFonts w:cs="Times New Roman"/>
          <w:color w:val="auto"/>
          <w:sz w:val="28"/>
          <w:szCs w:val="28"/>
          <w:shd w:val="clear" w:color="auto" w:fill="FDFDFD"/>
        </w:rPr>
        <w:t xml:space="preserve"> района сферы культура</w:t>
      </w:r>
      <w:r w:rsidR="00FB6EBE">
        <w:rPr>
          <w:rFonts w:cs="Times New Roman"/>
          <w:color w:val="auto"/>
          <w:sz w:val="28"/>
          <w:szCs w:val="28"/>
          <w:shd w:val="clear" w:color="auto" w:fill="FDFDFD"/>
        </w:rPr>
        <w:t xml:space="preserve">, 2 </w:t>
      </w:r>
      <w:r w:rsidR="00694D25">
        <w:rPr>
          <w:rFonts w:cs="Times New Roman"/>
          <w:color w:val="auto"/>
          <w:sz w:val="28"/>
          <w:szCs w:val="28"/>
        </w:rPr>
        <w:t>специалиста повысили свою квалификацию</w:t>
      </w:r>
      <w:r w:rsidRPr="00FB6EBE">
        <w:rPr>
          <w:rFonts w:cs="Times New Roman"/>
          <w:color w:val="auto"/>
          <w:sz w:val="28"/>
          <w:szCs w:val="28"/>
        </w:rPr>
        <w:t xml:space="preserve"> на базе Областного </w:t>
      </w:r>
      <w:proofErr w:type="spellStart"/>
      <w:proofErr w:type="gramStart"/>
      <w:r w:rsidRPr="00FB6EBE">
        <w:rPr>
          <w:rFonts w:cs="Times New Roman"/>
          <w:color w:val="auto"/>
          <w:sz w:val="28"/>
          <w:szCs w:val="28"/>
        </w:rPr>
        <w:t>учебно</w:t>
      </w:r>
      <w:proofErr w:type="spellEnd"/>
      <w:r w:rsidRPr="00FB6EBE">
        <w:rPr>
          <w:rFonts w:cs="Times New Roman"/>
          <w:color w:val="auto"/>
          <w:sz w:val="28"/>
          <w:szCs w:val="28"/>
        </w:rPr>
        <w:t xml:space="preserve"> - методического</w:t>
      </w:r>
      <w:proofErr w:type="gramEnd"/>
      <w:r w:rsidRPr="00FB6EBE">
        <w:rPr>
          <w:rFonts w:cs="Times New Roman"/>
          <w:color w:val="auto"/>
          <w:sz w:val="28"/>
          <w:szCs w:val="28"/>
        </w:rPr>
        <w:t xml:space="preserve"> центра</w:t>
      </w:r>
      <w:r w:rsidR="00FB6EBE">
        <w:rPr>
          <w:rFonts w:cs="Times New Roman"/>
          <w:color w:val="auto"/>
          <w:sz w:val="28"/>
          <w:szCs w:val="28"/>
        </w:rPr>
        <w:t>.</w:t>
      </w:r>
    </w:p>
    <w:p w:rsidR="00335CF8" w:rsidRDefault="00335CF8" w:rsidP="0052039A">
      <w:pPr>
        <w:pStyle w:val="af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2039A" w:rsidRPr="00B43488" w:rsidRDefault="0052039A" w:rsidP="00B43488">
      <w:pPr>
        <w:pStyle w:val="af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C446C">
        <w:rPr>
          <w:color w:val="000000"/>
          <w:sz w:val="28"/>
          <w:szCs w:val="28"/>
        </w:rPr>
        <w:t xml:space="preserve">   </w:t>
      </w:r>
      <w:r w:rsidR="00E4048D">
        <w:rPr>
          <w:color w:val="000000"/>
          <w:sz w:val="28"/>
          <w:szCs w:val="28"/>
        </w:rPr>
        <w:t>В 2022 году 2 работника награждены Благодарностью Губернатора, 7</w:t>
      </w:r>
      <w:r>
        <w:rPr>
          <w:color w:val="000000"/>
          <w:sz w:val="28"/>
          <w:szCs w:val="28"/>
        </w:rPr>
        <w:t xml:space="preserve"> работников</w:t>
      </w:r>
      <w:r w:rsidRPr="00BC446C">
        <w:rPr>
          <w:color w:val="000000"/>
          <w:sz w:val="28"/>
          <w:szCs w:val="28"/>
        </w:rPr>
        <w:t xml:space="preserve"> награждены грамотами министерства культуры Калужской области,  </w:t>
      </w:r>
      <w:r w:rsidR="00E4048D">
        <w:rPr>
          <w:color w:val="000000"/>
          <w:sz w:val="28"/>
          <w:szCs w:val="28"/>
        </w:rPr>
        <w:t xml:space="preserve">3 человека Почетными </w:t>
      </w:r>
      <w:r w:rsidRPr="00BC446C">
        <w:rPr>
          <w:color w:val="000000"/>
          <w:sz w:val="28"/>
          <w:szCs w:val="28"/>
        </w:rPr>
        <w:t>грамотами администрации</w:t>
      </w:r>
      <w:r>
        <w:rPr>
          <w:color w:val="000000"/>
          <w:sz w:val="28"/>
          <w:szCs w:val="28"/>
        </w:rPr>
        <w:t xml:space="preserve">. Один </w:t>
      </w:r>
      <w:r w:rsidRPr="00BC446C">
        <w:rPr>
          <w:color w:val="000000"/>
          <w:sz w:val="28"/>
          <w:szCs w:val="28"/>
        </w:rPr>
        <w:t xml:space="preserve"> работник  занесен на </w:t>
      </w:r>
      <w:r w:rsidR="00694D25">
        <w:rPr>
          <w:color w:val="000000"/>
          <w:sz w:val="28"/>
          <w:szCs w:val="28"/>
        </w:rPr>
        <w:t>районную</w:t>
      </w:r>
      <w:r>
        <w:rPr>
          <w:color w:val="000000"/>
          <w:sz w:val="28"/>
          <w:szCs w:val="28"/>
        </w:rPr>
        <w:t xml:space="preserve"> </w:t>
      </w:r>
      <w:r w:rsidRPr="00BC446C">
        <w:rPr>
          <w:color w:val="000000"/>
          <w:sz w:val="28"/>
          <w:szCs w:val="28"/>
        </w:rPr>
        <w:t>Доску Почета.</w:t>
      </w:r>
    </w:p>
    <w:p w:rsidR="00984539" w:rsidRDefault="007A42C3" w:rsidP="0038164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2C3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:rsidR="0005636A" w:rsidRDefault="00FB6EBE" w:rsidP="00B434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 Региональному</w:t>
      </w:r>
      <w:r w:rsidR="00984539" w:rsidRPr="003C779A">
        <w:rPr>
          <w:rFonts w:ascii="Times New Roman" w:hAnsi="Times New Roman" w:cs="Times New Roman"/>
          <w:sz w:val="28"/>
          <w:szCs w:val="28"/>
          <w:lang w:val="ru-RU"/>
        </w:rPr>
        <w:t xml:space="preserve"> проекту «Творческие люди» </w:t>
      </w:r>
      <w:r w:rsidR="00984539">
        <w:rPr>
          <w:rFonts w:ascii="Times New Roman" w:hAnsi="Times New Roman" w:cs="Times New Roman"/>
          <w:sz w:val="28"/>
          <w:szCs w:val="28"/>
          <w:lang w:val="ru-RU"/>
        </w:rPr>
        <w:t xml:space="preserve">нацпроекта «Культура»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Думиничская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 выиграла грант – </w:t>
      </w:r>
      <w:r w:rsidR="00984539" w:rsidRPr="003C779A">
        <w:rPr>
          <w:rFonts w:ascii="Times New Roman" w:hAnsi="Times New Roman" w:cs="Times New Roman"/>
          <w:sz w:val="28"/>
          <w:szCs w:val="28"/>
          <w:lang w:val="ru-RU"/>
        </w:rPr>
        <w:t>105  тыс. В уч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реждение была закуплена мебель, </w:t>
      </w:r>
      <w:r w:rsidR="00984539" w:rsidRPr="003C779A">
        <w:rPr>
          <w:rFonts w:ascii="Times New Roman" w:hAnsi="Times New Roman" w:cs="Times New Roman"/>
          <w:sz w:val="28"/>
          <w:szCs w:val="28"/>
          <w:lang w:val="ru-RU"/>
        </w:rPr>
        <w:t xml:space="preserve">оргтехника. </w:t>
      </w:r>
    </w:p>
    <w:p w:rsidR="00B43488" w:rsidRPr="0005636A" w:rsidRDefault="00B43488" w:rsidP="00B434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36A" w:rsidRDefault="00B43488" w:rsidP="000563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636A" w:rsidRPr="003C779A">
        <w:rPr>
          <w:rFonts w:ascii="Times New Roman" w:hAnsi="Times New Roman" w:cs="Times New Roman"/>
          <w:sz w:val="28"/>
          <w:szCs w:val="28"/>
          <w:lang w:val="ru-RU"/>
        </w:rPr>
        <w:t>Федеральный проект «Культура малой Родины»-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1 362 330 рублей</w:t>
      </w:r>
      <w:r w:rsidR="0005636A" w:rsidRPr="003C779A">
        <w:rPr>
          <w:rFonts w:ascii="Times New Roman" w:hAnsi="Times New Roman" w:cs="Times New Roman"/>
          <w:sz w:val="28"/>
          <w:szCs w:val="28"/>
          <w:lang w:val="ru-RU"/>
        </w:rPr>
        <w:t xml:space="preserve"> – обновлена материально-</w:t>
      </w:r>
      <w:r>
        <w:rPr>
          <w:rFonts w:ascii="Times New Roman" w:hAnsi="Times New Roman" w:cs="Times New Roman"/>
          <w:sz w:val="28"/>
          <w:szCs w:val="28"/>
          <w:lang w:val="ru-RU"/>
        </w:rPr>
        <w:t>техническая база Поселкового Дома культуры. П</w:t>
      </w:r>
      <w:r w:rsidR="0005636A" w:rsidRPr="003C779A">
        <w:rPr>
          <w:rFonts w:ascii="Times New Roman" w:hAnsi="Times New Roman" w:cs="Times New Roman"/>
          <w:sz w:val="28"/>
          <w:szCs w:val="28"/>
          <w:lang w:val="ru-RU"/>
        </w:rPr>
        <w:t>роизведена замена одежды сцены, установлена  световая  и музыкальн</w:t>
      </w:r>
      <w:r>
        <w:rPr>
          <w:rFonts w:ascii="Times New Roman" w:hAnsi="Times New Roman" w:cs="Times New Roman"/>
          <w:sz w:val="28"/>
          <w:szCs w:val="28"/>
          <w:lang w:val="ru-RU"/>
        </w:rPr>
        <w:t>ая аппаратура, закуплена  оргтехника</w:t>
      </w:r>
      <w:r w:rsidR="0005636A" w:rsidRPr="003C779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D7A5A" w:rsidRPr="003C779A" w:rsidRDefault="00ED7A5A" w:rsidP="007A42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65F9" w:rsidRDefault="00ED7A5A" w:rsidP="007A42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C779A">
        <w:rPr>
          <w:rFonts w:ascii="Times New Roman" w:hAnsi="Times New Roman" w:cs="Times New Roman"/>
          <w:sz w:val="28"/>
          <w:szCs w:val="28"/>
          <w:lang w:val="ru-RU"/>
        </w:rPr>
        <w:t xml:space="preserve">Произведен </w:t>
      </w:r>
      <w:r w:rsidR="00D94F30">
        <w:rPr>
          <w:rFonts w:ascii="Times New Roman" w:hAnsi="Times New Roman" w:cs="Times New Roman"/>
          <w:sz w:val="28"/>
          <w:szCs w:val="28"/>
          <w:lang w:val="ru-RU"/>
        </w:rPr>
        <w:t xml:space="preserve">внутренний </w:t>
      </w:r>
      <w:r w:rsidRPr="003C779A">
        <w:rPr>
          <w:rFonts w:ascii="Times New Roman" w:hAnsi="Times New Roman" w:cs="Times New Roman"/>
          <w:sz w:val="28"/>
          <w:szCs w:val="28"/>
          <w:lang w:val="ru-RU"/>
        </w:rPr>
        <w:t>ремо</w:t>
      </w:r>
      <w:r w:rsidR="00D94F30">
        <w:rPr>
          <w:rFonts w:ascii="Times New Roman" w:hAnsi="Times New Roman" w:cs="Times New Roman"/>
          <w:sz w:val="28"/>
          <w:szCs w:val="28"/>
          <w:lang w:val="ru-RU"/>
        </w:rPr>
        <w:t xml:space="preserve">нт </w:t>
      </w:r>
      <w:proofErr w:type="spellStart"/>
      <w:r w:rsidR="00D94F30">
        <w:rPr>
          <w:rFonts w:ascii="Times New Roman" w:hAnsi="Times New Roman" w:cs="Times New Roman"/>
          <w:sz w:val="28"/>
          <w:szCs w:val="28"/>
          <w:lang w:val="ru-RU"/>
        </w:rPr>
        <w:t>Зимницкого</w:t>
      </w:r>
      <w:proofErr w:type="spellEnd"/>
      <w:r w:rsidR="00D94F30">
        <w:rPr>
          <w:rFonts w:ascii="Times New Roman" w:hAnsi="Times New Roman" w:cs="Times New Roman"/>
          <w:sz w:val="28"/>
          <w:szCs w:val="28"/>
          <w:lang w:val="ru-RU"/>
        </w:rPr>
        <w:t xml:space="preserve"> СДК и обновлен</w:t>
      </w:r>
      <w:proofErr w:type="gramEnd"/>
      <w:r w:rsidR="00D94F30">
        <w:rPr>
          <w:rFonts w:ascii="Times New Roman" w:hAnsi="Times New Roman" w:cs="Times New Roman"/>
          <w:sz w:val="28"/>
          <w:szCs w:val="28"/>
          <w:lang w:val="ru-RU"/>
        </w:rPr>
        <w:t xml:space="preserve"> фасад </w:t>
      </w:r>
      <w:proofErr w:type="spellStart"/>
      <w:r w:rsidR="00D94F30">
        <w:rPr>
          <w:rFonts w:ascii="Times New Roman" w:hAnsi="Times New Roman" w:cs="Times New Roman"/>
          <w:sz w:val="28"/>
          <w:szCs w:val="28"/>
          <w:lang w:val="ru-RU"/>
        </w:rPr>
        <w:t>Паликовского</w:t>
      </w:r>
      <w:proofErr w:type="spellEnd"/>
      <w:r w:rsidR="00D94F30">
        <w:rPr>
          <w:rFonts w:ascii="Times New Roman" w:hAnsi="Times New Roman" w:cs="Times New Roman"/>
          <w:sz w:val="28"/>
          <w:szCs w:val="28"/>
          <w:lang w:val="ru-RU"/>
        </w:rPr>
        <w:t xml:space="preserve"> СДК</w:t>
      </w:r>
      <w:r w:rsidRPr="003C779A">
        <w:rPr>
          <w:rFonts w:ascii="Times New Roman" w:hAnsi="Times New Roman" w:cs="Times New Roman"/>
          <w:sz w:val="28"/>
          <w:szCs w:val="28"/>
          <w:lang w:val="ru-RU"/>
        </w:rPr>
        <w:t xml:space="preserve"> по программе «Поддержка местных инициатив граждан». </w:t>
      </w:r>
    </w:p>
    <w:p w:rsidR="00D94F30" w:rsidRPr="00D94F30" w:rsidRDefault="00D94F30" w:rsidP="00D94F30">
      <w:pPr>
        <w:jc w:val="both"/>
        <w:rPr>
          <w:rStyle w:val="a9"/>
          <w:rFonts w:ascii="Times New Roman" w:eastAsia="Times New Roman" w:hAnsi="Times New Roman" w:cs="Times New Roman"/>
          <w:b w:val="0"/>
          <w:color w:val="272727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rStyle w:val="a9"/>
          <w:rFonts w:ascii="Times New Roman" w:hAnsi="Times New Roman"/>
          <w:b w:val="0"/>
          <w:color w:val="272727"/>
          <w:sz w:val="28"/>
          <w:szCs w:val="28"/>
          <w:bdr w:val="none" w:sz="0" w:space="0" w:color="auto" w:frame="1"/>
          <w:shd w:val="clear" w:color="auto" w:fill="FFFFFF"/>
          <w:lang w:val="ru-RU"/>
        </w:rPr>
        <w:t>Отдел культуры и туризма принял участие в региональном этапе</w:t>
      </w:r>
      <w:r w:rsidRPr="00D94F30">
        <w:rPr>
          <w:rStyle w:val="a9"/>
          <w:rFonts w:ascii="Times New Roman" w:eastAsia="Times New Roman" w:hAnsi="Times New Roman" w:cs="Times New Roman"/>
          <w:b w:val="0"/>
          <w:color w:val="272727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Всероссийского конкурса «Лучшая муниципальная практика».</w:t>
      </w:r>
    </w:p>
    <w:p w:rsidR="00D94F30" w:rsidRPr="00D94F30" w:rsidRDefault="00D94F30" w:rsidP="00D94F30">
      <w:pPr>
        <w:jc w:val="both"/>
        <w:rPr>
          <w:rFonts w:ascii="Times New Roman" w:hAnsi="Times New Roman"/>
          <w:color w:val="272727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Основная цель конкурса </w:t>
      </w:r>
      <w:r w:rsidRPr="00D94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выявление, поощрение и распространение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значения. Конкурс проводится в два этапа - региональный и федеральный.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94F30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val="ru-RU"/>
        </w:rPr>
        <w:t>В номинации «Укрепление межнационального мира и согласия, реализация иных мероприятий в сфере национальной политики на муниципальном уровне» была подана заявка от городского поселения «Поселок Думиничи».</w:t>
      </w:r>
      <w:r w:rsidRPr="00D94F30">
        <w:rPr>
          <w:rFonts w:ascii="Times New Roman" w:hAnsi="Times New Roman"/>
          <w:color w:val="272727"/>
          <w:sz w:val="28"/>
          <w:szCs w:val="28"/>
          <w:shd w:val="clear" w:color="auto" w:fill="FFFFFF"/>
          <w:lang w:val="ru-RU"/>
        </w:rPr>
        <w:t xml:space="preserve"> По результатам заседания конкурсной комиссии в </w:t>
      </w:r>
      <w:r>
        <w:rPr>
          <w:rFonts w:ascii="Times New Roman" w:hAnsi="Times New Roman"/>
          <w:color w:val="272727"/>
          <w:sz w:val="28"/>
          <w:szCs w:val="28"/>
          <w:shd w:val="clear" w:color="auto" w:fill="FFFFFF"/>
          <w:lang w:val="ru-RU"/>
        </w:rPr>
        <w:t xml:space="preserve">данной </w:t>
      </w:r>
      <w:r w:rsidRPr="00D94F30">
        <w:rPr>
          <w:rFonts w:ascii="Times New Roman" w:hAnsi="Times New Roman"/>
          <w:color w:val="272727"/>
          <w:sz w:val="28"/>
          <w:szCs w:val="28"/>
          <w:shd w:val="clear" w:color="auto" w:fill="FFFFFF"/>
          <w:lang w:val="ru-RU"/>
        </w:rPr>
        <w:t xml:space="preserve">номинации в </w:t>
      </w:r>
      <w:r w:rsidRPr="00487159">
        <w:rPr>
          <w:rFonts w:ascii="Times New Roman" w:hAnsi="Times New Roman"/>
          <w:color w:val="272727"/>
          <w:sz w:val="28"/>
          <w:szCs w:val="28"/>
          <w:shd w:val="clear" w:color="auto" w:fill="FFFFFF"/>
        </w:rPr>
        <w:t>I</w:t>
      </w:r>
      <w:r w:rsidRPr="00D94F30">
        <w:rPr>
          <w:rFonts w:ascii="Times New Roman" w:hAnsi="Times New Roman"/>
          <w:color w:val="272727"/>
          <w:sz w:val="28"/>
          <w:szCs w:val="28"/>
          <w:shd w:val="clear" w:color="auto" w:fill="FFFFFF"/>
          <w:lang w:val="ru-RU"/>
        </w:rPr>
        <w:t xml:space="preserve"> категории лучшими стали </w:t>
      </w:r>
      <w:proofErr w:type="gramStart"/>
      <w:r w:rsidRPr="00D94F30">
        <w:rPr>
          <w:rFonts w:ascii="Times New Roman" w:hAnsi="Times New Roman"/>
          <w:color w:val="272727"/>
          <w:sz w:val="28"/>
          <w:szCs w:val="28"/>
          <w:shd w:val="clear" w:color="auto" w:fill="FFFFFF"/>
          <w:lang w:val="ru-RU"/>
        </w:rPr>
        <w:t>г</w:t>
      </w:r>
      <w:proofErr w:type="gramEnd"/>
      <w:r w:rsidRPr="00D94F30">
        <w:rPr>
          <w:rFonts w:ascii="Times New Roman" w:hAnsi="Times New Roman"/>
          <w:color w:val="272727"/>
          <w:sz w:val="28"/>
          <w:szCs w:val="28"/>
          <w:shd w:val="clear" w:color="auto" w:fill="FFFFFF"/>
          <w:lang w:val="ru-RU"/>
        </w:rPr>
        <w:t>. Балабаново, г. Калуга и</w:t>
      </w:r>
      <w:r w:rsidRPr="00D94F30">
        <w:rPr>
          <w:rFonts w:ascii="Times New Roman" w:hAnsi="Times New Roman"/>
          <w:b/>
          <w:color w:val="272727"/>
          <w:sz w:val="28"/>
          <w:szCs w:val="28"/>
          <w:shd w:val="clear" w:color="auto" w:fill="FFFFFF"/>
          <w:lang w:val="ru-RU"/>
        </w:rPr>
        <w:t xml:space="preserve"> п. Думиничи</w:t>
      </w:r>
      <w:r w:rsidRPr="00D94F30">
        <w:rPr>
          <w:rFonts w:ascii="Times New Roman" w:hAnsi="Times New Roman"/>
          <w:color w:val="272727"/>
          <w:sz w:val="28"/>
          <w:szCs w:val="28"/>
          <w:shd w:val="clear" w:color="auto" w:fill="FFFFFF"/>
          <w:lang w:val="ru-RU"/>
        </w:rPr>
        <w:t>. Городское посе</w:t>
      </w:r>
      <w:r>
        <w:rPr>
          <w:rFonts w:ascii="Times New Roman" w:hAnsi="Times New Roman"/>
          <w:color w:val="272727"/>
          <w:sz w:val="28"/>
          <w:szCs w:val="28"/>
          <w:shd w:val="clear" w:color="auto" w:fill="FFFFFF"/>
          <w:lang w:val="ru-RU"/>
        </w:rPr>
        <w:t>ление «Поселок Думиничи» получил</w:t>
      </w:r>
      <w:r w:rsidRPr="00D94F30">
        <w:rPr>
          <w:rFonts w:ascii="Times New Roman" w:hAnsi="Times New Roman"/>
          <w:color w:val="272727"/>
          <w:sz w:val="28"/>
          <w:szCs w:val="28"/>
          <w:shd w:val="clear" w:color="auto" w:fill="FFFFFF"/>
          <w:lang w:val="ru-RU"/>
        </w:rPr>
        <w:t xml:space="preserve">  денежную п</w:t>
      </w:r>
      <w:r>
        <w:rPr>
          <w:rFonts w:ascii="Times New Roman" w:hAnsi="Times New Roman"/>
          <w:color w:val="272727"/>
          <w:sz w:val="28"/>
          <w:szCs w:val="28"/>
          <w:shd w:val="clear" w:color="auto" w:fill="FFFFFF"/>
          <w:lang w:val="ru-RU"/>
        </w:rPr>
        <w:t>ремию в размере 300 тыс. рублей</w:t>
      </w:r>
      <w:r w:rsidRPr="00D94F30">
        <w:rPr>
          <w:rFonts w:ascii="Times New Roman" w:hAnsi="Times New Roman"/>
          <w:color w:val="272727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/>
          <w:color w:val="272727"/>
          <w:sz w:val="28"/>
          <w:szCs w:val="28"/>
          <w:shd w:val="clear" w:color="auto" w:fill="FFFFFF"/>
          <w:lang w:val="ru-RU"/>
        </w:rPr>
        <w:t xml:space="preserve"> </w:t>
      </w:r>
      <w:r w:rsidR="00230585">
        <w:rPr>
          <w:rFonts w:ascii="Times New Roman" w:hAnsi="Times New Roman"/>
          <w:color w:val="272727"/>
          <w:sz w:val="28"/>
          <w:szCs w:val="28"/>
          <w:shd w:val="clear" w:color="auto" w:fill="FFFFFF"/>
          <w:lang w:val="ru-RU"/>
        </w:rPr>
        <w:t xml:space="preserve">Денежные средства были направлены на приобретение костюмов и танцевальной обуви для коллективов РДК, приобретены телевизор, колонки для ПДК, звуковая аппаратура для сквера у фонтана.  </w:t>
      </w:r>
    </w:p>
    <w:p w:rsidR="00D94F30" w:rsidRPr="00D94F30" w:rsidRDefault="00D94F30" w:rsidP="00D94F3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94F30">
        <w:rPr>
          <w:rFonts w:ascii="Times New Roman" w:hAnsi="Times New Roman"/>
          <w:sz w:val="28"/>
          <w:szCs w:val="28"/>
          <w:lang w:val="ru-RU"/>
        </w:rPr>
        <w:t xml:space="preserve">Конкурсной комиссией Калужской области </w:t>
      </w:r>
      <w:r w:rsidRPr="00D94F30">
        <w:rPr>
          <w:rFonts w:ascii="Times New Roman" w:hAnsi="Times New Roman"/>
          <w:color w:val="272727"/>
          <w:sz w:val="28"/>
          <w:szCs w:val="28"/>
          <w:shd w:val="clear" w:color="auto" w:fill="FFFFFF"/>
          <w:lang w:val="ru-RU"/>
        </w:rPr>
        <w:t>городскому поселению «Поселок Думиничи»</w:t>
      </w:r>
      <w:r w:rsidRPr="00D94F30">
        <w:rPr>
          <w:rFonts w:ascii="Times New Roman" w:hAnsi="Times New Roman"/>
          <w:sz w:val="28"/>
          <w:szCs w:val="28"/>
          <w:lang w:val="ru-RU"/>
        </w:rPr>
        <w:t xml:space="preserve"> рекомендовано участие в федеральном этапе конкурса  «Лучшая муниципальная практика» в данной номинации.</w:t>
      </w:r>
      <w:r w:rsidR="00230585">
        <w:rPr>
          <w:rFonts w:ascii="Times New Roman" w:hAnsi="Times New Roman"/>
          <w:sz w:val="28"/>
          <w:szCs w:val="28"/>
          <w:lang w:val="ru-RU"/>
        </w:rPr>
        <w:t xml:space="preserve"> Отделом культуры проведена работа по доработке материала, презентации. Заявка на Всероссийский конкурс подана.</w:t>
      </w:r>
    </w:p>
    <w:p w:rsidR="00230585" w:rsidRPr="003C779A" w:rsidRDefault="00230585" w:rsidP="00230585">
      <w:pPr>
        <w:pStyle w:val="a3"/>
        <w:ind w:left="0"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В 2022</w:t>
      </w:r>
      <w:r w:rsidRPr="007A42C3">
        <w:rPr>
          <w:rFonts w:ascii="Times New Roman" w:hAnsi="Times New Roman" w:cs="Times New Roman"/>
          <w:sz w:val="28"/>
          <w:szCs w:val="28"/>
          <w:lang w:val="ru-RU"/>
        </w:rPr>
        <w:t xml:space="preserve">г. по Федеральной программе  «Увековечение памяти погибших»  отремонтировано </w:t>
      </w:r>
      <w:r>
        <w:rPr>
          <w:rFonts w:ascii="Times New Roman" w:hAnsi="Times New Roman" w:cs="Times New Roman"/>
          <w:sz w:val="28"/>
          <w:szCs w:val="28"/>
          <w:lang w:val="ru-RU"/>
        </w:rPr>
        <w:t>2 воинских захоронения</w:t>
      </w:r>
      <w:r w:rsidRPr="007A42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A42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икитинка и с.Брынь (на кладбище). </w:t>
      </w:r>
      <w:r w:rsidRPr="003C779A">
        <w:rPr>
          <w:rFonts w:ascii="Times New Roman" w:hAnsi="Times New Roman" w:cs="Times New Roman"/>
          <w:sz w:val="28"/>
          <w:szCs w:val="28"/>
          <w:lang w:val="ru-RU"/>
        </w:rPr>
        <w:t>Установлен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 на захоронениях  знаки учета.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Разработан в текущем году проект на капитальный ремонт воинского захоронения в п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уминичи.</w:t>
      </w:r>
    </w:p>
    <w:p w:rsidR="00D94F30" w:rsidRPr="003C779A" w:rsidRDefault="00D94F30" w:rsidP="007A42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5505" w:rsidRDefault="00230585" w:rsidP="007A42C3">
      <w:pPr>
        <w:pStyle w:val="msonormalmrcssattr"/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В конце 2022г. учреждениями культуры поданы 3 заявки</w:t>
      </w:r>
      <w:r w:rsidR="00A716DD" w:rsidRPr="003C779A">
        <w:rPr>
          <w:sz w:val="28"/>
          <w:szCs w:val="28"/>
          <w:lang w:val="ru-RU"/>
        </w:rPr>
        <w:t xml:space="preserve"> на президентский грант </w:t>
      </w:r>
      <w:r w:rsidR="00A716DD" w:rsidRPr="003C779A">
        <w:rPr>
          <w:color w:val="000000"/>
          <w:sz w:val="28"/>
          <w:szCs w:val="28"/>
          <w:shd w:val="clear" w:color="auto" w:fill="FFFFFF"/>
          <w:lang w:val="ru-RU"/>
        </w:rPr>
        <w:t xml:space="preserve">в области культуры, искусства и </w:t>
      </w:r>
      <w:proofErr w:type="spellStart"/>
      <w:r w:rsidR="00A716DD" w:rsidRPr="003C779A">
        <w:rPr>
          <w:color w:val="000000"/>
          <w:sz w:val="28"/>
          <w:szCs w:val="28"/>
          <w:shd w:val="clear" w:color="auto" w:fill="FFFFFF"/>
          <w:lang w:val="ru-RU"/>
        </w:rPr>
        <w:t>кр</w:t>
      </w:r>
      <w:r>
        <w:rPr>
          <w:color w:val="000000"/>
          <w:sz w:val="28"/>
          <w:szCs w:val="28"/>
          <w:shd w:val="clear" w:color="auto" w:fill="FFFFFF"/>
          <w:lang w:val="ru-RU"/>
        </w:rPr>
        <w:t>еативных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(творческих) индустрий:</w:t>
      </w:r>
    </w:p>
    <w:p w:rsidR="00101A9F" w:rsidRDefault="00101A9F" w:rsidP="00101A9F">
      <w:pPr>
        <w:pStyle w:val="af7"/>
        <w:rPr>
          <w:sz w:val="28"/>
          <w:szCs w:val="28"/>
        </w:rPr>
      </w:pPr>
      <w:r w:rsidRPr="00101A9F">
        <w:rPr>
          <w:sz w:val="28"/>
          <w:szCs w:val="28"/>
        </w:rPr>
        <w:t xml:space="preserve">МКУК «ДЦБС» совместно с </w:t>
      </w:r>
      <w:r>
        <w:rPr>
          <w:color w:val="0C0E31"/>
          <w:sz w:val="28"/>
          <w:szCs w:val="28"/>
          <w:shd w:val="clear" w:color="auto" w:fill="FFFFFF"/>
          <w:lang w:eastAsia="ru-RU"/>
        </w:rPr>
        <w:t>Муниципальным автономным</w:t>
      </w:r>
      <w:r w:rsidRPr="00101A9F">
        <w:rPr>
          <w:color w:val="0C0E31"/>
          <w:sz w:val="28"/>
          <w:szCs w:val="28"/>
          <w:shd w:val="clear" w:color="auto" w:fill="FFFFFF"/>
          <w:lang w:eastAsia="ru-RU"/>
        </w:rPr>
        <w:t xml:space="preserve"> учреждение</w:t>
      </w:r>
      <w:r>
        <w:rPr>
          <w:color w:val="0C0E31"/>
          <w:sz w:val="28"/>
          <w:szCs w:val="28"/>
          <w:shd w:val="clear" w:color="auto" w:fill="FFFFFF"/>
          <w:lang w:eastAsia="ru-RU"/>
        </w:rPr>
        <w:t>м</w:t>
      </w:r>
      <w:r w:rsidRPr="00101A9F">
        <w:rPr>
          <w:color w:val="0C0E31"/>
          <w:sz w:val="28"/>
          <w:szCs w:val="28"/>
          <w:shd w:val="clear" w:color="auto" w:fill="FFFFFF"/>
          <w:lang w:eastAsia="ru-RU"/>
        </w:rPr>
        <w:t xml:space="preserve"> "Редакция газеты "</w:t>
      </w:r>
      <w:proofErr w:type="spellStart"/>
      <w:r w:rsidRPr="00101A9F">
        <w:rPr>
          <w:color w:val="0C0E31"/>
          <w:sz w:val="28"/>
          <w:szCs w:val="28"/>
          <w:shd w:val="clear" w:color="auto" w:fill="FFFFFF"/>
          <w:lang w:eastAsia="ru-RU"/>
        </w:rPr>
        <w:t>Думиничские</w:t>
      </w:r>
      <w:proofErr w:type="spellEnd"/>
      <w:r w:rsidRPr="00101A9F">
        <w:rPr>
          <w:color w:val="0C0E31"/>
          <w:sz w:val="28"/>
          <w:szCs w:val="28"/>
          <w:shd w:val="clear" w:color="auto" w:fill="FFFFFF"/>
          <w:lang w:eastAsia="ru-RU"/>
        </w:rPr>
        <w:t xml:space="preserve"> вести" </w:t>
      </w:r>
      <w:r>
        <w:rPr>
          <w:color w:val="0C0E31"/>
          <w:sz w:val="28"/>
          <w:szCs w:val="28"/>
          <w:shd w:val="clear" w:color="auto" w:fill="FFFFFF"/>
          <w:lang w:eastAsia="ru-RU"/>
        </w:rPr>
        <w:t xml:space="preserve"> - проект </w:t>
      </w:r>
      <w:r w:rsidRPr="00101A9F">
        <w:rPr>
          <w:sz w:val="28"/>
          <w:szCs w:val="28"/>
        </w:rPr>
        <w:t xml:space="preserve">Литературная студия </w:t>
      </w:r>
      <w:r w:rsidRPr="00101A9F">
        <w:rPr>
          <w:sz w:val="28"/>
          <w:szCs w:val="28"/>
          <w:lang w:val="en-US"/>
        </w:rPr>
        <w:t>VESTIDUM</w:t>
      </w:r>
      <w:r>
        <w:rPr>
          <w:sz w:val="28"/>
          <w:szCs w:val="28"/>
        </w:rPr>
        <w:t>.</w:t>
      </w:r>
    </w:p>
    <w:p w:rsidR="00101A9F" w:rsidRDefault="00101A9F" w:rsidP="00101A9F">
      <w:pPr>
        <w:pStyle w:val="af7"/>
        <w:rPr>
          <w:color w:val="2C2D2E"/>
          <w:sz w:val="28"/>
          <w:szCs w:val="28"/>
          <w:lang w:eastAsia="ru-RU"/>
        </w:rPr>
      </w:pPr>
      <w:r>
        <w:rPr>
          <w:sz w:val="28"/>
          <w:szCs w:val="28"/>
        </w:rPr>
        <w:t xml:space="preserve">МКУК «ДРДК» совместно с </w:t>
      </w:r>
      <w:r>
        <w:rPr>
          <w:color w:val="2C2D2E"/>
          <w:sz w:val="28"/>
          <w:szCs w:val="28"/>
          <w:lang w:eastAsia="ru-RU"/>
        </w:rPr>
        <w:t>Муниципальным унитарным</w:t>
      </w:r>
      <w:r w:rsidRPr="00101A9F">
        <w:rPr>
          <w:color w:val="2C2D2E"/>
          <w:sz w:val="28"/>
          <w:szCs w:val="28"/>
          <w:lang w:eastAsia="ru-RU"/>
        </w:rPr>
        <w:t xml:space="preserve"> предприятие</w:t>
      </w:r>
      <w:r>
        <w:rPr>
          <w:color w:val="2C2D2E"/>
          <w:sz w:val="28"/>
          <w:szCs w:val="28"/>
          <w:lang w:eastAsia="ru-RU"/>
        </w:rPr>
        <w:t>м</w:t>
      </w:r>
      <w:r w:rsidRPr="00101A9F">
        <w:rPr>
          <w:color w:val="2C2D2E"/>
          <w:sz w:val="28"/>
          <w:szCs w:val="28"/>
          <w:lang w:eastAsia="ru-RU"/>
        </w:rPr>
        <w:t xml:space="preserve"> "Благоустройство"</w:t>
      </w:r>
      <w:r>
        <w:rPr>
          <w:color w:val="2C2D2E"/>
          <w:sz w:val="28"/>
          <w:szCs w:val="28"/>
          <w:lang w:eastAsia="ru-RU"/>
        </w:rPr>
        <w:t>- прое</w:t>
      </w:r>
      <w:proofErr w:type="gramStart"/>
      <w:r>
        <w:rPr>
          <w:color w:val="2C2D2E"/>
          <w:sz w:val="28"/>
          <w:szCs w:val="28"/>
          <w:lang w:eastAsia="ru-RU"/>
        </w:rPr>
        <w:t>кт  Скв</w:t>
      </w:r>
      <w:proofErr w:type="gramEnd"/>
      <w:r>
        <w:rPr>
          <w:color w:val="2C2D2E"/>
          <w:sz w:val="28"/>
          <w:szCs w:val="28"/>
          <w:lang w:eastAsia="ru-RU"/>
        </w:rPr>
        <w:t>ер «Территория счастья».</w:t>
      </w:r>
    </w:p>
    <w:p w:rsidR="00230585" w:rsidRDefault="00101A9F" w:rsidP="00101A9F">
      <w:pPr>
        <w:pStyle w:val="af7"/>
        <w:rPr>
          <w:sz w:val="26"/>
          <w:szCs w:val="26"/>
        </w:rPr>
      </w:pPr>
      <w:r>
        <w:rPr>
          <w:color w:val="2C2D2E"/>
          <w:sz w:val="28"/>
          <w:szCs w:val="28"/>
          <w:lang w:eastAsia="ru-RU"/>
        </w:rPr>
        <w:t>МКУ ДО «ДДШИ</w:t>
      </w:r>
      <w:proofErr w:type="gramStart"/>
      <w:r>
        <w:rPr>
          <w:color w:val="2C2D2E"/>
          <w:sz w:val="28"/>
          <w:szCs w:val="28"/>
          <w:lang w:eastAsia="ru-RU"/>
        </w:rPr>
        <w:t>»с</w:t>
      </w:r>
      <w:proofErr w:type="gramEnd"/>
      <w:r>
        <w:rPr>
          <w:color w:val="2C2D2E"/>
          <w:sz w:val="28"/>
          <w:szCs w:val="28"/>
          <w:lang w:eastAsia="ru-RU"/>
        </w:rPr>
        <w:t xml:space="preserve">овместно с ИП </w:t>
      </w:r>
      <w:proofErr w:type="spellStart"/>
      <w:r>
        <w:rPr>
          <w:color w:val="2C2D2E"/>
          <w:sz w:val="28"/>
          <w:szCs w:val="28"/>
          <w:lang w:eastAsia="ru-RU"/>
        </w:rPr>
        <w:t>Шаповаловым</w:t>
      </w:r>
      <w:proofErr w:type="spellEnd"/>
      <w:r>
        <w:rPr>
          <w:color w:val="2C2D2E"/>
          <w:sz w:val="28"/>
          <w:szCs w:val="28"/>
          <w:lang w:eastAsia="ru-RU"/>
        </w:rPr>
        <w:t xml:space="preserve"> Р.В. – проект </w:t>
      </w:r>
      <w:r>
        <w:rPr>
          <w:sz w:val="26"/>
          <w:szCs w:val="26"/>
        </w:rPr>
        <w:t>Передвижная выставка Волшебство своими руками</w:t>
      </w:r>
    </w:p>
    <w:p w:rsidR="00101A9F" w:rsidRPr="00101A9F" w:rsidRDefault="00101A9F" w:rsidP="00101A9F">
      <w:pPr>
        <w:pStyle w:val="af7"/>
        <w:rPr>
          <w:sz w:val="28"/>
          <w:szCs w:val="28"/>
        </w:rPr>
      </w:pPr>
    </w:p>
    <w:p w:rsidR="008A414F" w:rsidRPr="007A42C3" w:rsidRDefault="0057159D" w:rsidP="007A42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Слайд «Пушкинская карта»</w:t>
      </w:r>
    </w:p>
    <w:p w:rsidR="00230585" w:rsidRPr="00A716DD" w:rsidRDefault="008A414F" w:rsidP="00230585">
      <w:pPr>
        <w:shd w:val="clear" w:color="auto" w:fill="FFFFFF"/>
        <w:spacing w:after="2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C7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Проект</w:t>
      </w:r>
      <w:r w:rsidRPr="007A4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3C77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«Пушкинская карта»</w:t>
        </w:r>
      </w:hyperlink>
      <w:r w:rsidRPr="007A42C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C7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стартовал в России с 1 сентября 2021 года.</w:t>
      </w:r>
      <w:r w:rsidR="00230585" w:rsidRPr="007A42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230585" w:rsidRPr="003C77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«Пушкинская карта»</w:t>
      </w:r>
      <w:r w:rsidR="00230585" w:rsidRPr="00A716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30585" w:rsidRPr="003C77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это</w:t>
      </w:r>
      <w:r w:rsidR="00230585" w:rsidRPr="00A716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30585" w:rsidRPr="003C77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обычная карта платежной системы «Мир». Ее</w:t>
      </w:r>
      <w:r w:rsidR="00230585" w:rsidRPr="00A716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30585" w:rsidRPr="003C77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выдает банк, а</w:t>
      </w:r>
      <w:r w:rsidR="00230585" w:rsidRPr="00A716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30585" w:rsidRPr="003C77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государство переводит деньги на</w:t>
      </w:r>
      <w:r w:rsidR="00230585" w:rsidRPr="00A716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30585" w:rsidRPr="003C77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счет. </w:t>
      </w:r>
      <w:r w:rsidR="00230585" w:rsidRPr="00A716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Владелец карты </w:t>
      </w:r>
      <w:proofErr w:type="gramStart"/>
      <w:r w:rsidR="00230585" w:rsidRPr="00A716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платит ею</w:t>
      </w:r>
      <w:r w:rsidR="00230585" w:rsidRPr="00A716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30585" w:rsidRPr="00A716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покупке билета и</w:t>
      </w:r>
      <w:r w:rsidR="00230585" w:rsidRPr="00A716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30585" w:rsidRPr="00A716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может</w:t>
      </w:r>
      <w:proofErr w:type="gramEnd"/>
      <w:r w:rsidR="00230585" w:rsidRPr="00A716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идти </w:t>
      </w:r>
      <w:r w:rsidR="00230585" w:rsidRPr="007A42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учреждение культуры </w:t>
      </w:r>
      <w:r w:rsidR="00230585" w:rsidRPr="00A716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="00230585" w:rsidRPr="00A716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30585" w:rsidRPr="00A716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счет бюджета.</w:t>
      </w:r>
      <w:r w:rsidR="00230585" w:rsidRPr="007A42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Это прекрасная возможность заработать учреждению</w:t>
      </w:r>
      <w:r w:rsidR="002305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платных услуг</w:t>
      </w:r>
      <w:r w:rsidR="00230585" w:rsidRPr="007A42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 данному проекту.</w:t>
      </w:r>
    </w:p>
    <w:p w:rsidR="0057159D" w:rsidRDefault="008A414F" w:rsidP="007212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конце </w:t>
      </w:r>
      <w:r w:rsidR="00230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2021 г.</w:t>
      </w:r>
      <w:r w:rsidRPr="007A4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МКУК «ДРДК» подключился к проекту «Пушкинская карта», приобрел необходимое оборудование, прошел регистрацию. </w:t>
      </w:r>
      <w:r w:rsidRPr="003C7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Уже с января 2022г. </w:t>
      </w:r>
      <w:r w:rsidR="00230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районном Доме культуры  проходят</w:t>
      </w:r>
      <w:r w:rsidRPr="007A4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мероприятия для молодежи по данному проекту. </w:t>
      </w:r>
      <w:proofErr w:type="gramStart"/>
      <w:r w:rsidR="0072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Разработана и утверждена</w:t>
      </w:r>
      <w:proofErr w:type="gramEnd"/>
      <w:r w:rsidR="0072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«Дорожная карта» по реализации </w:t>
      </w:r>
      <w:r w:rsidR="00571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«Пушкинской карты». На сегодня за год проведено 24 мероприятия,  2 еще будут проведены, количество проданных билетов- 754 </w:t>
      </w:r>
      <w:proofErr w:type="gramStart"/>
      <w:r w:rsidR="00571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( </w:t>
      </w:r>
      <w:proofErr w:type="gramEnd"/>
      <w:r w:rsidR="00571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691- план), сумма финансовых средств -</w:t>
      </w:r>
      <w:r w:rsidR="005736C8" w:rsidRPr="007212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7159D" w:rsidRPr="005715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7159D" w:rsidRPr="0057159D">
        <w:rPr>
          <w:rFonts w:ascii="Times New Roman" w:hAnsi="Times New Roman" w:cs="Times New Roman"/>
          <w:sz w:val="28"/>
          <w:szCs w:val="28"/>
          <w:lang w:val="ru-RU"/>
        </w:rPr>
        <w:t>116</w:t>
      </w:r>
      <w:r w:rsidR="005715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159D" w:rsidRPr="0057159D">
        <w:rPr>
          <w:rFonts w:ascii="Times New Roman" w:hAnsi="Times New Roman" w:cs="Times New Roman"/>
          <w:sz w:val="28"/>
          <w:szCs w:val="28"/>
          <w:lang w:val="ru-RU"/>
        </w:rPr>
        <w:t>150</w:t>
      </w:r>
      <w:r w:rsidR="0057159D">
        <w:rPr>
          <w:rFonts w:ascii="Times New Roman" w:hAnsi="Times New Roman" w:cs="Times New Roman"/>
          <w:sz w:val="28"/>
          <w:szCs w:val="28"/>
          <w:lang w:val="ru-RU"/>
        </w:rPr>
        <w:t xml:space="preserve"> (142 200- план). Дорожную карту мы выполним.</w:t>
      </w:r>
    </w:p>
    <w:p w:rsidR="0057159D" w:rsidRDefault="0057159D" w:rsidP="007212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34A12" w:rsidRPr="00D76500" w:rsidRDefault="0057159D" w:rsidP="007A42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Платные услуги в 2022г. составили 243 000 рублей. План – 210 000 рублей.</w:t>
      </w:r>
      <w:r w:rsidR="005736C8" w:rsidRPr="007212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917F29" w:rsidRDefault="009A4289" w:rsidP="0074682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</w:t>
      </w:r>
      <w:r w:rsidRPr="009A4289">
        <w:rPr>
          <w:rFonts w:ascii="Times New Roman" w:hAnsi="Times New Roman" w:cs="Times New Roman"/>
          <w:b/>
          <w:sz w:val="28"/>
          <w:szCs w:val="28"/>
          <w:lang w:val="ru-RU"/>
        </w:rPr>
        <w:t>Туризм</w:t>
      </w:r>
    </w:p>
    <w:p w:rsidR="009A4289" w:rsidRPr="009A4289" w:rsidRDefault="009A4289" w:rsidP="009A4289">
      <w:pPr>
        <w:widowControl w:val="0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4289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в  районе под влиянием природно-географических и культурно-исторических факторов сформированы и являются приоритетными следующие направления туризма: аграрный </w:t>
      </w:r>
      <w:r w:rsidRPr="009A4289">
        <w:rPr>
          <w:rFonts w:ascii="Times New Roman" w:hAnsi="Times New Roman" w:cs="Times New Roman"/>
          <w:sz w:val="28"/>
          <w:szCs w:val="28"/>
          <w:lang w:val="ru-RU"/>
        </w:rPr>
        <w:lastRenderedPageBreak/>
        <w:t>(сельский), культурно-познавательный, событийный, спортивный туризм с активными формами отдыха, экологический  туризм.</w:t>
      </w:r>
    </w:p>
    <w:p w:rsidR="009A4289" w:rsidRPr="009A4289" w:rsidRDefault="009A4289" w:rsidP="009A42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42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Объектами сельского туризма в </w:t>
      </w:r>
      <w:proofErr w:type="spellStart"/>
      <w:r w:rsidRPr="009A4289">
        <w:rPr>
          <w:rFonts w:ascii="Times New Roman" w:eastAsia="Calibri" w:hAnsi="Times New Roman" w:cs="Times New Roman"/>
          <w:sz w:val="28"/>
          <w:szCs w:val="28"/>
          <w:lang w:val="ru-RU"/>
        </w:rPr>
        <w:t>Думиничском</w:t>
      </w:r>
      <w:proofErr w:type="spellEnd"/>
      <w:r w:rsidRPr="009A42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районе </w:t>
      </w:r>
      <w:proofErr w:type="gramStart"/>
      <w:r w:rsidRPr="009A4289">
        <w:rPr>
          <w:rFonts w:ascii="Times New Roman" w:eastAsia="Calibri" w:hAnsi="Times New Roman" w:cs="Times New Roman"/>
          <w:sz w:val="28"/>
          <w:szCs w:val="28"/>
          <w:lang w:val="ru-RU"/>
        </w:rPr>
        <w:t>представлены</w:t>
      </w:r>
      <w:proofErr w:type="gramEnd"/>
      <w:r w:rsidRPr="009A4289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9A4289" w:rsidRPr="009A4289" w:rsidRDefault="009A4289" w:rsidP="009A428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Сл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а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йд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A4289" w:rsidRPr="009A4289" w:rsidRDefault="009A4289" w:rsidP="009A4289">
      <w:pPr>
        <w:pStyle w:val="a3"/>
        <w:numPr>
          <w:ilvl w:val="0"/>
          <w:numId w:val="8"/>
        </w:numPr>
        <w:spacing w:after="0"/>
        <w:ind w:left="709" w:right="11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42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Гостевой дом «Усадьба на </w:t>
      </w:r>
      <w:proofErr w:type="gramStart"/>
      <w:r w:rsidRPr="009A4289">
        <w:rPr>
          <w:rFonts w:ascii="Times New Roman" w:eastAsia="Calibri" w:hAnsi="Times New Roman" w:cs="Times New Roman"/>
          <w:sz w:val="28"/>
          <w:szCs w:val="28"/>
          <w:lang w:val="ru-RU"/>
        </w:rPr>
        <w:t>Запрудной</w:t>
      </w:r>
      <w:proofErr w:type="gramEnd"/>
      <w:r w:rsidRPr="009A4289">
        <w:rPr>
          <w:rFonts w:ascii="Times New Roman" w:eastAsia="Calibri" w:hAnsi="Times New Roman" w:cs="Times New Roman"/>
          <w:sz w:val="28"/>
          <w:szCs w:val="28"/>
          <w:lang w:val="ru-RU"/>
        </w:rPr>
        <w:t>» - 3 домика на 26 мест</w:t>
      </w:r>
    </w:p>
    <w:p w:rsidR="009A4289" w:rsidRPr="009A4289" w:rsidRDefault="009A4289" w:rsidP="009A4289">
      <w:pPr>
        <w:pStyle w:val="a3"/>
        <w:numPr>
          <w:ilvl w:val="0"/>
          <w:numId w:val="8"/>
        </w:numPr>
        <w:spacing w:after="0"/>
        <w:ind w:left="709" w:right="11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4289">
        <w:rPr>
          <w:rFonts w:ascii="Times New Roman" w:eastAsia="Calibri" w:hAnsi="Times New Roman" w:cs="Times New Roman"/>
          <w:sz w:val="28"/>
          <w:szCs w:val="28"/>
          <w:lang w:val="ru-RU"/>
        </w:rPr>
        <w:t>База отдыха «</w:t>
      </w:r>
      <w:proofErr w:type="spellStart"/>
      <w:r w:rsidRPr="009A4289">
        <w:rPr>
          <w:rFonts w:ascii="Times New Roman" w:eastAsia="Calibri" w:hAnsi="Times New Roman" w:cs="Times New Roman"/>
          <w:sz w:val="28"/>
          <w:szCs w:val="28"/>
          <w:lang w:val="ru-RU"/>
        </w:rPr>
        <w:t>Кремичное</w:t>
      </w:r>
      <w:proofErr w:type="spellEnd"/>
      <w:r w:rsidRPr="009A42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Подворье» -  гостиница, 18 домиков на 111 мест</w:t>
      </w:r>
    </w:p>
    <w:p w:rsidR="009A4289" w:rsidRPr="009A4289" w:rsidRDefault="009A4289" w:rsidP="009A4289">
      <w:pPr>
        <w:pStyle w:val="a3"/>
        <w:numPr>
          <w:ilvl w:val="0"/>
          <w:numId w:val="8"/>
        </w:numPr>
        <w:spacing w:after="0"/>
        <w:ind w:left="709"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323">
        <w:rPr>
          <w:rFonts w:ascii="Times New Roman" w:eastAsia="Calibri" w:hAnsi="Times New Roman" w:cs="Times New Roman"/>
          <w:sz w:val="28"/>
          <w:szCs w:val="28"/>
        </w:rPr>
        <w:t>СПК «</w:t>
      </w:r>
      <w:proofErr w:type="spellStart"/>
      <w:r w:rsidRPr="00B63323">
        <w:rPr>
          <w:rFonts w:ascii="Times New Roman" w:eastAsia="Calibri" w:hAnsi="Times New Roman" w:cs="Times New Roman"/>
          <w:sz w:val="28"/>
          <w:szCs w:val="28"/>
        </w:rPr>
        <w:t>Рыбный</w:t>
      </w:r>
      <w:proofErr w:type="spellEnd"/>
      <w:r w:rsidRPr="00B63323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proofErr w:type="spellStart"/>
      <w:r w:rsidRPr="00B63323">
        <w:rPr>
          <w:rFonts w:ascii="Times New Roman" w:eastAsia="Calibri" w:hAnsi="Times New Roman" w:cs="Times New Roman"/>
          <w:sz w:val="28"/>
          <w:szCs w:val="28"/>
        </w:rPr>
        <w:t>кемпинг</w:t>
      </w:r>
      <w:proofErr w:type="spellEnd"/>
    </w:p>
    <w:p w:rsidR="009A4289" w:rsidRDefault="009A4289" w:rsidP="009A42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4289">
        <w:rPr>
          <w:rFonts w:ascii="Times New Roman" w:eastAsia="Calibri" w:hAnsi="Times New Roman" w:cs="Times New Roman"/>
          <w:sz w:val="28"/>
          <w:szCs w:val="28"/>
          <w:lang w:val="ru-RU"/>
        </w:rPr>
        <w:t>Проанализировав всю  проводимую работу направления туристического развития района, определили три проблемы.</w:t>
      </w:r>
    </w:p>
    <w:p w:rsidR="009A4289" w:rsidRDefault="009A4289" w:rsidP="009A42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A4289" w:rsidRPr="009A4289" w:rsidRDefault="009A4289" w:rsidP="009A42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A4289" w:rsidRDefault="009A4289" w:rsidP="009A4289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Отдаленность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района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столицы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4289" w:rsidRPr="009A4289" w:rsidRDefault="009A4289" w:rsidP="009A4289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4289">
        <w:rPr>
          <w:rFonts w:ascii="Times New Roman" w:eastAsia="Calibri" w:hAnsi="Times New Roman" w:cs="Times New Roman"/>
          <w:sz w:val="28"/>
          <w:szCs w:val="28"/>
          <w:lang w:val="ru-RU"/>
        </w:rPr>
        <w:t>Как следствие из этого, туристический поток небольшой в сравнении с северными районами в области.</w:t>
      </w:r>
    </w:p>
    <w:p w:rsidR="009A4289" w:rsidRPr="009A4289" w:rsidRDefault="009A4289" w:rsidP="009A4289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4289">
        <w:rPr>
          <w:rFonts w:ascii="Times New Roman" w:eastAsia="Calibri" w:hAnsi="Times New Roman" w:cs="Times New Roman"/>
          <w:sz w:val="28"/>
          <w:szCs w:val="28"/>
          <w:lang w:val="ru-RU"/>
        </w:rPr>
        <w:t>Дефицит квалифицированных кадров в сфере туризма.</w:t>
      </w:r>
    </w:p>
    <w:p w:rsidR="00D63DBE" w:rsidRPr="00D63DBE" w:rsidRDefault="009A4289" w:rsidP="002542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A42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Организация и проведение событийных, культурно-познавательных  мероприятий всегда было приоритетным направлением деятельности в области культуры и туризма в </w:t>
      </w:r>
      <w:proofErr w:type="spellStart"/>
      <w:r w:rsidRPr="009A4289">
        <w:rPr>
          <w:rFonts w:ascii="Times New Roman" w:eastAsia="Calibri" w:hAnsi="Times New Roman" w:cs="Times New Roman"/>
          <w:sz w:val="28"/>
          <w:szCs w:val="28"/>
          <w:lang w:val="ru-RU"/>
        </w:rPr>
        <w:t>Думиничском</w:t>
      </w:r>
      <w:proofErr w:type="spellEnd"/>
      <w:r w:rsidRPr="009A42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районе</w:t>
      </w:r>
      <w:proofErr w:type="gramStart"/>
      <w:r w:rsidRPr="009A42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</w:t>
      </w:r>
      <w:proofErr w:type="gramEnd"/>
      <w:r w:rsidRPr="009A4289">
        <w:rPr>
          <w:rFonts w:ascii="Times New Roman" w:eastAsia="Calibri" w:hAnsi="Times New Roman" w:cs="Times New Roman"/>
          <w:sz w:val="28"/>
          <w:szCs w:val="28"/>
          <w:lang w:val="ru-RU"/>
        </w:rPr>
        <w:t>то праздники, фестивали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игровые программы, презентации книг, выставки.</w:t>
      </w:r>
      <w:r w:rsidRPr="009A42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Но </w:t>
      </w:r>
      <w:proofErr w:type="spellStart"/>
      <w:r w:rsidRPr="009A4289">
        <w:rPr>
          <w:rFonts w:ascii="Times New Roman" w:eastAsia="Calibri" w:hAnsi="Times New Roman" w:cs="Times New Roman"/>
          <w:sz w:val="28"/>
          <w:szCs w:val="28"/>
          <w:lang w:val="ru-RU"/>
        </w:rPr>
        <w:t>Думиничская</w:t>
      </w:r>
      <w:proofErr w:type="spellEnd"/>
      <w:r w:rsidRPr="009A42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земля интересна не только своей историей и своими талантами,  своими событийными мероприятиями, но она прекрасна своей природой.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настоящее время отделом совместно с Агентством по развитию туризма Калужской области  ведется работа по поиску инвестора для расположения в бассейне рек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Рессета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Жиздра </w:t>
      </w:r>
      <w:proofErr w:type="spellStart"/>
      <w:r w:rsidR="00D63DBE">
        <w:rPr>
          <w:rFonts w:ascii="Times New Roman" w:eastAsia="Calibri" w:hAnsi="Times New Roman" w:cs="Times New Roman"/>
          <w:sz w:val="28"/>
          <w:szCs w:val="28"/>
          <w:lang w:val="ru-RU"/>
        </w:rPr>
        <w:t>глемпингов</w:t>
      </w:r>
      <w:proofErr w:type="spellEnd"/>
      <w:r w:rsidR="00D63DB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кемпингов. Для этого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разраб</w:t>
      </w:r>
      <w:r w:rsidR="00D63DB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отаны </w:t>
      </w:r>
      <w:r w:rsidR="00D63DBE" w:rsidRPr="00D63DBE">
        <w:rPr>
          <w:rFonts w:ascii="Times New Roman" w:hAnsi="Times New Roman" w:cs="Times New Roman"/>
          <w:sz w:val="28"/>
          <w:szCs w:val="28"/>
          <w:lang w:val="ru-RU"/>
        </w:rPr>
        <w:t xml:space="preserve">водно-сухопутные маршруты  по р. Жиздра и </w:t>
      </w:r>
      <w:proofErr w:type="spellStart"/>
      <w:r w:rsidR="00D63DBE" w:rsidRPr="00D63DBE">
        <w:rPr>
          <w:rFonts w:ascii="Times New Roman" w:hAnsi="Times New Roman" w:cs="Times New Roman"/>
          <w:sz w:val="28"/>
          <w:szCs w:val="28"/>
          <w:lang w:val="ru-RU"/>
        </w:rPr>
        <w:t>Рессета</w:t>
      </w:r>
      <w:proofErr w:type="spellEnd"/>
      <w:r w:rsidR="00D63DBE" w:rsidRPr="00D63DBE">
        <w:rPr>
          <w:rFonts w:ascii="Times New Roman" w:hAnsi="Times New Roman" w:cs="Times New Roman"/>
          <w:sz w:val="28"/>
          <w:szCs w:val="28"/>
          <w:lang w:val="ru-RU"/>
        </w:rPr>
        <w:t xml:space="preserve"> с локациями  в окрестностях сел Хотьково и </w:t>
      </w:r>
      <w:proofErr w:type="spellStart"/>
      <w:r w:rsidR="00D63DBE" w:rsidRPr="00D63DBE">
        <w:rPr>
          <w:rFonts w:ascii="Times New Roman" w:hAnsi="Times New Roman" w:cs="Times New Roman"/>
          <w:sz w:val="28"/>
          <w:szCs w:val="28"/>
          <w:lang w:val="ru-RU"/>
        </w:rPr>
        <w:t>Чернышено</w:t>
      </w:r>
      <w:proofErr w:type="spellEnd"/>
      <w:r w:rsidR="00D63DBE" w:rsidRPr="00D63DB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63D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3DBE" w:rsidRPr="00D63DBE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proofErr w:type="gramStart"/>
      <w:r w:rsidR="00D63DBE" w:rsidRPr="00D63DBE">
        <w:rPr>
          <w:rFonts w:ascii="Times New Roman" w:hAnsi="Times New Roman"/>
          <w:sz w:val="28"/>
          <w:szCs w:val="28"/>
          <w:lang w:val="ru-RU"/>
        </w:rPr>
        <w:t>Двух-трёхдневный</w:t>
      </w:r>
      <w:proofErr w:type="spellEnd"/>
      <w:proofErr w:type="gramEnd"/>
      <w:r w:rsidR="00D63DBE" w:rsidRPr="00D63DBE">
        <w:rPr>
          <w:rFonts w:ascii="Times New Roman" w:hAnsi="Times New Roman"/>
          <w:sz w:val="28"/>
          <w:szCs w:val="28"/>
          <w:lang w:val="ru-RU"/>
        </w:rPr>
        <w:t xml:space="preserve"> водно-сухопутный с. </w:t>
      </w:r>
      <w:proofErr w:type="spellStart"/>
      <w:r w:rsidR="00D63DBE" w:rsidRPr="00D63DBE">
        <w:rPr>
          <w:rFonts w:ascii="Times New Roman" w:hAnsi="Times New Roman"/>
          <w:sz w:val="28"/>
          <w:szCs w:val="28"/>
          <w:lang w:val="ru-RU"/>
        </w:rPr>
        <w:t>Чернышено</w:t>
      </w:r>
      <w:proofErr w:type="spellEnd"/>
      <w:r w:rsidR="00D63DBE" w:rsidRPr="00D63DBE">
        <w:rPr>
          <w:rFonts w:ascii="Times New Roman" w:hAnsi="Times New Roman"/>
          <w:sz w:val="28"/>
          <w:szCs w:val="28"/>
          <w:lang w:val="ru-RU"/>
        </w:rPr>
        <w:t xml:space="preserve"> – с. </w:t>
      </w:r>
      <w:proofErr w:type="spellStart"/>
      <w:r w:rsidR="00D63DBE" w:rsidRPr="00D63DBE">
        <w:rPr>
          <w:rFonts w:ascii="Times New Roman" w:hAnsi="Times New Roman"/>
          <w:sz w:val="28"/>
          <w:szCs w:val="28"/>
          <w:lang w:val="ru-RU"/>
        </w:rPr>
        <w:t>Кцынь</w:t>
      </w:r>
      <w:proofErr w:type="spellEnd"/>
      <w:r w:rsidR="00D63DBE" w:rsidRPr="00D63DBE">
        <w:rPr>
          <w:rFonts w:ascii="Times New Roman" w:hAnsi="Times New Roman"/>
          <w:sz w:val="28"/>
          <w:szCs w:val="28"/>
          <w:lang w:val="ru-RU"/>
        </w:rPr>
        <w:t xml:space="preserve"> (Ульяновский район) – с. Хотьково – с. </w:t>
      </w:r>
      <w:proofErr w:type="spellStart"/>
      <w:r w:rsidR="00D63DBE" w:rsidRPr="00D63DBE">
        <w:rPr>
          <w:rFonts w:ascii="Times New Roman" w:hAnsi="Times New Roman"/>
          <w:sz w:val="28"/>
          <w:szCs w:val="28"/>
          <w:lang w:val="ru-RU"/>
        </w:rPr>
        <w:t>Чернышено</w:t>
      </w:r>
      <w:proofErr w:type="spellEnd"/>
      <w:r w:rsidR="00D63DBE" w:rsidRPr="00D63DBE">
        <w:rPr>
          <w:rFonts w:ascii="Times New Roman" w:hAnsi="Times New Roman"/>
          <w:sz w:val="28"/>
          <w:szCs w:val="28"/>
          <w:lang w:val="ru-RU"/>
        </w:rPr>
        <w:t xml:space="preserve">, Однодневный водный д. Дубровка – урочище Ключи – с. </w:t>
      </w:r>
      <w:proofErr w:type="spellStart"/>
      <w:r w:rsidR="00D63DBE" w:rsidRPr="00D63DBE">
        <w:rPr>
          <w:rFonts w:ascii="Times New Roman" w:hAnsi="Times New Roman"/>
          <w:sz w:val="28"/>
          <w:szCs w:val="28"/>
          <w:lang w:val="ru-RU"/>
        </w:rPr>
        <w:t>Чернышено</w:t>
      </w:r>
      <w:proofErr w:type="spellEnd"/>
      <w:r w:rsidR="00D63DBE" w:rsidRPr="00D63DBE">
        <w:rPr>
          <w:rFonts w:ascii="Times New Roman" w:hAnsi="Times New Roman"/>
          <w:sz w:val="28"/>
          <w:szCs w:val="28"/>
          <w:lang w:val="ru-RU"/>
        </w:rPr>
        <w:t>).</w:t>
      </w:r>
      <w:r w:rsidR="00D63D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3DBE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="00D63DBE" w:rsidRPr="00D63D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Информация </w:t>
      </w:r>
      <w:proofErr w:type="gramStart"/>
      <w:r w:rsidR="00D63DBE" w:rsidRPr="00D63D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proofErr w:type="gramEnd"/>
      <w:r w:rsidR="00D63DBE" w:rsidRPr="00D63D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инвестиционных площадках на территории </w:t>
      </w:r>
      <w:proofErr w:type="spellStart"/>
      <w:r w:rsidR="00D63DBE" w:rsidRPr="00D63D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Думиничского</w:t>
      </w:r>
      <w:proofErr w:type="spellEnd"/>
      <w:r w:rsidR="00D63DBE" w:rsidRPr="00D63D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района, </w:t>
      </w:r>
      <w:r w:rsidR="00D63DBE" w:rsidRPr="00D63DBE">
        <w:rPr>
          <w:rFonts w:ascii="Times New Roman" w:hAnsi="Times New Roman" w:cs="Times New Roman"/>
          <w:sz w:val="28"/>
          <w:szCs w:val="28"/>
          <w:lang w:val="ru-RU"/>
        </w:rPr>
        <w:t>предполагаемых для размещения проектов в сфере туризм</w:t>
      </w:r>
      <w:r w:rsidR="00D63DBE">
        <w:rPr>
          <w:rFonts w:ascii="Times New Roman" w:hAnsi="Times New Roman" w:cs="Times New Roman"/>
          <w:sz w:val="28"/>
          <w:szCs w:val="28"/>
          <w:lang w:val="ru-RU"/>
        </w:rPr>
        <w:t xml:space="preserve">а опубликована на публичной кадастровой карте </w:t>
      </w:r>
      <w:proofErr w:type="spellStart"/>
      <w:r w:rsidR="00D63DBE">
        <w:rPr>
          <w:rFonts w:ascii="Times New Roman" w:hAnsi="Times New Roman" w:cs="Times New Roman"/>
          <w:sz w:val="28"/>
          <w:szCs w:val="28"/>
          <w:lang w:val="ru-RU"/>
        </w:rPr>
        <w:t>Росреестра</w:t>
      </w:r>
      <w:proofErr w:type="spellEnd"/>
      <w:r w:rsidR="002542F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63DBE" w:rsidRPr="00D63D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63DBE" w:rsidRPr="00D63DBE" w:rsidRDefault="00D63DBE" w:rsidP="002542F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542F6" w:rsidRDefault="002542F6" w:rsidP="001E63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2F6">
        <w:rPr>
          <w:rFonts w:ascii="Times New Roman" w:hAnsi="Times New Roman" w:cs="Times New Roman"/>
          <w:sz w:val="28"/>
          <w:szCs w:val="28"/>
          <w:lang w:val="ru-RU"/>
        </w:rPr>
        <w:t>В будущем году запланировано открытие в п</w:t>
      </w:r>
      <w:proofErr w:type="gramStart"/>
      <w:r w:rsidRPr="002542F6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Pr="002542F6">
        <w:rPr>
          <w:rFonts w:ascii="Times New Roman" w:hAnsi="Times New Roman" w:cs="Times New Roman"/>
          <w:sz w:val="28"/>
          <w:szCs w:val="28"/>
          <w:lang w:val="ru-RU"/>
        </w:rPr>
        <w:t xml:space="preserve">уминичи центра </w:t>
      </w:r>
      <w:proofErr w:type="spellStart"/>
      <w:r w:rsidR="00021B6D">
        <w:rPr>
          <w:rFonts w:ascii="Times New Roman" w:hAnsi="Times New Roman" w:cs="Times New Roman"/>
          <w:sz w:val="28"/>
          <w:szCs w:val="28"/>
          <w:lang w:val="ru-RU"/>
        </w:rPr>
        <w:t>хлудневской</w:t>
      </w:r>
      <w:proofErr w:type="spellEnd"/>
      <w:r w:rsidR="00021B6D">
        <w:rPr>
          <w:rFonts w:ascii="Times New Roman" w:hAnsi="Times New Roman" w:cs="Times New Roman"/>
          <w:sz w:val="28"/>
          <w:szCs w:val="28"/>
          <w:lang w:val="ru-RU"/>
        </w:rPr>
        <w:t xml:space="preserve"> игрушки. </w:t>
      </w:r>
      <w:r w:rsidRPr="002542F6">
        <w:rPr>
          <w:rFonts w:ascii="Times New Roman" w:hAnsi="Times New Roman" w:cs="Times New Roman"/>
          <w:sz w:val="28"/>
          <w:szCs w:val="28"/>
          <w:lang w:val="ru-RU"/>
        </w:rPr>
        <w:t xml:space="preserve">Подобный Центр может являться уникальным «живым» музеем-школой, который будет </w:t>
      </w:r>
      <w:proofErr w:type="gramStart"/>
      <w:r w:rsidRPr="002542F6">
        <w:rPr>
          <w:rFonts w:ascii="Times New Roman" w:hAnsi="Times New Roman" w:cs="Times New Roman"/>
          <w:sz w:val="28"/>
          <w:szCs w:val="28"/>
          <w:lang w:val="ru-RU"/>
        </w:rPr>
        <w:t>сохранять и развивать</w:t>
      </w:r>
      <w:proofErr w:type="gramEnd"/>
      <w:r w:rsidRPr="002542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42F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традиции </w:t>
      </w:r>
      <w:proofErr w:type="spellStart"/>
      <w:r w:rsidRPr="002542F6">
        <w:rPr>
          <w:rFonts w:ascii="Times New Roman" w:hAnsi="Times New Roman" w:cs="Times New Roman"/>
          <w:sz w:val="28"/>
          <w:szCs w:val="28"/>
          <w:lang w:val="ru-RU"/>
        </w:rPr>
        <w:t>Хлудневской</w:t>
      </w:r>
      <w:proofErr w:type="spellEnd"/>
      <w:r w:rsidRPr="002542F6">
        <w:rPr>
          <w:rFonts w:ascii="Times New Roman" w:hAnsi="Times New Roman" w:cs="Times New Roman"/>
          <w:sz w:val="28"/>
          <w:szCs w:val="28"/>
          <w:lang w:val="ru-RU"/>
        </w:rPr>
        <w:t xml:space="preserve"> керамики и являться важным звеном туристической индустрии области. </w:t>
      </w:r>
    </w:p>
    <w:p w:rsidR="002542F6" w:rsidRDefault="002542F6" w:rsidP="002542F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своей работе по направлению «туризм» отдел посещает все форумы, совещания, конференции, проводимые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Агенством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развитию туризма и министерством культуры Калужской области, а так же принимает участие в поездках по обмену опытом в </w:t>
      </w:r>
      <w:r w:rsidR="001E6312">
        <w:rPr>
          <w:rFonts w:ascii="Times New Roman" w:hAnsi="Times New Roman" w:cs="Times New Roman"/>
          <w:sz w:val="28"/>
          <w:szCs w:val="28"/>
          <w:lang w:val="ru-RU"/>
        </w:rPr>
        <w:t xml:space="preserve">другие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районы региона на туристические объекты.</w:t>
      </w:r>
      <w:r w:rsidR="001E6312">
        <w:rPr>
          <w:rFonts w:ascii="Times New Roman" w:hAnsi="Times New Roman" w:cs="Times New Roman"/>
          <w:sz w:val="28"/>
          <w:szCs w:val="28"/>
          <w:lang w:val="ru-RU"/>
        </w:rPr>
        <w:t xml:space="preserve"> Посетили </w:t>
      </w:r>
      <w:proofErr w:type="spellStart"/>
      <w:r w:rsidR="001E6312">
        <w:rPr>
          <w:rFonts w:ascii="Times New Roman" w:hAnsi="Times New Roman" w:cs="Times New Roman"/>
          <w:sz w:val="28"/>
          <w:szCs w:val="28"/>
          <w:lang w:val="ru-RU"/>
        </w:rPr>
        <w:t>Мещовский</w:t>
      </w:r>
      <w:proofErr w:type="spellEnd"/>
      <w:r w:rsidR="001E631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="001E6312">
        <w:rPr>
          <w:rFonts w:ascii="Times New Roman" w:hAnsi="Times New Roman" w:cs="Times New Roman"/>
          <w:sz w:val="28"/>
          <w:szCs w:val="28"/>
          <w:lang w:val="ru-RU"/>
        </w:rPr>
        <w:t>Боровский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Сухиничский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районы.</w:t>
      </w:r>
    </w:p>
    <w:p w:rsidR="001E6312" w:rsidRPr="006312A5" w:rsidRDefault="006312A5" w:rsidP="002542F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2A5">
        <w:rPr>
          <w:rFonts w:ascii="Times New Roman" w:hAnsi="Times New Roman" w:cs="Times New Roman"/>
          <w:sz w:val="28"/>
          <w:szCs w:val="28"/>
          <w:lang w:val="ru-RU"/>
        </w:rPr>
        <w:t xml:space="preserve">В текущем году </w:t>
      </w:r>
      <w:r w:rsidRPr="006312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с  13 по 15 сентября в Москве в Экспоцентре проходила первая в России выставка «Мир </w:t>
      </w:r>
      <w:proofErr w:type="spellStart"/>
      <w:r w:rsidRPr="006312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глэмпинга</w:t>
      </w:r>
      <w:proofErr w:type="spellEnd"/>
      <w:r w:rsidRPr="006312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». Ее цел</w:t>
      </w:r>
      <w:proofErr w:type="gramStart"/>
      <w:r w:rsidRPr="006312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ь-</w:t>
      </w:r>
      <w:proofErr w:type="gramEnd"/>
      <w:r w:rsidRPr="006312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показать, насколько комфортным может быть отдых на природе, дать возможность собрать пул основных производителей и поставщиков товаров и услуг для организации своего </w:t>
      </w:r>
      <w:proofErr w:type="spellStart"/>
      <w:r w:rsidRPr="006312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экоотеля</w:t>
      </w:r>
      <w:proofErr w:type="spellEnd"/>
      <w:r w:rsidRPr="006312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. Данное мероприятие посетила делегация заведующий отделом культуры и туризма и индивидуальный предприниматель Николай Жигунов. Выставка</w:t>
      </w:r>
      <w:r w:rsidRPr="006312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 </w:t>
      </w:r>
      <w:r w:rsidRPr="006312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дала возможность</w:t>
      </w:r>
      <w:r w:rsidRPr="006312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6312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предпринимателям, которые планируют открыть </w:t>
      </w:r>
      <w:proofErr w:type="gramStart"/>
      <w:r w:rsidRPr="006312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свой</w:t>
      </w:r>
      <w:proofErr w:type="gramEnd"/>
      <w:r w:rsidRPr="006312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312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глэмпинг-отель</w:t>
      </w:r>
      <w:proofErr w:type="spellEnd"/>
      <w:r w:rsidRPr="006312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, встретится и задать интересующие вопросы представителям заводов-производителей различных видов </w:t>
      </w:r>
      <w:proofErr w:type="spellStart"/>
      <w:r w:rsidRPr="006312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глэмпов</w:t>
      </w:r>
      <w:proofErr w:type="spellEnd"/>
      <w:r w:rsidRPr="006312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и сопутствующих товаров и услуг, инжиниринговых компаний, занимающиеся проектированием и прокладкой коммуникаций, владельцами </w:t>
      </w:r>
      <w:proofErr w:type="spellStart"/>
      <w:r w:rsidRPr="006312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глэмпинг-отелей</w:t>
      </w:r>
      <w:proofErr w:type="spellEnd"/>
      <w:r w:rsidRPr="006312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.</w:t>
      </w:r>
      <w:r w:rsidRPr="006312A5">
        <w:rPr>
          <w:rFonts w:ascii="Times New Roman" w:hAnsi="Times New Roman" w:cs="Times New Roman"/>
          <w:color w:val="2C2D2E"/>
          <w:sz w:val="28"/>
          <w:szCs w:val="28"/>
          <w:lang w:val="ru-RU"/>
        </w:rPr>
        <w:br/>
      </w:r>
    </w:p>
    <w:p w:rsidR="00D76500" w:rsidRPr="00A34A12" w:rsidRDefault="00D76500" w:rsidP="00D7650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2023</w:t>
      </w:r>
      <w:r w:rsidRPr="00A34A12">
        <w:rPr>
          <w:rFonts w:ascii="Times New Roman" w:hAnsi="Times New Roman" w:cs="Times New Roman"/>
          <w:b/>
          <w:sz w:val="28"/>
          <w:szCs w:val="28"/>
          <w:lang w:val="ru-RU"/>
        </w:rPr>
        <w:t>г. запланировано:</w:t>
      </w:r>
    </w:p>
    <w:p w:rsidR="00D76500" w:rsidRDefault="00D76500" w:rsidP="00D76500">
      <w:pPr>
        <w:pStyle w:val="msonormalmrcssattr"/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 w:rsidRPr="003C779A">
        <w:rPr>
          <w:sz w:val="28"/>
          <w:szCs w:val="28"/>
          <w:lang w:val="ru-RU"/>
        </w:rPr>
        <w:t>По программе «Увековечение памяти погибших при защите Отечества на 2019-2024г» б</w:t>
      </w:r>
      <w:r>
        <w:rPr>
          <w:sz w:val="28"/>
          <w:szCs w:val="28"/>
          <w:lang w:val="ru-RU"/>
        </w:rPr>
        <w:t>удет отремонтировано</w:t>
      </w:r>
      <w:r w:rsidRPr="003C779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Воинское захоронение в с</w:t>
      </w:r>
      <w:proofErr w:type="gramStart"/>
      <w:r>
        <w:rPr>
          <w:sz w:val="28"/>
          <w:szCs w:val="28"/>
          <w:lang w:val="ru-RU"/>
        </w:rPr>
        <w:t>.Б</w:t>
      </w:r>
      <w:proofErr w:type="gramEnd"/>
      <w:r>
        <w:rPr>
          <w:sz w:val="28"/>
          <w:szCs w:val="28"/>
          <w:lang w:val="ru-RU"/>
        </w:rPr>
        <w:t>рынь</w:t>
      </w:r>
      <w:r w:rsidRPr="003C779A">
        <w:rPr>
          <w:sz w:val="28"/>
          <w:szCs w:val="28"/>
          <w:lang w:val="ru-RU"/>
        </w:rPr>
        <w:t xml:space="preserve">.  </w:t>
      </w:r>
    </w:p>
    <w:p w:rsidR="00D76500" w:rsidRDefault="00D76500" w:rsidP="00D76500">
      <w:pPr>
        <w:pStyle w:val="msonormalmrcssattr"/>
        <w:shd w:val="clear" w:color="auto" w:fill="FFFFFF"/>
        <w:spacing w:line="276" w:lineRule="auto"/>
        <w:jc w:val="both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 xml:space="preserve">По нацпроекту «Культура» будет отремонтирован Думиничский СК в сумме </w:t>
      </w:r>
      <w:r w:rsidR="00E10ECE">
        <w:rPr>
          <w:sz w:val="26"/>
          <w:szCs w:val="26"/>
          <w:lang w:val="ru-RU"/>
        </w:rPr>
        <w:t>13</w:t>
      </w:r>
      <w:r>
        <w:rPr>
          <w:sz w:val="26"/>
          <w:szCs w:val="26"/>
        </w:rPr>
        <w:t> </w:t>
      </w:r>
      <w:r>
        <w:rPr>
          <w:sz w:val="26"/>
          <w:szCs w:val="26"/>
          <w:lang w:val="ru-RU"/>
        </w:rPr>
        <w:t>425 000 руб.</w:t>
      </w:r>
    </w:p>
    <w:p w:rsidR="00D76500" w:rsidRDefault="00D76500" w:rsidP="00D76500">
      <w:pPr>
        <w:pStyle w:val="msonormalmrcssattr"/>
        <w:shd w:val="clear" w:color="auto" w:fill="FFFFFF"/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Будет произведен капитальный ремонт помещения </w:t>
      </w:r>
      <w:proofErr w:type="spellStart"/>
      <w:r w:rsidR="00E10ECE">
        <w:rPr>
          <w:sz w:val="26"/>
          <w:szCs w:val="26"/>
          <w:lang w:val="ru-RU"/>
        </w:rPr>
        <w:t>Хлудневского</w:t>
      </w:r>
      <w:proofErr w:type="spellEnd"/>
      <w:r w:rsidR="00E10ECE">
        <w:rPr>
          <w:sz w:val="26"/>
          <w:szCs w:val="26"/>
          <w:lang w:val="ru-RU"/>
        </w:rPr>
        <w:t xml:space="preserve"> центра, приобретение оборудования</w:t>
      </w:r>
      <w:r>
        <w:rPr>
          <w:sz w:val="26"/>
          <w:szCs w:val="26"/>
          <w:lang w:val="ru-RU"/>
        </w:rPr>
        <w:t xml:space="preserve"> и мебел</w:t>
      </w:r>
      <w:r w:rsidR="00E10ECE">
        <w:rPr>
          <w:sz w:val="26"/>
          <w:szCs w:val="26"/>
          <w:lang w:val="ru-RU"/>
        </w:rPr>
        <w:t>и</w:t>
      </w:r>
      <w:r>
        <w:rPr>
          <w:sz w:val="26"/>
          <w:szCs w:val="26"/>
          <w:lang w:val="ru-RU"/>
        </w:rPr>
        <w:t xml:space="preserve"> – 13 млн. руб</w:t>
      </w:r>
      <w:proofErr w:type="gramStart"/>
      <w:r>
        <w:rPr>
          <w:sz w:val="26"/>
          <w:szCs w:val="26"/>
          <w:lang w:val="ru-RU"/>
        </w:rPr>
        <w:t>..</w:t>
      </w:r>
      <w:proofErr w:type="gramEnd"/>
    </w:p>
    <w:p w:rsidR="00D76500" w:rsidRPr="00AE233F" w:rsidRDefault="00D76500" w:rsidP="00D76500">
      <w:pPr>
        <w:pStyle w:val="msonormalmrcssattr"/>
        <w:shd w:val="clear" w:color="auto" w:fill="FFFFFF"/>
        <w:spacing w:line="276" w:lineRule="auto"/>
        <w:jc w:val="both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По региональному</w:t>
      </w:r>
      <w:r w:rsidRPr="00E4048D">
        <w:rPr>
          <w:sz w:val="28"/>
          <w:szCs w:val="28"/>
          <w:lang w:val="ru-RU"/>
        </w:rPr>
        <w:t xml:space="preserve"> проект</w:t>
      </w:r>
      <w:r>
        <w:rPr>
          <w:sz w:val="28"/>
          <w:szCs w:val="28"/>
          <w:lang w:val="ru-RU"/>
        </w:rPr>
        <w:t>у</w:t>
      </w:r>
      <w:r w:rsidRPr="00E4048D">
        <w:rPr>
          <w:sz w:val="28"/>
          <w:szCs w:val="28"/>
          <w:lang w:val="ru-RU"/>
        </w:rPr>
        <w:t xml:space="preserve"> «Культурная среда</w:t>
      </w:r>
      <w:r>
        <w:rPr>
          <w:sz w:val="28"/>
          <w:szCs w:val="28"/>
          <w:lang w:val="ru-RU"/>
        </w:rPr>
        <w:t>» в ДШИ будет приобретена музыкальная аппаратура на сумму 353 700 руб.</w:t>
      </w:r>
    </w:p>
    <w:p w:rsidR="00D76500" w:rsidRDefault="00D76500" w:rsidP="00D76500">
      <w:pPr>
        <w:pStyle w:val="msonormalmrcssattr"/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 w:rsidRPr="003C779A">
        <w:rPr>
          <w:sz w:val="28"/>
          <w:szCs w:val="28"/>
          <w:lang w:val="ru-RU"/>
        </w:rPr>
        <w:t xml:space="preserve">Разработана ПСД на капитальный ремонт </w:t>
      </w:r>
      <w:proofErr w:type="spellStart"/>
      <w:r w:rsidRPr="003C779A">
        <w:rPr>
          <w:sz w:val="28"/>
          <w:szCs w:val="28"/>
          <w:lang w:val="ru-RU"/>
        </w:rPr>
        <w:t>Чернышенского</w:t>
      </w:r>
      <w:proofErr w:type="spellEnd"/>
      <w:r w:rsidRPr="003C779A">
        <w:rPr>
          <w:sz w:val="28"/>
          <w:szCs w:val="28"/>
          <w:lang w:val="ru-RU"/>
        </w:rPr>
        <w:t xml:space="preserve"> СДК</w:t>
      </w:r>
      <w:r>
        <w:rPr>
          <w:sz w:val="28"/>
          <w:szCs w:val="28"/>
          <w:lang w:val="ru-RU"/>
        </w:rPr>
        <w:t xml:space="preserve"> (39 000,0)</w:t>
      </w:r>
      <w:r w:rsidRPr="003C779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ПДК (36 млн.), </w:t>
      </w:r>
      <w:r w:rsidRPr="003C779A">
        <w:rPr>
          <w:sz w:val="28"/>
          <w:szCs w:val="28"/>
          <w:lang w:val="ru-RU"/>
        </w:rPr>
        <w:t>строительство клуба в с</w:t>
      </w:r>
      <w:proofErr w:type="gramStart"/>
      <w:r w:rsidRPr="003C779A">
        <w:rPr>
          <w:sz w:val="28"/>
          <w:szCs w:val="28"/>
          <w:lang w:val="ru-RU"/>
        </w:rPr>
        <w:t>.Х</w:t>
      </w:r>
      <w:proofErr w:type="gramEnd"/>
      <w:r w:rsidRPr="003C779A">
        <w:rPr>
          <w:sz w:val="28"/>
          <w:szCs w:val="28"/>
          <w:lang w:val="ru-RU"/>
        </w:rPr>
        <w:t>отьково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>(139 845 980,0). Стоимость работ проверки ПСД- 741,690</w:t>
      </w:r>
      <w:r w:rsidRPr="003C779A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В 2023</w:t>
      </w:r>
      <w:r w:rsidRPr="003C779A">
        <w:rPr>
          <w:sz w:val="28"/>
          <w:szCs w:val="28"/>
          <w:lang w:val="ru-RU"/>
        </w:rPr>
        <w:t xml:space="preserve">г. будет подана заявка на участие в </w:t>
      </w:r>
      <w:proofErr w:type="spellStart"/>
      <w:r w:rsidRPr="003C779A">
        <w:rPr>
          <w:sz w:val="28"/>
          <w:szCs w:val="28"/>
          <w:lang w:val="ru-RU"/>
        </w:rPr>
        <w:t>Нац</w:t>
      </w:r>
      <w:proofErr w:type="gramStart"/>
      <w:r w:rsidRPr="003C779A">
        <w:rPr>
          <w:sz w:val="28"/>
          <w:szCs w:val="28"/>
          <w:lang w:val="ru-RU"/>
        </w:rPr>
        <w:t>.п</w:t>
      </w:r>
      <w:proofErr w:type="gramEnd"/>
      <w:r w:rsidRPr="003C779A">
        <w:rPr>
          <w:sz w:val="28"/>
          <w:szCs w:val="28"/>
          <w:lang w:val="ru-RU"/>
        </w:rPr>
        <w:t>роекте</w:t>
      </w:r>
      <w:proofErr w:type="spellEnd"/>
      <w:r w:rsidRPr="003C779A">
        <w:rPr>
          <w:sz w:val="28"/>
          <w:szCs w:val="28"/>
          <w:lang w:val="ru-RU"/>
        </w:rPr>
        <w:t xml:space="preserve"> «Культура» с данными объектами. </w:t>
      </w:r>
    </w:p>
    <w:p w:rsidR="009A4289" w:rsidRPr="006312A5" w:rsidRDefault="009A4289" w:rsidP="0074682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9A4289" w:rsidRPr="006312A5" w:rsidSect="008A414F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4BCA"/>
    <w:multiLevelType w:val="hybridMultilevel"/>
    <w:tmpl w:val="86EA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A60DC"/>
    <w:multiLevelType w:val="multilevel"/>
    <w:tmpl w:val="4648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619CA"/>
    <w:multiLevelType w:val="hybridMultilevel"/>
    <w:tmpl w:val="D8DC1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642A2"/>
    <w:multiLevelType w:val="hybridMultilevel"/>
    <w:tmpl w:val="D5A2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6221C"/>
    <w:multiLevelType w:val="hybridMultilevel"/>
    <w:tmpl w:val="3E746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73AC0"/>
    <w:multiLevelType w:val="hybridMultilevel"/>
    <w:tmpl w:val="3BF6B7D6"/>
    <w:lvl w:ilvl="0" w:tplc="9154D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917447"/>
    <w:multiLevelType w:val="hybridMultilevel"/>
    <w:tmpl w:val="7972B18E"/>
    <w:lvl w:ilvl="0" w:tplc="7B32B606">
      <w:start w:val="742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0E2138"/>
    <w:multiLevelType w:val="hybridMultilevel"/>
    <w:tmpl w:val="6C60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824DF"/>
    <w:rsid w:val="0001158A"/>
    <w:rsid w:val="00021B6D"/>
    <w:rsid w:val="0005636A"/>
    <w:rsid w:val="000E6EF4"/>
    <w:rsid w:val="00101A9F"/>
    <w:rsid w:val="00114B02"/>
    <w:rsid w:val="00187ED4"/>
    <w:rsid w:val="001A1D96"/>
    <w:rsid w:val="001B6550"/>
    <w:rsid w:val="001E6312"/>
    <w:rsid w:val="00230585"/>
    <w:rsid w:val="00247BBB"/>
    <w:rsid w:val="002542F6"/>
    <w:rsid w:val="00272B57"/>
    <w:rsid w:val="00290AC2"/>
    <w:rsid w:val="002A65CA"/>
    <w:rsid w:val="002D49B8"/>
    <w:rsid w:val="002E5F9D"/>
    <w:rsid w:val="00316435"/>
    <w:rsid w:val="00331CC0"/>
    <w:rsid w:val="00335CF8"/>
    <w:rsid w:val="003365F1"/>
    <w:rsid w:val="00354017"/>
    <w:rsid w:val="00355D95"/>
    <w:rsid w:val="00381644"/>
    <w:rsid w:val="003A2B5C"/>
    <w:rsid w:val="003B17BA"/>
    <w:rsid w:val="003C779A"/>
    <w:rsid w:val="003E29EC"/>
    <w:rsid w:val="00424B48"/>
    <w:rsid w:val="00433238"/>
    <w:rsid w:val="00457677"/>
    <w:rsid w:val="00472373"/>
    <w:rsid w:val="00486BA3"/>
    <w:rsid w:val="004875D1"/>
    <w:rsid w:val="004F6B67"/>
    <w:rsid w:val="004F7D1D"/>
    <w:rsid w:val="0052039A"/>
    <w:rsid w:val="0053460F"/>
    <w:rsid w:val="0057159D"/>
    <w:rsid w:val="005736C8"/>
    <w:rsid w:val="005F2032"/>
    <w:rsid w:val="00621088"/>
    <w:rsid w:val="00621479"/>
    <w:rsid w:val="006312A5"/>
    <w:rsid w:val="0064565A"/>
    <w:rsid w:val="00672DF9"/>
    <w:rsid w:val="00680308"/>
    <w:rsid w:val="00682013"/>
    <w:rsid w:val="0068218A"/>
    <w:rsid w:val="00694D25"/>
    <w:rsid w:val="006A479F"/>
    <w:rsid w:val="007212AC"/>
    <w:rsid w:val="007344B2"/>
    <w:rsid w:val="00742F04"/>
    <w:rsid w:val="00746823"/>
    <w:rsid w:val="00757526"/>
    <w:rsid w:val="00764A56"/>
    <w:rsid w:val="007824DF"/>
    <w:rsid w:val="007A42C3"/>
    <w:rsid w:val="007C3CEB"/>
    <w:rsid w:val="008065F9"/>
    <w:rsid w:val="0082292C"/>
    <w:rsid w:val="00831133"/>
    <w:rsid w:val="008A414F"/>
    <w:rsid w:val="008A6E48"/>
    <w:rsid w:val="00917F29"/>
    <w:rsid w:val="00984539"/>
    <w:rsid w:val="0099385D"/>
    <w:rsid w:val="009A4289"/>
    <w:rsid w:val="009A6983"/>
    <w:rsid w:val="009D7A33"/>
    <w:rsid w:val="00A34360"/>
    <w:rsid w:val="00A34A12"/>
    <w:rsid w:val="00A4671E"/>
    <w:rsid w:val="00A551A4"/>
    <w:rsid w:val="00A55DF2"/>
    <w:rsid w:val="00A716DD"/>
    <w:rsid w:val="00A95C9B"/>
    <w:rsid w:val="00AA74C1"/>
    <w:rsid w:val="00AE233F"/>
    <w:rsid w:val="00B05C6D"/>
    <w:rsid w:val="00B1649B"/>
    <w:rsid w:val="00B25827"/>
    <w:rsid w:val="00B3462E"/>
    <w:rsid w:val="00B43488"/>
    <w:rsid w:val="00CC5505"/>
    <w:rsid w:val="00D2412D"/>
    <w:rsid w:val="00D332A3"/>
    <w:rsid w:val="00D47503"/>
    <w:rsid w:val="00D63DBE"/>
    <w:rsid w:val="00D76500"/>
    <w:rsid w:val="00D94F30"/>
    <w:rsid w:val="00D970E9"/>
    <w:rsid w:val="00DC7B3A"/>
    <w:rsid w:val="00DD1B6F"/>
    <w:rsid w:val="00DD56C1"/>
    <w:rsid w:val="00E10ECE"/>
    <w:rsid w:val="00E4048D"/>
    <w:rsid w:val="00E5708F"/>
    <w:rsid w:val="00E6232A"/>
    <w:rsid w:val="00E95D62"/>
    <w:rsid w:val="00ED7A5A"/>
    <w:rsid w:val="00F03BD4"/>
    <w:rsid w:val="00F07350"/>
    <w:rsid w:val="00F836CD"/>
    <w:rsid w:val="00F854E1"/>
    <w:rsid w:val="00FB6EBE"/>
    <w:rsid w:val="00FC3E40"/>
    <w:rsid w:val="00FD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4F"/>
  </w:style>
  <w:style w:type="paragraph" w:styleId="1">
    <w:name w:val="heading 1"/>
    <w:basedOn w:val="a"/>
    <w:next w:val="a"/>
    <w:link w:val="10"/>
    <w:uiPriority w:val="9"/>
    <w:qFormat/>
    <w:rsid w:val="008A4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1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1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1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1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1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1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1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78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A414F"/>
    <w:pPr>
      <w:ind w:left="720"/>
      <w:contextualSpacing/>
    </w:pPr>
  </w:style>
  <w:style w:type="paragraph" w:customStyle="1" w:styleId="paragraph">
    <w:name w:val="paragraph"/>
    <w:basedOn w:val="a"/>
    <w:rsid w:val="00A7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A41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4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4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A41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A41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A41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A41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A41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A414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A41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8A41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A41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A41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A41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A414F"/>
    <w:rPr>
      <w:b/>
      <w:bCs/>
    </w:rPr>
  </w:style>
  <w:style w:type="character" w:styleId="aa">
    <w:name w:val="Emphasis"/>
    <w:basedOn w:val="a0"/>
    <w:uiPriority w:val="20"/>
    <w:qFormat/>
    <w:rsid w:val="008A414F"/>
    <w:rPr>
      <w:i/>
      <w:iCs/>
    </w:rPr>
  </w:style>
  <w:style w:type="paragraph" w:styleId="ab">
    <w:name w:val="No Spacing"/>
    <w:uiPriority w:val="1"/>
    <w:qFormat/>
    <w:rsid w:val="008A414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A414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414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A41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A414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A414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A414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A414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A414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A414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A414F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8A41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5">
    <w:name w:val="Normal (Web)"/>
    <w:basedOn w:val="a"/>
    <w:uiPriority w:val="99"/>
    <w:unhideWhenUsed/>
    <w:rsid w:val="0073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7344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voice">
    <w:name w:val="voice"/>
    <w:basedOn w:val="a"/>
    <w:rsid w:val="0035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23">
    <w:name w:val="Обычный (веб)2"/>
    <w:uiPriority w:val="99"/>
    <w:rsid w:val="001B6550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ru-RU" w:eastAsia="ru-RU" w:bidi="ar-SA"/>
    </w:rPr>
  </w:style>
  <w:style w:type="paragraph" w:customStyle="1" w:styleId="ConsPlusCell">
    <w:name w:val="ConsPlusCell"/>
    <w:uiPriority w:val="99"/>
    <w:rsid w:val="005736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ru-RU" w:bidi="ar-SA"/>
    </w:rPr>
  </w:style>
  <w:style w:type="table" w:styleId="af6">
    <w:name w:val="Table Grid"/>
    <w:basedOn w:val="a1"/>
    <w:uiPriority w:val="59"/>
    <w:rsid w:val="001A1D96"/>
    <w:pPr>
      <w:spacing w:after="0" w:line="240" w:lineRule="auto"/>
    </w:pPr>
    <w:rPr>
      <w:rFonts w:eastAsiaTheme="minorHAns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Содержимое таблицы"/>
    <w:basedOn w:val="a"/>
    <w:rsid w:val="00101A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p.ru/russia/novosti-turizma-v-rossii/pushkinskaya-karta-v-ros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7A16-35DF-4CA5-8950-B0C58B2B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3497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2022-12-12T05:12:00Z</cp:lastPrinted>
  <dcterms:created xsi:type="dcterms:W3CDTF">2021-11-22T08:57:00Z</dcterms:created>
  <dcterms:modified xsi:type="dcterms:W3CDTF">2023-01-17T10:31:00Z</dcterms:modified>
</cp:coreProperties>
</file>