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31A" w:rsidRPr="00BA03AB" w:rsidRDefault="0034531A" w:rsidP="0034531A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0C2062">
        <w:rPr>
          <w:b/>
          <w:sz w:val="28"/>
          <w:szCs w:val="28"/>
        </w:rPr>
        <w:t>Прокуратурой района выявлены нарушения законодательства об основных гарантиях избирательных прав граждан</w:t>
      </w:r>
      <w:r w:rsidRPr="00BA03AB">
        <w:rPr>
          <w:b/>
          <w:sz w:val="28"/>
          <w:szCs w:val="28"/>
        </w:rPr>
        <w:t>.</w:t>
      </w:r>
    </w:p>
    <w:p w:rsidR="0034531A" w:rsidRDefault="0034531A" w:rsidP="0034531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4531A" w:rsidRPr="000C2062" w:rsidRDefault="0034531A" w:rsidP="00345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062">
        <w:rPr>
          <w:rFonts w:ascii="Times New Roman" w:hAnsi="Times New Roman" w:cs="Times New Roman"/>
          <w:sz w:val="28"/>
          <w:szCs w:val="28"/>
        </w:rPr>
        <w:t xml:space="preserve">Прокуратурой района совместно с государственным инспектором </w:t>
      </w:r>
      <w:proofErr w:type="spellStart"/>
      <w:r w:rsidRPr="000C2062">
        <w:rPr>
          <w:rFonts w:ascii="Times New Roman" w:hAnsi="Times New Roman" w:cs="Times New Roman"/>
          <w:sz w:val="28"/>
          <w:szCs w:val="28"/>
        </w:rPr>
        <w:t>Людиновского</w:t>
      </w:r>
      <w:proofErr w:type="spellEnd"/>
      <w:r w:rsidRPr="000C2062">
        <w:rPr>
          <w:rFonts w:ascii="Times New Roman" w:hAnsi="Times New Roman" w:cs="Times New Roman"/>
          <w:sz w:val="28"/>
          <w:szCs w:val="28"/>
        </w:rPr>
        <w:t xml:space="preserve">, Думиничского, </w:t>
      </w:r>
      <w:proofErr w:type="spellStart"/>
      <w:r w:rsidRPr="000C2062">
        <w:rPr>
          <w:rFonts w:ascii="Times New Roman" w:hAnsi="Times New Roman" w:cs="Times New Roman"/>
          <w:sz w:val="28"/>
          <w:szCs w:val="28"/>
        </w:rPr>
        <w:t>Жиздринского</w:t>
      </w:r>
      <w:proofErr w:type="spellEnd"/>
      <w:r w:rsidRPr="000C20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062">
        <w:rPr>
          <w:rFonts w:ascii="Times New Roman" w:hAnsi="Times New Roman" w:cs="Times New Roman"/>
          <w:sz w:val="28"/>
          <w:szCs w:val="28"/>
        </w:rPr>
        <w:t>Хвастовичского</w:t>
      </w:r>
      <w:proofErr w:type="spellEnd"/>
      <w:r w:rsidRPr="000C2062">
        <w:rPr>
          <w:rFonts w:ascii="Times New Roman" w:hAnsi="Times New Roman" w:cs="Times New Roman"/>
          <w:sz w:val="28"/>
          <w:szCs w:val="28"/>
        </w:rPr>
        <w:t xml:space="preserve"> районов по пожарному надзору пров</w:t>
      </w:r>
      <w:r>
        <w:rPr>
          <w:rFonts w:ascii="Times New Roman" w:hAnsi="Times New Roman" w:cs="Times New Roman"/>
          <w:sz w:val="28"/>
          <w:szCs w:val="28"/>
        </w:rPr>
        <w:t>едена проверка готовности</w:t>
      </w:r>
      <w:r w:rsidRPr="000C2062">
        <w:rPr>
          <w:rFonts w:ascii="Times New Roman" w:hAnsi="Times New Roman" w:cs="Times New Roman"/>
          <w:sz w:val="28"/>
          <w:szCs w:val="28"/>
        </w:rPr>
        <w:t xml:space="preserve"> избирательны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C206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 xml:space="preserve">ов района к проведению выборов Президента Российской Федерации.  </w:t>
      </w:r>
      <w:r w:rsidRPr="000C20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31A" w:rsidRPr="000C2062" w:rsidRDefault="0034531A" w:rsidP="00345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062">
        <w:rPr>
          <w:rFonts w:ascii="Times New Roman" w:hAnsi="Times New Roman" w:cs="Times New Roman"/>
          <w:sz w:val="28"/>
          <w:szCs w:val="28"/>
        </w:rPr>
        <w:t xml:space="preserve">При обследовании </w:t>
      </w:r>
      <w:r>
        <w:rPr>
          <w:rFonts w:ascii="Times New Roman" w:hAnsi="Times New Roman" w:cs="Times New Roman"/>
          <w:sz w:val="28"/>
          <w:szCs w:val="28"/>
        </w:rPr>
        <w:t xml:space="preserve">помещений избирательных участков, расположенных на территории СП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Новослободск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СП «Деревня Верхнее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Гульцово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C2062">
        <w:rPr>
          <w:rFonts w:ascii="Times New Roman" w:hAnsi="Times New Roman" w:cs="Times New Roman"/>
          <w:sz w:val="28"/>
          <w:szCs w:val="28"/>
        </w:rPr>
        <w:t>, установлено, что первичные средства пожаротушения (огнетушители) находились в неисправном состоянии, так же</w:t>
      </w:r>
      <w:r>
        <w:rPr>
          <w:rFonts w:ascii="Times New Roman" w:hAnsi="Times New Roman" w:cs="Times New Roman"/>
          <w:sz w:val="28"/>
          <w:szCs w:val="28"/>
        </w:rPr>
        <w:t xml:space="preserve"> в помещениях</w:t>
      </w:r>
      <w:r w:rsidRPr="000C2062">
        <w:rPr>
          <w:rFonts w:ascii="Times New Roman" w:hAnsi="Times New Roman" w:cs="Times New Roman"/>
          <w:sz w:val="28"/>
          <w:szCs w:val="28"/>
        </w:rPr>
        <w:t xml:space="preserve"> отсутств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0C2062">
        <w:rPr>
          <w:rFonts w:ascii="Times New Roman" w:hAnsi="Times New Roman" w:cs="Times New Roman"/>
          <w:sz w:val="28"/>
          <w:szCs w:val="28"/>
        </w:rPr>
        <w:t xml:space="preserve"> автоматическая система пожарной сигнализации. </w:t>
      </w:r>
    </w:p>
    <w:p w:rsidR="0034531A" w:rsidRPr="000C2062" w:rsidRDefault="0034531A" w:rsidP="00345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062"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</w:rPr>
        <w:t>помещения не оснащены</w:t>
      </w:r>
      <w:r w:rsidRPr="000C2062">
        <w:rPr>
          <w:rFonts w:ascii="Times New Roman" w:eastAsia="Courier New CYR" w:hAnsi="Times New Roman" w:cs="Times New Roman"/>
          <w:bCs/>
          <w:sz w:val="28"/>
          <w:szCs w:val="28"/>
        </w:rPr>
        <w:t xml:space="preserve"> металлодетектором и электросвязью. Так же </w:t>
      </w:r>
      <w:r w:rsidRPr="000C2062">
        <w:rPr>
          <w:rFonts w:ascii="Times New Roman" w:hAnsi="Times New Roman" w:cs="Times New Roman"/>
          <w:sz w:val="28"/>
          <w:szCs w:val="28"/>
        </w:rPr>
        <w:t>до н</w:t>
      </w:r>
      <w:r>
        <w:rPr>
          <w:rFonts w:ascii="Times New Roman" w:hAnsi="Times New Roman" w:cs="Times New Roman"/>
          <w:sz w:val="28"/>
          <w:szCs w:val="28"/>
        </w:rPr>
        <w:t>астоящего времени администрациями сельских поселений</w:t>
      </w:r>
      <w:r w:rsidRPr="000C2062">
        <w:rPr>
          <w:rFonts w:ascii="Times New Roman" w:hAnsi="Times New Roman" w:cs="Times New Roman"/>
          <w:sz w:val="28"/>
          <w:szCs w:val="28"/>
        </w:rPr>
        <w:t xml:space="preserve"> </w:t>
      </w:r>
      <w:r w:rsidRPr="000C2062">
        <w:rPr>
          <w:rFonts w:ascii="Times New Roman" w:eastAsia="Courier New CYR" w:hAnsi="Times New Roman" w:cs="Times New Roman"/>
          <w:bCs/>
          <w:sz w:val="28"/>
          <w:szCs w:val="28"/>
        </w:rPr>
        <w:t>не определены резервные помещения для УИК и голосования в случае чрезвычайной ситуации.</w:t>
      </w:r>
    </w:p>
    <w:p w:rsidR="0034531A" w:rsidRPr="000C2062" w:rsidRDefault="0034531A" w:rsidP="00345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062"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прокуратурой района главам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администраций </w:t>
      </w:r>
      <w:r w:rsidRPr="000C2062">
        <w:rPr>
          <w:rFonts w:ascii="Times New Roman" w:hAnsi="Times New Roman" w:cs="Times New Roman"/>
          <w:sz w:val="28"/>
          <w:szCs w:val="28"/>
        </w:rPr>
        <w:t xml:space="preserve">указанных муниципальных образований внесены представления, находящиеся на рассмотрении. </w:t>
      </w:r>
    </w:p>
    <w:p w:rsidR="0034531A" w:rsidRPr="000C2062" w:rsidRDefault="0034531A" w:rsidP="00345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062">
        <w:rPr>
          <w:rFonts w:ascii="Times New Roman" w:hAnsi="Times New Roman" w:cs="Times New Roman"/>
          <w:sz w:val="28"/>
          <w:szCs w:val="28"/>
        </w:rPr>
        <w:t>В помещениях, предоставленных для проведения голосования 11 муниципальными образованиями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2062">
        <w:rPr>
          <w:rFonts w:ascii="Times New Roman" w:hAnsi="Times New Roman" w:cs="Times New Roman"/>
          <w:sz w:val="28"/>
          <w:szCs w:val="28"/>
        </w:rPr>
        <w:t xml:space="preserve"> о</w:t>
      </w:r>
      <w:r w:rsidRPr="000C2062">
        <w:rPr>
          <w:rFonts w:ascii="Times New Roman" w:eastAsia="Courier New CYR" w:hAnsi="Times New Roman" w:cs="Times New Roman"/>
          <w:bCs/>
          <w:sz w:val="28"/>
          <w:szCs w:val="28"/>
        </w:rPr>
        <w:t>тсутств</w:t>
      </w:r>
      <w:r>
        <w:rPr>
          <w:rFonts w:ascii="Times New Roman" w:eastAsia="Courier New CYR" w:hAnsi="Times New Roman" w:cs="Times New Roman"/>
          <w:bCs/>
          <w:sz w:val="28"/>
          <w:szCs w:val="28"/>
        </w:rPr>
        <w:t>уют</w:t>
      </w:r>
      <w:r w:rsidRPr="000C2062">
        <w:rPr>
          <w:rFonts w:ascii="Times New Roman" w:eastAsia="Courier New CYR" w:hAnsi="Times New Roman" w:cs="Times New Roman"/>
          <w:bCs/>
          <w:sz w:val="28"/>
          <w:szCs w:val="28"/>
        </w:rPr>
        <w:t xml:space="preserve"> металлодетекторы и электросвязь. Кроме того, администрациями не определены резервные помещения для УИК и голосования в случае чрезвычайной ситуации.</w:t>
      </w:r>
    </w:p>
    <w:p w:rsidR="0034531A" w:rsidRPr="000C2062" w:rsidRDefault="0034531A" w:rsidP="00345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062">
        <w:rPr>
          <w:rFonts w:ascii="Times New Roman" w:hAnsi="Times New Roman" w:cs="Times New Roman"/>
          <w:sz w:val="28"/>
          <w:szCs w:val="28"/>
        </w:rPr>
        <w:t xml:space="preserve">Учитывая, что выборы Президента Российской Федерации состоятся 18.03.2018, а для устранения указанных недостатков необходимо приобретение металлодетектора, что требует финансирование и проведения работ по установке оборудования, в целях исключения возможности нарушения закона и недопущения соответствующих негативных последствий прокуратурой района главам 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0C2062">
        <w:rPr>
          <w:rFonts w:ascii="Times New Roman" w:hAnsi="Times New Roman" w:cs="Times New Roman"/>
          <w:sz w:val="28"/>
          <w:szCs w:val="28"/>
        </w:rPr>
        <w:t xml:space="preserve"> муниципальных образований  объявлены предосте</w:t>
      </w:r>
      <w:r>
        <w:rPr>
          <w:rFonts w:ascii="Times New Roman" w:hAnsi="Times New Roman" w:cs="Times New Roman"/>
          <w:sz w:val="28"/>
          <w:szCs w:val="28"/>
        </w:rPr>
        <w:t>режения.</w:t>
      </w:r>
    </w:p>
    <w:p w:rsidR="0034531A" w:rsidRDefault="0034531A" w:rsidP="0034531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4531A" w:rsidRDefault="0034531A" w:rsidP="0034531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4531A" w:rsidRDefault="0034531A" w:rsidP="0034531A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района</w:t>
      </w:r>
    </w:p>
    <w:p w:rsidR="0034531A" w:rsidRDefault="0034531A" w:rsidP="0034531A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34531A" w:rsidRDefault="0034531A" w:rsidP="0034531A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юрист 3 класса                                                                                 А.И. Никишин</w:t>
      </w:r>
    </w:p>
    <w:p w:rsidR="0034531A" w:rsidRPr="00BA03AB" w:rsidRDefault="0034531A" w:rsidP="0034531A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B193D" w:rsidRDefault="00BB193D">
      <w:bookmarkStart w:id="0" w:name="_GoBack"/>
      <w:bookmarkEnd w:id="0"/>
    </w:p>
    <w:sectPr w:rsidR="00BB193D" w:rsidSect="00493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93D"/>
    <w:rsid w:val="002F629B"/>
    <w:rsid w:val="0034531A"/>
    <w:rsid w:val="00493260"/>
    <w:rsid w:val="00BB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5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2018-01-30T06:06:00Z</dcterms:created>
  <dcterms:modified xsi:type="dcterms:W3CDTF">2018-01-30T06:06:00Z</dcterms:modified>
</cp:coreProperties>
</file>