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12" w:rsidRPr="0003104E" w:rsidRDefault="00E141DA" w:rsidP="00546012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6EB2FE6" wp14:editId="6799819D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12" w:rsidRPr="0003104E" w:rsidRDefault="00546012" w:rsidP="005460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546012" w:rsidRPr="0003104E" w:rsidRDefault="00546012" w:rsidP="005460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546012" w:rsidRPr="0003104E" w:rsidRDefault="00546012" w:rsidP="005460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546012" w:rsidRPr="0003104E" w:rsidRDefault="00546012" w:rsidP="005460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546012" w:rsidRDefault="00546012" w:rsidP="00546012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E141DA" w:rsidRPr="0003104E" w:rsidRDefault="00E141DA" w:rsidP="00546012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</w:p>
    <w:p w:rsidR="00546012" w:rsidRPr="00947715" w:rsidRDefault="00546012" w:rsidP="00546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«_</w:t>
      </w:r>
      <w:r w:rsidR="001050AB" w:rsidRPr="00105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26B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сентября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2023г</w:t>
      </w:r>
      <w:r w:rsidRPr="00947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                                                                         №</w:t>
      </w:r>
      <w:r w:rsidR="00E141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="00105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184-р</w:t>
      </w:r>
      <w:bookmarkStart w:id="0" w:name="_GoBack"/>
      <w:bookmarkEnd w:id="0"/>
      <w:r w:rsidR="00E141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94771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546012" w:rsidRPr="0003104E" w:rsidRDefault="00546012" w:rsidP="005460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46012" w:rsidRPr="00365C53" w:rsidRDefault="00546012" w:rsidP="0054601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546012" w:rsidRPr="00365C53" w:rsidRDefault="00546012" w:rsidP="0054601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по</w:t>
      </w:r>
      <w:r w:rsidR="00E141DA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предоставлению </w:t>
      </w:r>
      <w:r w:rsidR="00E141DA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государственной услуги </w:t>
      </w:r>
    </w:p>
    <w:p w:rsidR="00546012" w:rsidRDefault="00546012" w:rsidP="00546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b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на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погребение</w:t>
      </w: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B532D1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546012" w:rsidRDefault="00546012" w:rsidP="00546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546012" w:rsidRPr="0003104E" w:rsidRDefault="00546012" w:rsidP="00546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</w:t>
      </w:r>
      <w:r w:rsidR="007745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</w:t>
      </w:r>
      <w:proofErr w:type="spellEnd"/>
      <w:r w:rsidR="007745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546012" w:rsidRPr="0003104E" w:rsidRDefault="00546012" w:rsidP="005460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6012" w:rsidRDefault="00546012" w:rsidP="00546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проект следующих изменений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21ED">
        <w:rPr>
          <w:rFonts w:ascii="Times New Roman" w:hAnsi="Times New Roman" w:cs="Times New Roman"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2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532D1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1.202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№32:</w:t>
      </w:r>
    </w:p>
    <w:p w:rsidR="00826B2D" w:rsidRDefault="00826B2D" w:rsidP="00546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6012" w:rsidRDefault="00546012" w:rsidP="00546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1.1. Пункт</w:t>
      </w:r>
      <w:r w:rsidR="00E141DA">
        <w:rPr>
          <w:rFonts w:ascii="Times New Roman" w:hAnsi="Times New Roman" w:cs="Times New Roman"/>
          <w:bCs/>
          <w:sz w:val="26"/>
          <w:szCs w:val="26"/>
        </w:rPr>
        <w:t xml:space="preserve"> 7 административного регламента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546012" w:rsidRPr="007745E1" w:rsidRDefault="00E141DA" w:rsidP="00C970F4">
      <w:pPr>
        <w:widowControl w:val="0"/>
        <w:tabs>
          <w:tab w:val="left" w:pos="1916"/>
          <w:tab w:val="left" w:pos="1917"/>
          <w:tab w:val="left" w:pos="2764"/>
          <w:tab w:val="left" w:pos="4573"/>
          <w:tab w:val="left" w:pos="5586"/>
          <w:tab w:val="left" w:pos="7751"/>
          <w:tab w:val="left" w:pos="880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C970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6012" w:rsidRPr="00546012">
        <w:rPr>
          <w:rFonts w:ascii="Times New Roman" w:eastAsia="Times New Roman" w:hAnsi="Times New Roman" w:cs="Times New Roman"/>
          <w:b/>
          <w:sz w:val="26"/>
          <w:szCs w:val="26"/>
        </w:rPr>
        <w:t xml:space="preserve">«7. </w:t>
      </w:r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Государственная</w:t>
      </w:r>
      <w:r w:rsidR="00546012"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услуга</w:t>
      </w:r>
      <w:r w:rsidR="00546012"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предоставляется</w:t>
      </w:r>
      <w:r w:rsidR="00546012" w:rsidRPr="00546012">
        <w:rPr>
          <w:rFonts w:ascii="Times New Roman" w:eastAsiaTheme="minorEastAsia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="00546012" w:rsidRPr="0054601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район»</w:t>
      </w:r>
      <w:r w:rsidR="00546012" w:rsidRPr="0054601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745E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органа предоставляющего государственную услугу - </w:t>
      </w:r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социальной защиты населения администрации МР «</w:t>
      </w:r>
      <w:proofErr w:type="spellStart"/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  <w:r w:rsid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являющийся</w:t>
      </w:r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структурным подразделением администрации МР «</w:t>
      </w:r>
      <w:proofErr w:type="spellStart"/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  <w:r w:rsidR="007745E1" w:rsidRPr="007745E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26B2D" w:rsidRPr="00546012" w:rsidRDefault="00826B2D" w:rsidP="008B7AD0">
      <w:pPr>
        <w:widowControl w:val="0"/>
        <w:tabs>
          <w:tab w:val="left" w:pos="1916"/>
          <w:tab w:val="left" w:pos="1917"/>
          <w:tab w:val="left" w:pos="2764"/>
          <w:tab w:val="left" w:pos="4573"/>
          <w:tab w:val="left" w:pos="5586"/>
          <w:tab w:val="left" w:pos="7751"/>
          <w:tab w:val="left" w:pos="880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7AD0" w:rsidRDefault="00281616" w:rsidP="00C970F4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6012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8B7AD0">
        <w:rPr>
          <w:rFonts w:ascii="Times New Roman" w:hAnsi="Times New Roman" w:cs="Times New Roman"/>
          <w:bCs/>
          <w:sz w:val="26"/>
          <w:szCs w:val="26"/>
        </w:rPr>
        <w:t>Пункт 9</w:t>
      </w:r>
      <w:r w:rsidR="00E141DA">
        <w:rPr>
          <w:rFonts w:ascii="Times New Roman" w:hAnsi="Times New Roman" w:cs="Times New Roman"/>
          <w:bCs/>
          <w:sz w:val="26"/>
          <w:szCs w:val="26"/>
        </w:rPr>
        <w:t>.2 административного регламента</w:t>
      </w:r>
      <w:r w:rsidR="008B7AD0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826B2D" w:rsidRDefault="00826B2D" w:rsidP="00C970F4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7AD0" w:rsidRPr="00E141DA" w:rsidRDefault="008B7AD0" w:rsidP="008B7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41DA">
        <w:rPr>
          <w:rFonts w:ascii="Times New Roman" w:hAnsi="Times New Roman" w:cs="Times New Roman"/>
          <w:bCs/>
          <w:sz w:val="26"/>
          <w:szCs w:val="26"/>
        </w:rPr>
        <w:t xml:space="preserve">      1.3. Пункт 12 административного регламента изложить в новой редакции:</w:t>
      </w:r>
    </w:p>
    <w:p w:rsidR="008B7AD0" w:rsidRPr="00826B2D" w:rsidRDefault="00826B2D" w:rsidP="008B7A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8B7AD0" w:rsidRPr="00826B2D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нормативных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правовых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актов,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регулирующих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государственной</w:t>
      </w:r>
      <w:r w:rsidR="008B7AD0" w:rsidRPr="00826B2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B7AD0" w:rsidRPr="00826B2D">
        <w:rPr>
          <w:rFonts w:ascii="Times New Roman" w:eastAsia="Times New Roman" w:hAnsi="Times New Roman" w:cs="Times New Roman"/>
          <w:b/>
          <w:sz w:val="26"/>
          <w:szCs w:val="26"/>
        </w:rPr>
        <w:t>услуги:</w:t>
      </w:r>
    </w:p>
    <w:p w:rsidR="008B7AD0" w:rsidRPr="00826B2D" w:rsidRDefault="008B7AD0" w:rsidP="008B7AD0">
      <w:pPr>
        <w:widowControl w:val="0"/>
        <w:numPr>
          <w:ilvl w:val="0"/>
          <w:numId w:val="1"/>
        </w:numPr>
        <w:tabs>
          <w:tab w:val="left" w:pos="1134"/>
        </w:tabs>
        <w:spacing w:after="0" w:line="298" w:lineRule="exact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Федеральный закон  от 27.07.2010 №</w:t>
      </w: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ab/>
        <w:t xml:space="preserve">210-ФЗ «Об организации предоставления государственных и муниципальных услуг»; </w:t>
      </w:r>
    </w:p>
    <w:p w:rsidR="008B7AD0" w:rsidRPr="00826B2D" w:rsidRDefault="00B81352" w:rsidP="008B7AD0">
      <w:pPr>
        <w:widowControl w:val="0"/>
        <w:numPr>
          <w:ilvl w:val="0"/>
          <w:numId w:val="1"/>
        </w:numPr>
        <w:tabs>
          <w:tab w:val="left" w:pos="1134"/>
        </w:tabs>
        <w:spacing w:after="0" w:line="298" w:lineRule="exact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Федеральный закон от 12.01.1996 №8-ФЗ «О погребении и похоронном деле»;</w:t>
      </w:r>
    </w:p>
    <w:p w:rsidR="008B7AD0" w:rsidRPr="00826B2D" w:rsidRDefault="008B7AD0" w:rsidP="008B7AD0">
      <w:pPr>
        <w:widowControl w:val="0"/>
        <w:numPr>
          <w:ilvl w:val="0"/>
          <w:numId w:val="1"/>
        </w:numPr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Закон Калужской области от 26.09.2005 № 120-ОЗ «О наделении </w:t>
      </w:r>
      <w:r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lastRenderedPageBreak/>
        <w:t>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E141DA" w:rsidRPr="00826B2D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;</w:t>
      </w:r>
    </w:p>
    <w:p w:rsidR="00E141DA" w:rsidRPr="00826B2D" w:rsidRDefault="00E141DA" w:rsidP="008B7AD0">
      <w:pPr>
        <w:widowControl w:val="0"/>
        <w:numPr>
          <w:ilvl w:val="0"/>
          <w:numId w:val="1"/>
        </w:numPr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Положение об отделе социальной защиты населения администрации МР «</w:t>
      </w:r>
      <w:proofErr w:type="spellStart"/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Думиничский</w:t>
      </w:r>
      <w:proofErr w:type="spellEnd"/>
      <w:r w:rsidRPr="00826B2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район»,</w:t>
      </w:r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утвержденное Решением  районного Собрания представителей муниципального района «</w:t>
      </w:r>
      <w:proofErr w:type="spellStart"/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Думиничсский</w:t>
      </w:r>
      <w:proofErr w:type="spellEnd"/>
      <w:r w:rsidRP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район» от 27.01.2006 № 7.</w:t>
      </w:r>
      <w:r w:rsidR="00826B2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»</w:t>
      </w:r>
    </w:p>
    <w:p w:rsidR="00826B2D" w:rsidRPr="00826B2D" w:rsidRDefault="00826B2D" w:rsidP="00826B2D">
      <w:pPr>
        <w:widowControl w:val="0"/>
        <w:tabs>
          <w:tab w:val="left" w:pos="1098"/>
        </w:tabs>
        <w:spacing w:after="0" w:line="298" w:lineRule="exact"/>
        <w:ind w:right="40"/>
        <w:jc w:val="both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</w:p>
    <w:p w:rsidR="00B81352" w:rsidRDefault="00E141DA" w:rsidP="00C970F4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1352">
        <w:rPr>
          <w:rFonts w:ascii="Times New Roman" w:hAnsi="Times New Roman" w:cs="Times New Roman"/>
          <w:bCs/>
          <w:sz w:val="26"/>
          <w:szCs w:val="26"/>
        </w:rPr>
        <w:t>1.4. Подпункт 13.1.4 административного регламента исключить.</w:t>
      </w:r>
    </w:p>
    <w:p w:rsidR="00826B2D" w:rsidRDefault="00826B2D" w:rsidP="00C970F4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352" w:rsidRDefault="00281616" w:rsidP="00B81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B81352">
        <w:rPr>
          <w:rFonts w:ascii="Times New Roman" w:hAnsi="Times New Roman" w:cs="Times New Roman"/>
          <w:bCs/>
          <w:sz w:val="26"/>
          <w:szCs w:val="26"/>
        </w:rPr>
        <w:t>1.5. Пункт 14 административного регламента изложить в новой редакции:</w:t>
      </w:r>
    </w:p>
    <w:p w:rsidR="00B81352" w:rsidRDefault="00B81352" w:rsidP="00C970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1D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81616" w:rsidRPr="00E141DA">
        <w:rPr>
          <w:rFonts w:ascii="Times New Roman" w:hAnsi="Times New Roman" w:cs="Times New Roman"/>
          <w:b/>
          <w:bCs/>
          <w:sz w:val="26"/>
          <w:szCs w:val="26"/>
        </w:rPr>
        <w:t>14.</w:t>
      </w:r>
      <w:r w:rsidR="00E141DA"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государственной услуги, действующим законодательством не предусмотрено</w:t>
      </w:r>
      <w:proofErr w:type="gramStart"/>
      <w:r w:rsidR="00E141DA"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81616"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End"/>
    </w:p>
    <w:p w:rsidR="00826B2D" w:rsidRPr="00E141DA" w:rsidRDefault="00826B2D" w:rsidP="00C970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1616" w:rsidRDefault="00281616" w:rsidP="002816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970F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1.6. Пункт </w:t>
      </w:r>
      <w:r w:rsidR="00E141DA">
        <w:rPr>
          <w:rFonts w:ascii="Times New Roman" w:hAnsi="Times New Roman" w:cs="Times New Roman"/>
          <w:bCs/>
          <w:sz w:val="26"/>
          <w:szCs w:val="26"/>
        </w:rPr>
        <w:t>15 административного регламента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D4785F" w:rsidRPr="00826B2D" w:rsidRDefault="00281616" w:rsidP="0082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hAnsi="Times New Roman" w:cs="Times New Roman"/>
          <w:b/>
          <w:bCs/>
          <w:sz w:val="26"/>
          <w:szCs w:val="26"/>
        </w:rPr>
        <w:t>«15.</w:t>
      </w:r>
      <w:r w:rsidR="00D4785F"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Основания для отказа в предоставлении государственной услуги: </w:t>
      </w:r>
    </w:p>
    <w:p w:rsidR="00D4785F" w:rsidRPr="00826B2D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а) обращение за выплатой социального пособия на погребение последовало по истечении шести месяцев со дня смерти умершего гражданина; </w:t>
      </w:r>
    </w:p>
    <w:p w:rsidR="00D4785F" w:rsidRPr="00826B2D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б) умерший гражданин на день смерти подлежал обязательному социальному страхованию на случай временной нетрудоспособности и в связи с материнством; </w:t>
      </w:r>
    </w:p>
    <w:p w:rsidR="00D4785F" w:rsidRPr="00826B2D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в) умерший гражданин на день смерти являлся пенсионером; </w:t>
      </w:r>
    </w:p>
    <w:p w:rsidR="00D4785F" w:rsidRPr="00826B2D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г) социальное пособие на погребение выплачено ранее или услуги по погребению согласно перечню, определенному </w:t>
      </w:r>
      <w:hyperlink r:id="rId7" w:history="1">
        <w:r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пунктом 1 статьи 9</w:t>
        </w:r>
      </w:hyperlink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Федерального закона от 12.01.1996 N 8-ФЗ "О погребении и похоронном деле", оказаны на безвозмездной основе; </w:t>
      </w:r>
    </w:p>
    <w:p w:rsidR="00D4785F" w:rsidRPr="00826B2D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281616" w:rsidRDefault="00D4785F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заявителем не в полном объеме представлены документы, указанные в </w:t>
      </w:r>
      <w:hyperlink r:id="rId8" w:history="1">
        <w:r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подпункте 1</w:t>
        </w:r>
        <w:r w:rsidR="00826B2D"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3</w:t>
        </w:r>
        <w:r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.1 пункта 1</w:t>
        </w:r>
        <w:r w:rsidR="00826B2D" w:rsidRPr="00826B2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3</w:t>
        </w:r>
      </w:hyperlink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настоящего Административного регламента</w:t>
      </w:r>
      <w:proofErr w:type="gramStart"/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81616"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End"/>
    </w:p>
    <w:p w:rsidR="00826B2D" w:rsidRPr="00826B2D" w:rsidRDefault="00826B2D" w:rsidP="00D4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1616" w:rsidRDefault="00826B2D" w:rsidP="00826B2D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1616" w:rsidRPr="00826B2D">
        <w:rPr>
          <w:rFonts w:ascii="Times New Roman" w:hAnsi="Times New Roman" w:cs="Times New Roman"/>
          <w:bCs/>
          <w:sz w:val="26"/>
          <w:szCs w:val="26"/>
        </w:rPr>
        <w:t xml:space="preserve">1.7.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281616" w:rsidRPr="00826B2D">
        <w:rPr>
          <w:rFonts w:ascii="Times New Roman" w:hAnsi="Times New Roman" w:cs="Times New Roman"/>
          <w:bCs/>
          <w:sz w:val="26"/>
          <w:szCs w:val="26"/>
        </w:rPr>
        <w:t>ункт 16 административного регламента исключить.</w:t>
      </w:r>
    </w:p>
    <w:p w:rsidR="00826B2D" w:rsidRPr="00826B2D" w:rsidRDefault="00826B2D" w:rsidP="00826B2D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6012" w:rsidRPr="00056993" w:rsidRDefault="00546012" w:rsidP="00546012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B2D">
        <w:rPr>
          <w:rFonts w:ascii="Times New Roman" w:hAnsi="Times New Roman" w:cs="Times New Roman"/>
          <w:bCs/>
          <w:sz w:val="26"/>
          <w:szCs w:val="26"/>
        </w:rPr>
        <w:t xml:space="preserve">     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26B2D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826B2D">
        <w:rPr>
          <w:rFonts w:ascii="Times New Roman" w:hAnsi="Times New Roman" w:cs="Times New Roman"/>
          <w:bCs/>
          <w:sz w:val="26"/>
          <w:szCs w:val="26"/>
        </w:rPr>
        <w:t xml:space="preserve"> район» в течение трех рабочих дней </w:t>
      </w:r>
      <w:proofErr w:type="gramStart"/>
      <w:r w:rsidRPr="00826B2D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826B2D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056993">
        <w:rPr>
          <w:rFonts w:ascii="Times New Roman" w:hAnsi="Times New Roman" w:cs="Times New Roman"/>
          <w:bCs/>
          <w:sz w:val="26"/>
          <w:szCs w:val="26"/>
        </w:rPr>
        <w:t>настоящего Распоряжения разместить проект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 в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названн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регламент, в информационно-телекоммуникационной сети Интернет на официальном сайте МР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район».  </w:t>
      </w:r>
    </w:p>
    <w:p w:rsidR="00546012" w:rsidRPr="00056993" w:rsidRDefault="00826B2D" w:rsidP="00546012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6012" w:rsidRPr="00056993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вступает в силу </w:t>
      </w:r>
      <w:proofErr w:type="gramStart"/>
      <w:r w:rsidR="00546012" w:rsidRPr="00056993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="00546012" w:rsidRPr="00056993">
        <w:rPr>
          <w:rFonts w:ascii="Times New Roman" w:hAnsi="Times New Roman" w:cs="Times New Roman"/>
          <w:bCs/>
          <w:sz w:val="26"/>
          <w:szCs w:val="26"/>
        </w:rPr>
        <w:t xml:space="preserve"> его подписания. </w:t>
      </w:r>
    </w:p>
    <w:p w:rsidR="00546012" w:rsidRPr="00056993" w:rsidRDefault="00826B2D" w:rsidP="00546012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6012" w:rsidRPr="00056993">
        <w:rPr>
          <w:rFonts w:ascii="Times New Roman" w:hAnsi="Times New Roman" w:cs="Times New Roman"/>
          <w:bCs/>
          <w:sz w:val="26"/>
          <w:szCs w:val="26"/>
        </w:rPr>
        <w:t>4.</w:t>
      </w:r>
      <w:proofErr w:type="gramStart"/>
      <w:r w:rsidR="00546012" w:rsidRPr="0005699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546012" w:rsidRPr="0005699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="00546012"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="00546012"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по социальным вопросам.</w:t>
      </w:r>
    </w:p>
    <w:p w:rsidR="00826B2D" w:rsidRDefault="00826B2D" w:rsidP="00826B2D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0D1A" w:rsidRDefault="00546012" w:rsidP="00826B2D">
      <w:pPr>
        <w:pStyle w:val="a3"/>
        <w:tabs>
          <w:tab w:val="left" w:pos="710"/>
        </w:tabs>
        <w:ind w:right="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spellStart"/>
      <w:r w:rsidRPr="00947715"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 w:rsidRPr="00947715">
        <w:rPr>
          <w:rFonts w:ascii="Times New Roman" w:hAnsi="Times New Roman" w:cs="Times New Roman"/>
          <w:b/>
          <w:bCs/>
          <w:sz w:val="26"/>
          <w:szCs w:val="26"/>
        </w:rPr>
        <w:t>. Главы администрации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Pr="00B86625">
        <w:rPr>
          <w:rFonts w:ascii="Times New Roman" w:hAnsi="Times New Roman" w:cs="Times New Roman"/>
          <w:b/>
          <w:bCs/>
          <w:sz w:val="26"/>
          <w:szCs w:val="26"/>
        </w:rPr>
        <w:t>С.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Доносова</w:t>
      </w:r>
      <w:proofErr w:type="spellEnd"/>
    </w:p>
    <w:sectPr w:rsidR="00740D1A" w:rsidSect="00826B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12"/>
    <w:rsid w:val="001050AB"/>
    <w:rsid w:val="00281616"/>
    <w:rsid w:val="00546012"/>
    <w:rsid w:val="00740D1A"/>
    <w:rsid w:val="007745E1"/>
    <w:rsid w:val="00826B2D"/>
    <w:rsid w:val="008B7AD0"/>
    <w:rsid w:val="00B81352"/>
    <w:rsid w:val="00C04ABE"/>
    <w:rsid w:val="00C970F4"/>
    <w:rsid w:val="00D4785F"/>
    <w:rsid w:val="00E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60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6012"/>
  </w:style>
  <w:style w:type="paragraph" w:styleId="a5">
    <w:name w:val="List Paragraph"/>
    <w:basedOn w:val="a"/>
    <w:uiPriority w:val="34"/>
    <w:qFormat/>
    <w:rsid w:val="005460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60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6012"/>
  </w:style>
  <w:style w:type="paragraph" w:styleId="a5">
    <w:name w:val="List Paragraph"/>
    <w:basedOn w:val="a"/>
    <w:uiPriority w:val="34"/>
    <w:qFormat/>
    <w:rsid w:val="005460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9722&amp;dst=100952&amp;field=134&amp;date=22.09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9573&amp;dst=100045&amp;field=134&amp;date=2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cp:lastPrinted>2023-09-25T08:59:00Z</cp:lastPrinted>
  <dcterms:created xsi:type="dcterms:W3CDTF">2023-09-14T06:48:00Z</dcterms:created>
  <dcterms:modified xsi:type="dcterms:W3CDTF">2023-09-28T07:24:00Z</dcterms:modified>
</cp:coreProperties>
</file>