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6A" w:rsidRPr="0062656C" w:rsidRDefault="0062656C" w:rsidP="0062656C">
      <w:pPr>
        <w:spacing w:before="240" w:after="24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62656C">
        <w:rPr>
          <w:rFonts w:ascii="Arial" w:hAnsi="Arial" w:cs="Arial"/>
          <w:color w:val="000000" w:themeColor="text1"/>
          <w:sz w:val="32"/>
          <w:szCs w:val="32"/>
        </w:rPr>
        <w:t>Направления государственной социальной помощи малоимущим гражданам на основании социального контракта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144CD" w:rsidRPr="00326E6A" w:rsidTr="00326E6A">
        <w:trPr>
          <w:jc w:val="center"/>
        </w:trPr>
        <w:tc>
          <w:tcPr>
            <w:tcW w:w="0" w:type="auto"/>
            <w:hideMark/>
          </w:tcPr>
          <w:p w:rsidR="00326E6A" w:rsidRPr="00326E6A" w:rsidRDefault="00326E6A" w:rsidP="00CA6F48">
            <w:pPr>
              <w:spacing w:before="240" w:after="24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26E6A" w:rsidRPr="00326E6A" w:rsidRDefault="00326E6A" w:rsidP="00326E6A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tbl>
      <w:tblPr>
        <w:tblStyle w:val="a5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1701"/>
        <w:gridCol w:w="871"/>
        <w:gridCol w:w="2723"/>
        <w:gridCol w:w="958"/>
      </w:tblGrid>
      <w:tr w:rsidR="00B144CD" w:rsidRPr="00B144CD" w:rsidTr="00DB5E24">
        <w:tc>
          <w:tcPr>
            <w:tcW w:w="3318" w:type="dxa"/>
            <w:vAlign w:val="center"/>
          </w:tcPr>
          <w:p w:rsidR="00326E6A" w:rsidRPr="00B144CD" w:rsidRDefault="00652C3B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Направления государственной социальной помощи малоимущим гражданам на основании социального контракта</w:t>
            </w:r>
          </w:p>
        </w:tc>
        <w:tc>
          <w:tcPr>
            <w:tcW w:w="1701" w:type="dxa"/>
            <w:vAlign w:val="center"/>
          </w:tcPr>
          <w:p w:rsidR="00326E6A" w:rsidRPr="00B144CD" w:rsidRDefault="00652C3B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Единовременная выплата</w:t>
            </w:r>
          </w:p>
        </w:tc>
        <w:tc>
          <w:tcPr>
            <w:tcW w:w="871" w:type="dxa"/>
            <w:vAlign w:val="center"/>
          </w:tcPr>
          <w:p w:rsidR="00326E6A" w:rsidRPr="00B144CD" w:rsidRDefault="00652C3B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Обучение 3 мес</w:t>
            </w:r>
            <w:r w:rsidR="00FC7E9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23" w:type="dxa"/>
            <w:vAlign w:val="center"/>
          </w:tcPr>
          <w:p w:rsidR="00326E6A" w:rsidRPr="00B144CD" w:rsidRDefault="00652C3B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Ежемесячная выплата в размере ПМ/максимальный срок</w:t>
            </w:r>
          </w:p>
        </w:tc>
        <w:tc>
          <w:tcPr>
            <w:tcW w:w="958" w:type="dxa"/>
            <w:vAlign w:val="center"/>
          </w:tcPr>
          <w:p w:rsidR="00326E6A" w:rsidRPr="00B144CD" w:rsidRDefault="00652C3B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Срок действия СК</w:t>
            </w:r>
          </w:p>
        </w:tc>
      </w:tr>
      <w:tr w:rsidR="00B144CD" w:rsidRPr="00B144CD" w:rsidTr="00DB5E24">
        <w:tc>
          <w:tcPr>
            <w:tcW w:w="3318" w:type="dxa"/>
            <w:vAlign w:val="center"/>
          </w:tcPr>
          <w:p w:rsidR="00326E6A" w:rsidRPr="00B144CD" w:rsidRDefault="00652C3B" w:rsidP="00CB201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на осуществление мероприятий по поиску работы</w:t>
            </w:r>
          </w:p>
        </w:tc>
        <w:tc>
          <w:tcPr>
            <w:tcW w:w="1701" w:type="dxa"/>
            <w:vAlign w:val="center"/>
          </w:tcPr>
          <w:p w:rsidR="00326E6A" w:rsidRPr="00B144CD" w:rsidRDefault="00326E6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326E6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2723" w:type="dxa"/>
            <w:vAlign w:val="center"/>
          </w:tcPr>
          <w:p w:rsidR="00326E6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FC7E9C">
              <w:rPr>
                <w:rFonts w:ascii="Arial" w:hAnsi="Arial" w:cs="Arial"/>
                <w:color w:val="000000" w:themeColor="text1"/>
                <w:sz w:val="18"/>
                <w:szCs w:val="18"/>
              </w:rPr>
              <w:t>6 170</w:t>
            </w: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руб. – в месяц обращения; и три месяца после устройства на работу.</w:t>
            </w:r>
          </w:p>
          <w:p w:rsidR="00CB201A" w:rsidRPr="00B144CD" w:rsidRDefault="00CB201A" w:rsidP="00CA6F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½ ПМ (</w:t>
            </w:r>
            <w:r w:rsidR="00FC7E9C">
              <w:rPr>
                <w:rFonts w:ascii="Arial" w:hAnsi="Arial" w:cs="Arial"/>
                <w:color w:val="000000" w:themeColor="text1"/>
                <w:sz w:val="18"/>
                <w:szCs w:val="18"/>
              </w:rPr>
              <w:t>8 085</w:t>
            </w: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руб.) на период обучения, не более 3 мес.</w:t>
            </w:r>
          </w:p>
        </w:tc>
        <w:tc>
          <w:tcPr>
            <w:tcW w:w="958" w:type="dxa"/>
            <w:vAlign w:val="center"/>
          </w:tcPr>
          <w:p w:rsidR="00326E6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не более 9 мес.</w:t>
            </w:r>
          </w:p>
        </w:tc>
      </w:tr>
      <w:tr w:rsidR="00B144CD" w:rsidRPr="00B144CD" w:rsidTr="00DB5E24">
        <w:trPr>
          <w:trHeight w:val="2318"/>
        </w:trPr>
        <w:tc>
          <w:tcPr>
            <w:tcW w:w="3318" w:type="dxa"/>
            <w:vAlign w:val="center"/>
          </w:tcPr>
          <w:p w:rsidR="00CB201A" w:rsidRPr="00B144CD" w:rsidRDefault="00CB201A" w:rsidP="00CB201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на осуществление индивидуальной предпринимательской деятельности (в </w:t>
            </w:r>
            <w:proofErr w:type="spellStart"/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самозанятым</w:t>
            </w:r>
            <w:proofErr w:type="spellEnd"/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DB5E24" w:rsidRDefault="00CA6F48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 3</w:t>
            </w:r>
            <w:r w:rsidR="00CB201A"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  <w:r w:rsidR="00DB5E24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="00CB201A"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000</w:t>
            </w:r>
            <w:r w:rsidR="00DB5E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руб.</w:t>
            </w:r>
          </w:p>
          <w:p w:rsidR="00DB5E24" w:rsidRDefault="00DB5E24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или </w:t>
            </w:r>
          </w:p>
          <w:p w:rsidR="00CB201A" w:rsidRPr="00B144CD" w:rsidRDefault="00DB5E24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частями в зависимости от этапа исполнения мероприятий программы социальной адаптации и бизнес- плана</w:t>
            </w:r>
          </w:p>
        </w:tc>
        <w:tc>
          <w:tcPr>
            <w:tcW w:w="871" w:type="dxa"/>
            <w:vAlign w:val="center"/>
          </w:tcPr>
          <w:p w:rsidR="00CB201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2723" w:type="dxa"/>
            <w:vAlign w:val="center"/>
          </w:tcPr>
          <w:p w:rsidR="00CB201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CB201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не более 12 мес.</w:t>
            </w:r>
          </w:p>
        </w:tc>
      </w:tr>
      <w:tr w:rsidR="00B144CD" w:rsidRPr="00B144CD" w:rsidTr="00DB5E24">
        <w:trPr>
          <w:trHeight w:val="2666"/>
        </w:trPr>
        <w:tc>
          <w:tcPr>
            <w:tcW w:w="3318" w:type="dxa"/>
            <w:vAlign w:val="center"/>
          </w:tcPr>
          <w:p w:rsidR="00CB201A" w:rsidRPr="00B144CD" w:rsidRDefault="00CB201A" w:rsidP="00CB201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на ведение личного подсобного хозяйства</w:t>
            </w:r>
          </w:p>
        </w:tc>
        <w:tc>
          <w:tcPr>
            <w:tcW w:w="1701" w:type="dxa"/>
            <w:vAlign w:val="center"/>
          </w:tcPr>
          <w:p w:rsidR="00DB5E24" w:rsidRDefault="00CA6F48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 2</w:t>
            </w:r>
            <w:r w:rsidR="00CB201A"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  <w:r w:rsidR="00DB5E24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="00CB201A"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000</w:t>
            </w:r>
            <w:r w:rsidR="00DB5E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руб.</w:t>
            </w:r>
          </w:p>
          <w:p w:rsidR="00DB5E24" w:rsidRDefault="00DB5E24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или </w:t>
            </w:r>
          </w:p>
          <w:p w:rsidR="00CB201A" w:rsidRPr="00B144CD" w:rsidRDefault="00DB5E24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частями в зависимости от этапа исполнения мероприятий программы социальной адаптации и сметы расходов</w:t>
            </w:r>
          </w:p>
        </w:tc>
        <w:tc>
          <w:tcPr>
            <w:tcW w:w="871" w:type="dxa"/>
            <w:vAlign w:val="center"/>
          </w:tcPr>
          <w:p w:rsidR="00CB201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2723" w:type="dxa"/>
            <w:vAlign w:val="center"/>
          </w:tcPr>
          <w:p w:rsidR="00CB201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CB201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не более 12 мес.</w:t>
            </w:r>
          </w:p>
        </w:tc>
      </w:tr>
      <w:tr w:rsidR="00B144CD" w:rsidRPr="00B144CD" w:rsidTr="00DB5E24">
        <w:tc>
          <w:tcPr>
            <w:tcW w:w="3318" w:type="dxa"/>
            <w:vAlign w:val="center"/>
          </w:tcPr>
          <w:p w:rsidR="00CB201A" w:rsidRPr="00B144CD" w:rsidRDefault="00CB201A" w:rsidP="00CB201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на реализацию иных мероприятий, направленных на преодоление гражданином трудной жизненной ситуации</w:t>
            </w:r>
          </w:p>
        </w:tc>
        <w:tc>
          <w:tcPr>
            <w:tcW w:w="1701" w:type="dxa"/>
            <w:vAlign w:val="center"/>
          </w:tcPr>
          <w:p w:rsidR="00CB201A" w:rsidRPr="00B144CD" w:rsidRDefault="00DB5E24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16 170 руб.*количество месяцев действия социального контракта,                   не более 6 мес.</w:t>
            </w:r>
          </w:p>
        </w:tc>
        <w:tc>
          <w:tcPr>
            <w:tcW w:w="871" w:type="dxa"/>
            <w:vAlign w:val="center"/>
          </w:tcPr>
          <w:p w:rsidR="00CB201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CB201A" w:rsidRPr="00B144CD" w:rsidRDefault="00FC7E9C" w:rsidP="00CA6F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  <w:r w:rsidR="00CB201A"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170</w:t>
            </w:r>
            <w:r w:rsidR="00CB201A"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руб./до 6 месяцев</w:t>
            </w:r>
          </w:p>
        </w:tc>
        <w:tc>
          <w:tcPr>
            <w:tcW w:w="958" w:type="dxa"/>
            <w:vAlign w:val="center"/>
          </w:tcPr>
          <w:p w:rsidR="00CB201A" w:rsidRPr="00B144CD" w:rsidRDefault="00CB201A" w:rsidP="00CB20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44CD">
              <w:rPr>
                <w:rFonts w:ascii="Arial" w:hAnsi="Arial" w:cs="Arial"/>
                <w:color w:val="000000" w:themeColor="text1"/>
                <w:sz w:val="18"/>
                <w:szCs w:val="18"/>
              </w:rPr>
              <w:t>не более 6 мес.</w:t>
            </w:r>
          </w:p>
        </w:tc>
      </w:tr>
    </w:tbl>
    <w:p w:rsidR="00833833" w:rsidRPr="00B144CD" w:rsidRDefault="00833833" w:rsidP="00326E6A">
      <w:pPr>
        <w:rPr>
          <w:color w:val="000000" w:themeColor="text1"/>
        </w:rPr>
      </w:pPr>
      <w:bookmarkStart w:id="0" w:name="_GoBack"/>
      <w:bookmarkEnd w:id="0"/>
    </w:p>
    <w:sectPr w:rsidR="00833833" w:rsidRPr="00B1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A"/>
    <w:rsid w:val="00326E6A"/>
    <w:rsid w:val="00387555"/>
    <w:rsid w:val="003F76BA"/>
    <w:rsid w:val="0043526F"/>
    <w:rsid w:val="0062656C"/>
    <w:rsid w:val="00652C3B"/>
    <w:rsid w:val="00833833"/>
    <w:rsid w:val="009E67A2"/>
    <w:rsid w:val="00B144CD"/>
    <w:rsid w:val="00CA6F48"/>
    <w:rsid w:val="00CB201A"/>
    <w:rsid w:val="00DB5E24"/>
    <w:rsid w:val="00DF7D09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E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E6A"/>
    <w:rPr>
      <w:color w:val="0000FF"/>
      <w:u w:val="single"/>
    </w:rPr>
  </w:style>
  <w:style w:type="table" w:styleId="a5">
    <w:name w:val="Table Grid"/>
    <w:basedOn w:val="a1"/>
    <w:uiPriority w:val="59"/>
    <w:rsid w:val="003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E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E6A"/>
    <w:rPr>
      <w:color w:val="0000FF"/>
      <w:u w:val="single"/>
    </w:rPr>
  </w:style>
  <w:style w:type="table" w:styleId="a5">
    <w:name w:val="Table Grid"/>
    <w:basedOn w:val="a1"/>
    <w:uiPriority w:val="59"/>
    <w:rsid w:val="003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bsod</dc:creator>
  <cp:lastModifiedBy>Пользователь Windows</cp:lastModifiedBy>
  <cp:revision>3</cp:revision>
  <dcterms:created xsi:type="dcterms:W3CDTF">2024-01-16T05:50:00Z</dcterms:created>
  <dcterms:modified xsi:type="dcterms:W3CDTF">2024-01-16T06:10:00Z</dcterms:modified>
</cp:coreProperties>
</file>