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EE" w:rsidRPr="004A438C" w:rsidRDefault="009072EE" w:rsidP="009072EE">
      <w:pPr>
        <w:widowControl w:val="0"/>
        <w:spacing w:after="0" w:line="360" w:lineRule="auto"/>
        <w:jc w:val="center"/>
        <w:rPr>
          <w:rFonts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</w:rPr>
        <w:drawing>
          <wp:inline distT="0" distB="0" distL="0" distR="0" wp14:anchorId="02080393" wp14:editId="087DE2F7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EE" w:rsidRPr="004A438C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Р О С </w:t>
      </w:r>
      <w:proofErr w:type="spellStart"/>
      <w:proofErr w:type="gramStart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spellEnd"/>
      <w:proofErr w:type="gramEnd"/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Й С К А Я    Ф Е Д Е Р А Ц И Я</w:t>
      </w:r>
    </w:p>
    <w:p w:rsidR="009072EE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КАЛУЖСКАЯ ОБЛАСТЬ</w:t>
      </w:r>
    </w:p>
    <w:p w:rsidR="009072EE" w:rsidRPr="004A438C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72EE" w:rsidRPr="004A438C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АДМИНИСТРАЦИЯ МУНИЦИПАЛЬНОГО РАЙОНА</w:t>
      </w:r>
    </w:p>
    <w:p w:rsidR="009072EE" w:rsidRPr="004A438C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A438C">
        <w:rPr>
          <w:rFonts w:ascii="Times New Roman" w:hAnsi="Times New Roman"/>
          <w:b/>
          <w:bCs/>
          <w:color w:val="000000"/>
          <w:sz w:val="24"/>
          <w:szCs w:val="24"/>
        </w:rPr>
        <w:t>"ДУМИНИЧСКИЙ РАЙОН"</w:t>
      </w:r>
    </w:p>
    <w:p w:rsidR="009072EE" w:rsidRPr="00B17089" w:rsidRDefault="009072EE" w:rsidP="009072EE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</w:pPr>
      <w:r w:rsidRPr="00B17089">
        <w:rPr>
          <w:rFonts w:ascii="Times New Roman" w:eastAsia="Times New Roman" w:hAnsi="Times New Roman"/>
          <w:b/>
          <w:kern w:val="1"/>
          <w:sz w:val="24"/>
          <w:szCs w:val="32"/>
          <w:lang w:eastAsia="ar-SA"/>
        </w:rPr>
        <w:t>ПОСТАНОВЛЕНИЕ</w:t>
      </w:r>
    </w:p>
    <w:p w:rsidR="009072EE" w:rsidRPr="00B17089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72EE" w:rsidRPr="00B17089" w:rsidRDefault="009072EE" w:rsidP="009072E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E06754">
        <w:rPr>
          <w:rFonts w:ascii="Times New Roman" w:hAnsi="Times New Roman"/>
          <w:b/>
          <w:bCs/>
          <w:color w:val="000000"/>
          <w:sz w:val="26"/>
          <w:szCs w:val="26"/>
        </w:rPr>
        <w:t>28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апреля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202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        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</w:t>
      </w:r>
      <w:r w:rsidRPr="00B17089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№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E06754" w:rsidRPr="00E06754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189</w:t>
      </w:r>
    </w:p>
    <w:p w:rsidR="009072EE" w:rsidRPr="00374C00" w:rsidRDefault="009072EE" w:rsidP="009072E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9072EE" w:rsidRDefault="009072EE" w:rsidP="009072E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74C00">
        <w:rPr>
          <w:rFonts w:ascii="Times New Roman" w:hAnsi="Times New Roman"/>
          <w:b/>
          <w:color w:val="000000"/>
          <w:sz w:val="26"/>
          <w:szCs w:val="26"/>
        </w:rPr>
        <w:t>Об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утверждении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изменений    в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proofErr w:type="gramStart"/>
      <w:r w:rsidRPr="00374C00">
        <w:rPr>
          <w:rFonts w:ascii="Times New Roman" w:hAnsi="Times New Roman"/>
          <w:b/>
          <w:color w:val="000000"/>
          <w:sz w:val="26"/>
          <w:szCs w:val="26"/>
        </w:rPr>
        <w:t>административн</w:t>
      </w:r>
      <w:r>
        <w:rPr>
          <w:rFonts w:ascii="Times New Roman" w:hAnsi="Times New Roman"/>
          <w:b/>
          <w:color w:val="000000"/>
          <w:sz w:val="26"/>
          <w:szCs w:val="26"/>
        </w:rPr>
        <w:t>ый</w:t>
      </w:r>
      <w:proofErr w:type="gramEnd"/>
    </w:p>
    <w:p w:rsidR="009072EE" w:rsidRDefault="009072EE" w:rsidP="009072E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егламент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п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>предоставлению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374C00">
        <w:rPr>
          <w:rFonts w:ascii="Times New Roman" w:hAnsi="Times New Roman"/>
          <w:b/>
          <w:color w:val="000000"/>
          <w:sz w:val="26"/>
          <w:szCs w:val="26"/>
        </w:rPr>
        <w:t>государственной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9072EE" w:rsidRPr="001659B5" w:rsidRDefault="009072EE" w:rsidP="009072EE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  <w:r w:rsidRPr="00374C00">
        <w:rPr>
          <w:rFonts w:ascii="Times New Roman" w:hAnsi="Times New Roman"/>
          <w:b/>
          <w:color w:val="000000"/>
          <w:sz w:val="26"/>
          <w:szCs w:val="26"/>
        </w:rPr>
        <w:t xml:space="preserve">услуги </w:t>
      </w:r>
      <w:r w:rsidRPr="001659B5">
        <w:rPr>
          <w:rFonts w:ascii="Times New Roman" w:eastAsia="Courier New" w:hAnsi="Times New Roman"/>
          <w:b/>
          <w:color w:val="000000"/>
          <w:sz w:val="26"/>
          <w:szCs w:val="26"/>
        </w:rPr>
        <w:t>«</w:t>
      </w:r>
      <w:r w:rsidRPr="00A521ED">
        <w:rPr>
          <w:rFonts w:ascii="Times New Roman" w:hAnsi="Times New Roman"/>
          <w:b/>
          <w:sz w:val="26"/>
          <w:szCs w:val="26"/>
        </w:rPr>
        <w:t>Выплата</w:t>
      </w:r>
      <w:r w:rsidRPr="00A521ED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b/>
          <w:sz w:val="26"/>
          <w:szCs w:val="26"/>
        </w:rPr>
        <w:t>социального</w:t>
      </w:r>
      <w:r w:rsidRPr="00A521ED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b/>
          <w:sz w:val="26"/>
          <w:szCs w:val="26"/>
        </w:rPr>
        <w:t>пособия</w:t>
      </w:r>
      <w:r w:rsidRPr="00A521ED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b/>
          <w:sz w:val="26"/>
          <w:szCs w:val="26"/>
        </w:rPr>
        <w:t>на</w:t>
      </w:r>
      <w:r w:rsidRPr="00A521ED">
        <w:rPr>
          <w:rFonts w:ascii="Times New Roman" w:hAnsi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b/>
          <w:sz w:val="26"/>
          <w:szCs w:val="26"/>
        </w:rPr>
        <w:t>погребение</w:t>
      </w:r>
      <w:r w:rsidRPr="001659B5">
        <w:rPr>
          <w:rFonts w:ascii="Times New Roman" w:eastAsia="Courier New" w:hAnsi="Times New Roman"/>
          <w:b/>
          <w:color w:val="000000"/>
          <w:sz w:val="26"/>
          <w:szCs w:val="26"/>
        </w:rPr>
        <w:t>»</w:t>
      </w:r>
      <w:bookmarkStart w:id="0" w:name="_GoBack"/>
      <w:bookmarkEnd w:id="0"/>
    </w:p>
    <w:p w:rsidR="009072EE" w:rsidRPr="005D3A3D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6"/>
          <w:szCs w:val="26"/>
        </w:rPr>
      </w:pPr>
    </w:p>
    <w:p w:rsidR="009072EE" w:rsidRDefault="009072EE" w:rsidP="009072EE">
      <w:pPr>
        <w:widowControl w:val="0"/>
        <w:spacing w:after="0" w:line="240" w:lineRule="auto"/>
        <w:jc w:val="both"/>
        <w:rPr>
          <w:rFonts w:ascii="Times New Roman" w:eastAsia="Courier New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proofErr w:type="gramStart"/>
      <w:r w:rsidRPr="00001A4A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</w:t>
      </w:r>
      <w:r w:rsidRPr="00001A4A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№ 373, и иными положениями названного Порядка, </w:t>
      </w:r>
      <w:r w:rsidRPr="00001A4A">
        <w:rPr>
          <w:rFonts w:ascii="Times New Roman" w:eastAsia="Times New Roman" w:hAnsi="Times New Roman"/>
          <w:sz w:val="26"/>
          <w:szCs w:val="26"/>
        </w:rPr>
        <w:t>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proofErr w:type="gramEnd"/>
      <w:r w:rsidRPr="00001A4A">
        <w:rPr>
          <w:rFonts w:ascii="Times New Roman" w:eastAsia="Times New Roman" w:hAnsi="Times New Roman"/>
          <w:sz w:val="26"/>
          <w:szCs w:val="26"/>
        </w:rPr>
        <w:t>»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>,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Уставом МР «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Думиничский</w:t>
      </w:r>
      <w:proofErr w:type="spellEnd"/>
      <w:r>
        <w:rPr>
          <w:rFonts w:ascii="Times New Roman" w:eastAsia="Times New Roman" w:hAnsi="Times New Roman"/>
          <w:bCs/>
          <w:sz w:val="26"/>
          <w:szCs w:val="26"/>
        </w:rPr>
        <w:t xml:space="preserve"> район»,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 принимая во внимание, что проект</w:t>
      </w:r>
      <w:r w:rsidR="00E272F0">
        <w:rPr>
          <w:rFonts w:ascii="Times New Roman" w:eastAsia="Times New Roman" w:hAnsi="Times New Roman"/>
          <w:bCs/>
          <w:sz w:val="26"/>
          <w:szCs w:val="26"/>
        </w:rPr>
        <w:t xml:space="preserve"> изменений в 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 административн</w:t>
      </w:r>
      <w:r w:rsidR="00E272F0">
        <w:rPr>
          <w:rFonts w:ascii="Times New Roman" w:eastAsia="Times New Roman" w:hAnsi="Times New Roman"/>
          <w:bCs/>
          <w:sz w:val="26"/>
          <w:szCs w:val="26"/>
        </w:rPr>
        <w:t>ый</w:t>
      </w:r>
      <w:r w:rsidRPr="00001A4A">
        <w:rPr>
          <w:rFonts w:ascii="Times New Roman" w:eastAsia="Times New Roman" w:hAnsi="Times New Roman"/>
          <w:bCs/>
          <w:sz w:val="26"/>
          <w:szCs w:val="26"/>
        </w:rPr>
        <w:t xml:space="preserve"> регламент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по предоставлению государственной  услуги   </w:t>
      </w:r>
      <w:r w:rsidRPr="00001A4A">
        <w:rPr>
          <w:rFonts w:ascii="Times New Roman" w:eastAsia="Times New Roman" w:hAnsi="Times New Roman"/>
          <w:sz w:val="26"/>
          <w:szCs w:val="26"/>
        </w:rPr>
        <w:t>«</w:t>
      </w:r>
      <w:r w:rsidRPr="00A521ED">
        <w:rPr>
          <w:rFonts w:ascii="Times New Roman" w:hAnsi="Times New Roman"/>
          <w:sz w:val="26"/>
          <w:szCs w:val="26"/>
        </w:rPr>
        <w:t>Выплата</w:t>
      </w:r>
      <w:r w:rsidRPr="00A521E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sz w:val="26"/>
          <w:szCs w:val="26"/>
        </w:rPr>
        <w:t>социального</w:t>
      </w:r>
      <w:r w:rsidRPr="00A521E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sz w:val="26"/>
          <w:szCs w:val="26"/>
        </w:rPr>
        <w:t>пособия</w:t>
      </w:r>
      <w:r w:rsidRPr="00A521E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sz w:val="26"/>
          <w:szCs w:val="26"/>
        </w:rPr>
        <w:t>на</w:t>
      </w:r>
      <w:r w:rsidRPr="00A521ED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/>
          <w:sz w:val="26"/>
          <w:szCs w:val="26"/>
        </w:rPr>
        <w:t>погребение</w:t>
      </w:r>
      <w:r w:rsidRPr="00001A4A">
        <w:rPr>
          <w:rFonts w:ascii="Times New Roman" w:eastAsia="Times New Roman" w:hAnsi="Times New Roman"/>
          <w:sz w:val="26"/>
          <w:szCs w:val="26"/>
        </w:rPr>
        <w:t>», утвержденн</w:t>
      </w:r>
      <w:r>
        <w:rPr>
          <w:rFonts w:ascii="Times New Roman" w:eastAsia="Times New Roman" w:hAnsi="Times New Roman"/>
          <w:sz w:val="26"/>
          <w:szCs w:val="26"/>
        </w:rPr>
        <w:t>ый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распоряжением администрации МР «</w:t>
      </w:r>
      <w:proofErr w:type="spellStart"/>
      <w:r w:rsidRPr="00001A4A">
        <w:rPr>
          <w:rFonts w:ascii="Times New Roman" w:eastAsia="Times New Roman" w:hAnsi="Times New Roman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Times New Roman" w:hAnsi="Times New Roman"/>
          <w:sz w:val="26"/>
          <w:szCs w:val="26"/>
        </w:rPr>
        <w:t xml:space="preserve"> район» от </w:t>
      </w:r>
      <w:r>
        <w:rPr>
          <w:rFonts w:ascii="Times New Roman" w:eastAsia="Times New Roman" w:hAnsi="Times New Roman"/>
          <w:sz w:val="26"/>
          <w:szCs w:val="26"/>
        </w:rPr>
        <w:t>27</w:t>
      </w:r>
      <w:r w:rsidRPr="00001A4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04</w:t>
      </w:r>
      <w:r w:rsidRPr="00001A4A">
        <w:rPr>
          <w:rFonts w:ascii="Times New Roman" w:eastAsia="Times New Roman" w:hAnsi="Times New Roman"/>
          <w:sz w:val="26"/>
          <w:szCs w:val="26"/>
        </w:rPr>
        <w:t>.202</w:t>
      </w:r>
      <w:r>
        <w:rPr>
          <w:rFonts w:ascii="Times New Roman" w:eastAsia="Times New Roman" w:hAnsi="Times New Roman"/>
          <w:sz w:val="26"/>
          <w:szCs w:val="26"/>
        </w:rPr>
        <w:t>5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/>
          <w:sz w:val="26"/>
          <w:szCs w:val="26"/>
        </w:rPr>
        <w:t>20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-р, был размещен 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на официальном сайте МР «</w:t>
      </w:r>
      <w:proofErr w:type="spellStart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Думиничский</w:t>
      </w:r>
      <w:proofErr w:type="spellEnd"/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 xml:space="preserve"> район» 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27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04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.202</w:t>
      </w:r>
      <w:r>
        <w:rPr>
          <w:rFonts w:ascii="Times New Roman" w:eastAsia="Courier New" w:hAnsi="Times New Roman"/>
          <w:bCs/>
          <w:color w:val="000000"/>
          <w:sz w:val="26"/>
          <w:szCs w:val="26"/>
        </w:rPr>
        <w:t>5</w:t>
      </w:r>
      <w:r w:rsidRPr="00001A4A">
        <w:rPr>
          <w:rFonts w:ascii="Times New Roman" w:eastAsia="Courier New" w:hAnsi="Times New Roman"/>
          <w:bCs/>
          <w:color w:val="000000"/>
          <w:sz w:val="26"/>
          <w:szCs w:val="26"/>
        </w:rPr>
        <w:t>г.:</w:t>
      </w:r>
    </w:p>
    <w:p w:rsidR="009072EE" w:rsidRPr="00001A4A" w:rsidRDefault="009072EE" w:rsidP="009072EE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  <w:r w:rsidRPr="004539F4">
        <w:rPr>
          <w:rFonts w:ascii="Times New Roman" w:eastAsia="Times New Roman" w:hAnsi="Times New Roman"/>
          <w:b/>
          <w:kern w:val="1"/>
          <w:sz w:val="26"/>
          <w:szCs w:val="26"/>
        </w:rPr>
        <w:t>ПОСТАНОВЛЯЮ:</w:t>
      </w:r>
      <w:r w:rsidRPr="00001A4A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001A4A">
        <w:rPr>
          <w:rFonts w:ascii="Times New Roman" w:eastAsia="Courier New" w:hAnsi="Times New Roman"/>
          <w:color w:val="000000"/>
          <w:sz w:val="26"/>
          <w:szCs w:val="26"/>
        </w:rPr>
        <w:t xml:space="preserve">                 </w:t>
      </w:r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="Courier New" w:hAnsi="Times New Roman"/>
          <w:color w:val="000000"/>
          <w:sz w:val="26"/>
          <w:szCs w:val="26"/>
        </w:rPr>
        <w:t xml:space="preserve">       1.</w:t>
      </w:r>
      <w:r w:rsidRPr="009072EE">
        <w:rPr>
          <w:rFonts w:ascii="Times New Roman" w:eastAsia="Courier New" w:hAnsi="Times New Roman"/>
          <w:color w:val="000000"/>
          <w:sz w:val="26"/>
          <w:szCs w:val="26"/>
        </w:rPr>
        <w:t>Утвердить следующи</w:t>
      </w:r>
      <w:r>
        <w:rPr>
          <w:rFonts w:ascii="Times New Roman" w:eastAsia="Courier New" w:hAnsi="Times New Roman"/>
          <w:color w:val="000000"/>
          <w:sz w:val="26"/>
          <w:szCs w:val="26"/>
        </w:rPr>
        <w:t>е</w:t>
      </w:r>
      <w:r w:rsidRPr="009072EE">
        <w:rPr>
          <w:rFonts w:ascii="Times New Roman" w:eastAsia="Courier New" w:hAnsi="Times New Roman"/>
          <w:color w:val="000000"/>
          <w:sz w:val="26"/>
          <w:szCs w:val="26"/>
        </w:rPr>
        <w:t xml:space="preserve"> изменени</w:t>
      </w:r>
      <w:r>
        <w:rPr>
          <w:rFonts w:ascii="Times New Roman" w:eastAsia="Courier New" w:hAnsi="Times New Roman"/>
          <w:color w:val="000000"/>
          <w:sz w:val="26"/>
          <w:szCs w:val="26"/>
        </w:rPr>
        <w:t>я</w:t>
      </w:r>
      <w:r w:rsidRPr="009072EE">
        <w:rPr>
          <w:rFonts w:ascii="Times New Roman" w:eastAsia="Courier New" w:hAnsi="Times New Roman"/>
          <w:color w:val="000000"/>
          <w:sz w:val="26"/>
          <w:szCs w:val="26"/>
        </w:rPr>
        <w:t xml:space="preserve"> в административный регламент </w:t>
      </w:r>
      <w:r w:rsidRPr="009072EE">
        <w:rPr>
          <w:rFonts w:ascii="Times New Roman" w:eastAsia="Times New Roman" w:hAnsi="Times New Roman"/>
          <w:sz w:val="26"/>
          <w:szCs w:val="26"/>
          <w:lang w:eastAsia="en-US"/>
        </w:rPr>
        <w:t>«</w:t>
      </w:r>
      <w:r w:rsidRPr="009072EE">
        <w:rPr>
          <w:rFonts w:ascii="Times New Roman" w:eastAsiaTheme="minorHAnsi" w:hAnsi="Times New Roman"/>
          <w:sz w:val="26"/>
          <w:szCs w:val="26"/>
          <w:lang w:eastAsia="en-US"/>
        </w:rPr>
        <w:t>Выплата</w:t>
      </w:r>
      <w:r w:rsidRPr="009072EE">
        <w:rPr>
          <w:rFonts w:ascii="Times New Roman" w:eastAsiaTheme="minorHAnsi" w:hAnsi="Times New Roman"/>
          <w:spacing w:val="1"/>
          <w:sz w:val="26"/>
          <w:szCs w:val="26"/>
          <w:lang w:eastAsia="en-US"/>
        </w:rPr>
        <w:t xml:space="preserve"> </w:t>
      </w:r>
      <w:r w:rsidRPr="009072EE">
        <w:rPr>
          <w:rFonts w:ascii="Times New Roman" w:eastAsiaTheme="minorHAnsi" w:hAnsi="Times New Roman"/>
          <w:sz w:val="26"/>
          <w:szCs w:val="26"/>
          <w:lang w:eastAsia="en-US"/>
        </w:rPr>
        <w:t>социального</w:t>
      </w:r>
      <w:r w:rsidRPr="009072EE">
        <w:rPr>
          <w:rFonts w:ascii="Times New Roman" w:eastAsiaTheme="minorHAnsi" w:hAnsi="Times New Roman"/>
          <w:spacing w:val="1"/>
          <w:sz w:val="26"/>
          <w:szCs w:val="26"/>
          <w:lang w:eastAsia="en-US"/>
        </w:rPr>
        <w:t xml:space="preserve"> </w:t>
      </w:r>
      <w:r w:rsidRPr="009072EE">
        <w:rPr>
          <w:rFonts w:ascii="Times New Roman" w:eastAsiaTheme="minorHAnsi" w:hAnsi="Times New Roman"/>
          <w:sz w:val="26"/>
          <w:szCs w:val="26"/>
          <w:lang w:eastAsia="en-US"/>
        </w:rPr>
        <w:t>пособия</w:t>
      </w:r>
      <w:r w:rsidRPr="009072EE">
        <w:rPr>
          <w:rFonts w:ascii="Times New Roman" w:eastAsiaTheme="minorHAnsi" w:hAnsi="Times New Roman"/>
          <w:spacing w:val="1"/>
          <w:sz w:val="26"/>
          <w:szCs w:val="26"/>
          <w:lang w:eastAsia="en-US"/>
        </w:rPr>
        <w:t xml:space="preserve"> </w:t>
      </w:r>
      <w:r w:rsidRPr="009072EE">
        <w:rPr>
          <w:rFonts w:ascii="Times New Roman" w:eastAsiaTheme="minorHAnsi" w:hAnsi="Times New Roman"/>
          <w:sz w:val="26"/>
          <w:szCs w:val="26"/>
          <w:lang w:eastAsia="en-US"/>
        </w:rPr>
        <w:t>на</w:t>
      </w:r>
      <w:r w:rsidRPr="009072EE">
        <w:rPr>
          <w:rFonts w:ascii="Times New Roman" w:eastAsiaTheme="minorHAnsi" w:hAnsi="Times New Roman"/>
          <w:spacing w:val="1"/>
          <w:sz w:val="26"/>
          <w:szCs w:val="26"/>
          <w:lang w:eastAsia="en-US"/>
        </w:rPr>
        <w:t xml:space="preserve"> </w:t>
      </w:r>
      <w:r w:rsidRPr="009072EE">
        <w:rPr>
          <w:rFonts w:ascii="Times New Roman" w:eastAsiaTheme="minorHAnsi" w:hAnsi="Times New Roman"/>
          <w:sz w:val="26"/>
          <w:szCs w:val="26"/>
          <w:lang w:eastAsia="en-US"/>
        </w:rPr>
        <w:t>погребение</w:t>
      </w:r>
      <w:r w:rsidRPr="009072EE">
        <w:rPr>
          <w:rFonts w:ascii="Times New Roman" w:eastAsia="Times New Roman" w:hAnsi="Times New Roman"/>
          <w:sz w:val="26"/>
          <w:szCs w:val="26"/>
        </w:rPr>
        <w:t>» (далее-административный регламент)</w:t>
      </w: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, утвержденный постановлением администрации МР «</w:t>
      </w:r>
      <w:proofErr w:type="spell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Думиничский</w:t>
      </w:r>
      <w:proofErr w:type="spell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район» от 23.01.2023 №32 (в  редакции постановления от 01.11.2023 № 546):</w:t>
      </w:r>
    </w:p>
    <w:p w:rsidR="009072EE" w:rsidRPr="009072EE" w:rsidRDefault="009072EE" w:rsidP="009072EE">
      <w:pPr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1.1. Пункт 12 административного регламента дополнить словами следующего содержания:</w:t>
      </w:r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6"/>
          <w:szCs w:val="26"/>
          <w:lang w:bidi="ru-RU"/>
        </w:rPr>
      </w:pPr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     «</w:t>
      </w:r>
      <w:r w:rsidRPr="009072EE">
        <w:rPr>
          <w:rFonts w:ascii="Times New Roman" w:eastAsia="Arial Unicode MS" w:hAnsi="Times New Roman"/>
          <w:b/>
          <w:color w:val="000000"/>
          <w:sz w:val="26"/>
          <w:szCs w:val="26"/>
          <w:lang w:bidi="ru-RU"/>
        </w:rPr>
        <w:t>-Постановление Правительства Российской Федерации от 20.06.2024 №830 № «О едином стандарте предоставления государственной услуги по назначению социального пособия на погребение</w:t>
      </w:r>
      <w:proofErr w:type="gramStart"/>
      <w:r w:rsidRPr="009072EE">
        <w:rPr>
          <w:rFonts w:ascii="Times New Roman" w:eastAsia="Arial Unicode MS" w:hAnsi="Times New Roman"/>
          <w:b/>
          <w:color w:val="000000"/>
          <w:sz w:val="26"/>
          <w:szCs w:val="26"/>
          <w:lang w:bidi="ru-RU"/>
        </w:rPr>
        <w:t>.».</w:t>
      </w:r>
      <w:proofErr w:type="gramEnd"/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1.2. Пункт 14 административного регламента изложить в новой редакции:</w:t>
      </w:r>
    </w:p>
    <w:p w:rsidR="009072EE" w:rsidRPr="009072EE" w:rsidRDefault="009072EE" w:rsidP="009072E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«14.</w:t>
      </w:r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 Исчерпывающими основаниями для отказа в приеме заявления являются: </w:t>
      </w:r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t>- неполное или некорректное заполнение полей в форме заявления, в том числе в интерактивной форме заявления на едином портале;</w:t>
      </w:r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 - представленные сведения (документы) содержат подчистки и исправления текста, не заверенные в порядке, установленном законодательством Российской Федерации;</w:t>
      </w:r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 - представленные сведения (документы) содержат повреждения, наличие которых не позволяет в полном объеме использовать информацию, содержащуюся в них, для предоставления государственной услуги по назначению пособия; </w:t>
      </w:r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- представление сведений (документов), не соответствующих по форме или содержанию требованиям законодательства Российской Федерации; </w:t>
      </w:r>
    </w:p>
    <w:p w:rsidR="009072EE" w:rsidRPr="009072EE" w:rsidRDefault="009072EE" w:rsidP="009072E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t>- заявление подано в электронной форме с нарушением установленных требований</w:t>
      </w:r>
      <w:proofErr w:type="gramStart"/>
      <w:r w:rsidRPr="009072EE">
        <w:rPr>
          <w:rFonts w:ascii="Times New Roman" w:eastAsia="Times New Roman" w:hAnsi="Times New Roman"/>
          <w:b/>
          <w:sz w:val="26"/>
          <w:szCs w:val="26"/>
        </w:rPr>
        <w:t>.».</w:t>
      </w:r>
      <w:proofErr w:type="gramEnd"/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</w:t>
      </w:r>
    </w:p>
    <w:p w:rsidR="009072EE" w:rsidRPr="009072EE" w:rsidRDefault="009072EE" w:rsidP="00907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 1.3. Пункт 15 административного регламента изложить в новой редакции:</w:t>
      </w:r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«15.</w:t>
      </w:r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 Основания для отказа в предоставлении государственной услуги: </w:t>
      </w:r>
    </w:p>
    <w:p w:rsidR="009072EE" w:rsidRPr="009072EE" w:rsidRDefault="009072EE" w:rsidP="009072EE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- установление в отношении умершего факта назначения пособия или предоставления услуг согласно гарантированному перечню услуг по погребению; </w:t>
      </w:r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bookmarkStart w:id="1" w:name="p94"/>
      <w:bookmarkEnd w:id="1"/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- наличие недостоверных данных в заявлении; </w:t>
      </w:r>
    </w:p>
    <w:p w:rsidR="009072EE" w:rsidRPr="009072EE" w:rsidRDefault="009072EE" w:rsidP="009072EE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bookmarkStart w:id="2" w:name="p95"/>
      <w:bookmarkEnd w:id="2"/>
      <w:r w:rsidRPr="009072EE">
        <w:rPr>
          <w:rFonts w:ascii="Times New Roman" w:eastAsia="Times New Roman" w:hAnsi="Times New Roman"/>
          <w:b/>
          <w:sz w:val="26"/>
          <w:szCs w:val="26"/>
        </w:rPr>
        <w:t xml:space="preserve">- непредставление заявителем документа о смерти, выданного компетентным органом иностранного государства, если в заявлении указано об обращении за выплатой пособия на погребение лица, умершего на территории иностранного государства, смерть которого зарегистрирована компетентным органом иностранного государства; </w:t>
      </w:r>
    </w:p>
    <w:p w:rsidR="009072EE" w:rsidRPr="009072EE" w:rsidRDefault="009072EE" w:rsidP="009072EE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072EE">
        <w:rPr>
          <w:rFonts w:ascii="Times New Roman" w:eastAsia="Times New Roman" w:hAnsi="Times New Roman"/>
          <w:b/>
          <w:sz w:val="26"/>
          <w:szCs w:val="26"/>
        </w:rPr>
        <w:t>- обращение с заявлением по истечении шести месяцев с даты государственной регистрации смерти</w:t>
      </w:r>
      <w:proofErr w:type="gramStart"/>
      <w:r w:rsidRPr="009072EE">
        <w:rPr>
          <w:rFonts w:ascii="Times New Roman" w:eastAsia="Times New Roman" w:hAnsi="Times New Roman"/>
          <w:b/>
          <w:sz w:val="26"/>
          <w:szCs w:val="26"/>
        </w:rPr>
        <w:t>.».</w:t>
      </w:r>
      <w:proofErr w:type="gramEnd"/>
    </w:p>
    <w:p w:rsidR="009072EE" w:rsidRPr="009072EE" w:rsidRDefault="009072EE" w:rsidP="009072E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072EE" w:rsidRPr="009072EE" w:rsidRDefault="009072EE" w:rsidP="009072EE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   2. </w:t>
      </w:r>
      <w:r w:rsidRPr="00856716">
        <w:rPr>
          <w:rFonts w:ascii="Times New Roman" w:eastAsia="Courier New" w:hAnsi="Times New Roman"/>
          <w:color w:val="000000"/>
          <w:sz w:val="26"/>
          <w:szCs w:val="26"/>
        </w:rPr>
        <w:t>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856716">
        <w:rPr>
          <w:rFonts w:ascii="Times New Roman" w:eastAsia="Courier New" w:hAnsi="Times New Roman"/>
          <w:color w:val="000000"/>
          <w:sz w:val="26"/>
          <w:szCs w:val="26"/>
        </w:rPr>
        <w:t>Думиничский</w:t>
      </w:r>
      <w:proofErr w:type="spellEnd"/>
      <w:r w:rsidRPr="00856716">
        <w:rPr>
          <w:rFonts w:ascii="Times New Roman" w:eastAsia="Courier New" w:hAnsi="Times New Roman"/>
          <w:color w:val="000000"/>
          <w:sz w:val="26"/>
          <w:szCs w:val="26"/>
        </w:rPr>
        <w:t xml:space="preserve"> район» в течение трех рабочих дней </w:t>
      </w:r>
      <w:proofErr w:type="gramStart"/>
      <w:r w:rsidRPr="00856716">
        <w:rPr>
          <w:rFonts w:ascii="Times New Roman" w:eastAsia="Courier New" w:hAnsi="Times New Roman"/>
          <w:color w:val="000000"/>
          <w:sz w:val="26"/>
          <w:szCs w:val="26"/>
        </w:rPr>
        <w:t>с даты подписания</w:t>
      </w:r>
      <w:proofErr w:type="gramEnd"/>
      <w:r w:rsidRPr="00856716">
        <w:rPr>
          <w:rFonts w:ascii="Times New Roman" w:eastAsia="Courier New" w:hAnsi="Times New Roman"/>
          <w:color w:val="000000"/>
          <w:sz w:val="26"/>
          <w:szCs w:val="26"/>
        </w:rPr>
        <w:t xml:space="preserve"> настоящего Постановления, разместить названный административный регламент в информационно-телекоммуникационной сети Интернет </w:t>
      </w:r>
      <w:r w:rsidRPr="00150636">
        <w:rPr>
          <w:rFonts w:ascii="Times New Roman" w:eastAsia="Times New Roman" w:hAnsi="Times New Roman"/>
          <w:sz w:val="26"/>
          <w:szCs w:val="26"/>
          <w:lang w:eastAsia="zh-CN"/>
        </w:rPr>
        <w:t xml:space="preserve">на официальном сайте муниципального района 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«</w:t>
      </w:r>
      <w:proofErr w:type="spellStart"/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Думиничский</w:t>
      </w:r>
      <w:proofErr w:type="spellEnd"/>
      <w:r w:rsidRPr="00150636">
        <w:rPr>
          <w:rFonts w:ascii="Times New Roman" w:eastAsia="Times New Roman" w:hAnsi="Times New Roman"/>
          <w:color w:val="000000"/>
          <w:sz w:val="26"/>
          <w:szCs w:val="26"/>
        </w:rPr>
        <w:t xml:space="preserve"> район» </w:t>
      </w:r>
      <w:r w:rsidRPr="00150636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www</w:t>
      </w:r>
      <w:r w:rsidRPr="00150636">
        <w:rPr>
          <w:rFonts w:ascii="Times New Roman" w:eastAsia="Times New Roman" w:hAnsi="Times New Roman"/>
          <w:color w:val="000000"/>
          <w:sz w:val="26"/>
          <w:szCs w:val="26"/>
        </w:rPr>
        <w:t>.duminichi-r40.gosweb.gosuslugi.ru.</w:t>
      </w:r>
    </w:p>
    <w:p w:rsidR="009072EE" w:rsidRPr="009072EE" w:rsidRDefault="009072EE" w:rsidP="009072EE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3. Настоящее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Постановление</w:t>
      </w: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вступает в силу </w:t>
      </w:r>
      <w:proofErr w:type="gram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с даты</w:t>
      </w:r>
      <w:proofErr w:type="gram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его подписания. </w:t>
      </w:r>
    </w:p>
    <w:p w:rsidR="009072EE" w:rsidRPr="009072EE" w:rsidRDefault="009072EE" w:rsidP="009072EE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4.</w:t>
      </w:r>
      <w:proofErr w:type="gram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Контроль за</w:t>
      </w:r>
      <w:proofErr w:type="gram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исполнением настоящего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Постановления</w:t>
      </w: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возложить на заместителя Главы администрации МР «</w:t>
      </w:r>
      <w:proofErr w:type="spellStart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>Думиничский</w:t>
      </w:r>
      <w:proofErr w:type="spellEnd"/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район» по социальным вопросам.</w:t>
      </w:r>
    </w:p>
    <w:p w:rsidR="009072EE" w:rsidRDefault="009072EE" w:rsidP="009072EE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E272F0" w:rsidRPr="009072EE" w:rsidRDefault="00E272F0" w:rsidP="009072EE">
      <w:pPr>
        <w:tabs>
          <w:tab w:val="left" w:pos="710"/>
        </w:tabs>
        <w:spacing w:after="120"/>
        <w:ind w:right="40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9072EE" w:rsidRPr="009072EE" w:rsidRDefault="009072EE" w:rsidP="009072EE">
      <w:pPr>
        <w:tabs>
          <w:tab w:val="left" w:pos="710"/>
        </w:tabs>
        <w:spacing w:after="120"/>
        <w:ind w:right="40"/>
        <w:jc w:val="both"/>
        <w:rPr>
          <w:rFonts w:eastAsiaTheme="minorHAnsi" w:cstheme="minorBidi"/>
          <w:lang w:eastAsia="en-US"/>
        </w:rPr>
      </w:pPr>
      <w:r w:rsidRPr="009072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            </w:t>
      </w:r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Глава администрации                                             </w:t>
      </w:r>
      <w:proofErr w:type="spellStart"/>
      <w:r w:rsidRPr="009072E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С.Г.Булыгин</w:t>
      </w:r>
      <w:proofErr w:type="spellEnd"/>
    </w:p>
    <w:p w:rsidR="009072EE" w:rsidRDefault="009072EE" w:rsidP="009072EE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p w:rsidR="009072EE" w:rsidRDefault="009072EE" w:rsidP="009072EE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p w:rsidR="009072EE" w:rsidRDefault="009072EE" w:rsidP="009072EE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p w:rsidR="009072EE" w:rsidRDefault="009072EE" w:rsidP="009072EE">
      <w:pPr>
        <w:spacing w:after="0"/>
        <w:jc w:val="right"/>
        <w:rPr>
          <w:rFonts w:ascii="Times New Roman" w:eastAsia="Courier New" w:hAnsi="Times New Roman"/>
          <w:color w:val="000000"/>
          <w:sz w:val="20"/>
          <w:szCs w:val="20"/>
        </w:rPr>
      </w:pPr>
    </w:p>
    <w:sectPr w:rsidR="0090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EE"/>
    <w:rsid w:val="0034083A"/>
    <w:rsid w:val="00383BD4"/>
    <w:rsid w:val="009072EE"/>
    <w:rsid w:val="00E06754"/>
    <w:rsid w:val="00E272F0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7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E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7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2025-04-24T06:44:00Z</dcterms:created>
  <dcterms:modified xsi:type="dcterms:W3CDTF">2025-04-29T11:29:00Z</dcterms:modified>
</cp:coreProperties>
</file>