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7FF" w:rsidRDefault="002017FF" w:rsidP="002017FF"/>
    <w:p w:rsidR="002017FF" w:rsidRPr="00B7283A" w:rsidRDefault="002017FF" w:rsidP="002017FF">
      <w:pPr>
        <w:spacing w:after="0"/>
        <w:jc w:val="center"/>
        <w:rPr>
          <w:rFonts w:ascii="Times New Roman" w:hAnsi="Times New Roman"/>
          <w:sz w:val="24"/>
        </w:rPr>
      </w:pPr>
      <w:r>
        <w:rPr>
          <w:rFonts w:ascii="Times New Roman" w:hAnsi="Times New Roman"/>
          <w:noProof/>
        </w:rPr>
        <w:drawing>
          <wp:inline distT="0" distB="0" distL="0" distR="0">
            <wp:extent cx="428625" cy="523875"/>
            <wp:effectExtent l="19050" t="0" r="9525" b="0"/>
            <wp:docPr id="3" name="Рисунок 1" descr="Думиничский район (одноцветный со штриховко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уминичский район (одноцветный со штриховкой)1"/>
                    <pic:cNvPicPr>
                      <a:picLocks noChangeAspect="1" noChangeArrowheads="1"/>
                    </pic:cNvPicPr>
                  </pic:nvPicPr>
                  <pic:blipFill>
                    <a:blip r:embed="rId5" cstate="print"/>
                    <a:srcRect/>
                    <a:stretch>
                      <a:fillRect/>
                    </a:stretch>
                  </pic:blipFill>
                  <pic:spPr bwMode="auto">
                    <a:xfrm>
                      <a:off x="0" y="0"/>
                      <a:ext cx="428625" cy="523875"/>
                    </a:xfrm>
                    <a:prstGeom prst="rect">
                      <a:avLst/>
                    </a:prstGeom>
                    <a:noFill/>
                    <a:ln w="9525">
                      <a:noFill/>
                      <a:miter lim="800000"/>
                      <a:headEnd/>
                      <a:tailEnd/>
                    </a:ln>
                  </pic:spPr>
                </pic:pic>
              </a:graphicData>
            </a:graphic>
          </wp:inline>
        </w:drawing>
      </w:r>
    </w:p>
    <w:p w:rsidR="002017FF" w:rsidRPr="00B1422A" w:rsidRDefault="002017FF" w:rsidP="002017FF">
      <w:pPr>
        <w:spacing w:after="0"/>
        <w:jc w:val="center"/>
        <w:rPr>
          <w:rFonts w:ascii="Times New Roman" w:hAnsi="Times New Roman"/>
          <w:b/>
          <w:sz w:val="26"/>
          <w:szCs w:val="26"/>
        </w:rPr>
      </w:pPr>
      <w:r w:rsidRPr="00B1422A">
        <w:rPr>
          <w:rFonts w:ascii="Times New Roman" w:hAnsi="Times New Roman"/>
          <w:b/>
          <w:sz w:val="26"/>
          <w:szCs w:val="26"/>
        </w:rPr>
        <w:t>РОССИЙСКАЯ ФЕДЕРАЦИЯ</w:t>
      </w:r>
    </w:p>
    <w:p w:rsidR="002017FF" w:rsidRPr="00B1422A" w:rsidRDefault="002017FF" w:rsidP="002017FF">
      <w:pPr>
        <w:spacing w:after="0"/>
        <w:jc w:val="center"/>
        <w:rPr>
          <w:rFonts w:ascii="Times New Roman" w:hAnsi="Times New Roman"/>
          <w:b/>
          <w:sz w:val="26"/>
          <w:szCs w:val="26"/>
        </w:rPr>
      </w:pPr>
      <w:r w:rsidRPr="00B1422A">
        <w:rPr>
          <w:rFonts w:ascii="Times New Roman" w:hAnsi="Times New Roman"/>
          <w:b/>
          <w:sz w:val="26"/>
          <w:szCs w:val="26"/>
        </w:rPr>
        <w:t>Калужская область</w:t>
      </w:r>
    </w:p>
    <w:p w:rsidR="002017FF" w:rsidRPr="00B1422A" w:rsidRDefault="002017FF" w:rsidP="002017FF">
      <w:pPr>
        <w:spacing w:after="0"/>
        <w:jc w:val="center"/>
        <w:rPr>
          <w:rFonts w:ascii="Times New Roman" w:hAnsi="Times New Roman"/>
          <w:b/>
          <w:sz w:val="26"/>
          <w:szCs w:val="26"/>
        </w:rPr>
      </w:pPr>
      <w:r w:rsidRPr="00B1422A">
        <w:rPr>
          <w:rFonts w:ascii="Times New Roman" w:hAnsi="Times New Roman"/>
          <w:b/>
          <w:sz w:val="26"/>
          <w:szCs w:val="26"/>
        </w:rPr>
        <w:t>Администрация муниципального района</w:t>
      </w:r>
    </w:p>
    <w:p w:rsidR="002017FF" w:rsidRPr="0023698B" w:rsidRDefault="002017FF" w:rsidP="002017FF">
      <w:pPr>
        <w:spacing w:after="0"/>
        <w:jc w:val="center"/>
        <w:rPr>
          <w:rFonts w:ascii="Times New Roman" w:hAnsi="Times New Roman"/>
          <w:b/>
          <w:sz w:val="26"/>
          <w:szCs w:val="26"/>
        </w:rPr>
      </w:pPr>
      <w:r w:rsidRPr="00B1422A">
        <w:rPr>
          <w:rFonts w:ascii="Times New Roman" w:hAnsi="Times New Roman"/>
          <w:b/>
          <w:sz w:val="26"/>
          <w:szCs w:val="26"/>
        </w:rPr>
        <w:t>«ДУМИНИЧСКИЙ РАЙОН»</w:t>
      </w:r>
    </w:p>
    <w:p w:rsidR="002017FF" w:rsidRDefault="002017FF" w:rsidP="002017FF">
      <w:pPr>
        <w:spacing w:after="0"/>
        <w:jc w:val="center"/>
        <w:rPr>
          <w:rFonts w:ascii="Times New Roman" w:hAnsi="Times New Roman"/>
          <w:b/>
          <w:bCs/>
          <w:sz w:val="26"/>
          <w:szCs w:val="26"/>
        </w:rPr>
      </w:pPr>
      <w:r w:rsidRPr="00B1422A">
        <w:rPr>
          <w:rFonts w:ascii="Times New Roman" w:hAnsi="Times New Roman"/>
          <w:b/>
          <w:bCs/>
          <w:sz w:val="26"/>
          <w:szCs w:val="26"/>
        </w:rPr>
        <w:t xml:space="preserve"> </w:t>
      </w:r>
    </w:p>
    <w:p w:rsidR="002017FF" w:rsidRPr="00B1422A" w:rsidRDefault="002017FF" w:rsidP="002017FF">
      <w:pPr>
        <w:spacing w:after="0"/>
        <w:jc w:val="center"/>
        <w:rPr>
          <w:rFonts w:ascii="Times New Roman" w:hAnsi="Times New Roman"/>
          <w:sz w:val="26"/>
          <w:szCs w:val="26"/>
        </w:rPr>
      </w:pPr>
      <w:r w:rsidRPr="00B1422A">
        <w:rPr>
          <w:rFonts w:ascii="Times New Roman" w:hAnsi="Times New Roman"/>
          <w:b/>
          <w:bCs/>
          <w:sz w:val="26"/>
          <w:szCs w:val="26"/>
        </w:rPr>
        <w:t>ПОСТАНОВЛЕНИЕ</w:t>
      </w:r>
    </w:p>
    <w:p w:rsidR="002017FF" w:rsidRDefault="00171678" w:rsidP="002017FF">
      <w:pPr>
        <w:spacing w:after="0"/>
        <w:rPr>
          <w:rFonts w:ascii="Times New Roman" w:hAnsi="Times New Roman"/>
          <w:sz w:val="26"/>
          <w:szCs w:val="26"/>
        </w:rPr>
      </w:pPr>
      <w:r>
        <w:rPr>
          <w:rFonts w:ascii="Times New Roman" w:hAnsi="Times New Roman"/>
          <w:sz w:val="26"/>
          <w:szCs w:val="26"/>
        </w:rPr>
        <w:t xml:space="preserve"> «26</w:t>
      </w:r>
      <w:r w:rsidR="002017FF">
        <w:rPr>
          <w:rFonts w:ascii="Times New Roman" w:hAnsi="Times New Roman"/>
          <w:sz w:val="26"/>
          <w:szCs w:val="26"/>
        </w:rPr>
        <w:t>»</w:t>
      </w:r>
      <w:r>
        <w:rPr>
          <w:rFonts w:ascii="Times New Roman" w:hAnsi="Times New Roman"/>
          <w:sz w:val="26"/>
          <w:szCs w:val="26"/>
        </w:rPr>
        <w:t xml:space="preserve"> февраля</w:t>
      </w:r>
      <w:r w:rsidR="002017FF">
        <w:rPr>
          <w:rFonts w:ascii="Times New Roman" w:hAnsi="Times New Roman"/>
          <w:sz w:val="26"/>
          <w:szCs w:val="26"/>
        </w:rPr>
        <w:t xml:space="preserve"> 201</w:t>
      </w:r>
      <w:r w:rsidR="00B15125">
        <w:rPr>
          <w:rFonts w:ascii="Times New Roman" w:hAnsi="Times New Roman"/>
          <w:sz w:val="26"/>
          <w:szCs w:val="26"/>
        </w:rPr>
        <w:t>8</w:t>
      </w:r>
      <w:r w:rsidR="002017FF" w:rsidRPr="00B1422A">
        <w:rPr>
          <w:rFonts w:ascii="Times New Roman" w:hAnsi="Times New Roman"/>
          <w:sz w:val="26"/>
          <w:szCs w:val="26"/>
        </w:rPr>
        <w:t xml:space="preserve"> г.                                                       </w:t>
      </w:r>
      <w:r>
        <w:rPr>
          <w:rFonts w:ascii="Times New Roman" w:hAnsi="Times New Roman"/>
          <w:sz w:val="26"/>
          <w:szCs w:val="26"/>
        </w:rPr>
        <w:t xml:space="preserve">                       №87</w:t>
      </w:r>
    </w:p>
    <w:p w:rsidR="002017FF" w:rsidRDefault="00420F82" w:rsidP="002017FF">
      <w:pPr>
        <w:rPr>
          <w:rFonts w:ascii="Times New Roman" w:hAnsi="Times New Roman"/>
          <w:sz w:val="26"/>
          <w:szCs w:val="26"/>
        </w:rPr>
      </w:pPr>
      <w:r w:rsidRPr="00420F82">
        <w:rPr>
          <w:rFonts w:ascii="Times New Roman" w:hAnsi="Times New Roman" w:cs="Times New Roman"/>
          <w:noProof/>
        </w:rPr>
        <w:pict>
          <v:rect id="_x0000_s1028" style="position:absolute;margin-left:-15pt;margin-top:8.15pt;width:351.3pt;height:226.6pt;z-index:251660288" strokecolor="white">
            <v:textbox style="mso-next-textbox:#_x0000_s1028">
              <w:txbxContent>
                <w:p w:rsidR="009A0C10" w:rsidRPr="00301661" w:rsidRDefault="009A0C10" w:rsidP="00B15125">
                  <w:pPr>
                    <w:rPr>
                      <w:rFonts w:ascii="Times New Roman" w:hAnsi="Times New Roman"/>
                      <w:b/>
                      <w:sz w:val="26"/>
                      <w:szCs w:val="26"/>
                    </w:rPr>
                  </w:pPr>
                  <w:r w:rsidRPr="00301661">
                    <w:rPr>
                      <w:rFonts w:ascii="Times New Roman" w:hAnsi="Times New Roman"/>
                      <w:b/>
                      <w:bCs/>
                      <w:sz w:val="26"/>
                      <w:szCs w:val="26"/>
                    </w:rPr>
                    <w:t xml:space="preserve">О внесении изменений в </w:t>
                  </w:r>
                  <w:r w:rsidRPr="00301661">
                    <w:rPr>
                      <w:rFonts w:ascii="Times New Roman" w:hAnsi="Times New Roman"/>
                      <w:b/>
                      <w:sz w:val="26"/>
                      <w:szCs w:val="26"/>
                    </w:rPr>
                    <w:t>муниципальную программу муниципального района «Думиничский район» «Развитие культуры в МР  «Думиничский район», утвержденную постановлением администрации МР "Думиничский район" от 14.11.2013 года  № 1032( в редакции Постановления администрации МР «Думиничский район» от 14.11.2014г. №1138, от 22.06.2015г. №533, от 30.12.2015г. №983, от 12.04.2016г. №179, от 03.11.2016г. №704, от 01.03.2017г. №135, от 16.10.2017г. №562)</w:t>
                  </w:r>
                </w:p>
                <w:p w:rsidR="009A0C10" w:rsidRPr="00301661" w:rsidRDefault="009A0C10" w:rsidP="002017FF">
                  <w:pPr>
                    <w:rPr>
                      <w:sz w:val="26"/>
                      <w:szCs w:val="26"/>
                    </w:rPr>
                  </w:pPr>
                </w:p>
              </w:txbxContent>
            </v:textbox>
          </v:rect>
        </w:pict>
      </w:r>
    </w:p>
    <w:p w:rsidR="002017FF" w:rsidRPr="0023698B" w:rsidRDefault="002017FF" w:rsidP="002017FF">
      <w:pPr>
        <w:rPr>
          <w:rFonts w:ascii="Times New Roman" w:hAnsi="Times New Roman"/>
          <w:sz w:val="26"/>
          <w:szCs w:val="26"/>
        </w:rPr>
      </w:pPr>
      <w:r>
        <w:rPr>
          <w:rFonts w:ascii="Times New Roman" w:hAnsi="Times New Roman"/>
          <w:sz w:val="26"/>
          <w:szCs w:val="26"/>
        </w:rPr>
        <w:t xml:space="preserve">      </w:t>
      </w:r>
      <w:r w:rsidRPr="00B1422A">
        <w:rPr>
          <w:rFonts w:ascii="Times New Roman" w:hAnsi="Times New Roman"/>
          <w:sz w:val="26"/>
          <w:szCs w:val="26"/>
        </w:rPr>
        <w:t xml:space="preserve">                                                           </w:t>
      </w:r>
    </w:p>
    <w:p w:rsidR="002017FF" w:rsidRPr="00101716" w:rsidRDefault="002017FF" w:rsidP="002017FF">
      <w:pPr>
        <w:jc w:val="center"/>
        <w:rPr>
          <w:rFonts w:ascii="Times New Roman" w:hAnsi="Times New Roman" w:cs="Times New Roman"/>
        </w:rPr>
      </w:pPr>
    </w:p>
    <w:p w:rsidR="002017FF" w:rsidRPr="00101716" w:rsidRDefault="002017FF" w:rsidP="002017FF">
      <w:pPr>
        <w:tabs>
          <w:tab w:val="left" w:pos="5928"/>
        </w:tabs>
        <w:jc w:val="center"/>
        <w:rPr>
          <w:rFonts w:ascii="Times New Roman" w:hAnsi="Times New Roman" w:cs="Times New Roman"/>
        </w:rPr>
      </w:pPr>
    </w:p>
    <w:p w:rsidR="002017FF" w:rsidRPr="00101716" w:rsidRDefault="002017FF" w:rsidP="002017FF">
      <w:pPr>
        <w:tabs>
          <w:tab w:val="left" w:pos="5928"/>
        </w:tabs>
        <w:jc w:val="center"/>
        <w:rPr>
          <w:rFonts w:ascii="Times New Roman" w:hAnsi="Times New Roman" w:cs="Times New Roman"/>
        </w:rPr>
      </w:pPr>
    </w:p>
    <w:p w:rsidR="002017FF" w:rsidRDefault="002017FF" w:rsidP="002017FF">
      <w:pPr>
        <w:jc w:val="both"/>
        <w:rPr>
          <w:rFonts w:ascii="Times New Roman" w:hAnsi="Times New Roman" w:cs="Times New Roman"/>
        </w:rPr>
      </w:pPr>
    </w:p>
    <w:p w:rsidR="002017FF" w:rsidRDefault="002017FF" w:rsidP="002017FF">
      <w:pPr>
        <w:jc w:val="both"/>
        <w:rPr>
          <w:rFonts w:ascii="Times New Roman" w:hAnsi="Times New Roman" w:cs="Times New Roman"/>
        </w:rPr>
      </w:pPr>
    </w:p>
    <w:p w:rsidR="002017FF" w:rsidRDefault="002017FF" w:rsidP="002017FF">
      <w:pPr>
        <w:ind w:firstLine="567"/>
        <w:jc w:val="both"/>
        <w:rPr>
          <w:rFonts w:ascii="Times New Roman" w:hAnsi="Times New Roman" w:cs="Times New Roman"/>
          <w:sz w:val="26"/>
          <w:szCs w:val="26"/>
        </w:rPr>
      </w:pPr>
    </w:p>
    <w:p w:rsidR="00B15125" w:rsidRDefault="00B15125" w:rsidP="002017FF">
      <w:pPr>
        <w:ind w:firstLine="567"/>
        <w:jc w:val="both"/>
        <w:rPr>
          <w:rFonts w:ascii="Times New Roman" w:hAnsi="Times New Roman" w:cs="Times New Roman"/>
          <w:sz w:val="26"/>
          <w:szCs w:val="26"/>
        </w:rPr>
      </w:pPr>
    </w:p>
    <w:p w:rsidR="00B15125" w:rsidRDefault="00B15125" w:rsidP="002017FF">
      <w:pPr>
        <w:ind w:firstLine="567"/>
        <w:jc w:val="both"/>
        <w:rPr>
          <w:rFonts w:ascii="Times New Roman" w:hAnsi="Times New Roman" w:cs="Times New Roman"/>
          <w:sz w:val="26"/>
          <w:szCs w:val="26"/>
        </w:rPr>
      </w:pPr>
    </w:p>
    <w:p w:rsidR="002017FF" w:rsidRPr="004D641B" w:rsidRDefault="002017FF" w:rsidP="00365DAA">
      <w:pPr>
        <w:jc w:val="both"/>
        <w:rPr>
          <w:rFonts w:ascii="Times New Roman" w:hAnsi="Times New Roman"/>
          <w:sz w:val="26"/>
          <w:szCs w:val="26"/>
        </w:rPr>
      </w:pPr>
      <w:r w:rsidRPr="002F1B20">
        <w:rPr>
          <w:rFonts w:ascii="Times New Roman" w:hAnsi="Times New Roman" w:cs="Times New Roman"/>
          <w:sz w:val="26"/>
          <w:szCs w:val="26"/>
        </w:rPr>
        <w:t>В целях реализации муниципальной программы</w:t>
      </w:r>
      <w:r w:rsidRPr="002F1B20">
        <w:rPr>
          <w:rFonts w:ascii="Times New Roman" w:hAnsi="Times New Roman" w:cs="Times New Roman"/>
          <w:b/>
          <w:sz w:val="26"/>
          <w:szCs w:val="26"/>
        </w:rPr>
        <w:t xml:space="preserve"> </w:t>
      </w:r>
      <w:r w:rsidRPr="002F1B20">
        <w:rPr>
          <w:rFonts w:ascii="Times New Roman" w:hAnsi="Times New Roman" w:cs="Times New Roman"/>
          <w:sz w:val="26"/>
          <w:szCs w:val="26"/>
        </w:rPr>
        <w:t>муниципального района «Думиничский район» «Развитие культуры в МР «Думиничский район» (далее- Программа), утвержденной постановлением администрации МР "Думиничский район" от 14.11.2013 № 1032 ( в редакции Постановления администрации МР «Думиничски</w:t>
      </w:r>
      <w:r w:rsidR="00301661">
        <w:rPr>
          <w:rFonts w:ascii="Times New Roman" w:hAnsi="Times New Roman" w:cs="Times New Roman"/>
          <w:sz w:val="26"/>
          <w:szCs w:val="26"/>
        </w:rPr>
        <w:t xml:space="preserve">й район» от 14.11.2014г. №1138, </w:t>
      </w:r>
      <w:r w:rsidRPr="002F1B20">
        <w:rPr>
          <w:rFonts w:ascii="Times New Roman" w:hAnsi="Times New Roman" w:cs="Times New Roman"/>
          <w:sz w:val="26"/>
          <w:szCs w:val="26"/>
        </w:rPr>
        <w:t>от 22.06.2015г. №533, от 30.12.2015г. №983,</w:t>
      </w:r>
      <w:r w:rsidRPr="002F1B20">
        <w:rPr>
          <w:rFonts w:ascii="Times New Roman" w:hAnsi="Times New Roman" w:cs="Times New Roman"/>
          <w:b/>
          <w:sz w:val="26"/>
          <w:szCs w:val="26"/>
        </w:rPr>
        <w:t xml:space="preserve"> </w:t>
      </w:r>
      <w:r w:rsidRPr="002F1B20">
        <w:rPr>
          <w:rFonts w:ascii="Times New Roman" w:hAnsi="Times New Roman" w:cs="Times New Roman"/>
          <w:sz w:val="26"/>
          <w:szCs w:val="26"/>
        </w:rPr>
        <w:t>от 12.04.2016г. №179</w:t>
      </w:r>
      <w:r w:rsidRPr="0097434F">
        <w:rPr>
          <w:rFonts w:ascii="Times New Roman" w:hAnsi="Times New Roman" w:cs="Times New Roman"/>
          <w:sz w:val="26"/>
          <w:szCs w:val="26"/>
        </w:rPr>
        <w:t>,</w:t>
      </w:r>
      <w:r w:rsidRPr="0097434F">
        <w:rPr>
          <w:rFonts w:ascii="Times New Roman" w:hAnsi="Times New Roman" w:cs="Times New Roman"/>
          <w:b/>
          <w:sz w:val="26"/>
          <w:szCs w:val="26"/>
        </w:rPr>
        <w:t xml:space="preserve"> </w:t>
      </w:r>
      <w:r w:rsidRPr="0097434F">
        <w:rPr>
          <w:rFonts w:ascii="Times New Roman" w:hAnsi="Times New Roman" w:cs="Times New Roman"/>
          <w:sz w:val="26"/>
          <w:szCs w:val="26"/>
        </w:rPr>
        <w:t>от 03.11.2016г. №704</w:t>
      </w:r>
      <w:r w:rsidR="00B15125">
        <w:rPr>
          <w:rFonts w:ascii="Times New Roman" w:hAnsi="Times New Roman" w:cs="Times New Roman"/>
          <w:sz w:val="26"/>
          <w:szCs w:val="26"/>
        </w:rPr>
        <w:t>,</w:t>
      </w:r>
      <w:r w:rsidR="00301661">
        <w:rPr>
          <w:rFonts w:ascii="Times New Roman" w:hAnsi="Times New Roman"/>
          <w:b/>
        </w:rPr>
        <w:t xml:space="preserve"> </w:t>
      </w:r>
      <w:r w:rsidR="00301661">
        <w:rPr>
          <w:rFonts w:ascii="Times New Roman" w:hAnsi="Times New Roman"/>
          <w:sz w:val="26"/>
          <w:szCs w:val="26"/>
        </w:rPr>
        <w:t xml:space="preserve">от 01.03.2017г. №135, </w:t>
      </w:r>
      <w:r w:rsidR="00B15125" w:rsidRPr="004D641B">
        <w:rPr>
          <w:rFonts w:ascii="Times New Roman" w:hAnsi="Times New Roman"/>
          <w:sz w:val="26"/>
          <w:szCs w:val="26"/>
        </w:rPr>
        <w:t>от 16.10.2017г. №562)</w:t>
      </w:r>
      <w:r w:rsidRPr="0097434F">
        <w:rPr>
          <w:rFonts w:ascii="Times New Roman" w:hAnsi="Times New Roman" w:cs="Times New Roman"/>
          <w:sz w:val="26"/>
          <w:szCs w:val="26"/>
        </w:rPr>
        <w:t>, руководствуясь Бюджетным кодексом РФ, Постановлением администрации МР «Думиничский район» от 13.08.2013г.</w:t>
      </w:r>
      <w:r w:rsidRPr="008C0170">
        <w:rPr>
          <w:rFonts w:ascii="Times New Roman" w:hAnsi="Times New Roman" w:cs="Times New Roman"/>
          <w:sz w:val="26"/>
          <w:szCs w:val="26"/>
        </w:rPr>
        <w:t xml:space="preserve"> №732 «Об утверждении порядка принятия решений о разработке муниципальных программ муниципального района «Думиничский район»</w:t>
      </w:r>
      <w:r>
        <w:rPr>
          <w:rFonts w:ascii="Times New Roman" w:hAnsi="Times New Roman" w:cs="Times New Roman"/>
          <w:sz w:val="26"/>
          <w:szCs w:val="26"/>
        </w:rPr>
        <w:t xml:space="preserve">, </w:t>
      </w:r>
      <w:r w:rsidRPr="008C0170">
        <w:rPr>
          <w:rFonts w:ascii="Times New Roman" w:hAnsi="Times New Roman" w:cs="Times New Roman"/>
          <w:sz w:val="26"/>
          <w:szCs w:val="26"/>
        </w:rPr>
        <w:t xml:space="preserve">Решением РСП от </w:t>
      </w:r>
      <w:r w:rsidR="008107E2">
        <w:rPr>
          <w:rFonts w:ascii="Times New Roman" w:hAnsi="Times New Roman" w:cs="Times New Roman"/>
          <w:sz w:val="26"/>
          <w:szCs w:val="26"/>
        </w:rPr>
        <w:t>21.12.2017г. №67</w:t>
      </w:r>
      <w:r w:rsidRPr="008C0170">
        <w:rPr>
          <w:rFonts w:ascii="Times New Roman" w:hAnsi="Times New Roman" w:cs="Times New Roman"/>
          <w:sz w:val="26"/>
          <w:szCs w:val="26"/>
        </w:rPr>
        <w:t xml:space="preserve"> «О бюджете муниципального района «Думиничский район» на </w:t>
      </w:r>
      <w:r w:rsidR="008107E2">
        <w:rPr>
          <w:rFonts w:ascii="Times New Roman" w:hAnsi="Times New Roman" w:cs="Times New Roman"/>
          <w:sz w:val="26"/>
          <w:szCs w:val="26"/>
        </w:rPr>
        <w:t>201</w:t>
      </w:r>
      <w:r w:rsidR="004D641B">
        <w:rPr>
          <w:rFonts w:ascii="Times New Roman" w:hAnsi="Times New Roman" w:cs="Times New Roman"/>
          <w:sz w:val="26"/>
          <w:szCs w:val="26"/>
        </w:rPr>
        <w:t>8</w:t>
      </w:r>
      <w:r w:rsidRPr="008C0170">
        <w:rPr>
          <w:rFonts w:ascii="Times New Roman" w:hAnsi="Times New Roman" w:cs="Times New Roman"/>
          <w:sz w:val="26"/>
          <w:szCs w:val="26"/>
        </w:rPr>
        <w:t xml:space="preserve"> год</w:t>
      </w:r>
      <w:r w:rsidR="004D641B">
        <w:rPr>
          <w:rFonts w:ascii="Times New Roman" w:hAnsi="Times New Roman" w:cs="Times New Roman"/>
          <w:sz w:val="26"/>
          <w:szCs w:val="26"/>
        </w:rPr>
        <w:t xml:space="preserve"> и на плановый период 2019 и 2020</w:t>
      </w:r>
      <w:r>
        <w:rPr>
          <w:rFonts w:ascii="Times New Roman" w:hAnsi="Times New Roman" w:cs="Times New Roman"/>
          <w:sz w:val="26"/>
          <w:szCs w:val="26"/>
        </w:rPr>
        <w:t>годов</w:t>
      </w:r>
      <w:r w:rsidRPr="008C0170">
        <w:rPr>
          <w:rFonts w:ascii="Times New Roman" w:hAnsi="Times New Roman" w:cs="Times New Roman"/>
          <w:sz w:val="26"/>
          <w:szCs w:val="26"/>
        </w:rPr>
        <w:t>»,</w:t>
      </w:r>
      <w:r w:rsidRPr="002F1B20">
        <w:rPr>
          <w:rFonts w:ascii="Times New Roman" w:hAnsi="Times New Roman" w:cs="Times New Roman"/>
          <w:sz w:val="26"/>
          <w:szCs w:val="26"/>
        </w:rPr>
        <w:t xml:space="preserve"> </w:t>
      </w:r>
      <w:hyperlink r:id="rId6" w:tooltip="Устав муниципального района &quot;Думиничский район&quot; (утв. постановлением Районного Собрания представителей МО &quot;Думиничский район&quot; от 10.07.2005 N 36) (ред. от 09.11.2010) (Зарегистрировано в ГУ Минюста РФ по Центральному федеральному округу 23.11.2005 N RU40507000" w:history="1">
        <w:r w:rsidRPr="002F1B20">
          <w:rPr>
            <w:rFonts w:ascii="Times New Roman" w:hAnsi="Times New Roman" w:cs="Times New Roman"/>
            <w:sz w:val="26"/>
            <w:szCs w:val="26"/>
          </w:rPr>
          <w:t>Уставом</w:t>
        </w:r>
      </w:hyperlink>
      <w:r w:rsidRPr="002F1B20">
        <w:rPr>
          <w:rFonts w:ascii="Times New Roman" w:hAnsi="Times New Roman" w:cs="Times New Roman"/>
          <w:sz w:val="26"/>
          <w:szCs w:val="26"/>
        </w:rPr>
        <w:t xml:space="preserve"> МР "Думиничский район",</w:t>
      </w:r>
      <w:r w:rsidRPr="0023698B">
        <w:rPr>
          <w:rFonts w:ascii="Times New Roman" w:hAnsi="Times New Roman" w:cs="Times New Roman"/>
          <w:sz w:val="26"/>
          <w:szCs w:val="26"/>
        </w:rPr>
        <w:t xml:space="preserve"> </w:t>
      </w:r>
      <w:r w:rsidRPr="0023698B">
        <w:rPr>
          <w:rFonts w:ascii="Times New Roman" w:hAnsi="Times New Roman" w:cs="Times New Roman"/>
          <w:b/>
          <w:sz w:val="26"/>
          <w:szCs w:val="26"/>
        </w:rPr>
        <w:t>ПОСТАНОВЛЯЮ:</w:t>
      </w:r>
    </w:p>
    <w:p w:rsidR="002D1041" w:rsidRPr="008107E2" w:rsidRDefault="002D1041" w:rsidP="002D1041">
      <w:pPr>
        <w:pStyle w:val="a7"/>
        <w:numPr>
          <w:ilvl w:val="0"/>
          <w:numId w:val="1"/>
        </w:numPr>
        <w:jc w:val="both"/>
        <w:rPr>
          <w:sz w:val="26"/>
          <w:szCs w:val="26"/>
        </w:rPr>
      </w:pPr>
      <w:r>
        <w:rPr>
          <w:sz w:val="26"/>
          <w:szCs w:val="26"/>
        </w:rPr>
        <w:t>В</w:t>
      </w:r>
      <w:r w:rsidRPr="0023698B">
        <w:rPr>
          <w:sz w:val="26"/>
          <w:szCs w:val="26"/>
        </w:rPr>
        <w:t xml:space="preserve">нести изменения в Программу, изложив пункт 8 Паспорта  муниципальной программы  «Развитие культуры в МР «Думиничский район» </w:t>
      </w:r>
      <w:r w:rsidRPr="0023698B">
        <w:rPr>
          <w:bCs/>
          <w:sz w:val="26"/>
          <w:szCs w:val="26"/>
        </w:rPr>
        <w:t xml:space="preserve">  </w:t>
      </w:r>
      <w:r w:rsidRPr="0023698B">
        <w:rPr>
          <w:sz w:val="26"/>
          <w:szCs w:val="26"/>
        </w:rPr>
        <w:t>в следующей редакции:</w:t>
      </w:r>
    </w:p>
    <w:p w:rsidR="002D1041" w:rsidRPr="002D1041" w:rsidRDefault="002D1041" w:rsidP="002D1041">
      <w:pPr>
        <w:jc w:val="both"/>
        <w:rPr>
          <w:sz w:val="26"/>
          <w:szCs w:val="26"/>
        </w:rPr>
        <w:sectPr w:rsidR="002D1041" w:rsidRPr="002D1041" w:rsidSect="00365DAA">
          <w:pgSz w:w="11906" w:h="16838"/>
          <w:pgMar w:top="567" w:right="851" w:bottom="1134" w:left="1701" w:header="709" w:footer="709" w:gutter="0"/>
          <w:cols w:space="708"/>
          <w:docGrid w:linePitch="360"/>
        </w:sectPr>
      </w:pPr>
    </w:p>
    <w:p w:rsidR="002017FF" w:rsidRPr="008C0170" w:rsidRDefault="002017FF" w:rsidP="002017FF">
      <w:pPr>
        <w:pStyle w:val="a7"/>
        <w:ind w:left="502"/>
        <w:jc w:val="both"/>
        <w:rPr>
          <w:sz w:val="26"/>
          <w:szCs w:val="26"/>
        </w:rPr>
      </w:pPr>
    </w:p>
    <w:tbl>
      <w:tblPr>
        <w:tblW w:w="15877" w:type="dxa"/>
        <w:tblInd w:w="-209" w:type="dxa"/>
        <w:tblLayout w:type="fixed"/>
        <w:tblCellMar>
          <w:left w:w="75" w:type="dxa"/>
          <w:right w:w="75" w:type="dxa"/>
        </w:tblCellMar>
        <w:tblLook w:val="00A0"/>
      </w:tblPr>
      <w:tblGrid>
        <w:gridCol w:w="4537"/>
        <w:gridCol w:w="11340"/>
      </w:tblGrid>
      <w:tr w:rsidR="002017FF" w:rsidTr="00365DAA">
        <w:trPr>
          <w:trHeight w:val="800"/>
        </w:trPr>
        <w:tc>
          <w:tcPr>
            <w:tcW w:w="4537" w:type="dxa"/>
            <w:tcBorders>
              <w:top w:val="nil"/>
              <w:left w:val="single" w:sz="4" w:space="0" w:color="auto"/>
              <w:bottom w:val="single" w:sz="4" w:space="0" w:color="auto"/>
              <w:right w:val="single" w:sz="4" w:space="0" w:color="auto"/>
            </w:tcBorders>
            <w:hideMark/>
          </w:tcPr>
          <w:p w:rsidR="002017FF" w:rsidRDefault="002017FF" w:rsidP="00B15125">
            <w:pPr>
              <w:pStyle w:val="ConsPlusCell"/>
              <w:rPr>
                <w:rFonts w:ascii="Times New Roman" w:hAnsi="Times New Roman" w:cs="Times New Roman"/>
                <w:sz w:val="22"/>
                <w:szCs w:val="22"/>
              </w:rPr>
            </w:pPr>
            <w:r>
              <w:rPr>
                <w:rFonts w:ascii="Times New Roman" w:hAnsi="Times New Roman" w:cs="Times New Roman"/>
                <w:sz w:val="22"/>
                <w:szCs w:val="22"/>
              </w:rPr>
              <w:t xml:space="preserve">8. Объемы финансирования            </w:t>
            </w:r>
            <w:r>
              <w:rPr>
                <w:rFonts w:ascii="Times New Roman" w:hAnsi="Times New Roman" w:cs="Times New Roman"/>
                <w:sz w:val="22"/>
                <w:szCs w:val="22"/>
              </w:rPr>
              <w:br/>
              <w:t xml:space="preserve">муниципальной Программы за счет   всех источников финансирования      </w:t>
            </w:r>
          </w:p>
        </w:tc>
        <w:tc>
          <w:tcPr>
            <w:tcW w:w="11340" w:type="dxa"/>
            <w:tcBorders>
              <w:top w:val="nil"/>
              <w:left w:val="single" w:sz="4" w:space="0" w:color="auto"/>
              <w:bottom w:val="single" w:sz="4" w:space="0" w:color="auto"/>
              <w:right w:val="single" w:sz="4" w:space="0" w:color="auto"/>
            </w:tcBorders>
            <w:hideMark/>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Источником финансирования Программы является районный и областной  бюджет.</w:t>
            </w:r>
          </w:p>
          <w:p w:rsidR="008107E2" w:rsidRDefault="008107E2" w:rsidP="008107E2">
            <w:pPr>
              <w:pStyle w:val="ConsPlusCell"/>
              <w:rPr>
                <w:rFonts w:ascii="Times New Roman" w:hAnsi="Times New Roman" w:cs="Times New Roman"/>
                <w:b/>
                <w:sz w:val="22"/>
                <w:szCs w:val="22"/>
              </w:rPr>
            </w:pPr>
            <w:r>
              <w:rPr>
                <w:rFonts w:ascii="Times New Roman" w:hAnsi="Times New Roman" w:cs="Times New Roman"/>
                <w:sz w:val="22"/>
                <w:szCs w:val="22"/>
              </w:rPr>
              <w:t>Общий объем финансирования Про</w:t>
            </w:r>
            <w:r w:rsidR="00B447C7">
              <w:rPr>
                <w:rFonts w:ascii="Times New Roman" w:hAnsi="Times New Roman" w:cs="Times New Roman"/>
                <w:sz w:val="22"/>
                <w:szCs w:val="22"/>
              </w:rPr>
              <w:t>граммы составляет: :</w:t>
            </w:r>
            <w:r w:rsidR="005B3E84">
              <w:rPr>
                <w:rFonts w:ascii="Times New Roman" w:hAnsi="Times New Roman" w:cs="Times New Roman"/>
                <w:sz w:val="22"/>
                <w:szCs w:val="22"/>
              </w:rPr>
              <w:t xml:space="preserve"> </w:t>
            </w:r>
            <w:r w:rsidR="004F1906">
              <w:rPr>
                <w:rFonts w:ascii="Times New Roman" w:hAnsi="Times New Roman" w:cs="Times New Roman"/>
                <w:sz w:val="22"/>
                <w:szCs w:val="22"/>
              </w:rPr>
              <w:t>173 387,824</w:t>
            </w:r>
            <w:r>
              <w:rPr>
                <w:rFonts w:ascii="Times New Roman" w:hAnsi="Times New Roman" w:cs="Times New Roman"/>
                <w:sz w:val="22"/>
                <w:szCs w:val="22"/>
              </w:rPr>
              <w:t xml:space="preserve"> тыс.</w:t>
            </w:r>
            <w:r>
              <w:rPr>
                <w:rFonts w:ascii="Times New Roman" w:hAnsi="Times New Roman" w:cs="Times New Roman"/>
                <w:b/>
                <w:sz w:val="22"/>
                <w:szCs w:val="22"/>
              </w:rPr>
              <w:t xml:space="preserve"> </w:t>
            </w:r>
            <w:r w:rsidRPr="002F2FAA">
              <w:rPr>
                <w:rFonts w:ascii="Times New Roman" w:hAnsi="Times New Roman" w:cs="Times New Roman"/>
                <w:sz w:val="22"/>
                <w:szCs w:val="22"/>
              </w:rPr>
              <w:t>руб.</w:t>
            </w: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2014г.- 17 153,64  тыс.руб.</w:t>
            </w: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2015г.- 20 105,227 тыс.руб.</w:t>
            </w:r>
          </w:p>
          <w:p w:rsidR="008107E2" w:rsidRDefault="008107E2" w:rsidP="008107E2">
            <w:pPr>
              <w:pStyle w:val="ConsPlusCell"/>
              <w:tabs>
                <w:tab w:val="left" w:pos="6899"/>
              </w:tabs>
              <w:rPr>
                <w:rFonts w:ascii="Times New Roman" w:hAnsi="Times New Roman" w:cs="Times New Roman"/>
                <w:b/>
                <w:sz w:val="22"/>
                <w:szCs w:val="22"/>
              </w:rPr>
            </w:pPr>
            <w:r>
              <w:rPr>
                <w:rFonts w:ascii="Times New Roman" w:hAnsi="Times New Roman" w:cs="Times New Roman"/>
                <w:sz w:val="22"/>
                <w:szCs w:val="22"/>
              </w:rPr>
              <w:t>2016г.-  18 561,459 тыс.руб.</w:t>
            </w:r>
          </w:p>
          <w:p w:rsidR="008107E2" w:rsidRDefault="009010A8" w:rsidP="008107E2">
            <w:pPr>
              <w:pStyle w:val="ConsPlusCell"/>
              <w:rPr>
                <w:rFonts w:ascii="Times New Roman" w:hAnsi="Times New Roman" w:cs="Times New Roman"/>
                <w:sz w:val="22"/>
                <w:szCs w:val="22"/>
              </w:rPr>
            </w:pPr>
            <w:r>
              <w:rPr>
                <w:rFonts w:ascii="Times New Roman" w:hAnsi="Times New Roman" w:cs="Times New Roman"/>
                <w:sz w:val="22"/>
                <w:szCs w:val="22"/>
              </w:rPr>
              <w:t>2017г.- 20 030,873</w:t>
            </w:r>
            <w:r w:rsidR="008107E2">
              <w:rPr>
                <w:rFonts w:ascii="Times New Roman" w:hAnsi="Times New Roman" w:cs="Times New Roman"/>
                <w:sz w:val="22"/>
                <w:szCs w:val="22"/>
              </w:rPr>
              <w:t xml:space="preserve"> тыс.руб.                                                                                                                                                                                                                                             </w:t>
            </w: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2018г.-</w:t>
            </w:r>
            <w:r>
              <w:rPr>
                <w:rFonts w:ascii="Times New Roman" w:hAnsi="Times New Roman" w:cs="Times New Roman"/>
                <w:b/>
                <w:sz w:val="22"/>
                <w:szCs w:val="22"/>
              </w:rPr>
              <w:t xml:space="preserve"> </w:t>
            </w:r>
            <w:r w:rsidR="00301661">
              <w:rPr>
                <w:rFonts w:ascii="Times New Roman" w:hAnsi="Times New Roman" w:cs="Times New Roman"/>
                <w:sz w:val="22"/>
                <w:szCs w:val="22"/>
              </w:rPr>
              <w:t>37 663,602</w:t>
            </w:r>
            <w:r w:rsidR="00B447C7">
              <w:rPr>
                <w:rFonts w:ascii="Times New Roman" w:hAnsi="Times New Roman" w:cs="Times New Roman"/>
                <w:sz w:val="22"/>
                <w:szCs w:val="22"/>
              </w:rPr>
              <w:t xml:space="preserve"> </w:t>
            </w:r>
            <w:r>
              <w:rPr>
                <w:rFonts w:ascii="Times New Roman" w:hAnsi="Times New Roman" w:cs="Times New Roman"/>
                <w:sz w:val="22"/>
                <w:szCs w:val="22"/>
              </w:rPr>
              <w:t xml:space="preserve">тыс.руб.                              </w:t>
            </w:r>
          </w:p>
          <w:p w:rsidR="008107E2" w:rsidRDefault="00CB7755" w:rsidP="008107E2">
            <w:pPr>
              <w:pStyle w:val="ConsPlusCell"/>
              <w:rPr>
                <w:rFonts w:ascii="Times New Roman" w:hAnsi="Times New Roman" w:cs="Times New Roman"/>
                <w:sz w:val="22"/>
                <w:szCs w:val="22"/>
              </w:rPr>
            </w:pPr>
            <w:r>
              <w:rPr>
                <w:rFonts w:ascii="Times New Roman" w:hAnsi="Times New Roman" w:cs="Times New Roman"/>
                <w:sz w:val="22"/>
                <w:szCs w:val="22"/>
              </w:rPr>
              <w:t>2019г.-   30 123,4</w:t>
            </w:r>
            <w:r w:rsidR="008107E2">
              <w:rPr>
                <w:rFonts w:ascii="Times New Roman" w:hAnsi="Times New Roman" w:cs="Times New Roman"/>
                <w:sz w:val="22"/>
                <w:szCs w:val="22"/>
              </w:rPr>
              <w:t xml:space="preserve"> тыс.руб.</w:t>
            </w:r>
          </w:p>
          <w:p w:rsidR="002017FF" w:rsidRDefault="004F1906" w:rsidP="008107E2">
            <w:pPr>
              <w:pStyle w:val="ConsPlusCell"/>
              <w:rPr>
                <w:rFonts w:ascii="Times New Roman" w:hAnsi="Times New Roman" w:cs="Times New Roman"/>
                <w:sz w:val="22"/>
                <w:szCs w:val="22"/>
              </w:rPr>
            </w:pPr>
            <w:r>
              <w:rPr>
                <w:rFonts w:ascii="Times New Roman" w:hAnsi="Times New Roman" w:cs="Times New Roman"/>
                <w:sz w:val="22"/>
                <w:szCs w:val="22"/>
              </w:rPr>
              <w:t>2020г.-  29 623,4</w:t>
            </w:r>
            <w:r w:rsidR="008107E2">
              <w:rPr>
                <w:rFonts w:ascii="Times New Roman" w:hAnsi="Times New Roman" w:cs="Times New Roman"/>
                <w:sz w:val="22"/>
                <w:szCs w:val="22"/>
              </w:rPr>
              <w:t xml:space="preserve"> тыс.руб.</w:t>
            </w:r>
          </w:p>
        </w:tc>
      </w:tr>
    </w:tbl>
    <w:p w:rsidR="002017FF" w:rsidRDefault="002017FF" w:rsidP="002017FF">
      <w:pPr>
        <w:jc w:val="both"/>
        <w:rPr>
          <w:b/>
        </w:rPr>
      </w:pPr>
    </w:p>
    <w:p w:rsidR="002D1041" w:rsidRPr="00CE6F57" w:rsidRDefault="002D1041" w:rsidP="002017FF">
      <w:pPr>
        <w:jc w:val="both"/>
        <w:rPr>
          <w:b/>
        </w:rPr>
      </w:pPr>
    </w:p>
    <w:p w:rsidR="008107E2" w:rsidRPr="00D2773B" w:rsidRDefault="002017FF" w:rsidP="00D2773B">
      <w:pPr>
        <w:pStyle w:val="ConsPlusNormal"/>
        <w:numPr>
          <w:ilvl w:val="0"/>
          <w:numId w:val="1"/>
        </w:numPr>
        <w:rPr>
          <w:rFonts w:ascii="Times New Roman" w:hAnsi="Times New Roman"/>
          <w:bCs/>
          <w:sz w:val="26"/>
          <w:szCs w:val="26"/>
        </w:rPr>
      </w:pPr>
      <w:r>
        <w:rPr>
          <w:rFonts w:ascii="Times New Roman" w:hAnsi="Times New Roman"/>
          <w:sz w:val="26"/>
          <w:szCs w:val="26"/>
        </w:rPr>
        <w:t>В</w:t>
      </w:r>
      <w:r w:rsidRPr="00E624EF">
        <w:rPr>
          <w:rFonts w:ascii="Times New Roman" w:hAnsi="Times New Roman"/>
          <w:sz w:val="26"/>
          <w:szCs w:val="26"/>
        </w:rPr>
        <w:t>нести изменения в</w:t>
      </w:r>
      <w:r w:rsidR="00301661">
        <w:rPr>
          <w:rFonts w:ascii="Times New Roman" w:hAnsi="Times New Roman"/>
          <w:sz w:val="26"/>
          <w:szCs w:val="26"/>
        </w:rPr>
        <w:t xml:space="preserve"> Программу, изложив  стр.2,4 п.6  </w:t>
      </w:r>
      <w:r w:rsidRPr="00E624EF">
        <w:rPr>
          <w:rFonts w:ascii="Times New Roman" w:hAnsi="Times New Roman"/>
          <w:sz w:val="26"/>
          <w:szCs w:val="26"/>
        </w:rPr>
        <w:t xml:space="preserve"> </w:t>
      </w:r>
      <w:r w:rsidR="00301661">
        <w:rPr>
          <w:rFonts w:ascii="Times New Roman" w:hAnsi="Times New Roman"/>
          <w:bCs/>
          <w:sz w:val="26"/>
          <w:szCs w:val="26"/>
        </w:rPr>
        <w:t>О</w:t>
      </w:r>
      <w:r w:rsidRPr="00E624EF">
        <w:rPr>
          <w:rFonts w:ascii="Times New Roman" w:hAnsi="Times New Roman"/>
          <w:bCs/>
          <w:sz w:val="26"/>
          <w:szCs w:val="26"/>
        </w:rPr>
        <w:t>боснование</w:t>
      </w:r>
      <w:r>
        <w:rPr>
          <w:rFonts w:ascii="Times New Roman" w:hAnsi="Times New Roman"/>
          <w:bCs/>
          <w:sz w:val="26"/>
          <w:szCs w:val="26"/>
        </w:rPr>
        <w:t xml:space="preserve"> объема финансовых ресурсов, </w:t>
      </w:r>
      <w:r w:rsidRPr="00E624EF">
        <w:rPr>
          <w:rFonts w:ascii="Times New Roman" w:hAnsi="Times New Roman"/>
          <w:bCs/>
          <w:sz w:val="26"/>
          <w:szCs w:val="26"/>
        </w:rPr>
        <w:t>необходимых для реализации</w:t>
      </w:r>
      <w:r>
        <w:rPr>
          <w:rFonts w:ascii="Times New Roman" w:hAnsi="Times New Roman"/>
          <w:bCs/>
          <w:sz w:val="26"/>
          <w:szCs w:val="26"/>
        </w:rPr>
        <w:t xml:space="preserve"> муниципальной П</w:t>
      </w:r>
      <w:r w:rsidRPr="00E624EF">
        <w:rPr>
          <w:rFonts w:ascii="Times New Roman" w:hAnsi="Times New Roman"/>
          <w:bCs/>
          <w:sz w:val="26"/>
          <w:szCs w:val="26"/>
        </w:rPr>
        <w:t>рограммы</w:t>
      </w:r>
      <w:r>
        <w:rPr>
          <w:rFonts w:ascii="Times New Roman" w:hAnsi="Times New Roman"/>
          <w:bCs/>
          <w:sz w:val="26"/>
          <w:szCs w:val="26"/>
        </w:rPr>
        <w:t xml:space="preserve">, </w:t>
      </w:r>
      <w:r w:rsidRPr="00E624EF">
        <w:rPr>
          <w:rFonts w:ascii="Times New Roman" w:hAnsi="Times New Roman"/>
          <w:sz w:val="26"/>
          <w:szCs w:val="26"/>
        </w:rPr>
        <w:t xml:space="preserve">подпрограммы  </w:t>
      </w:r>
      <w:r w:rsidRPr="00E624EF">
        <w:rPr>
          <w:rFonts w:ascii="Times New Roman" w:hAnsi="Times New Roman"/>
          <w:b/>
          <w:sz w:val="26"/>
          <w:szCs w:val="26"/>
        </w:rPr>
        <w:t>«</w:t>
      </w:r>
      <w:r w:rsidRPr="00E624EF">
        <w:rPr>
          <w:rFonts w:ascii="Times New Roman" w:hAnsi="Times New Roman"/>
          <w:sz w:val="26"/>
          <w:szCs w:val="26"/>
        </w:rPr>
        <w:t>Развитие библиотечно</w:t>
      </w:r>
      <w:r w:rsidR="00301661">
        <w:rPr>
          <w:rFonts w:ascii="Times New Roman" w:hAnsi="Times New Roman"/>
          <w:sz w:val="26"/>
          <w:szCs w:val="26"/>
        </w:rPr>
        <w:t xml:space="preserve">го дела в МР «Думиничский район» </w:t>
      </w:r>
      <w:r w:rsidRPr="00D2773B">
        <w:rPr>
          <w:rFonts w:ascii="Times New Roman" w:hAnsi="Times New Roman"/>
          <w:bCs/>
          <w:sz w:val="26"/>
          <w:szCs w:val="26"/>
        </w:rPr>
        <w:t xml:space="preserve"> в следующей редакции</w:t>
      </w:r>
      <w:r w:rsidRPr="00D2773B">
        <w:rPr>
          <w:rFonts w:ascii="Times New Roman" w:hAnsi="Times New Roman"/>
          <w:sz w:val="26"/>
          <w:szCs w:val="26"/>
        </w:rPr>
        <w:t>:</w:t>
      </w:r>
    </w:p>
    <w:p w:rsidR="008107E2" w:rsidRDefault="008107E2" w:rsidP="008107E2">
      <w:pPr>
        <w:pStyle w:val="ConsPlusNormal"/>
        <w:ind w:left="426"/>
        <w:rPr>
          <w:rFonts w:ascii="Times New Roman" w:hAnsi="Times New Roman"/>
          <w:sz w:val="26"/>
          <w:szCs w:val="26"/>
        </w:rPr>
      </w:pPr>
    </w:p>
    <w:p w:rsidR="008107E2" w:rsidRDefault="008107E2" w:rsidP="008107E2">
      <w:pPr>
        <w:pStyle w:val="ConsPlusNormal"/>
        <w:jc w:val="both"/>
        <w:rPr>
          <w:rFonts w:ascii="Times New Roman" w:hAnsi="Times New Roman"/>
        </w:rPr>
      </w:pPr>
    </w:p>
    <w:p w:rsidR="008107E2" w:rsidRDefault="008107E2" w:rsidP="008107E2">
      <w:pPr>
        <w:pStyle w:val="ConsPlusNormal"/>
        <w:jc w:val="right"/>
        <w:rPr>
          <w:rFonts w:ascii="Times New Roman" w:hAnsi="Times New Roman"/>
        </w:rPr>
      </w:pPr>
      <w:r>
        <w:rPr>
          <w:rFonts w:ascii="Times New Roman" w:hAnsi="Times New Roman"/>
        </w:rPr>
        <w:t>(тыс. руб.)</w:t>
      </w:r>
    </w:p>
    <w:tbl>
      <w:tblPr>
        <w:tblW w:w="31680" w:type="dxa"/>
        <w:tblInd w:w="-67" w:type="dxa"/>
        <w:tblLayout w:type="fixed"/>
        <w:tblCellMar>
          <w:left w:w="75" w:type="dxa"/>
          <w:right w:w="75" w:type="dxa"/>
        </w:tblCellMar>
        <w:tblLook w:val="00A0"/>
      </w:tblPr>
      <w:tblGrid>
        <w:gridCol w:w="1121"/>
        <w:gridCol w:w="2823"/>
        <w:gridCol w:w="1841"/>
        <w:gridCol w:w="15"/>
        <w:gridCol w:w="1400"/>
        <w:gridCol w:w="15"/>
        <w:gridCol w:w="1543"/>
        <w:gridCol w:w="10"/>
        <w:gridCol w:w="1698"/>
        <w:gridCol w:w="1983"/>
        <w:gridCol w:w="1415"/>
        <w:gridCol w:w="2405"/>
        <w:gridCol w:w="1813"/>
        <w:gridCol w:w="388"/>
        <w:gridCol w:w="1878"/>
        <w:gridCol w:w="323"/>
        <w:gridCol w:w="1943"/>
        <w:gridCol w:w="258"/>
        <w:gridCol w:w="2008"/>
        <w:gridCol w:w="194"/>
        <w:gridCol w:w="2073"/>
        <w:gridCol w:w="129"/>
        <w:gridCol w:w="2138"/>
        <w:gridCol w:w="64"/>
        <w:gridCol w:w="2202"/>
      </w:tblGrid>
      <w:tr w:rsidR="007C612E" w:rsidRPr="00414433" w:rsidTr="006C353A">
        <w:trPr>
          <w:gridAfter w:val="13"/>
          <w:wAfter w:w="15411" w:type="dxa"/>
          <w:trHeight w:val="231"/>
        </w:trPr>
        <w:tc>
          <w:tcPr>
            <w:tcW w:w="1121" w:type="dxa"/>
            <w:vMerge w:val="restart"/>
            <w:tcBorders>
              <w:top w:val="single" w:sz="4" w:space="0" w:color="auto"/>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bookmarkStart w:id="0" w:name="Par408" w:colFirst="2" w:colLast="2"/>
            <w:r>
              <w:rPr>
                <w:rFonts w:ascii="Times New Roman" w:hAnsi="Times New Roman" w:cs="Times New Roman"/>
                <w:sz w:val="22"/>
                <w:szCs w:val="22"/>
              </w:rPr>
              <w:t xml:space="preserve"> N </w:t>
            </w:r>
          </w:p>
        </w:tc>
        <w:tc>
          <w:tcPr>
            <w:tcW w:w="2823" w:type="dxa"/>
            <w:vMerge w:val="restart"/>
            <w:tcBorders>
              <w:top w:val="single" w:sz="4" w:space="0" w:color="auto"/>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Наименование показателей</w:t>
            </w:r>
            <w:r>
              <w:rPr>
                <w:rFonts w:ascii="Times New Roman" w:hAnsi="Times New Roman" w:cs="Times New Roman"/>
                <w:sz w:val="22"/>
                <w:szCs w:val="22"/>
              </w:rPr>
              <w:br/>
            </w:r>
            <w:hyperlink r:id="rId7" w:anchor="Par556" w:history="1">
              <w:r>
                <w:rPr>
                  <w:rStyle w:val="ab"/>
                  <w:sz w:val="22"/>
                  <w:szCs w:val="22"/>
                </w:rPr>
                <w:t>&lt;*&gt;</w:t>
              </w:r>
            </w:hyperlink>
          </w:p>
        </w:tc>
        <w:tc>
          <w:tcPr>
            <w:tcW w:w="1841" w:type="dxa"/>
            <w:tcBorders>
              <w:top w:val="single" w:sz="4" w:space="0" w:color="auto"/>
              <w:left w:val="nil"/>
              <w:bottom w:val="single" w:sz="4" w:space="0" w:color="auto"/>
              <w:right w:val="nil"/>
            </w:tcBorders>
          </w:tcPr>
          <w:p w:rsidR="008107E2" w:rsidRPr="00414433" w:rsidRDefault="008107E2" w:rsidP="008107E2">
            <w:pPr>
              <w:autoSpaceDN w:val="0"/>
              <w:rPr>
                <w:rFonts w:ascii="Times New Roman" w:hAnsi="Times New Roman"/>
              </w:rPr>
            </w:pPr>
          </w:p>
        </w:tc>
        <w:tc>
          <w:tcPr>
            <w:tcW w:w="10484" w:type="dxa"/>
            <w:gridSpan w:val="9"/>
            <w:tcBorders>
              <w:top w:val="single" w:sz="4" w:space="0" w:color="auto"/>
              <w:left w:val="nil"/>
              <w:bottom w:val="single" w:sz="4" w:space="0" w:color="auto"/>
              <w:right w:val="single" w:sz="4" w:space="0" w:color="auto"/>
            </w:tcBorders>
          </w:tcPr>
          <w:p w:rsidR="008107E2" w:rsidRDefault="008107E2" w:rsidP="008107E2">
            <w:pPr>
              <w:autoSpaceDN w:val="0"/>
              <w:rPr>
                <w:rFonts w:ascii="Times New Roman" w:hAnsi="Times New Roman"/>
              </w:rPr>
            </w:pPr>
            <w:r w:rsidRPr="00414433">
              <w:rPr>
                <w:rFonts w:ascii="Times New Roman" w:hAnsi="Times New Roman"/>
              </w:rPr>
              <w:t xml:space="preserve">                  Значения по годам реализации</w:t>
            </w:r>
          </w:p>
        </w:tc>
      </w:tr>
      <w:bookmarkEnd w:id="0"/>
      <w:tr w:rsidR="007C612E" w:rsidRPr="00414433" w:rsidTr="006C353A">
        <w:trPr>
          <w:gridAfter w:val="13"/>
          <w:wAfter w:w="15411" w:type="dxa"/>
          <w:trHeight w:val="147"/>
        </w:trPr>
        <w:tc>
          <w:tcPr>
            <w:tcW w:w="1121" w:type="dxa"/>
            <w:vMerge/>
            <w:tcBorders>
              <w:top w:val="single" w:sz="4" w:space="0" w:color="auto"/>
              <w:left w:val="single" w:sz="4" w:space="0" w:color="auto"/>
              <w:bottom w:val="single" w:sz="4" w:space="0" w:color="auto"/>
              <w:right w:val="single" w:sz="4" w:space="0" w:color="auto"/>
            </w:tcBorders>
            <w:vAlign w:val="center"/>
          </w:tcPr>
          <w:p w:rsidR="008107E2" w:rsidRDefault="008107E2" w:rsidP="008107E2">
            <w:pPr>
              <w:rPr>
                <w:rFonts w:ascii="Times New Roman" w:hAnsi="Times New Roman"/>
                <w:lang w:eastAsia="en-US"/>
              </w:rPr>
            </w:pPr>
          </w:p>
        </w:tc>
        <w:tc>
          <w:tcPr>
            <w:tcW w:w="2823" w:type="dxa"/>
            <w:vMerge/>
            <w:tcBorders>
              <w:top w:val="single" w:sz="4" w:space="0" w:color="auto"/>
              <w:left w:val="single" w:sz="4" w:space="0" w:color="auto"/>
              <w:bottom w:val="single" w:sz="4" w:space="0" w:color="auto"/>
              <w:right w:val="single" w:sz="4" w:space="0" w:color="auto"/>
            </w:tcBorders>
            <w:vAlign w:val="center"/>
          </w:tcPr>
          <w:p w:rsidR="008107E2" w:rsidRDefault="008107E2" w:rsidP="008107E2">
            <w:pPr>
              <w:rPr>
                <w:rFonts w:ascii="Times New Roman" w:hAnsi="Times New Roman"/>
                <w:lang w:eastAsia="en-US"/>
              </w:rPr>
            </w:pPr>
          </w:p>
        </w:tc>
        <w:tc>
          <w:tcPr>
            <w:tcW w:w="184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2014 год  </w:t>
            </w:r>
          </w:p>
        </w:tc>
        <w:tc>
          <w:tcPr>
            <w:tcW w:w="1415"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2015 год  </w:t>
            </w:r>
          </w:p>
        </w:tc>
        <w:tc>
          <w:tcPr>
            <w:tcW w:w="155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2016 год  </w:t>
            </w:r>
          </w:p>
        </w:tc>
        <w:tc>
          <w:tcPr>
            <w:tcW w:w="170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2017 год  </w:t>
            </w:r>
          </w:p>
        </w:tc>
        <w:tc>
          <w:tcPr>
            <w:tcW w:w="198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2018 год  </w:t>
            </w:r>
          </w:p>
        </w:tc>
        <w:tc>
          <w:tcPr>
            <w:tcW w:w="141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2019 год  </w:t>
            </w:r>
          </w:p>
        </w:tc>
        <w:tc>
          <w:tcPr>
            <w:tcW w:w="240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2020год</w:t>
            </w:r>
          </w:p>
        </w:tc>
      </w:tr>
      <w:tr w:rsidR="008107E2" w:rsidRPr="00414433" w:rsidTr="006C353A">
        <w:trPr>
          <w:gridAfter w:val="13"/>
          <w:wAfter w:w="15411" w:type="dxa"/>
          <w:trHeight w:val="147"/>
        </w:trPr>
        <w:tc>
          <w:tcPr>
            <w:tcW w:w="1121" w:type="dxa"/>
            <w:tcBorders>
              <w:top w:val="single" w:sz="4" w:space="0" w:color="auto"/>
              <w:left w:val="single" w:sz="4" w:space="0" w:color="auto"/>
              <w:bottom w:val="single" w:sz="4" w:space="0" w:color="auto"/>
              <w:right w:val="single" w:sz="4" w:space="0" w:color="auto"/>
            </w:tcBorders>
          </w:tcPr>
          <w:p w:rsidR="008107E2" w:rsidRDefault="008107E2" w:rsidP="008107E2">
            <w:pPr>
              <w:pStyle w:val="ConsPlusNonformat"/>
              <w:jc w:val="center"/>
              <w:rPr>
                <w:rFonts w:ascii="Times New Roman" w:hAnsi="Times New Roman" w:cs="Times New Roman"/>
                <w:sz w:val="22"/>
                <w:szCs w:val="22"/>
              </w:rPr>
            </w:pPr>
          </w:p>
        </w:tc>
        <w:tc>
          <w:tcPr>
            <w:tcW w:w="15148" w:type="dxa"/>
            <w:gridSpan w:val="11"/>
            <w:tcBorders>
              <w:top w:val="single" w:sz="4" w:space="0" w:color="auto"/>
              <w:left w:val="single" w:sz="4" w:space="0" w:color="auto"/>
              <w:bottom w:val="single" w:sz="4" w:space="0" w:color="auto"/>
              <w:right w:val="single" w:sz="4" w:space="0" w:color="auto"/>
            </w:tcBorders>
            <w:vAlign w:val="center"/>
          </w:tcPr>
          <w:p w:rsidR="008107E2" w:rsidRDefault="008107E2" w:rsidP="008107E2">
            <w:pPr>
              <w:pStyle w:val="ConsPlusNonformat"/>
              <w:jc w:val="center"/>
              <w:rPr>
                <w:rFonts w:ascii="Times New Roman" w:hAnsi="Times New Roman" w:cs="Times New Roman"/>
                <w:b/>
                <w:sz w:val="22"/>
                <w:szCs w:val="22"/>
              </w:rPr>
            </w:pPr>
            <w:r>
              <w:rPr>
                <w:rFonts w:ascii="Times New Roman" w:hAnsi="Times New Roman" w:cs="Times New Roman"/>
                <w:sz w:val="22"/>
                <w:szCs w:val="22"/>
              </w:rPr>
              <w:t xml:space="preserve">    подпрограмма  </w:t>
            </w:r>
            <w:r>
              <w:rPr>
                <w:rFonts w:ascii="Times New Roman" w:hAnsi="Times New Roman" w:cs="Times New Roman"/>
                <w:b/>
                <w:sz w:val="22"/>
                <w:szCs w:val="22"/>
              </w:rPr>
              <w:t>«Развитие библиотечного дела в МР «Думиничский район»</w:t>
            </w:r>
          </w:p>
          <w:p w:rsidR="008107E2" w:rsidRDefault="008107E2" w:rsidP="008107E2">
            <w:pPr>
              <w:pStyle w:val="ConsPlusCell"/>
              <w:rPr>
                <w:rFonts w:ascii="Times New Roman" w:hAnsi="Times New Roman" w:cs="Times New Roman"/>
                <w:sz w:val="22"/>
                <w:szCs w:val="22"/>
              </w:rPr>
            </w:pPr>
          </w:p>
        </w:tc>
      </w:tr>
      <w:tr w:rsidR="00365DAA"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2</w:t>
            </w:r>
          </w:p>
        </w:tc>
        <w:tc>
          <w:tcPr>
            <w:tcW w:w="282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b/>
                <w:sz w:val="22"/>
                <w:szCs w:val="22"/>
              </w:rPr>
            </w:pPr>
            <w:r>
              <w:rPr>
                <w:rFonts w:ascii="Times New Roman" w:hAnsi="Times New Roman" w:cs="Times New Roman"/>
                <w:b/>
                <w:sz w:val="22"/>
                <w:szCs w:val="22"/>
              </w:rPr>
              <w:t>Развитие программ поддержки чтения</w:t>
            </w:r>
          </w:p>
        </w:tc>
        <w:tc>
          <w:tcPr>
            <w:tcW w:w="184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r>
      <w:tr w:rsidR="00365DAA"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Процессные    </w:t>
            </w:r>
          </w:p>
        </w:tc>
        <w:tc>
          <w:tcPr>
            <w:tcW w:w="184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r>
      <w:tr w:rsidR="00365DAA"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Приобретение периодических изданий ( шт.)</w:t>
            </w: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Комплектование( шт.)</w:t>
            </w:r>
          </w:p>
        </w:tc>
        <w:tc>
          <w:tcPr>
            <w:tcW w:w="184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w:t>
            </w:r>
          </w:p>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500</w:t>
            </w:r>
          </w:p>
        </w:tc>
        <w:tc>
          <w:tcPr>
            <w:tcW w:w="1415"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w:t>
            </w:r>
          </w:p>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500</w:t>
            </w:r>
          </w:p>
        </w:tc>
        <w:tc>
          <w:tcPr>
            <w:tcW w:w="155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w:t>
            </w:r>
          </w:p>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500</w:t>
            </w:r>
          </w:p>
        </w:tc>
        <w:tc>
          <w:tcPr>
            <w:tcW w:w="170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40</w:t>
            </w:r>
          </w:p>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700</w:t>
            </w:r>
          </w:p>
        </w:tc>
        <w:tc>
          <w:tcPr>
            <w:tcW w:w="198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45</w:t>
            </w:r>
          </w:p>
          <w:p w:rsidR="008107E2" w:rsidRDefault="008107E2" w:rsidP="008107E2">
            <w:pPr>
              <w:pStyle w:val="ConsPlusCell"/>
              <w:rPr>
                <w:rFonts w:ascii="Times New Roman" w:hAnsi="Times New Roman" w:cs="Times New Roman"/>
                <w:sz w:val="22"/>
                <w:szCs w:val="22"/>
              </w:rPr>
            </w:pPr>
          </w:p>
          <w:p w:rsidR="008107E2" w:rsidRDefault="00EA73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41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55</w:t>
            </w: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900</w:t>
            </w:r>
          </w:p>
        </w:tc>
        <w:tc>
          <w:tcPr>
            <w:tcW w:w="240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55</w:t>
            </w:r>
          </w:p>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950</w:t>
            </w:r>
          </w:p>
        </w:tc>
      </w:tr>
      <w:tr w:rsidR="00365DAA"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122,0</w:t>
            </w:r>
          </w:p>
        </w:tc>
        <w:tc>
          <w:tcPr>
            <w:tcW w:w="1415"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133,371</w:t>
            </w:r>
          </w:p>
        </w:tc>
        <w:tc>
          <w:tcPr>
            <w:tcW w:w="155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83,392</w:t>
            </w:r>
          </w:p>
        </w:tc>
        <w:tc>
          <w:tcPr>
            <w:tcW w:w="170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9221CE"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r w:rsidR="005B3E84">
              <w:rPr>
                <w:rFonts w:ascii="Times New Roman" w:hAnsi="Times New Roman" w:cs="Times New Roman"/>
                <w:sz w:val="22"/>
                <w:szCs w:val="22"/>
              </w:rPr>
              <w:t>79,605</w:t>
            </w:r>
          </w:p>
        </w:tc>
        <w:tc>
          <w:tcPr>
            <w:tcW w:w="198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80,0</w:t>
            </w:r>
          </w:p>
        </w:tc>
        <w:tc>
          <w:tcPr>
            <w:tcW w:w="141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180,0</w:t>
            </w:r>
          </w:p>
        </w:tc>
        <w:tc>
          <w:tcPr>
            <w:tcW w:w="240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180,0</w:t>
            </w:r>
          </w:p>
        </w:tc>
      </w:tr>
      <w:tr w:rsidR="00365DAA"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r>
      <w:tr w:rsidR="00365DAA"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p w:rsidR="002D1041" w:rsidRDefault="002D1041" w:rsidP="008107E2">
            <w:pPr>
              <w:pStyle w:val="ConsPlusCell"/>
              <w:rPr>
                <w:rFonts w:ascii="Times New Roman" w:hAnsi="Times New Roman" w:cs="Times New Roman"/>
                <w:sz w:val="22"/>
                <w:szCs w:val="22"/>
              </w:rPr>
            </w:pPr>
          </w:p>
        </w:tc>
        <w:tc>
          <w:tcPr>
            <w:tcW w:w="184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122,0</w:t>
            </w:r>
          </w:p>
        </w:tc>
        <w:tc>
          <w:tcPr>
            <w:tcW w:w="1415"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120,0</w:t>
            </w:r>
          </w:p>
        </w:tc>
        <w:tc>
          <w:tcPr>
            <w:tcW w:w="155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70,0</w:t>
            </w:r>
          </w:p>
        </w:tc>
        <w:tc>
          <w:tcPr>
            <w:tcW w:w="170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9221CE"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r w:rsidR="005B3E84">
              <w:rPr>
                <w:rFonts w:ascii="Times New Roman" w:hAnsi="Times New Roman" w:cs="Times New Roman"/>
                <w:sz w:val="22"/>
                <w:szCs w:val="22"/>
              </w:rPr>
              <w:t>66,349</w:t>
            </w:r>
          </w:p>
        </w:tc>
        <w:tc>
          <w:tcPr>
            <w:tcW w:w="198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EA73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r w:rsidR="008107E2">
              <w:rPr>
                <w:rFonts w:ascii="Times New Roman" w:hAnsi="Times New Roman" w:cs="Times New Roman"/>
                <w:sz w:val="22"/>
                <w:szCs w:val="22"/>
              </w:rPr>
              <w:t>80,0</w:t>
            </w:r>
          </w:p>
        </w:tc>
        <w:tc>
          <w:tcPr>
            <w:tcW w:w="141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180,0</w:t>
            </w:r>
          </w:p>
        </w:tc>
        <w:tc>
          <w:tcPr>
            <w:tcW w:w="240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180,0</w:t>
            </w:r>
          </w:p>
        </w:tc>
      </w:tr>
      <w:tr w:rsidR="00365DAA"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средства областного бюджета</w:t>
            </w:r>
          </w:p>
        </w:tc>
        <w:tc>
          <w:tcPr>
            <w:tcW w:w="184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415"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13 ,371</w:t>
            </w:r>
          </w:p>
        </w:tc>
        <w:tc>
          <w:tcPr>
            <w:tcW w:w="155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13,392</w:t>
            </w:r>
          </w:p>
        </w:tc>
        <w:tc>
          <w:tcPr>
            <w:tcW w:w="1708" w:type="dxa"/>
            <w:gridSpan w:val="2"/>
            <w:tcBorders>
              <w:top w:val="nil"/>
              <w:left w:val="single" w:sz="4" w:space="0" w:color="auto"/>
              <w:bottom w:val="single" w:sz="4" w:space="0" w:color="auto"/>
              <w:right w:val="single" w:sz="4" w:space="0" w:color="auto"/>
            </w:tcBorders>
          </w:tcPr>
          <w:p w:rsidR="008107E2"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r w:rsidR="008107E2">
              <w:rPr>
                <w:rFonts w:ascii="Times New Roman" w:hAnsi="Times New Roman" w:cs="Times New Roman"/>
                <w:sz w:val="22"/>
                <w:szCs w:val="22"/>
              </w:rPr>
              <w:t>13,</w:t>
            </w:r>
            <w:r>
              <w:rPr>
                <w:rFonts w:ascii="Times New Roman" w:hAnsi="Times New Roman" w:cs="Times New Roman"/>
                <w:sz w:val="22"/>
                <w:szCs w:val="22"/>
              </w:rPr>
              <w:t>256</w:t>
            </w:r>
          </w:p>
        </w:tc>
        <w:tc>
          <w:tcPr>
            <w:tcW w:w="198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41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240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r>
      <w:tr w:rsidR="00365DAA"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Действующие расходные обязательства</w:t>
            </w:r>
          </w:p>
        </w:tc>
        <w:tc>
          <w:tcPr>
            <w:tcW w:w="184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r>
      <w:tr w:rsidR="00365DAA"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Приобретение периодических изданий ( шт.)</w:t>
            </w: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Комплектование( шт.)</w:t>
            </w:r>
          </w:p>
        </w:tc>
        <w:tc>
          <w:tcPr>
            <w:tcW w:w="1841"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w:t>
            </w:r>
          </w:p>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500</w:t>
            </w:r>
          </w:p>
        </w:tc>
        <w:tc>
          <w:tcPr>
            <w:tcW w:w="1415"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w:t>
            </w:r>
          </w:p>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500</w:t>
            </w:r>
          </w:p>
        </w:tc>
        <w:tc>
          <w:tcPr>
            <w:tcW w:w="155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w:t>
            </w:r>
          </w:p>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500</w:t>
            </w:r>
          </w:p>
        </w:tc>
        <w:tc>
          <w:tcPr>
            <w:tcW w:w="1708" w:type="dxa"/>
            <w:gridSpan w:val="2"/>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40</w:t>
            </w:r>
          </w:p>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700</w:t>
            </w:r>
          </w:p>
        </w:tc>
        <w:tc>
          <w:tcPr>
            <w:tcW w:w="1983"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45</w:t>
            </w:r>
          </w:p>
          <w:p w:rsidR="008107E2" w:rsidRDefault="008107E2" w:rsidP="008107E2">
            <w:pPr>
              <w:pStyle w:val="ConsPlusCell"/>
              <w:rPr>
                <w:rFonts w:ascii="Times New Roman" w:hAnsi="Times New Roman" w:cs="Times New Roman"/>
                <w:sz w:val="22"/>
                <w:szCs w:val="22"/>
              </w:rPr>
            </w:pPr>
          </w:p>
          <w:p w:rsidR="008107E2" w:rsidRDefault="00EA73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41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55</w:t>
            </w: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900</w:t>
            </w:r>
          </w:p>
        </w:tc>
        <w:tc>
          <w:tcPr>
            <w:tcW w:w="2405" w:type="dxa"/>
            <w:tcBorders>
              <w:top w:val="nil"/>
              <w:left w:val="single" w:sz="4" w:space="0" w:color="auto"/>
              <w:bottom w:val="single" w:sz="4" w:space="0" w:color="auto"/>
              <w:right w:val="single" w:sz="4" w:space="0" w:color="auto"/>
            </w:tcBorders>
          </w:tcPr>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55</w:t>
            </w:r>
          </w:p>
          <w:p w:rsidR="008107E2" w:rsidRDefault="008107E2" w:rsidP="008107E2">
            <w:pPr>
              <w:pStyle w:val="ConsPlusCell"/>
              <w:rPr>
                <w:rFonts w:ascii="Times New Roman" w:hAnsi="Times New Roman" w:cs="Times New Roman"/>
                <w:sz w:val="22"/>
                <w:szCs w:val="22"/>
              </w:rPr>
            </w:pPr>
          </w:p>
          <w:p w:rsidR="008107E2" w:rsidRDefault="008107E2" w:rsidP="008107E2">
            <w:pPr>
              <w:pStyle w:val="ConsPlusCell"/>
              <w:rPr>
                <w:rFonts w:ascii="Times New Roman" w:hAnsi="Times New Roman" w:cs="Times New Roman"/>
                <w:sz w:val="22"/>
                <w:szCs w:val="22"/>
              </w:rPr>
            </w:pPr>
            <w:r>
              <w:rPr>
                <w:rFonts w:ascii="Times New Roman" w:hAnsi="Times New Roman" w:cs="Times New Roman"/>
                <w:sz w:val="22"/>
                <w:szCs w:val="22"/>
              </w:rPr>
              <w:t>950</w:t>
            </w:r>
          </w:p>
        </w:tc>
      </w:tr>
      <w:tr w:rsidR="009221CE"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p w:rsidR="009221CE" w:rsidRDefault="009221CE"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122,0</w:t>
            </w:r>
          </w:p>
        </w:tc>
        <w:tc>
          <w:tcPr>
            <w:tcW w:w="1415" w:type="dxa"/>
            <w:gridSpan w:val="2"/>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p w:rsidR="009221CE" w:rsidRDefault="009221CE"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133,371</w:t>
            </w:r>
          </w:p>
        </w:tc>
        <w:tc>
          <w:tcPr>
            <w:tcW w:w="1558" w:type="dxa"/>
            <w:gridSpan w:val="2"/>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p w:rsidR="009221CE" w:rsidRDefault="009221CE"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83,392</w:t>
            </w:r>
          </w:p>
        </w:tc>
        <w:tc>
          <w:tcPr>
            <w:tcW w:w="1708" w:type="dxa"/>
            <w:gridSpan w:val="2"/>
            <w:tcBorders>
              <w:top w:val="nil"/>
              <w:left w:val="single" w:sz="4" w:space="0" w:color="auto"/>
              <w:bottom w:val="single" w:sz="4" w:space="0" w:color="auto"/>
              <w:right w:val="single" w:sz="4" w:space="0" w:color="auto"/>
            </w:tcBorders>
          </w:tcPr>
          <w:p w:rsidR="009221CE" w:rsidRDefault="009221CE" w:rsidP="006A111F">
            <w:pPr>
              <w:pStyle w:val="ConsPlusCell"/>
              <w:rPr>
                <w:rFonts w:ascii="Times New Roman" w:hAnsi="Times New Roman" w:cs="Times New Roman"/>
                <w:sz w:val="22"/>
                <w:szCs w:val="22"/>
              </w:rPr>
            </w:pPr>
          </w:p>
          <w:p w:rsidR="009221CE" w:rsidRDefault="009221CE" w:rsidP="006A111F">
            <w:pPr>
              <w:pStyle w:val="ConsPlusCell"/>
              <w:rPr>
                <w:rFonts w:ascii="Times New Roman" w:hAnsi="Times New Roman" w:cs="Times New Roman"/>
                <w:sz w:val="22"/>
                <w:szCs w:val="22"/>
              </w:rPr>
            </w:pPr>
            <w:r>
              <w:rPr>
                <w:rFonts w:ascii="Times New Roman" w:hAnsi="Times New Roman" w:cs="Times New Roman"/>
                <w:sz w:val="22"/>
                <w:szCs w:val="22"/>
              </w:rPr>
              <w:t xml:space="preserve">  </w:t>
            </w:r>
            <w:r w:rsidR="005B3E84">
              <w:rPr>
                <w:rFonts w:ascii="Times New Roman" w:hAnsi="Times New Roman" w:cs="Times New Roman"/>
                <w:sz w:val="22"/>
                <w:szCs w:val="22"/>
              </w:rPr>
              <w:t>79,605</w:t>
            </w:r>
          </w:p>
        </w:tc>
        <w:tc>
          <w:tcPr>
            <w:tcW w:w="1983"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p w:rsidR="009221CE" w:rsidRDefault="009221CE" w:rsidP="008107E2">
            <w:pPr>
              <w:pStyle w:val="ConsPlusCell"/>
              <w:rPr>
                <w:rFonts w:ascii="Times New Roman" w:hAnsi="Times New Roman" w:cs="Times New Roman"/>
                <w:sz w:val="22"/>
                <w:szCs w:val="22"/>
              </w:rPr>
            </w:pPr>
            <w:r>
              <w:rPr>
                <w:rFonts w:ascii="Times New Roman" w:hAnsi="Times New Roman" w:cs="Times New Roman"/>
                <w:sz w:val="22"/>
                <w:szCs w:val="22"/>
              </w:rPr>
              <w:t>80,0</w:t>
            </w:r>
          </w:p>
        </w:tc>
        <w:tc>
          <w:tcPr>
            <w:tcW w:w="1415"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p w:rsidR="009221CE" w:rsidRDefault="009221CE"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180,0</w:t>
            </w:r>
          </w:p>
        </w:tc>
        <w:tc>
          <w:tcPr>
            <w:tcW w:w="2405"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p w:rsidR="009221CE" w:rsidRDefault="009221CE" w:rsidP="008107E2">
            <w:pPr>
              <w:pStyle w:val="ConsPlusCell"/>
              <w:rPr>
                <w:rFonts w:ascii="Times New Roman" w:hAnsi="Times New Roman" w:cs="Times New Roman"/>
                <w:sz w:val="22"/>
                <w:szCs w:val="22"/>
              </w:rPr>
            </w:pPr>
            <w:r>
              <w:rPr>
                <w:rFonts w:ascii="Times New Roman" w:hAnsi="Times New Roman" w:cs="Times New Roman"/>
                <w:sz w:val="22"/>
                <w:szCs w:val="22"/>
              </w:rPr>
              <w:t>180,0</w:t>
            </w:r>
          </w:p>
        </w:tc>
      </w:tr>
      <w:tr w:rsidR="009221CE"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9221CE" w:rsidRDefault="009221CE" w:rsidP="006A111F">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9221CE" w:rsidRDefault="009221CE"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122,0</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120,0</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70,0</w:t>
            </w:r>
          </w:p>
        </w:tc>
        <w:tc>
          <w:tcPr>
            <w:tcW w:w="1708" w:type="dxa"/>
            <w:gridSpan w:val="2"/>
            <w:tcBorders>
              <w:top w:val="nil"/>
              <w:left w:val="single" w:sz="4" w:space="0" w:color="auto"/>
              <w:bottom w:val="single" w:sz="4" w:space="0" w:color="auto"/>
              <w:right w:val="single" w:sz="4" w:space="0" w:color="auto"/>
            </w:tcBorders>
          </w:tcPr>
          <w:p w:rsidR="005B3E84" w:rsidRDefault="005B3E84" w:rsidP="005B3E84">
            <w:pPr>
              <w:pStyle w:val="ConsPlusCell"/>
              <w:rPr>
                <w:rFonts w:ascii="Times New Roman" w:hAnsi="Times New Roman" w:cs="Times New Roman"/>
                <w:sz w:val="22"/>
                <w:szCs w:val="22"/>
              </w:rPr>
            </w:pPr>
          </w:p>
          <w:p w:rsidR="005B3E84" w:rsidRDefault="005B3E84" w:rsidP="005B3E84">
            <w:pPr>
              <w:pStyle w:val="ConsPlusCell"/>
              <w:rPr>
                <w:rFonts w:ascii="Times New Roman" w:hAnsi="Times New Roman" w:cs="Times New Roman"/>
                <w:sz w:val="22"/>
                <w:szCs w:val="22"/>
              </w:rPr>
            </w:pPr>
            <w:r>
              <w:rPr>
                <w:rFonts w:ascii="Times New Roman" w:hAnsi="Times New Roman" w:cs="Times New Roman"/>
                <w:sz w:val="22"/>
                <w:szCs w:val="22"/>
              </w:rPr>
              <w:t xml:space="preserve">  66,349</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80,0</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180,0</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180,0</w:t>
            </w: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средства областного бюджета</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13,371</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13,392</w:t>
            </w:r>
          </w:p>
        </w:tc>
        <w:tc>
          <w:tcPr>
            <w:tcW w:w="1708" w:type="dxa"/>
            <w:gridSpan w:val="2"/>
            <w:tcBorders>
              <w:top w:val="nil"/>
              <w:left w:val="single" w:sz="4" w:space="0" w:color="auto"/>
              <w:bottom w:val="single" w:sz="4" w:space="0" w:color="auto"/>
              <w:right w:val="single" w:sz="4" w:space="0" w:color="auto"/>
            </w:tcBorders>
          </w:tcPr>
          <w:p w:rsidR="005B3E84" w:rsidRDefault="005B3E84" w:rsidP="005B3E84">
            <w:pPr>
              <w:pStyle w:val="ConsPlusCell"/>
              <w:rPr>
                <w:rFonts w:ascii="Times New Roman" w:hAnsi="Times New Roman" w:cs="Times New Roman"/>
                <w:sz w:val="22"/>
                <w:szCs w:val="22"/>
              </w:rPr>
            </w:pPr>
            <w:r>
              <w:rPr>
                <w:rFonts w:ascii="Times New Roman" w:hAnsi="Times New Roman" w:cs="Times New Roman"/>
                <w:sz w:val="22"/>
                <w:szCs w:val="22"/>
              </w:rPr>
              <w:t xml:space="preserve">  13,256</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4.</w:t>
            </w: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r>
              <w:rPr>
                <w:rFonts w:ascii="Times New Roman" w:hAnsi="Times New Roman" w:cs="Times New Roman"/>
                <w:b/>
                <w:sz w:val="22"/>
                <w:szCs w:val="22"/>
              </w:rPr>
              <w:t>Обеспечение исполнения функционирования общедоступных библиотек</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Процессные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Количество пользователей  библиотеки ( чел.)</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3 700</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3 720</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3740</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3 760</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3 775</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3 790</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3 900</w:t>
            </w: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3 775,8</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8 132,211</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6 879,087</w:t>
            </w:r>
          </w:p>
        </w:tc>
        <w:tc>
          <w:tcPr>
            <w:tcW w:w="1708" w:type="dxa"/>
            <w:gridSpan w:val="2"/>
            <w:tcBorders>
              <w:top w:val="nil"/>
              <w:left w:val="single" w:sz="4" w:space="0" w:color="auto"/>
              <w:bottom w:val="single" w:sz="4" w:space="0" w:color="auto"/>
              <w:right w:val="single" w:sz="4" w:space="0" w:color="auto"/>
            </w:tcBorders>
          </w:tcPr>
          <w:p w:rsidR="005B3E84" w:rsidRPr="00D94933" w:rsidRDefault="005B3E84" w:rsidP="008107E2">
            <w:pPr>
              <w:pStyle w:val="ConsPlusCell"/>
              <w:rPr>
                <w:rFonts w:ascii="Times New Roman" w:hAnsi="Times New Roman" w:cs="Times New Roman"/>
                <w:sz w:val="22"/>
                <w:szCs w:val="22"/>
              </w:rPr>
            </w:pPr>
          </w:p>
          <w:p w:rsidR="005B3E84" w:rsidRPr="00414433" w:rsidRDefault="005B3E84" w:rsidP="008107E2">
            <w:pPr>
              <w:rPr>
                <w:rFonts w:ascii="Times New Roman" w:hAnsi="Times New Roman"/>
                <w:lang w:eastAsia="en-US"/>
              </w:rPr>
            </w:pPr>
            <w:r>
              <w:rPr>
                <w:rFonts w:ascii="Times New Roman" w:hAnsi="Times New Roman" w:cs="Times New Roman"/>
              </w:rPr>
              <w:t>7 529,417</w:t>
            </w:r>
          </w:p>
        </w:tc>
        <w:tc>
          <w:tcPr>
            <w:tcW w:w="1983" w:type="dxa"/>
            <w:tcBorders>
              <w:top w:val="nil"/>
              <w:left w:val="single" w:sz="4" w:space="0" w:color="auto"/>
              <w:bottom w:val="single" w:sz="4" w:space="0" w:color="auto"/>
              <w:right w:val="single" w:sz="4" w:space="0" w:color="auto"/>
            </w:tcBorders>
          </w:tcPr>
          <w:p w:rsidR="005B3E84" w:rsidRPr="00D94933" w:rsidRDefault="005B3E84" w:rsidP="008107E2">
            <w:pPr>
              <w:pStyle w:val="ConsPlusCell"/>
              <w:rPr>
                <w:rFonts w:ascii="Times New Roman" w:hAnsi="Times New Roman" w:cs="Times New Roman"/>
                <w:sz w:val="22"/>
                <w:szCs w:val="22"/>
              </w:rPr>
            </w:pPr>
          </w:p>
          <w:p w:rsidR="005B3E84" w:rsidRPr="00D94933"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8 787,528</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8 967,528</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8 967,528</w:t>
            </w: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3 775,8</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8 132,211</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6 879,087</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Pr="005B3E84" w:rsidRDefault="005B3E84" w:rsidP="005B3E84">
            <w:pPr>
              <w:pStyle w:val="ConsPlusCell"/>
              <w:rPr>
                <w:rFonts w:ascii="Times New Roman" w:hAnsi="Times New Roman" w:cs="Times New Roman"/>
                <w:sz w:val="22"/>
                <w:szCs w:val="22"/>
              </w:rPr>
            </w:pPr>
            <w:r>
              <w:rPr>
                <w:rFonts w:ascii="Times New Roman" w:hAnsi="Times New Roman" w:cs="Times New Roman"/>
                <w:sz w:val="22"/>
                <w:szCs w:val="22"/>
              </w:rPr>
              <w:t>7 529,417</w:t>
            </w:r>
          </w:p>
        </w:tc>
        <w:tc>
          <w:tcPr>
            <w:tcW w:w="1983" w:type="dxa"/>
            <w:tcBorders>
              <w:top w:val="nil"/>
              <w:left w:val="single" w:sz="4" w:space="0" w:color="auto"/>
              <w:bottom w:val="single" w:sz="4" w:space="0" w:color="auto"/>
              <w:right w:val="single" w:sz="4" w:space="0" w:color="auto"/>
            </w:tcBorders>
          </w:tcPr>
          <w:p w:rsidR="005B3E84" w:rsidRPr="00D94933" w:rsidRDefault="005B3E84" w:rsidP="00BA512F">
            <w:pPr>
              <w:pStyle w:val="ConsPlusCell"/>
              <w:rPr>
                <w:rFonts w:ascii="Times New Roman" w:hAnsi="Times New Roman" w:cs="Times New Roman"/>
                <w:sz w:val="22"/>
                <w:szCs w:val="22"/>
              </w:rPr>
            </w:pPr>
          </w:p>
          <w:p w:rsidR="005B3E84" w:rsidRPr="00D94933" w:rsidRDefault="005B3E84" w:rsidP="00BA512F">
            <w:pPr>
              <w:pStyle w:val="ConsPlusCell"/>
              <w:rPr>
                <w:rFonts w:ascii="Times New Roman" w:hAnsi="Times New Roman" w:cs="Times New Roman"/>
                <w:sz w:val="22"/>
                <w:szCs w:val="22"/>
              </w:rPr>
            </w:pPr>
            <w:r>
              <w:rPr>
                <w:rFonts w:ascii="Times New Roman" w:hAnsi="Times New Roman" w:cs="Times New Roman"/>
                <w:sz w:val="22"/>
                <w:szCs w:val="22"/>
              </w:rPr>
              <w:t>8 787,528</w:t>
            </w:r>
          </w:p>
        </w:tc>
        <w:tc>
          <w:tcPr>
            <w:tcW w:w="1415" w:type="dxa"/>
            <w:tcBorders>
              <w:top w:val="nil"/>
              <w:left w:val="single" w:sz="4" w:space="0" w:color="auto"/>
              <w:bottom w:val="single" w:sz="4" w:space="0" w:color="auto"/>
              <w:right w:val="single" w:sz="4" w:space="0" w:color="auto"/>
            </w:tcBorders>
          </w:tcPr>
          <w:p w:rsidR="005B3E84" w:rsidRDefault="005B3E84" w:rsidP="00BA512F">
            <w:pPr>
              <w:pStyle w:val="ConsPlusCell"/>
              <w:rPr>
                <w:rFonts w:ascii="Times New Roman" w:hAnsi="Times New Roman" w:cs="Times New Roman"/>
                <w:sz w:val="22"/>
                <w:szCs w:val="22"/>
              </w:rPr>
            </w:pPr>
          </w:p>
          <w:p w:rsidR="005B3E84" w:rsidRDefault="005B3E84"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 8 967,528</w:t>
            </w:r>
          </w:p>
        </w:tc>
        <w:tc>
          <w:tcPr>
            <w:tcW w:w="2405" w:type="dxa"/>
            <w:tcBorders>
              <w:top w:val="nil"/>
              <w:left w:val="single" w:sz="4" w:space="0" w:color="auto"/>
              <w:bottom w:val="single" w:sz="4" w:space="0" w:color="auto"/>
              <w:right w:val="single" w:sz="4" w:space="0" w:color="auto"/>
            </w:tcBorders>
          </w:tcPr>
          <w:p w:rsidR="005B3E84" w:rsidRDefault="005B3E84" w:rsidP="00BA512F">
            <w:pPr>
              <w:pStyle w:val="ConsPlusCell"/>
              <w:rPr>
                <w:rFonts w:ascii="Times New Roman" w:hAnsi="Times New Roman" w:cs="Times New Roman"/>
                <w:sz w:val="22"/>
                <w:szCs w:val="22"/>
              </w:rPr>
            </w:pPr>
          </w:p>
          <w:p w:rsidR="005B3E84" w:rsidRDefault="005B3E84" w:rsidP="00BA512F">
            <w:pPr>
              <w:pStyle w:val="ConsPlusCell"/>
              <w:rPr>
                <w:rFonts w:ascii="Times New Roman" w:hAnsi="Times New Roman" w:cs="Times New Roman"/>
                <w:sz w:val="22"/>
                <w:szCs w:val="22"/>
              </w:rPr>
            </w:pPr>
            <w:r>
              <w:rPr>
                <w:rFonts w:ascii="Times New Roman" w:hAnsi="Times New Roman" w:cs="Times New Roman"/>
                <w:sz w:val="22"/>
                <w:szCs w:val="22"/>
              </w:rPr>
              <w:t>8 967,528</w:t>
            </w: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Действующие расходные обязательства</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Количество пользователей  библиотеки ( чел.)</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3 700</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3 720</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3740</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3 760</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3 775</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3 790</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3 900</w:t>
            </w: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3 775,8</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8 132,211</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6 879,087</w:t>
            </w:r>
          </w:p>
        </w:tc>
        <w:tc>
          <w:tcPr>
            <w:tcW w:w="1708" w:type="dxa"/>
            <w:gridSpan w:val="2"/>
            <w:tcBorders>
              <w:top w:val="nil"/>
              <w:left w:val="single" w:sz="4" w:space="0" w:color="auto"/>
              <w:bottom w:val="single" w:sz="4" w:space="0" w:color="auto"/>
              <w:right w:val="single" w:sz="4" w:space="0" w:color="auto"/>
            </w:tcBorders>
          </w:tcPr>
          <w:p w:rsidR="005B3E84" w:rsidRPr="00D94933" w:rsidRDefault="005B3E84" w:rsidP="008107E2">
            <w:pPr>
              <w:pStyle w:val="ConsPlusCell"/>
              <w:rPr>
                <w:rFonts w:ascii="Times New Roman" w:hAnsi="Times New Roman" w:cs="Times New Roman"/>
                <w:sz w:val="22"/>
                <w:szCs w:val="22"/>
              </w:rPr>
            </w:pPr>
          </w:p>
          <w:p w:rsidR="005B3E84" w:rsidRPr="00414433" w:rsidRDefault="005B3E84" w:rsidP="008107E2">
            <w:pPr>
              <w:rPr>
                <w:rFonts w:ascii="Times New Roman" w:hAnsi="Times New Roman"/>
                <w:lang w:eastAsia="en-US"/>
              </w:rPr>
            </w:pPr>
            <w:r>
              <w:rPr>
                <w:rFonts w:ascii="Times New Roman" w:hAnsi="Times New Roman" w:cs="Times New Roman"/>
              </w:rPr>
              <w:t>7 529,417</w:t>
            </w:r>
          </w:p>
        </w:tc>
        <w:tc>
          <w:tcPr>
            <w:tcW w:w="1983" w:type="dxa"/>
            <w:tcBorders>
              <w:top w:val="nil"/>
              <w:left w:val="single" w:sz="4" w:space="0" w:color="auto"/>
              <w:bottom w:val="single" w:sz="4" w:space="0" w:color="auto"/>
              <w:right w:val="single" w:sz="4" w:space="0" w:color="auto"/>
            </w:tcBorders>
          </w:tcPr>
          <w:p w:rsidR="005B3E84" w:rsidRPr="00D94933" w:rsidRDefault="005B3E84" w:rsidP="00BA512F">
            <w:pPr>
              <w:pStyle w:val="ConsPlusCell"/>
              <w:rPr>
                <w:rFonts w:ascii="Times New Roman" w:hAnsi="Times New Roman" w:cs="Times New Roman"/>
                <w:sz w:val="22"/>
                <w:szCs w:val="22"/>
              </w:rPr>
            </w:pPr>
          </w:p>
          <w:p w:rsidR="005B3E84" w:rsidRPr="00D94933" w:rsidRDefault="005B3E84" w:rsidP="00BA512F">
            <w:pPr>
              <w:pStyle w:val="ConsPlusCell"/>
              <w:rPr>
                <w:rFonts w:ascii="Times New Roman" w:hAnsi="Times New Roman" w:cs="Times New Roman"/>
                <w:sz w:val="22"/>
                <w:szCs w:val="22"/>
              </w:rPr>
            </w:pPr>
            <w:r>
              <w:rPr>
                <w:rFonts w:ascii="Times New Roman" w:hAnsi="Times New Roman" w:cs="Times New Roman"/>
                <w:sz w:val="22"/>
                <w:szCs w:val="22"/>
              </w:rPr>
              <w:t>8 787,528</w:t>
            </w:r>
          </w:p>
        </w:tc>
        <w:tc>
          <w:tcPr>
            <w:tcW w:w="1415" w:type="dxa"/>
            <w:tcBorders>
              <w:top w:val="nil"/>
              <w:left w:val="single" w:sz="4" w:space="0" w:color="auto"/>
              <w:bottom w:val="single" w:sz="4" w:space="0" w:color="auto"/>
              <w:right w:val="single" w:sz="4" w:space="0" w:color="auto"/>
            </w:tcBorders>
          </w:tcPr>
          <w:p w:rsidR="005B3E84" w:rsidRDefault="005B3E84" w:rsidP="00BA512F">
            <w:pPr>
              <w:pStyle w:val="ConsPlusCell"/>
              <w:rPr>
                <w:rFonts w:ascii="Times New Roman" w:hAnsi="Times New Roman" w:cs="Times New Roman"/>
                <w:sz w:val="22"/>
                <w:szCs w:val="22"/>
              </w:rPr>
            </w:pPr>
          </w:p>
          <w:p w:rsidR="005B3E84" w:rsidRDefault="005B3E84"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 8 967,528</w:t>
            </w:r>
          </w:p>
        </w:tc>
        <w:tc>
          <w:tcPr>
            <w:tcW w:w="2405" w:type="dxa"/>
            <w:tcBorders>
              <w:top w:val="nil"/>
              <w:left w:val="single" w:sz="4" w:space="0" w:color="auto"/>
              <w:bottom w:val="single" w:sz="4" w:space="0" w:color="auto"/>
              <w:right w:val="single" w:sz="4" w:space="0" w:color="auto"/>
            </w:tcBorders>
          </w:tcPr>
          <w:p w:rsidR="005B3E84" w:rsidRDefault="005B3E84" w:rsidP="00BA512F">
            <w:pPr>
              <w:pStyle w:val="ConsPlusCell"/>
              <w:rPr>
                <w:rFonts w:ascii="Times New Roman" w:hAnsi="Times New Roman" w:cs="Times New Roman"/>
                <w:sz w:val="22"/>
                <w:szCs w:val="22"/>
              </w:rPr>
            </w:pPr>
          </w:p>
          <w:p w:rsidR="005B3E84" w:rsidRDefault="005B3E84" w:rsidP="00BA512F">
            <w:pPr>
              <w:pStyle w:val="ConsPlusCell"/>
              <w:rPr>
                <w:rFonts w:ascii="Times New Roman" w:hAnsi="Times New Roman" w:cs="Times New Roman"/>
                <w:sz w:val="22"/>
                <w:szCs w:val="22"/>
              </w:rPr>
            </w:pPr>
            <w:r>
              <w:rPr>
                <w:rFonts w:ascii="Times New Roman" w:hAnsi="Times New Roman" w:cs="Times New Roman"/>
                <w:sz w:val="22"/>
                <w:szCs w:val="22"/>
              </w:rPr>
              <w:t>8 967,528</w:t>
            </w: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3 775,8</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8 132,211</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6 879,087</w:t>
            </w:r>
          </w:p>
        </w:tc>
        <w:tc>
          <w:tcPr>
            <w:tcW w:w="1708" w:type="dxa"/>
            <w:gridSpan w:val="2"/>
            <w:tcBorders>
              <w:top w:val="nil"/>
              <w:left w:val="single" w:sz="4" w:space="0" w:color="auto"/>
              <w:bottom w:val="single" w:sz="4" w:space="0" w:color="auto"/>
              <w:right w:val="single" w:sz="4" w:space="0" w:color="auto"/>
            </w:tcBorders>
          </w:tcPr>
          <w:p w:rsidR="005B3E84" w:rsidRPr="00D94933" w:rsidRDefault="005B3E84" w:rsidP="008107E2">
            <w:pPr>
              <w:pStyle w:val="ConsPlusCell"/>
              <w:rPr>
                <w:rFonts w:ascii="Times New Roman" w:hAnsi="Times New Roman" w:cs="Times New Roman"/>
                <w:sz w:val="22"/>
                <w:szCs w:val="22"/>
              </w:rPr>
            </w:pPr>
          </w:p>
          <w:p w:rsidR="005B3E84" w:rsidRPr="00414433" w:rsidRDefault="005B3E84" w:rsidP="008107E2">
            <w:pPr>
              <w:rPr>
                <w:rFonts w:ascii="Times New Roman" w:hAnsi="Times New Roman"/>
                <w:lang w:eastAsia="en-US"/>
              </w:rPr>
            </w:pPr>
            <w:r>
              <w:rPr>
                <w:rFonts w:ascii="Times New Roman" w:hAnsi="Times New Roman" w:cs="Times New Roman"/>
              </w:rPr>
              <w:lastRenderedPageBreak/>
              <w:t xml:space="preserve">7 529,417 </w:t>
            </w:r>
          </w:p>
        </w:tc>
        <w:tc>
          <w:tcPr>
            <w:tcW w:w="1983" w:type="dxa"/>
            <w:tcBorders>
              <w:top w:val="nil"/>
              <w:left w:val="single" w:sz="4" w:space="0" w:color="auto"/>
              <w:bottom w:val="single" w:sz="4" w:space="0" w:color="auto"/>
              <w:right w:val="single" w:sz="4" w:space="0" w:color="auto"/>
            </w:tcBorders>
          </w:tcPr>
          <w:p w:rsidR="005B3E84" w:rsidRPr="00D94933" w:rsidRDefault="005B3E84" w:rsidP="00BA512F">
            <w:pPr>
              <w:pStyle w:val="ConsPlusCell"/>
              <w:rPr>
                <w:rFonts w:ascii="Times New Roman" w:hAnsi="Times New Roman" w:cs="Times New Roman"/>
                <w:sz w:val="22"/>
                <w:szCs w:val="22"/>
              </w:rPr>
            </w:pPr>
          </w:p>
          <w:p w:rsidR="005B3E84" w:rsidRPr="00D94933" w:rsidRDefault="005B3E84" w:rsidP="00BA512F">
            <w:pPr>
              <w:pStyle w:val="ConsPlusCell"/>
              <w:rPr>
                <w:rFonts w:ascii="Times New Roman" w:hAnsi="Times New Roman" w:cs="Times New Roman"/>
                <w:sz w:val="22"/>
                <w:szCs w:val="22"/>
              </w:rPr>
            </w:pPr>
            <w:r>
              <w:rPr>
                <w:rFonts w:ascii="Times New Roman" w:hAnsi="Times New Roman" w:cs="Times New Roman"/>
                <w:sz w:val="22"/>
                <w:szCs w:val="22"/>
              </w:rPr>
              <w:t>8 787,528</w:t>
            </w:r>
          </w:p>
        </w:tc>
        <w:tc>
          <w:tcPr>
            <w:tcW w:w="1415" w:type="dxa"/>
            <w:tcBorders>
              <w:top w:val="nil"/>
              <w:left w:val="single" w:sz="4" w:space="0" w:color="auto"/>
              <w:bottom w:val="single" w:sz="4" w:space="0" w:color="auto"/>
              <w:right w:val="single" w:sz="4" w:space="0" w:color="auto"/>
            </w:tcBorders>
          </w:tcPr>
          <w:p w:rsidR="005B3E84" w:rsidRDefault="005B3E84" w:rsidP="00BA512F">
            <w:pPr>
              <w:pStyle w:val="ConsPlusCell"/>
              <w:rPr>
                <w:rFonts w:ascii="Times New Roman" w:hAnsi="Times New Roman" w:cs="Times New Roman"/>
                <w:sz w:val="22"/>
                <w:szCs w:val="22"/>
              </w:rPr>
            </w:pPr>
          </w:p>
          <w:p w:rsidR="005B3E84" w:rsidRDefault="005B3E84"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 8 967,528</w:t>
            </w:r>
          </w:p>
        </w:tc>
        <w:tc>
          <w:tcPr>
            <w:tcW w:w="2405" w:type="dxa"/>
            <w:tcBorders>
              <w:top w:val="nil"/>
              <w:left w:val="single" w:sz="4" w:space="0" w:color="auto"/>
              <w:bottom w:val="single" w:sz="4" w:space="0" w:color="auto"/>
              <w:right w:val="single" w:sz="4" w:space="0" w:color="auto"/>
            </w:tcBorders>
          </w:tcPr>
          <w:p w:rsidR="005B3E84" w:rsidRDefault="005B3E84" w:rsidP="00BA512F">
            <w:pPr>
              <w:pStyle w:val="ConsPlusCell"/>
              <w:rPr>
                <w:rFonts w:ascii="Times New Roman" w:hAnsi="Times New Roman" w:cs="Times New Roman"/>
                <w:sz w:val="22"/>
                <w:szCs w:val="22"/>
              </w:rPr>
            </w:pPr>
          </w:p>
          <w:p w:rsidR="005B3E84" w:rsidRDefault="005B3E84" w:rsidP="00BA512F">
            <w:pPr>
              <w:pStyle w:val="ConsPlusCell"/>
              <w:rPr>
                <w:rFonts w:ascii="Times New Roman" w:hAnsi="Times New Roman" w:cs="Times New Roman"/>
                <w:sz w:val="22"/>
                <w:szCs w:val="22"/>
              </w:rPr>
            </w:pPr>
            <w:r>
              <w:rPr>
                <w:rFonts w:ascii="Times New Roman" w:hAnsi="Times New Roman" w:cs="Times New Roman"/>
                <w:sz w:val="22"/>
                <w:szCs w:val="22"/>
              </w:rPr>
              <w:t>8 967,528</w:t>
            </w:r>
          </w:p>
        </w:tc>
      </w:tr>
      <w:tr w:rsidR="005B3E84" w:rsidRPr="00414433" w:rsidTr="006C353A">
        <w:trPr>
          <w:gridAfter w:val="13"/>
          <w:wAfter w:w="15411" w:type="dxa"/>
          <w:trHeight w:val="147"/>
        </w:trPr>
        <w:tc>
          <w:tcPr>
            <w:tcW w:w="16269" w:type="dxa"/>
            <w:gridSpan w:val="12"/>
            <w:tcBorders>
              <w:top w:val="nil"/>
              <w:bottom w:val="single" w:sz="4" w:space="0" w:color="auto"/>
            </w:tcBorders>
          </w:tcPr>
          <w:p w:rsidR="005B3E84" w:rsidRDefault="005B3E84" w:rsidP="006A111F">
            <w:pPr>
              <w:jc w:val="center"/>
              <w:rPr>
                <w:rFonts w:ascii="Times New Roman" w:hAnsi="Times New Roman"/>
                <w:sz w:val="26"/>
                <w:szCs w:val="26"/>
              </w:rPr>
            </w:pPr>
          </w:p>
          <w:p w:rsidR="005B3E84" w:rsidRDefault="005B3E84" w:rsidP="00301661">
            <w:pPr>
              <w:jc w:val="both"/>
              <w:rPr>
                <w:rFonts w:ascii="Times New Roman" w:hAnsi="Times New Roman"/>
                <w:sz w:val="26"/>
                <w:szCs w:val="26"/>
              </w:rPr>
            </w:pPr>
            <w:r w:rsidRPr="00D2773B">
              <w:rPr>
                <w:rFonts w:ascii="Times New Roman" w:hAnsi="Times New Roman"/>
                <w:b/>
                <w:sz w:val="26"/>
                <w:szCs w:val="26"/>
              </w:rPr>
              <w:t>3.</w:t>
            </w:r>
            <w:r>
              <w:rPr>
                <w:rFonts w:ascii="Times New Roman" w:hAnsi="Times New Roman"/>
                <w:sz w:val="26"/>
                <w:szCs w:val="26"/>
              </w:rPr>
              <w:t xml:space="preserve"> В</w:t>
            </w:r>
            <w:r w:rsidRPr="00E624EF">
              <w:rPr>
                <w:rFonts w:ascii="Times New Roman" w:hAnsi="Times New Roman"/>
                <w:sz w:val="26"/>
                <w:szCs w:val="26"/>
              </w:rPr>
              <w:t>нести изменения в</w:t>
            </w:r>
            <w:r w:rsidR="00301661">
              <w:rPr>
                <w:rFonts w:ascii="Times New Roman" w:hAnsi="Times New Roman"/>
                <w:sz w:val="26"/>
                <w:szCs w:val="26"/>
              </w:rPr>
              <w:t xml:space="preserve"> Программу, изложив стр.2,3,4 п.6 </w:t>
            </w:r>
            <w:r w:rsidRPr="00E624EF">
              <w:rPr>
                <w:rFonts w:ascii="Times New Roman" w:hAnsi="Times New Roman"/>
                <w:sz w:val="26"/>
                <w:szCs w:val="26"/>
              </w:rPr>
              <w:t xml:space="preserve"> </w:t>
            </w:r>
            <w:r w:rsidRPr="00E624EF">
              <w:rPr>
                <w:rFonts w:ascii="Times New Roman" w:hAnsi="Times New Roman"/>
                <w:bCs/>
                <w:sz w:val="26"/>
                <w:szCs w:val="26"/>
              </w:rPr>
              <w:t>обоснование</w:t>
            </w:r>
            <w:r>
              <w:rPr>
                <w:rFonts w:ascii="Times New Roman" w:hAnsi="Times New Roman"/>
                <w:bCs/>
                <w:sz w:val="26"/>
                <w:szCs w:val="26"/>
              </w:rPr>
              <w:t xml:space="preserve"> объема финансовых ресурсов, </w:t>
            </w:r>
            <w:r w:rsidRPr="00E624EF">
              <w:rPr>
                <w:rFonts w:ascii="Times New Roman" w:hAnsi="Times New Roman"/>
                <w:bCs/>
                <w:sz w:val="26"/>
                <w:szCs w:val="26"/>
              </w:rPr>
              <w:t>необходимых для реализации</w:t>
            </w:r>
            <w:r>
              <w:rPr>
                <w:rFonts w:ascii="Times New Roman" w:hAnsi="Times New Roman"/>
                <w:bCs/>
                <w:sz w:val="26"/>
                <w:szCs w:val="26"/>
              </w:rPr>
              <w:t xml:space="preserve"> муниципальной П</w:t>
            </w:r>
            <w:r w:rsidRPr="00E624EF">
              <w:rPr>
                <w:rFonts w:ascii="Times New Roman" w:hAnsi="Times New Roman"/>
                <w:bCs/>
                <w:sz w:val="26"/>
                <w:szCs w:val="26"/>
              </w:rPr>
              <w:t>рограммы</w:t>
            </w:r>
            <w:r>
              <w:rPr>
                <w:rFonts w:ascii="Times New Roman" w:hAnsi="Times New Roman"/>
                <w:bCs/>
                <w:sz w:val="26"/>
                <w:szCs w:val="26"/>
              </w:rPr>
              <w:t xml:space="preserve">, </w:t>
            </w:r>
            <w:r w:rsidRPr="00E624EF">
              <w:rPr>
                <w:rFonts w:ascii="Times New Roman" w:hAnsi="Times New Roman"/>
                <w:sz w:val="26"/>
                <w:szCs w:val="26"/>
              </w:rPr>
              <w:t xml:space="preserve">подпрограммы </w:t>
            </w:r>
            <w:r>
              <w:rPr>
                <w:rFonts w:ascii="Times New Roman" w:hAnsi="Times New Roman"/>
                <w:sz w:val="26"/>
                <w:szCs w:val="26"/>
              </w:rPr>
              <w:t xml:space="preserve">    </w:t>
            </w:r>
            <w:r w:rsidRPr="00E624EF">
              <w:rPr>
                <w:rFonts w:ascii="Times New Roman" w:hAnsi="Times New Roman"/>
                <w:sz w:val="26"/>
                <w:szCs w:val="26"/>
              </w:rPr>
              <w:t xml:space="preserve"> </w:t>
            </w:r>
            <w:r w:rsidRPr="00414433">
              <w:rPr>
                <w:rFonts w:ascii="Times New Roman" w:hAnsi="Times New Roman"/>
                <w:b/>
              </w:rPr>
              <w:t xml:space="preserve">« </w:t>
            </w:r>
            <w:r w:rsidRPr="006A111F">
              <w:rPr>
                <w:rFonts w:ascii="Times New Roman" w:hAnsi="Times New Roman"/>
                <w:sz w:val="26"/>
                <w:szCs w:val="26"/>
              </w:rPr>
              <w:t>Развитие  дополнительного образования в сфере культур</w:t>
            </w:r>
            <w:r w:rsidR="00301661">
              <w:rPr>
                <w:rFonts w:ascii="Times New Roman" w:hAnsi="Times New Roman"/>
                <w:sz w:val="26"/>
                <w:szCs w:val="26"/>
              </w:rPr>
              <w:t xml:space="preserve">ы и искусства в МР «Думиничский </w:t>
            </w:r>
            <w:r w:rsidRPr="006A111F">
              <w:rPr>
                <w:rFonts w:ascii="Times New Roman" w:hAnsi="Times New Roman"/>
                <w:sz w:val="26"/>
                <w:szCs w:val="26"/>
              </w:rPr>
              <w:t>район»</w:t>
            </w:r>
            <w:r>
              <w:rPr>
                <w:rFonts w:ascii="Times New Roman" w:hAnsi="Times New Roman"/>
                <w:sz w:val="26"/>
                <w:szCs w:val="26"/>
              </w:rPr>
              <w:t xml:space="preserve"> </w:t>
            </w:r>
            <w:r w:rsidR="00301661">
              <w:rPr>
                <w:rFonts w:ascii="Times New Roman" w:hAnsi="Times New Roman"/>
                <w:bCs/>
                <w:sz w:val="26"/>
                <w:szCs w:val="26"/>
              </w:rPr>
              <w:t xml:space="preserve">изложив  </w:t>
            </w:r>
            <w:r>
              <w:rPr>
                <w:rFonts w:ascii="Times New Roman" w:hAnsi="Times New Roman"/>
                <w:bCs/>
                <w:sz w:val="26"/>
                <w:szCs w:val="26"/>
              </w:rPr>
              <w:t xml:space="preserve"> в следующей редакции</w:t>
            </w:r>
            <w:r>
              <w:rPr>
                <w:rFonts w:ascii="Times New Roman" w:hAnsi="Times New Roman"/>
                <w:sz w:val="26"/>
                <w:szCs w:val="26"/>
              </w:rPr>
              <w:t>:</w:t>
            </w:r>
          </w:p>
          <w:p w:rsidR="005B3E84" w:rsidRDefault="005B3E84" w:rsidP="00301661">
            <w:pPr>
              <w:pStyle w:val="ConsPlusNormal"/>
              <w:ind w:left="426"/>
              <w:jc w:val="both"/>
              <w:rPr>
                <w:rFonts w:ascii="Times New Roman" w:hAnsi="Times New Roman"/>
                <w:sz w:val="26"/>
                <w:szCs w:val="26"/>
              </w:rPr>
            </w:pPr>
          </w:p>
          <w:p w:rsidR="005B3E84" w:rsidRDefault="005B3E84" w:rsidP="00BA512F">
            <w:pPr>
              <w:pStyle w:val="ConsPlusCell"/>
              <w:rPr>
                <w:rFonts w:ascii="Times New Roman" w:hAnsi="Times New Roman" w:cs="Times New Roman"/>
                <w:sz w:val="22"/>
                <w:szCs w:val="22"/>
              </w:rPr>
            </w:pPr>
          </w:p>
        </w:tc>
      </w:tr>
      <w:tr w:rsidR="005B3E84" w:rsidRPr="00414433" w:rsidTr="006C353A">
        <w:trPr>
          <w:gridAfter w:val="13"/>
          <w:wAfter w:w="15411" w:type="dxa"/>
          <w:trHeight w:val="147"/>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Nonformat"/>
              <w:jc w:val="center"/>
              <w:rPr>
                <w:rFonts w:ascii="Times New Roman" w:hAnsi="Times New Roman" w:cs="Times New Roman"/>
                <w:b/>
                <w:sz w:val="22"/>
                <w:szCs w:val="22"/>
              </w:rPr>
            </w:pPr>
          </w:p>
        </w:tc>
        <w:tc>
          <w:tcPr>
            <w:tcW w:w="15148" w:type="dxa"/>
            <w:gridSpan w:val="11"/>
            <w:tcBorders>
              <w:top w:val="nil"/>
              <w:left w:val="single" w:sz="4" w:space="0" w:color="auto"/>
              <w:bottom w:val="single" w:sz="4" w:space="0" w:color="auto"/>
              <w:right w:val="single" w:sz="4" w:space="0" w:color="auto"/>
            </w:tcBorders>
          </w:tcPr>
          <w:p w:rsidR="005B3E84" w:rsidRDefault="005B3E84" w:rsidP="008107E2">
            <w:pPr>
              <w:pStyle w:val="ConsPlusNonformat"/>
              <w:jc w:val="center"/>
              <w:rPr>
                <w:rFonts w:ascii="Times New Roman" w:hAnsi="Times New Roman" w:cs="Times New Roman"/>
                <w:b/>
                <w:sz w:val="22"/>
                <w:szCs w:val="22"/>
              </w:rPr>
            </w:pPr>
          </w:p>
          <w:p w:rsidR="005B3E84" w:rsidRDefault="005B3E84" w:rsidP="008107E2">
            <w:pPr>
              <w:pStyle w:val="ConsPlusNonformat"/>
              <w:jc w:val="center"/>
              <w:rPr>
                <w:rFonts w:ascii="Times New Roman" w:hAnsi="Times New Roman" w:cs="Times New Roman"/>
                <w:b/>
                <w:sz w:val="22"/>
                <w:szCs w:val="22"/>
              </w:rPr>
            </w:pPr>
            <w:r>
              <w:rPr>
                <w:rFonts w:ascii="Times New Roman" w:hAnsi="Times New Roman" w:cs="Times New Roman"/>
                <w:b/>
                <w:sz w:val="22"/>
                <w:szCs w:val="22"/>
              </w:rPr>
              <w:t>Подпрограмма</w:t>
            </w:r>
          </w:p>
          <w:p w:rsidR="005B3E84" w:rsidRPr="00414433" w:rsidRDefault="005B3E84" w:rsidP="008107E2">
            <w:pPr>
              <w:jc w:val="center"/>
              <w:rPr>
                <w:rFonts w:ascii="Times New Roman" w:hAnsi="Times New Roman"/>
                <w:b/>
              </w:rPr>
            </w:pPr>
            <w:r w:rsidRPr="00414433">
              <w:rPr>
                <w:rFonts w:ascii="Times New Roman" w:hAnsi="Times New Roman"/>
                <w:b/>
              </w:rPr>
              <w:t>« Развитие  дополнительного образования в сфере культуры и искусства в МР «Думиничский район»</w:t>
            </w:r>
          </w:p>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r>
              <w:rPr>
                <w:rFonts w:ascii="Times New Roman" w:hAnsi="Times New Roman" w:cs="Times New Roman"/>
                <w:b/>
                <w:sz w:val="22"/>
                <w:szCs w:val="22"/>
              </w:rPr>
              <w:t xml:space="preserve"> </w:t>
            </w:r>
          </w:p>
        </w:tc>
        <w:tc>
          <w:tcPr>
            <w:tcW w:w="2823" w:type="dxa"/>
            <w:tcBorders>
              <w:top w:val="nil"/>
              <w:left w:val="single" w:sz="4" w:space="0" w:color="auto"/>
              <w:bottom w:val="single" w:sz="4" w:space="0" w:color="auto"/>
              <w:right w:val="single" w:sz="4" w:space="0" w:color="auto"/>
            </w:tcBorders>
          </w:tcPr>
          <w:p w:rsidR="005B3E84" w:rsidRPr="0015616E" w:rsidRDefault="005B3E84" w:rsidP="008107E2">
            <w:pPr>
              <w:pStyle w:val="ConsPlusCell"/>
              <w:rPr>
                <w:rFonts w:ascii="Times New Roman" w:hAnsi="Times New Roman" w:cs="Times New Roman"/>
                <w:b/>
                <w:sz w:val="24"/>
                <w:szCs w:val="24"/>
              </w:rPr>
            </w:pPr>
            <w:r w:rsidRPr="0015616E">
              <w:rPr>
                <w:rFonts w:ascii="Times New Roman" w:hAnsi="Times New Roman" w:cs="Times New Roman"/>
                <w:b/>
                <w:sz w:val="24"/>
                <w:szCs w:val="24"/>
              </w:rPr>
              <w:t xml:space="preserve"> </w:t>
            </w:r>
          </w:p>
          <w:p w:rsidR="005B3E84" w:rsidRDefault="005B3E84" w:rsidP="008107E2">
            <w:pPr>
              <w:pStyle w:val="ConsPlusCell"/>
              <w:rPr>
                <w:rFonts w:ascii="Times New Roman" w:hAnsi="Times New Roman" w:cs="Times New Roman"/>
                <w:sz w:val="22"/>
                <w:szCs w:val="22"/>
              </w:rPr>
            </w:pPr>
            <w:r w:rsidRPr="0015616E">
              <w:rPr>
                <w:rFonts w:ascii="Times New Roman" w:hAnsi="Times New Roman" w:cs="Times New Roman"/>
                <w:b/>
                <w:sz w:val="24"/>
                <w:szCs w:val="24"/>
              </w:rPr>
              <w:t xml:space="preserve"> </w:t>
            </w:r>
            <w:r>
              <w:rPr>
                <w:rFonts w:ascii="Times New Roman" w:hAnsi="Times New Roman" w:cs="Times New Roman"/>
                <w:b/>
                <w:sz w:val="24"/>
                <w:szCs w:val="24"/>
              </w:rPr>
              <w:t>2.</w:t>
            </w:r>
            <w:r w:rsidRPr="0015616E">
              <w:rPr>
                <w:rFonts w:ascii="Times New Roman" w:hAnsi="Times New Roman" w:cs="Times New Roman"/>
                <w:b/>
                <w:sz w:val="24"/>
                <w:szCs w:val="24"/>
              </w:rPr>
              <w:t xml:space="preserve">Укрепление и развитие </w:t>
            </w:r>
            <w:r>
              <w:rPr>
                <w:rFonts w:ascii="Times New Roman" w:hAnsi="Times New Roman" w:cs="Times New Roman"/>
                <w:b/>
                <w:sz w:val="24"/>
                <w:szCs w:val="24"/>
              </w:rPr>
              <w:t>материально-технической базы МКУ ДО «Думиничская</w:t>
            </w:r>
            <w:r w:rsidRPr="0015616E">
              <w:rPr>
                <w:rFonts w:ascii="Times New Roman" w:hAnsi="Times New Roman" w:cs="Times New Roman"/>
                <w:b/>
                <w:sz w:val="24"/>
                <w:szCs w:val="24"/>
              </w:rPr>
              <w:t xml:space="preserve"> школа искусств»</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r>
              <w:rPr>
                <w:rFonts w:ascii="Times New Roman" w:hAnsi="Times New Roman" w:cs="Times New Roman"/>
                <w:sz w:val="22"/>
                <w:szCs w:val="22"/>
              </w:rPr>
              <w:t xml:space="preserve">Процессные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Капитальный ремонт крыши(шт.)</w:t>
            </w: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Замена фронтального окна(шт.)</w:t>
            </w: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Замена напольного покрытия в концертном зале и косметический ремонт зала</w:t>
            </w: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Приобретение муз.инструментов(шт.)</w:t>
            </w: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Создание собственного сайта </w:t>
            </w:r>
          </w:p>
        </w:tc>
        <w:tc>
          <w:tcPr>
            <w:tcW w:w="1841" w:type="dxa"/>
            <w:tcBorders>
              <w:top w:val="nil"/>
              <w:left w:val="single" w:sz="4" w:space="0" w:color="auto"/>
              <w:bottom w:val="single" w:sz="4" w:space="0" w:color="auto"/>
              <w:right w:val="single" w:sz="4" w:space="0" w:color="auto"/>
            </w:tcBorders>
          </w:tcPr>
          <w:p w:rsidR="005B3E84" w:rsidRDefault="005B3E84" w:rsidP="008107E2">
            <w:pPr>
              <w:rPr>
                <w:rFonts w:ascii="Arial" w:hAnsi="Arial" w:cs="Arial"/>
                <w:lang w:eastAsia="en-US"/>
              </w:rPr>
            </w:pPr>
          </w:p>
          <w:p w:rsidR="005B3E84" w:rsidRPr="00414433" w:rsidRDefault="005B3E84" w:rsidP="008107E2">
            <w:pPr>
              <w:rPr>
                <w:lang w:eastAsia="en-US"/>
              </w:rPr>
            </w:pPr>
          </w:p>
          <w:p w:rsidR="005B3E84" w:rsidRPr="00414433" w:rsidRDefault="005B3E84" w:rsidP="008107E2">
            <w:pPr>
              <w:rPr>
                <w:lang w:eastAsia="en-US"/>
              </w:rPr>
            </w:pPr>
          </w:p>
          <w:p w:rsidR="005B3E84" w:rsidRPr="00414433" w:rsidRDefault="005B3E84" w:rsidP="008107E2">
            <w:pPr>
              <w:rPr>
                <w:lang w:eastAsia="en-US"/>
              </w:rPr>
            </w:pPr>
          </w:p>
          <w:p w:rsidR="005B3E84" w:rsidRDefault="005B3E84" w:rsidP="008107E2">
            <w:pPr>
              <w:widowControl w:val="0"/>
              <w:autoSpaceDE w:val="0"/>
              <w:autoSpaceDN w:val="0"/>
              <w:adjustRightInd w:val="0"/>
              <w:rPr>
                <w:rFonts w:ascii="Arial" w:hAnsi="Arial" w:cs="Arial"/>
                <w:lang w:eastAsia="en-US"/>
              </w:rPr>
            </w:pPr>
            <w:r>
              <w:rPr>
                <w:rFonts w:ascii="Arial" w:hAnsi="Arial" w:cs="Arial"/>
                <w:lang w:eastAsia="en-US"/>
              </w:rPr>
              <w:t xml:space="preserve"> </w:t>
            </w:r>
          </w:p>
          <w:p w:rsidR="005B3E84" w:rsidRDefault="005B3E84" w:rsidP="008107E2">
            <w:pPr>
              <w:widowControl w:val="0"/>
              <w:autoSpaceDE w:val="0"/>
              <w:autoSpaceDN w:val="0"/>
              <w:adjustRightInd w:val="0"/>
              <w:rPr>
                <w:rFonts w:ascii="Arial" w:hAnsi="Arial" w:cs="Arial"/>
                <w:lang w:eastAsia="en-US"/>
              </w:rPr>
            </w:pPr>
            <w:r>
              <w:rPr>
                <w:rFonts w:ascii="Arial" w:hAnsi="Arial" w:cs="Arial"/>
                <w:lang w:eastAsia="en-US"/>
              </w:rPr>
              <w:t xml:space="preserve">1                                     </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Arial" w:hAnsi="Arial" w:cs="Arial"/>
                <w:lang w:eastAsia="en-US"/>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5B3E84" w:rsidRDefault="005B3E84" w:rsidP="008107E2">
            <w:pPr>
              <w:pStyle w:val="ConsPlusCell"/>
              <w:rPr>
                <w:rFonts w:ascii="Times New Roman" w:hAnsi="Times New Roman" w:cs="Times New Roman"/>
                <w:sz w:val="22"/>
                <w:szCs w:val="22"/>
              </w:rPr>
            </w:pPr>
          </w:p>
          <w:p w:rsidR="005B3E84" w:rsidRPr="00414433" w:rsidRDefault="005B3E84" w:rsidP="008107E2">
            <w:pPr>
              <w:rPr>
                <w:lang w:eastAsia="en-US"/>
              </w:rPr>
            </w:pPr>
          </w:p>
          <w:p w:rsidR="005B3E84" w:rsidRPr="00414433" w:rsidRDefault="005B3E84" w:rsidP="008107E2">
            <w:pPr>
              <w:rPr>
                <w:lang w:eastAsia="en-US"/>
              </w:rPr>
            </w:pPr>
          </w:p>
          <w:p w:rsidR="005B3E84" w:rsidRPr="00414433" w:rsidRDefault="005B3E84" w:rsidP="008107E2">
            <w:pPr>
              <w:rPr>
                <w:lang w:eastAsia="en-US"/>
              </w:rPr>
            </w:pPr>
          </w:p>
          <w:p w:rsidR="005B3E84" w:rsidRPr="00414433" w:rsidRDefault="005B3E84" w:rsidP="008107E2">
            <w:pPr>
              <w:rPr>
                <w:lang w:eastAsia="en-US"/>
              </w:rPr>
            </w:pPr>
            <w:r>
              <w:rPr>
                <w:lang w:eastAsia="en-US"/>
              </w:rPr>
              <w:t xml:space="preserve">  6</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w:t>
            </w: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w:t>
            </w: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r>
            <w:r>
              <w:rPr>
                <w:rFonts w:ascii="Times New Roman" w:hAnsi="Times New Roman" w:cs="Times New Roman"/>
                <w:sz w:val="22"/>
                <w:szCs w:val="22"/>
              </w:rPr>
              <w:lastRenderedPageBreak/>
              <w:t xml:space="preserve">всего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lastRenderedPageBreak/>
              <w:t xml:space="preserve">    8,8</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447,820</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1290,516</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500,0</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8,8</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708" w:type="dxa"/>
            <w:gridSpan w:val="2"/>
            <w:tcBorders>
              <w:top w:val="nil"/>
              <w:left w:val="single" w:sz="4" w:space="0" w:color="auto"/>
              <w:bottom w:val="single" w:sz="4" w:space="0" w:color="auto"/>
              <w:right w:val="single" w:sz="4" w:space="0" w:color="auto"/>
            </w:tcBorders>
          </w:tcPr>
          <w:p w:rsidR="005B3E84"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44,782</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1290,516</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500,0</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средства областного бюджета</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708" w:type="dxa"/>
            <w:gridSpan w:val="2"/>
            <w:tcBorders>
              <w:top w:val="nil"/>
              <w:left w:val="single" w:sz="4" w:space="0" w:color="auto"/>
              <w:bottom w:val="single" w:sz="4" w:space="0" w:color="auto"/>
              <w:right w:val="single" w:sz="4" w:space="0" w:color="auto"/>
            </w:tcBorders>
          </w:tcPr>
          <w:p w:rsidR="005B3E84"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403,038</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w:t>
            </w: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Действующие расходные обязательства</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r>
              <w:rPr>
                <w:rFonts w:ascii="Times New Roman" w:hAnsi="Times New Roman" w:cs="Times New Roman"/>
                <w:b/>
                <w:sz w:val="22"/>
                <w:szCs w:val="22"/>
              </w:rPr>
              <w:t>3</w:t>
            </w: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r>
              <w:rPr>
                <w:rFonts w:ascii="Times New Roman" w:hAnsi="Times New Roman" w:cs="Times New Roman"/>
                <w:b/>
                <w:sz w:val="22"/>
                <w:szCs w:val="22"/>
              </w:rPr>
              <w:t>Поддержка и поощрение талантливых и одаренных детей- учащихся школы искусств</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Процессные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Количество детей( чел.)</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10</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12</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13</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14</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15</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15</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15</w:t>
            </w: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40,0</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40,0</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20,0</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3,005</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40,0</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40,0</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20,0</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3,005</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Действующие расходные обязательства</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Количество детей( чел.)</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10</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12</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13</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14</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15</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15</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15</w:t>
            </w: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40,0</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40,0</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20,0</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3,005</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40,0</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40,0</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20,0</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3,005</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10,0</w:t>
            </w: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4</w:t>
            </w:r>
          </w:p>
        </w:tc>
        <w:tc>
          <w:tcPr>
            <w:tcW w:w="2823" w:type="dxa"/>
            <w:tcBorders>
              <w:top w:val="nil"/>
              <w:left w:val="single" w:sz="4" w:space="0" w:color="auto"/>
              <w:bottom w:val="single" w:sz="4" w:space="0" w:color="auto"/>
              <w:right w:val="single" w:sz="4" w:space="0" w:color="auto"/>
            </w:tcBorders>
          </w:tcPr>
          <w:p w:rsidR="005B3E84" w:rsidRDefault="005B3E84" w:rsidP="008107E2">
            <w:pPr>
              <w:rPr>
                <w:rFonts w:ascii="Times New Roman" w:hAnsi="Times New Roman"/>
                <w:b/>
              </w:rPr>
            </w:pPr>
            <w:r w:rsidRPr="00414433">
              <w:rPr>
                <w:rFonts w:ascii="Times New Roman" w:hAnsi="Times New Roman"/>
              </w:rPr>
              <w:t xml:space="preserve"> </w:t>
            </w:r>
            <w:r w:rsidRPr="00414433">
              <w:rPr>
                <w:rFonts w:ascii="Times New Roman" w:hAnsi="Times New Roman"/>
                <w:b/>
              </w:rPr>
              <w:t xml:space="preserve">обеспечение реализации образовательных программ </w:t>
            </w:r>
            <w:r w:rsidRPr="00414433">
              <w:rPr>
                <w:rFonts w:ascii="Times New Roman" w:hAnsi="Times New Roman"/>
                <w:b/>
              </w:rPr>
              <w:lastRenderedPageBreak/>
              <w:t>дополнительного образования детей</w:t>
            </w:r>
          </w:p>
          <w:p w:rsidR="005B3E84" w:rsidRDefault="005B3E84" w:rsidP="008107E2">
            <w:pPr>
              <w:widowControl w:val="0"/>
              <w:autoSpaceDE w:val="0"/>
              <w:autoSpaceDN w:val="0"/>
              <w:adjustRightInd w:val="0"/>
              <w:rPr>
                <w:rFonts w:ascii="Times New Roman" w:hAnsi="Times New Roman"/>
              </w:rPr>
            </w:pPr>
          </w:p>
        </w:tc>
        <w:tc>
          <w:tcPr>
            <w:tcW w:w="1841" w:type="dxa"/>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Процессные    </w:t>
            </w:r>
          </w:p>
        </w:tc>
        <w:tc>
          <w:tcPr>
            <w:tcW w:w="1841" w:type="dxa"/>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b/>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b/>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b/>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b/>
              </w:rPr>
            </w:pPr>
          </w:p>
        </w:tc>
        <w:tc>
          <w:tcPr>
            <w:tcW w:w="1983" w:type="dxa"/>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b/>
              </w:rPr>
            </w:pPr>
          </w:p>
        </w:tc>
        <w:tc>
          <w:tcPr>
            <w:tcW w:w="1415" w:type="dxa"/>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b/>
              </w:rPr>
            </w:pPr>
          </w:p>
        </w:tc>
        <w:tc>
          <w:tcPr>
            <w:tcW w:w="2405" w:type="dxa"/>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b/>
              </w:rPr>
            </w:pPr>
          </w:p>
        </w:tc>
      </w:tr>
      <w:tr w:rsidR="005B3E84"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Количество обучающихся в МКУ ДО «ДШИ»</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150</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158</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168</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168</w:t>
            </w: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170</w:t>
            </w: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170</w:t>
            </w: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170</w:t>
            </w:r>
          </w:p>
        </w:tc>
      </w:tr>
      <w:tr w:rsidR="005B3E84" w:rsidRPr="00414433" w:rsidTr="006C353A">
        <w:trPr>
          <w:gridAfter w:val="13"/>
          <w:wAfter w:w="15411" w:type="dxa"/>
          <w:trHeight w:val="688"/>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r w:rsidRPr="00414433">
              <w:rPr>
                <w:rFonts w:ascii="Times New Roman" w:hAnsi="Times New Roman"/>
              </w:rPr>
              <w:t>3 451,2</w:t>
            </w: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r w:rsidRPr="00414433">
              <w:rPr>
                <w:rFonts w:ascii="Times New Roman" w:hAnsi="Times New Roman"/>
              </w:rPr>
              <w:t xml:space="preserve"> 3 879,6</w:t>
            </w: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r w:rsidRPr="00414433">
              <w:rPr>
                <w:rFonts w:ascii="Times New Roman" w:hAnsi="Times New Roman"/>
              </w:rPr>
              <w:t>3 791,0</w:t>
            </w: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r w:rsidRPr="00414433">
              <w:rPr>
                <w:rFonts w:ascii="Times New Roman" w:hAnsi="Times New Roman"/>
              </w:rPr>
              <w:t>3 </w:t>
            </w:r>
            <w:r>
              <w:rPr>
                <w:rFonts w:ascii="Times New Roman" w:hAnsi="Times New Roman"/>
              </w:rPr>
              <w:t>869,972</w:t>
            </w:r>
          </w:p>
        </w:tc>
        <w:tc>
          <w:tcPr>
            <w:tcW w:w="1983" w:type="dxa"/>
            <w:tcBorders>
              <w:top w:val="nil"/>
              <w:left w:val="single" w:sz="4" w:space="0" w:color="auto"/>
              <w:bottom w:val="single" w:sz="4" w:space="0" w:color="auto"/>
              <w:right w:val="single" w:sz="4" w:space="0" w:color="auto"/>
            </w:tcBorders>
          </w:tcPr>
          <w:p w:rsidR="005B3E84" w:rsidRDefault="005B3E84" w:rsidP="008107E2">
            <w:pPr>
              <w:widowControl w:val="0"/>
              <w:autoSpaceDE w:val="0"/>
              <w:autoSpaceDN w:val="0"/>
              <w:adjustRightInd w:val="0"/>
              <w:rPr>
                <w:rFonts w:ascii="Times New Roman" w:hAnsi="Times New Roman"/>
              </w:rPr>
            </w:pPr>
            <w:r>
              <w:rPr>
                <w:rFonts w:ascii="Times New Roman" w:hAnsi="Times New Roman"/>
              </w:rPr>
              <w:t>4 091,955</w:t>
            </w:r>
          </w:p>
        </w:tc>
        <w:tc>
          <w:tcPr>
            <w:tcW w:w="1415" w:type="dxa"/>
            <w:tcBorders>
              <w:top w:val="nil"/>
              <w:left w:val="single" w:sz="4" w:space="0" w:color="auto"/>
              <w:bottom w:val="single" w:sz="4" w:space="0" w:color="auto"/>
              <w:right w:val="single" w:sz="4" w:space="0" w:color="auto"/>
            </w:tcBorders>
          </w:tcPr>
          <w:p w:rsidR="005B3E84" w:rsidRDefault="00605F48" w:rsidP="008107E2">
            <w:pPr>
              <w:widowControl w:val="0"/>
              <w:autoSpaceDE w:val="0"/>
              <w:autoSpaceDN w:val="0"/>
              <w:adjustRightInd w:val="0"/>
              <w:rPr>
                <w:rFonts w:ascii="Times New Roman" w:hAnsi="Times New Roman"/>
              </w:rPr>
            </w:pPr>
            <w:r>
              <w:rPr>
                <w:rFonts w:ascii="Times New Roman" w:hAnsi="Times New Roman"/>
              </w:rPr>
              <w:t>4 091,955</w:t>
            </w:r>
          </w:p>
        </w:tc>
        <w:tc>
          <w:tcPr>
            <w:tcW w:w="2405" w:type="dxa"/>
            <w:tcBorders>
              <w:top w:val="nil"/>
              <w:left w:val="single" w:sz="4" w:space="0" w:color="auto"/>
              <w:bottom w:val="single" w:sz="4" w:space="0" w:color="auto"/>
              <w:right w:val="single" w:sz="4" w:space="0" w:color="auto"/>
            </w:tcBorders>
          </w:tcPr>
          <w:p w:rsidR="005B3E84" w:rsidRDefault="00605F48" w:rsidP="008107E2">
            <w:pPr>
              <w:widowControl w:val="0"/>
              <w:autoSpaceDE w:val="0"/>
              <w:autoSpaceDN w:val="0"/>
              <w:adjustRightInd w:val="0"/>
              <w:rPr>
                <w:rFonts w:ascii="Times New Roman" w:hAnsi="Times New Roman"/>
              </w:rPr>
            </w:pPr>
            <w:r>
              <w:rPr>
                <w:rFonts w:ascii="Times New Roman" w:hAnsi="Times New Roman"/>
              </w:rPr>
              <w:t>4 091,955</w:t>
            </w:r>
          </w:p>
        </w:tc>
      </w:tr>
      <w:tr w:rsidR="005B3E84"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5B3E84" w:rsidRDefault="005B3E84" w:rsidP="008107E2">
            <w:pPr>
              <w:pStyle w:val="ConsPlusCell"/>
              <w:rPr>
                <w:rFonts w:ascii="Times New Roman" w:hAnsi="Times New Roman" w:cs="Times New Roman"/>
                <w:sz w:val="22"/>
                <w:szCs w:val="22"/>
              </w:rPr>
            </w:pPr>
          </w:p>
        </w:tc>
      </w:tr>
      <w:tr w:rsidR="00605F48" w:rsidRPr="00414433" w:rsidTr="006C353A">
        <w:trPr>
          <w:gridAfter w:val="13"/>
          <w:wAfter w:w="15411" w:type="dxa"/>
          <w:trHeight w:val="458"/>
        </w:trPr>
        <w:tc>
          <w:tcPr>
            <w:tcW w:w="1121"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sidRPr="00414433">
              <w:rPr>
                <w:rFonts w:ascii="Times New Roman" w:hAnsi="Times New Roman"/>
              </w:rPr>
              <w:t>3 451,2</w:t>
            </w:r>
          </w:p>
        </w:tc>
        <w:tc>
          <w:tcPr>
            <w:tcW w:w="1415"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sidRPr="00414433">
              <w:rPr>
                <w:rFonts w:ascii="Times New Roman" w:hAnsi="Times New Roman"/>
              </w:rPr>
              <w:t xml:space="preserve"> 3 879,6</w:t>
            </w:r>
          </w:p>
        </w:tc>
        <w:tc>
          <w:tcPr>
            <w:tcW w:w="155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sidRPr="00414433">
              <w:rPr>
                <w:rFonts w:ascii="Times New Roman" w:hAnsi="Times New Roman"/>
              </w:rPr>
              <w:t>3 791,0</w:t>
            </w:r>
          </w:p>
        </w:tc>
        <w:tc>
          <w:tcPr>
            <w:tcW w:w="170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sidRPr="00414433">
              <w:rPr>
                <w:rFonts w:ascii="Times New Roman" w:hAnsi="Times New Roman"/>
              </w:rPr>
              <w:t>3 </w:t>
            </w:r>
            <w:r>
              <w:rPr>
                <w:rFonts w:ascii="Times New Roman" w:hAnsi="Times New Roman"/>
              </w:rPr>
              <w:t>869,972</w:t>
            </w:r>
          </w:p>
        </w:tc>
        <w:tc>
          <w:tcPr>
            <w:tcW w:w="1983" w:type="dxa"/>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Pr>
                <w:rFonts w:ascii="Times New Roman" w:hAnsi="Times New Roman"/>
              </w:rPr>
              <w:t>4 091,955</w:t>
            </w:r>
          </w:p>
        </w:tc>
        <w:tc>
          <w:tcPr>
            <w:tcW w:w="1415" w:type="dxa"/>
            <w:tcBorders>
              <w:top w:val="nil"/>
              <w:left w:val="single" w:sz="4" w:space="0" w:color="auto"/>
              <w:bottom w:val="single" w:sz="4" w:space="0" w:color="auto"/>
              <w:right w:val="single" w:sz="4" w:space="0" w:color="auto"/>
            </w:tcBorders>
          </w:tcPr>
          <w:p w:rsidR="00605F48" w:rsidRDefault="00605F48" w:rsidP="004651E6">
            <w:pPr>
              <w:widowControl w:val="0"/>
              <w:autoSpaceDE w:val="0"/>
              <w:autoSpaceDN w:val="0"/>
              <w:adjustRightInd w:val="0"/>
              <w:rPr>
                <w:rFonts w:ascii="Times New Roman" w:hAnsi="Times New Roman"/>
              </w:rPr>
            </w:pPr>
            <w:r>
              <w:rPr>
                <w:rFonts w:ascii="Times New Roman" w:hAnsi="Times New Roman"/>
              </w:rPr>
              <w:t>4 091,955</w:t>
            </w:r>
          </w:p>
        </w:tc>
        <w:tc>
          <w:tcPr>
            <w:tcW w:w="2405" w:type="dxa"/>
            <w:tcBorders>
              <w:top w:val="nil"/>
              <w:left w:val="single" w:sz="4" w:space="0" w:color="auto"/>
              <w:bottom w:val="single" w:sz="4" w:space="0" w:color="auto"/>
              <w:right w:val="single" w:sz="4" w:space="0" w:color="auto"/>
            </w:tcBorders>
          </w:tcPr>
          <w:p w:rsidR="00605F48" w:rsidRDefault="00605F48" w:rsidP="004651E6">
            <w:pPr>
              <w:widowControl w:val="0"/>
              <w:autoSpaceDE w:val="0"/>
              <w:autoSpaceDN w:val="0"/>
              <w:adjustRightInd w:val="0"/>
              <w:rPr>
                <w:rFonts w:ascii="Times New Roman" w:hAnsi="Times New Roman"/>
              </w:rPr>
            </w:pPr>
            <w:r>
              <w:rPr>
                <w:rFonts w:ascii="Times New Roman" w:hAnsi="Times New Roman"/>
              </w:rPr>
              <w:t>4 091,955</w:t>
            </w:r>
          </w:p>
        </w:tc>
      </w:tr>
      <w:tr w:rsidR="00605F48" w:rsidRPr="00414433" w:rsidTr="006C353A">
        <w:trPr>
          <w:gridAfter w:val="13"/>
          <w:wAfter w:w="15411" w:type="dxa"/>
          <w:trHeight w:val="214"/>
        </w:trPr>
        <w:tc>
          <w:tcPr>
            <w:tcW w:w="1121"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Действующие расходные обязательства</w:t>
            </w:r>
          </w:p>
        </w:tc>
        <w:tc>
          <w:tcPr>
            <w:tcW w:w="1841"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r>
      <w:tr w:rsidR="00605F48" w:rsidRPr="00414433" w:rsidTr="006C353A">
        <w:trPr>
          <w:gridAfter w:val="13"/>
          <w:wAfter w:w="15411" w:type="dxa"/>
          <w:trHeight w:val="214"/>
        </w:trPr>
        <w:tc>
          <w:tcPr>
            <w:tcW w:w="1121"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r>
              <w:rPr>
                <w:rFonts w:ascii="Times New Roman" w:hAnsi="Times New Roman" w:cs="Times New Roman"/>
                <w:sz w:val="22"/>
                <w:szCs w:val="22"/>
              </w:rPr>
              <w:t>Количество обучающихся в МКУ ДО «ДШИ»</w:t>
            </w:r>
          </w:p>
        </w:tc>
        <w:tc>
          <w:tcPr>
            <w:tcW w:w="1841"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  150</w:t>
            </w:r>
          </w:p>
        </w:tc>
        <w:tc>
          <w:tcPr>
            <w:tcW w:w="1415" w:type="dxa"/>
            <w:gridSpan w:val="2"/>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  158</w:t>
            </w:r>
          </w:p>
        </w:tc>
        <w:tc>
          <w:tcPr>
            <w:tcW w:w="1558" w:type="dxa"/>
            <w:gridSpan w:val="2"/>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  168</w:t>
            </w:r>
          </w:p>
        </w:tc>
        <w:tc>
          <w:tcPr>
            <w:tcW w:w="1708" w:type="dxa"/>
            <w:gridSpan w:val="2"/>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 168</w:t>
            </w:r>
          </w:p>
        </w:tc>
        <w:tc>
          <w:tcPr>
            <w:tcW w:w="1983"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 170</w:t>
            </w:r>
          </w:p>
        </w:tc>
        <w:tc>
          <w:tcPr>
            <w:tcW w:w="1415"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  170</w:t>
            </w:r>
          </w:p>
        </w:tc>
        <w:tc>
          <w:tcPr>
            <w:tcW w:w="2405"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r>
              <w:rPr>
                <w:rFonts w:ascii="Times New Roman" w:hAnsi="Times New Roman" w:cs="Times New Roman"/>
                <w:sz w:val="22"/>
                <w:szCs w:val="22"/>
              </w:rPr>
              <w:t>170</w:t>
            </w:r>
          </w:p>
        </w:tc>
      </w:tr>
      <w:tr w:rsidR="00605F48" w:rsidRPr="00414433" w:rsidTr="006C353A">
        <w:trPr>
          <w:gridAfter w:val="13"/>
          <w:wAfter w:w="15411" w:type="dxa"/>
          <w:trHeight w:val="214"/>
        </w:trPr>
        <w:tc>
          <w:tcPr>
            <w:tcW w:w="1121"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sidRPr="00414433">
              <w:rPr>
                <w:rFonts w:ascii="Times New Roman" w:hAnsi="Times New Roman"/>
              </w:rPr>
              <w:t>3 451,2</w:t>
            </w:r>
          </w:p>
        </w:tc>
        <w:tc>
          <w:tcPr>
            <w:tcW w:w="1415" w:type="dxa"/>
            <w:gridSpan w:val="2"/>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sidRPr="00414433">
              <w:rPr>
                <w:rFonts w:ascii="Times New Roman" w:hAnsi="Times New Roman"/>
              </w:rPr>
              <w:t xml:space="preserve"> 3 879,6</w:t>
            </w:r>
          </w:p>
        </w:tc>
        <w:tc>
          <w:tcPr>
            <w:tcW w:w="1558" w:type="dxa"/>
            <w:gridSpan w:val="2"/>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sidRPr="00414433">
              <w:rPr>
                <w:rFonts w:ascii="Times New Roman" w:hAnsi="Times New Roman"/>
              </w:rPr>
              <w:t>3 791,0</w:t>
            </w:r>
          </w:p>
        </w:tc>
        <w:tc>
          <w:tcPr>
            <w:tcW w:w="1708" w:type="dxa"/>
            <w:gridSpan w:val="2"/>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sidRPr="00414433">
              <w:rPr>
                <w:rFonts w:ascii="Times New Roman" w:hAnsi="Times New Roman"/>
              </w:rPr>
              <w:t>3 </w:t>
            </w:r>
            <w:r>
              <w:rPr>
                <w:rFonts w:ascii="Times New Roman" w:hAnsi="Times New Roman"/>
              </w:rPr>
              <w:t>869,972</w:t>
            </w:r>
          </w:p>
        </w:tc>
        <w:tc>
          <w:tcPr>
            <w:tcW w:w="1983" w:type="dxa"/>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Pr>
                <w:rFonts w:ascii="Times New Roman" w:hAnsi="Times New Roman"/>
              </w:rPr>
              <w:t>4 091,955</w:t>
            </w:r>
          </w:p>
        </w:tc>
        <w:tc>
          <w:tcPr>
            <w:tcW w:w="1415" w:type="dxa"/>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Pr>
                <w:rFonts w:ascii="Times New Roman" w:hAnsi="Times New Roman"/>
              </w:rPr>
              <w:t>4 091,955</w:t>
            </w:r>
          </w:p>
        </w:tc>
        <w:tc>
          <w:tcPr>
            <w:tcW w:w="2405" w:type="dxa"/>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Pr>
                <w:rFonts w:ascii="Times New Roman" w:hAnsi="Times New Roman"/>
              </w:rPr>
              <w:t>4 091,955</w:t>
            </w:r>
          </w:p>
        </w:tc>
      </w:tr>
      <w:tr w:rsidR="00605F48" w:rsidRPr="00414433" w:rsidTr="006C353A">
        <w:trPr>
          <w:gridAfter w:val="13"/>
          <w:wAfter w:w="15411" w:type="dxa"/>
          <w:trHeight w:val="214"/>
        </w:trPr>
        <w:tc>
          <w:tcPr>
            <w:tcW w:w="1121"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p>
        </w:tc>
        <w:tc>
          <w:tcPr>
            <w:tcW w:w="1558" w:type="dxa"/>
            <w:gridSpan w:val="2"/>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p>
        </w:tc>
        <w:tc>
          <w:tcPr>
            <w:tcW w:w="1708" w:type="dxa"/>
            <w:gridSpan w:val="2"/>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p>
        </w:tc>
      </w:tr>
      <w:tr w:rsidR="00605F48" w:rsidRPr="00414433" w:rsidTr="006C353A">
        <w:trPr>
          <w:gridAfter w:val="13"/>
          <w:wAfter w:w="15411" w:type="dxa"/>
          <w:trHeight w:val="214"/>
        </w:trPr>
        <w:tc>
          <w:tcPr>
            <w:tcW w:w="1121"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b/>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sidRPr="00414433">
              <w:rPr>
                <w:rFonts w:ascii="Times New Roman" w:hAnsi="Times New Roman"/>
              </w:rPr>
              <w:t>3 451,2</w:t>
            </w:r>
          </w:p>
        </w:tc>
        <w:tc>
          <w:tcPr>
            <w:tcW w:w="1415" w:type="dxa"/>
            <w:gridSpan w:val="2"/>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sidRPr="00414433">
              <w:rPr>
                <w:rFonts w:ascii="Times New Roman" w:hAnsi="Times New Roman"/>
              </w:rPr>
              <w:t xml:space="preserve"> 3 879,6</w:t>
            </w:r>
          </w:p>
        </w:tc>
        <w:tc>
          <w:tcPr>
            <w:tcW w:w="1558" w:type="dxa"/>
            <w:gridSpan w:val="2"/>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sidRPr="00414433">
              <w:rPr>
                <w:rFonts w:ascii="Times New Roman" w:hAnsi="Times New Roman"/>
              </w:rPr>
              <w:t>3 791,0</w:t>
            </w:r>
          </w:p>
        </w:tc>
        <w:tc>
          <w:tcPr>
            <w:tcW w:w="1708" w:type="dxa"/>
            <w:gridSpan w:val="2"/>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sidRPr="00414433">
              <w:rPr>
                <w:rFonts w:ascii="Times New Roman" w:hAnsi="Times New Roman"/>
              </w:rPr>
              <w:t>3 </w:t>
            </w:r>
            <w:r>
              <w:rPr>
                <w:rFonts w:ascii="Times New Roman" w:hAnsi="Times New Roman"/>
              </w:rPr>
              <w:t>869,972</w:t>
            </w:r>
          </w:p>
        </w:tc>
        <w:tc>
          <w:tcPr>
            <w:tcW w:w="1983" w:type="dxa"/>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Pr>
                <w:rFonts w:ascii="Times New Roman" w:hAnsi="Times New Roman"/>
              </w:rPr>
              <w:t>4 091,955</w:t>
            </w:r>
          </w:p>
        </w:tc>
        <w:tc>
          <w:tcPr>
            <w:tcW w:w="1415" w:type="dxa"/>
            <w:tcBorders>
              <w:top w:val="nil"/>
              <w:left w:val="single" w:sz="4" w:space="0" w:color="auto"/>
              <w:bottom w:val="single" w:sz="4" w:space="0" w:color="auto"/>
              <w:right w:val="single" w:sz="4" w:space="0" w:color="auto"/>
            </w:tcBorders>
          </w:tcPr>
          <w:p w:rsidR="00605F48" w:rsidRDefault="00605F48" w:rsidP="004651E6">
            <w:pPr>
              <w:widowControl w:val="0"/>
              <w:autoSpaceDE w:val="0"/>
              <w:autoSpaceDN w:val="0"/>
              <w:adjustRightInd w:val="0"/>
              <w:rPr>
                <w:rFonts w:ascii="Times New Roman" w:hAnsi="Times New Roman"/>
              </w:rPr>
            </w:pPr>
            <w:r>
              <w:rPr>
                <w:rFonts w:ascii="Times New Roman" w:hAnsi="Times New Roman"/>
              </w:rPr>
              <w:t>4 091,955</w:t>
            </w:r>
          </w:p>
        </w:tc>
        <w:tc>
          <w:tcPr>
            <w:tcW w:w="2405" w:type="dxa"/>
            <w:tcBorders>
              <w:top w:val="nil"/>
              <w:left w:val="single" w:sz="4" w:space="0" w:color="auto"/>
              <w:bottom w:val="single" w:sz="4" w:space="0" w:color="auto"/>
              <w:right w:val="single" w:sz="4" w:space="0" w:color="auto"/>
            </w:tcBorders>
          </w:tcPr>
          <w:p w:rsidR="00605F48" w:rsidRDefault="00605F48" w:rsidP="004651E6">
            <w:pPr>
              <w:widowControl w:val="0"/>
              <w:autoSpaceDE w:val="0"/>
              <w:autoSpaceDN w:val="0"/>
              <w:adjustRightInd w:val="0"/>
              <w:rPr>
                <w:rFonts w:ascii="Times New Roman" w:hAnsi="Times New Roman"/>
              </w:rPr>
            </w:pPr>
            <w:r>
              <w:rPr>
                <w:rFonts w:ascii="Times New Roman" w:hAnsi="Times New Roman"/>
              </w:rPr>
              <w:t>4 091,955</w:t>
            </w:r>
          </w:p>
        </w:tc>
      </w:tr>
      <w:tr w:rsidR="00605F48" w:rsidRPr="00414433" w:rsidTr="00D2773B">
        <w:trPr>
          <w:gridAfter w:val="13"/>
          <w:wAfter w:w="15411" w:type="dxa"/>
          <w:trHeight w:val="214"/>
        </w:trPr>
        <w:tc>
          <w:tcPr>
            <w:tcW w:w="16269" w:type="dxa"/>
            <w:gridSpan w:val="12"/>
            <w:tcBorders>
              <w:top w:val="nil"/>
              <w:bottom w:val="single" w:sz="4" w:space="0" w:color="auto"/>
            </w:tcBorders>
          </w:tcPr>
          <w:p w:rsidR="00605F48" w:rsidRDefault="00605F48" w:rsidP="00BA512F">
            <w:pPr>
              <w:pStyle w:val="ConsPlusCell"/>
              <w:rPr>
                <w:rFonts w:ascii="Times New Roman" w:hAnsi="Times New Roman" w:cs="Times New Roman"/>
                <w:b/>
                <w:sz w:val="22"/>
                <w:szCs w:val="22"/>
              </w:rPr>
            </w:pPr>
          </w:p>
          <w:p w:rsidR="00605F48" w:rsidRDefault="00605F48" w:rsidP="00EE40C7">
            <w:pPr>
              <w:jc w:val="both"/>
              <w:rPr>
                <w:rFonts w:ascii="Times New Roman" w:hAnsi="Times New Roman"/>
                <w:sz w:val="26"/>
                <w:szCs w:val="26"/>
              </w:rPr>
            </w:pPr>
            <w:r w:rsidRPr="00D2773B">
              <w:rPr>
                <w:rFonts w:ascii="Times New Roman" w:hAnsi="Times New Roman"/>
                <w:b/>
                <w:sz w:val="26"/>
                <w:szCs w:val="26"/>
              </w:rPr>
              <w:t>4.</w:t>
            </w:r>
            <w:r>
              <w:rPr>
                <w:rFonts w:ascii="Times New Roman" w:hAnsi="Times New Roman"/>
                <w:sz w:val="26"/>
                <w:szCs w:val="26"/>
              </w:rPr>
              <w:t xml:space="preserve"> В</w:t>
            </w:r>
            <w:r w:rsidRPr="00E624EF">
              <w:rPr>
                <w:rFonts w:ascii="Times New Roman" w:hAnsi="Times New Roman"/>
                <w:sz w:val="26"/>
                <w:szCs w:val="26"/>
              </w:rPr>
              <w:t>нести изменения в</w:t>
            </w:r>
            <w:r w:rsidR="00301661">
              <w:rPr>
                <w:rFonts w:ascii="Times New Roman" w:hAnsi="Times New Roman"/>
                <w:sz w:val="26"/>
                <w:szCs w:val="26"/>
              </w:rPr>
              <w:t xml:space="preserve"> Программу</w:t>
            </w:r>
            <w:r w:rsidR="00C53E05">
              <w:rPr>
                <w:rFonts w:ascii="Times New Roman" w:hAnsi="Times New Roman"/>
                <w:sz w:val="26"/>
                <w:szCs w:val="26"/>
              </w:rPr>
              <w:t>,</w:t>
            </w:r>
            <w:r w:rsidR="00301661">
              <w:rPr>
                <w:rFonts w:ascii="Times New Roman" w:hAnsi="Times New Roman"/>
                <w:sz w:val="26"/>
                <w:szCs w:val="26"/>
              </w:rPr>
              <w:t xml:space="preserve"> изложив </w:t>
            </w:r>
            <w:r w:rsidR="00301661">
              <w:rPr>
                <w:rFonts w:ascii="Times New Roman" w:hAnsi="Times New Roman"/>
                <w:bCs/>
                <w:sz w:val="26"/>
                <w:szCs w:val="26"/>
              </w:rPr>
              <w:t xml:space="preserve">стр. 2,3,4,7 п.6 </w:t>
            </w:r>
            <w:r w:rsidRPr="00E624EF">
              <w:rPr>
                <w:rFonts w:ascii="Times New Roman" w:hAnsi="Times New Roman"/>
                <w:sz w:val="26"/>
                <w:szCs w:val="26"/>
              </w:rPr>
              <w:t xml:space="preserve"> </w:t>
            </w:r>
            <w:r w:rsidR="00301661">
              <w:rPr>
                <w:rFonts w:ascii="Times New Roman" w:hAnsi="Times New Roman"/>
                <w:bCs/>
                <w:sz w:val="26"/>
                <w:szCs w:val="26"/>
              </w:rPr>
              <w:t>О</w:t>
            </w:r>
            <w:r w:rsidRPr="00E624EF">
              <w:rPr>
                <w:rFonts w:ascii="Times New Roman" w:hAnsi="Times New Roman"/>
                <w:bCs/>
                <w:sz w:val="26"/>
                <w:szCs w:val="26"/>
              </w:rPr>
              <w:t>боснование</w:t>
            </w:r>
            <w:r>
              <w:rPr>
                <w:rFonts w:ascii="Times New Roman" w:hAnsi="Times New Roman"/>
                <w:bCs/>
                <w:sz w:val="26"/>
                <w:szCs w:val="26"/>
              </w:rPr>
              <w:t xml:space="preserve"> объема финансовых ресурсов, </w:t>
            </w:r>
            <w:r w:rsidRPr="00E624EF">
              <w:rPr>
                <w:rFonts w:ascii="Times New Roman" w:hAnsi="Times New Roman"/>
                <w:bCs/>
                <w:sz w:val="26"/>
                <w:szCs w:val="26"/>
              </w:rPr>
              <w:t>необходимых для реализации</w:t>
            </w:r>
            <w:r>
              <w:rPr>
                <w:rFonts w:ascii="Times New Roman" w:hAnsi="Times New Roman"/>
                <w:bCs/>
                <w:sz w:val="26"/>
                <w:szCs w:val="26"/>
              </w:rPr>
              <w:t xml:space="preserve"> муниципальной П</w:t>
            </w:r>
            <w:r w:rsidRPr="00E624EF">
              <w:rPr>
                <w:rFonts w:ascii="Times New Roman" w:hAnsi="Times New Roman"/>
                <w:bCs/>
                <w:sz w:val="26"/>
                <w:szCs w:val="26"/>
              </w:rPr>
              <w:t>рограммы</w:t>
            </w:r>
            <w:r>
              <w:rPr>
                <w:rFonts w:ascii="Times New Roman" w:hAnsi="Times New Roman"/>
                <w:bCs/>
                <w:sz w:val="26"/>
                <w:szCs w:val="26"/>
              </w:rPr>
              <w:t xml:space="preserve">, </w:t>
            </w:r>
            <w:r w:rsidRPr="00E624EF">
              <w:rPr>
                <w:rFonts w:ascii="Times New Roman" w:hAnsi="Times New Roman"/>
                <w:sz w:val="26"/>
                <w:szCs w:val="26"/>
              </w:rPr>
              <w:t xml:space="preserve">подпрограммы </w:t>
            </w:r>
            <w:r>
              <w:rPr>
                <w:rFonts w:ascii="Times New Roman" w:hAnsi="Times New Roman"/>
                <w:sz w:val="26"/>
                <w:szCs w:val="26"/>
              </w:rPr>
              <w:t xml:space="preserve"> </w:t>
            </w:r>
            <w:r w:rsidRPr="00EE40C7">
              <w:rPr>
                <w:rFonts w:ascii="Times New Roman" w:hAnsi="Times New Roman"/>
                <w:sz w:val="26"/>
                <w:szCs w:val="26"/>
              </w:rPr>
              <w:t>«Сохранение и развитие различных форм культурно-досуговой деятельности</w:t>
            </w:r>
            <w:r>
              <w:rPr>
                <w:rFonts w:ascii="Times New Roman" w:hAnsi="Times New Roman"/>
                <w:sz w:val="26"/>
                <w:szCs w:val="26"/>
              </w:rPr>
              <w:t xml:space="preserve"> </w:t>
            </w:r>
            <w:r w:rsidRPr="00EE40C7">
              <w:rPr>
                <w:rFonts w:ascii="Times New Roman" w:hAnsi="Times New Roman"/>
                <w:sz w:val="26"/>
                <w:szCs w:val="26"/>
              </w:rPr>
              <w:t>и любительского творчества в МР «Думиничский район»</w:t>
            </w:r>
            <w:r>
              <w:rPr>
                <w:rFonts w:ascii="Times New Roman" w:hAnsi="Times New Roman"/>
                <w:sz w:val="26"/>
                <w:szCs w:val="26"/>
              </w:rPr>
              <w:t xml:space="preserve">   </w:t>
            </w:r>
            <w:r w:rsidRPr="00E624EF">
              <w:rPr>
                <w:rFonts w:ascii="Times New Roman" w:hAnsi="Times New Roman"/>
                <w:sz w:val="26"/>
                <w:szCs w:val="26"/>
              </w:rPr>
              <w:t xml:space="preserve"> </w:t>
            </w:r>
            <w:r>
              <w:rPr>
                <w:rFonts w:ascii="Times New Roman" w:hAnsi="Times New Roman"/>
                <w:bCs/>
                <w:sz w:val="26"/>
                <w:szCs w:val="26"/>
              </w:rPr>
              <w:t xml:space="preserve">  в следующей редакции</w:t>
            </w:r>
            <w:r>
              <w:rPr>
                <w:rFonts w:ascii="Times New Roman" w:hAnsi="Times New Roman"/>
                <w:sz w:val="26"/>
                <w:szCs w:val="26"/>
              </w:rPr>
              <w:t>:</w:t>
            </w:r>
          </w:p>
          <w:p w:rsidR="00605F48" w:rsidRDefault="00605F48" w:rsidP="00EE40C7">
            <w:pPr>
              <w:pStyle w:val="ConsPlusNormal"/>
              <w:ind w:left="426"/>
              <w:rPr>
                <w:rFonts w:ascii="Times New Roman" w:hAnsi="Times New Roman"/>
                <w:sz w:val="26"/>
                <w:szCs w:val="26"/>
              </w:rPr>
            </w:pPr>
          </w:p>
          <w:p w:rsidR="00605F48" w:rsidRDefault="00605F48" w:rsidP="00BA512F">
            <w:pPr>
              <w:widowControl w:val="0"/>
              <w:autoSpaceDE w:val="0"/>
              <w:autoSpaceDN w:val="0"/>
              <w:adjustRightInd w:val="0"/>
              <w:rPr>
                <w:rFonts w:ascii="Times New Roman" w:hAnsi="Times New Roman"/>
              </w:rPr>
            </w:pPr>
          </w:p>
        </w:tc>
      </w:tr>
      <w:tr w:rsidR="00605F48"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605F48" w:rsidRPr="00414433" w:rsidRDefault="00605F48" w:rsidP="008107E2">
            <w:pPr>
              <w:jc w:val="center"/>
              <w:rPr>
                <w:rFonts w:ascii="Times New Roman" w:hAnsi="Times New Roman"/>
                <w:b/>
              </w:rPr>
            </w:pPr>
          </w:p>
        </w:tc>
        <w:tc>
          <w:tcPr>
            <w:tcW w:w="15148" w:type="dxa"/>
            <w:gridSpan w:val="11"/>
            <w:tcBorders>
              <w:top w:val="nil"/>
              <w:left w:val="single" w:sz="4" w:space="0" w:color="auto"/>
              <w:bottom w:val="single" w:sz="4" w:space="0" w:color="auto"/>
              <w:right w:val="single" w:sz="4" w:space="0" w:color="auto"/>
            </w:tcBorders>
          </w:tcPr>
          <w:p w:rsidR="00605F48" w:rsidRDefault="00605F48" w:rsidP="008107E2">
            <w:pPr>
              <w:jc w:val="center"/>
              <w:rPr>
                <w:rFonts w:ascii="Times New Roman" w:hAnsi="Times New Roman"/>
                <w:b/>
              </w:rPr>
            </w:pPr>
            <w:r w:rsidRPr="00414433">
              <w:rPr>
                <w:rFonts w:ascii="Times New Roman" w:hAnsi="Times New Roman"/>
                <w:b/>
              </w:rPr>
              <w:t>Подпрограмма</w:t>
            </w:r>
            <w:r w:rsidRPr="00414433">
              <w:rPr>
                <w:rFonts w:ascii="Times New Roman" w:hAnsi="Times New Roman"/>
              </w:rPr>
              <w:t xml:space="preserve">  </w:t>
            </w:r>
            <w:r w:rsidRPr="00414433">
              <w:rPr>
                <w:rFonts w:ascii="Times New Roman" w:hAnsi="Times New Roman"/>
                <w:b/>
              </w:rPr>
              <w:t>«Сохранение и развитие различных форм культурно-досуговой деятельности</w:t>
            </w:r>
          </w:p>
          <w:p w:rsidR="00605F48" w:rsidRDefault="00605F48" w:rsidP="008107E2">
            <w:pPr>
              <w:widowControl w:val="0"/>
              <w:autoSpaceDE w:val="0"/>
              <w:autoSpaceDN w:val="0"/>
              <w:adjustRightInd w:val="0"/>
              <w:jc w:val="center"/>
              <w:rPr>
                <w:rFonts w:ascii="Times New Roman" w:hAnsi="Times New Roman"/>
              </w:rPr>
            </w:pPr>
            <w:r w:rsidRPr="00414433">
              <w:rPr>
                <w:rFonts w:ascii="Times New Roman" w:hAnsi="Times New Roman"/>
                <w:b/>
              </w:rPr>
              <w:t xml:space="preserve"> и любительского творчества в МР «Думиничский район»</w:t>
            </w:r>
          </w:p>
        </w:tc>
      </w:tr>
      <w:tr w:rsidR="00605F48"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Pr="001B1B0B" w:rsidRDefault="00605F48" w:rsidP="008107E2">
            <w:pPr>
              <w:pStyle w:val="ConsPlusNormal"/>
              <w:rPr>
                <w:rFonts w:ascii="Times New Roman" w:hAnsi="Times New Roman"/>
                <w:b/>
              </w:rPr>
            </w:pPr>
            <w:r w:rsidRPr="001B1B0B">
              <w:rPr>
                <w:rFonts w:ascii="Times New Roman" w:hAnsi="Times New Roman"/>
                <w:b/>
              </w:rPr>
              <w:t xml:space="preserve">Основное мероприятие    </w:t>
            </w:r>
            <w:r w:rsidRPr="001B1B0B">
              <w:rPr>
                <w:rFonts w:ascii="Times New Roman" w:hAnsi="Times New Roman"/>
                <w:b/>
              </w:rPr>
              <w:br/>
              <w:t xml:space="preserve">(наименование)          </w:t>
            </w:r>
          </w:p>
        </w:tc>
        <w:tc>
          <w:tcPr>
            <w:tcW w:w="1841"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r>
      <w:tr w:rsidR="00605F48"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2</w:t>
            </w:r>
          </w:p>
        </w:tc>
        <w:tc>
          <w:tcPr>
            <w:tcW w:w="2823"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b/>
                <w:sz w:val="22"/>
                <w:szCs w:val="22"/>
              </w:rPr>
            </w:pPr>
            <w:r>
              <w:rPr>
                <w:rFonts w:ascii="Times New Roman" w:hAnsi="Times New Roman" w:cs="Times New Roman"/>
                <w:b/>
                <w:sz w:val="22"/>
                <w:szCs w:val="22"/>
              </w:rPr>
              <w:t>Укрепление и развитие материально- технической базы объектов  культуры</w:t>
            </w:r>
          </w:p>
        </w:tc>
        <w:tc>
          <w:tcPr>
            <w:tcW w:w="1841"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r>
      <w:tr w:rsidR="00605F48"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Процессные    </w:t>
            </w:r>
          </w:p>
        </w:tc>
        <w:tc>
          <w:tcPr>
            <w:tcW w:w="1841"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r>
      <w:tr w:rsidR="00605F48" w:rsidRPr="00414433" w:rsidTr="006C353A">
        <w:trPr>
          <w:gridAfter w:val="13"/>
          <w:wAfter w:w="15411" w:type="dxa"/>
          <w:trHeight w:val="2089"/>
        </w:trPr>
        <w:tc>
          <w:tcPr>
            <w:tcW w:w="1121"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Приобретение компьютерной техники ( шт.)</w:t>
            </w:r>
          </w:p>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Приобретение звуковой аппаратуры(шт.)</w:t>
            </w:r>
          </w:p>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Ремонт МКУК «ДРДК» ( к-во пом.)</w:t>
            </w:r>
          </w:p>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Приобретение оборудования для противопожарных мероприятий</w:t>
            </w:r>
          </w:p>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Замена отопительной системы МКУК "ДРДК"</w:t>
            </w:r>
          </w:p>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Ремонт коридоров в здании МКУК "ДРДК"</w:t>
            </w:r>
          </w:p>
          <w:p w:rsidR="004651E6" w:rsidRDefault="004651E6" w:rsidP="008107E2">
            <w:pPr>
              <w:pStyle w:val="ConsPlusCell"/>
              <w:rPr>
                <w:rFonts w:ascii="Times New Roman" w:hAnsi="Times New Roman" w:cs="Times New Roman"/>
                <w:sz w:val="22"/>
                <w:szCs w:val="22"/>
              </w:rPr>
            </w:pPr>
            <w:r>
              <w:rPr>
                <w:rFonts w:ascii="Times New Roman" w:hAnsi="Times New Roman" w:cs="Times New Roman"/>
                <w:sz w:val="22"/>
                <w:szCs w:val="22"/>
              </w:rPr>
              <w:t>Капитальный ремонт Гульцовского СДК, Сягловского СДК</w:t>
            </w:r>
          </w:p>
        </w:tc>
        <w:tc>
          <w:tcPr>
            <w:tcW w:w="1841"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Pr>
                <w:rFonts w:ascii="Times New Roman" w:hAnsi="Times New Roman"/>
              </w:rPr>
              <w:t xml:space="preserve"> -</w:t>
            </w:r>
          </w:p>
          <w:p w:rsidR="00605F48" w:rsidRDefault="00605F48" w:rsidP="008107E2">
            <w:pPr>
              <w:rPr>
                <w:rFonts w:ascii="Times New Roman" w:hAnsi="Times New Roman"/>
              </w:rPr>
            </w:pPr>
          </w:p>
          <w:p w:rsidR="00605F48" w:rsidRDefault="00605F48" w:rsidP="008107E2">
            <w:pPr>
              <w:rPr>
                <w:rFonts w:ascii="Times New Roman" w:hAnsi="Times New Roman"/>
              </w:rPr>
            </w:pPr>
            <w:r>
              <w:rPr>
                <w:rFonts w:ascii="Times New Roman" w:hAnsi="Times New Roman"/>
              </w:rPr>
              <w:t>-</w:t>
            </w:r>
          </w:p>
          <w:p w:rsidR="00605F48" w:rsidRDefault="00605F48" w:rsidP="008107E2">
            <w:pPr>
              <w:rPr>
                <w:rFonts w:ascii="Times New Roman" w:hAnsi="Times New Roman"/>
              </w:rPr>
            </w:pPr>
            <w:r>
              <w:rPr>
                <w:rFonts w:ascii="Times New Roman" w:hAnsi="Times New Roman"/>
              </w:rPr>
              <w:t>1</w:t>
            </w:r>
          </w:p>
          <w:p w:rsidR="00605F48" w:rsidRDefault="00605F48" w:rsidP="008107E2">
            <w:pPr>
              <w:rPr>
                <w:rFonts w:ascii="Times New Roman" w:hAnsi="Times New Roman"/>
              </w:rPr>
            </w:pPr>
            <w:r>
              <w:rPr>
                <w:rFonts w:ascii="Times New Roman" w:hAnsi="Times New Roman"/>
              </w:rPr>
              <w:t>1</w:t>
            </w:r>
          </w:p>
          <w:p w:rsidR="00605F48" w:rsidRDefault="00605F48" w:rsidP="008107E2">
            <w:pPr>
              <w:rPr>
                <w:rFonts w:ascii="Times New Roman" w:hAnsi="Times New Roman"/>
              </w:rPr>
            </w:pPr>
          </w:p>
          <w:p w:rsidR="00605F48" w:rsidRDefault="00605F48" w:rsidP="008107E2">
            <w:pPr>
              <w:rPr>
                <w:rFonts w:ascii="Times New Roman" w:hAnsi="Times New Roman"/>
              </w:rPr>
            </w:pPr>
            <w:r>
              <w:rPr>
                <w:rFonts w:ascii="Times New Roman" w:hAnsi="Times New Roman"/>
              </w:rPr>
              <w:t>1</w:t>
            </w:r>
          </w:p>
          <w:p w:rsidR="00605F48" w:rsidRPr="00B70B5D" w:rsidRDefault="00605F48" w:rsidP="008107E2">
            <w:pPr>
              <w:rPr>
                <w:rFonts w:ascii="Times New Roman" w:hAnsi="Times New Roman"/>
              </w:rPr>
            </w:pPr>
            <w:r>
              <w:rPr>
                <w:rFonts w:ascii="Times New Roman" w:hAnsi="Times New Roman"/>
              </w:rPr>
              <w:t>1</w:t>
            </w:r>
          </w:p>
        </w:tc>
        <w:tc>
          <w:tcPr>
            <w:tcW w:w="1415"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Pr>
                <w:rFonts w:ascii="Times New Roman" w:hAnsi="Times New Roman"/>
              </w:rPr>
              <w:t>-</w:t>
            </w:r>
          </w:p>
          <w:p w:rsidR="00605F48" w:rsidRDefault="00605F48" w:rsidP="008107E2">
            <w:pPr>
              <w:rPr>
                <w:rFonts w:ascii="Times New Roman" w:hAnsi="Times New Roman"/>
              </w:rPr>
            </w:pPr>
          </w:p>
          <w:p w:rsidR="00605F48" w:rsidRDefault="00605F48" w:rsidP="008107E2">
            <w:pPr>
              <w:rPr>
                <w:rFonts w:ascii="Times New Roman" w:hAnsi="Times New Roman"/>
              </w:rPr>
            </w:pPr>
            <w:r>
              <w:rPr>
                <w:rFonts w:ascii="Times New Roman" w:hAnsi="Times New Roman"/>
              </w:rPr>
              <w:t>-</w:t>
            </w:r>
          </w:p>
          <w:p w:rsidR="00605F48" w:rsidRPr="00B70B5D" w:rsidRDefault="00605F48" w:rsidP="008107E2">
            <w:pPr>
              <w:rPr>
                <w:rFonts w:ascii="Times New Roman" w:hAnsi="Times New Roman"/>
              </w:rPr>
            </w:pPr>
            <w:r>
              <w:rPr>
                <w:rFonts w:ascii="Times New Roman" w:hAnsi="Times New Roman"/>
              </w:rPr>
              <w:t>-</w:t>
            </w:r>
          </w:p>
        </w:tc>
        <w:tc>
          <w:tcPr>
            <w:tcW w:w="155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Pr>
                <w:rFonts w:ascii="Times New Roman" w:hAnsi="Times New Roman"/>
              </w:rPr>
              <w:t>-</w:t>
            </w:r>
          </w:p>
          <w:p w:rsidR="00605F48" w:rsidRDefault="00605F48" w:rsidP="008107E2">
            <w:pPr>
              <w:rPr>
                <w:rFonts w:ascii="Times New Roman" w:hAnsi="Times New Roman"/>
              </w:rPr>
            </w:pPr>
          </w:p>
          <w:p w:rsidR="00605F48" w:rsidRDefault="00605F48" w:rsidP="008107E2">
            <w:pPr>
              <w:rPr>
                <w:rFonts w:ascii="Times New Roman" w:hAnsi="Times New Roman"/>
              </w:rPr>
            </w:pPr>
            <w:r>
              <w:rPr>
                <w:rFonts w:ascii="Times New Roman" w:hAnsi="Times New Roman"/>
              </w:rPr>
              <w:t>-</w:t>
            </w:r>
          </w:p>
          <w:p w:rsidR="00605F48" w:rsidRPr="00B70B5D" w:rsidRDefault="00605F48" w:rsidP="008107E2">
            <w:pPr>
              <w:rPr>
                <w:rFonts w:ascii="Times New Roman" w:hAnsi="Times New Roman"/>
              </w:rPr>
            </w:pPr>
            <w:r>
              <w:rPr>
                <w:rFonts w:ascii="Times New Roman" w:hAnsi="Times New Roman"/>
              </w:rPr>
              <w:t>-</w:t>
            </w:r>
          </w:p>
        </w:tc>
        <w:tc>
          <w:tcPr>
            <w:tcW w:w="1708" w:type="dxa"/>
            <w:gridSpan w:val="2"/>
            <w:tcBorders>
              <w:top w:val="nil"/>
              <w:left w:val="single" w:sz="4" w:space="0" w:color="auto"/>
              <w:bottom w:val="single" w:sz="4" w:space="0" w:color="auto"/>
              <w:right w:val="single" w:sz="4" w:space="0" w:color="auto"/>
            </w:tcBorders>
          </w:tcPr>
          <w:p w:rsidR="00605F48" w:rsidRDefault="00605F48" w:rsidP="008107E2">
            <w:pPr>
              <w:rPr>
                <w:rFonts w:ascii="Times New Roman" w:hAnsi="Times New Roman"/>
              </w:rPr>
            </w:pPr>
            <w:r w:rsidRPr="00414433">
              <w:rPr>
                <w:rFonts w:ascii="Times New Roman" w:hAnsi="Times New Roman"/>
              </w:rPr>
              <w:t xml:space="preserve">-  </w:t>
            </w:r>
          </w:p>
          <w:p w:rsidR="00605F48" w:rsidRPr="00414433" w:rsidRDefault="00605F48" w:rsidP="008107E2">
            <w:pPr>
              <w:rPr>
                <w:rFonts w:ascii="Times New Roman" w:hAnsi="Times New Roman"/>
              </w:rPr>
            </w:pPr>
          </w:p>
          <w:p w:rsidR="00605F48" w:rsidRDefault="00605F48" w:rsidP="008107E2">
            <w:pPr>
              <w:rPr>
                <w:rFonts w:ascii="Times New Roman" w:hAnsi="Times New Roman"/>
              </w:rPr>
            </w:pPr>
            <w:r>
              <w:rPr>
                <w:rFonts w:ascii="Times New Roman" w:hAnsi="Times New Roman"/>
              </w:rPr>
              <w:t>-</w:t>
            </w:r>
            <w:r w:rsidRPr="00414433">
              <w:rPr>
                <w:rFonts w:ascii="Times New Roman" w:hAnsi="Times New Roman"/>
              </w:rPr>
              <w:t xml:space="preserve">   </w:t>
            </w:r>
          </w:p>
          <w:p w:rsidR="00605F48" w:rsidRDefault="00605F48" w:rsidP="002E2828">
            <w:pPr>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605F48" w:rsidRDefault="00605F48" w:rsidP="008107E2">
            <w:pPr>
              <w:rPr>
                <w:rFonts w:ascii="Times New Roman" w:hAnsi="Times New Roman"/>
              </w:rPr>
            </w:pPr>
            <w:r w:rsidRPr="00414433">
              <w:rPr>
                <w:rFonts w:ascii="Times New Roman" w:hAnsi="Times New Roman"/>
              </w:rPr>
              <w:t xml:space="preserve">  -</w:t>
            </w:r>
          </w:p>
          <w:p w:rsidR="00605F48" w:rsidRPr="00414433" w:rsidRDefault="00605F48" w:rsidP="008107E2">
            <w:pPr>
              <w:rPr>
                <w:rFonts w:ascii="Times New Roman" w:hAnsi="Times New Roman"/>
              </w:rPr>
            </w:pPr>
            <w:r w:rsidRPr="00414433">
              <w:rPr>
                <w:rFonts w:ascii="Times New Roman" w:hAnsi="Times New Roman"/>
              </w:rPr>
              <w:t xml:space="preserve">  </w:t>
            </w:r>
          </w:p>
          <w:p w:rsidR="00605F48" w:rsidRPr="00414433" w:rsidRDefault="00605F48" w:rsidP="008107E2">
            <w:pPr>
              <w:rPr>
                <w:rFonts w:ascii="Times New Roman" w:hAnsi="Times New Roman"/>
              </w:rPr>
            </w:pPr>
            <w:r>
              <w:rPr>
                <w:rFonts w:ascii="Times New Roman" w:hAnsi="Times New Roman"/>
              </w:rPr>
              <w:t>-</w:t>
            </w:r>
            <w:r w:rsidRPr="00414433">
              <w:rPr>
                <w:rFonts w:ascii="Times New Roman" w:hAnsi="Times New Roman"/>
              </w:rPr>
              <w:t xml:space="preserve"> </w:t>
            </w:r>
          </w:p>
          <w:p w:rsidR="00605F48" w:rsidRDefault="00605F48" w:rsidP="002E2828">
            <w:pPr>
              <w:rPr>
                <w:rFonts w:ascii="Times New Roman" w:hAnsi="Times New Roman"/>
              </w:rPr>
            </w:pPr>
            <w:r>
              <w:rPr>
                <w:rFonts w:ascii="Times New Roman" w:hAnsi="Times New Roman"/>
              </w:rPr>
              <w:t>1</w:t>
            </w:r>
          </w:p>
          <w:p w:rsidR="004651E6" w:rsidRDefault="004651E6" w:rsidP="002E2828">
            <w:pPr>
              <w:rPr>
                <w:rFonts w:ascii="Times New Roman" w:hAnsi="Times New Roman"/>
              </w:rPr>
            </w:pPr>
          </w:p>
          <w:p w:rsidR="004651E6" w:rsidRDefault="004651E6" w:rsidP="002E2828">
            <w:pPr>
              <w:rPr>
                <w:rFonts w:ascii="Times New Roman" w:hAnsi="Times New Roman"/>
              </w:rPr>
            </w:pPr>
          </w:p>
          <w:p w:rsidR="004651E6" w:rsidRDefault="004651E6" w:rsidP="002E2828">
            <w:pPr>
              <w:rPr>
                <w:rFonts w:ascii="Times New Roman" w:hAnsi="Times New Roman"/>
              </w:rPr>
            </w:pPr>
          </w:p>
          <w:p w:rsidR="004651E6" w:rsidRDefault="004651E6" w:rsidP="002E2828">
            <w:pPr>
              <w:rPr>
                <w:rFonts w:ascii="Times New Roman" w:hAnsi="Times New Roman"/>
              </w:rPr>
            </w:pPr>
          </w:p>
          <w:p w:rsidR="004651E6" w:rsidRDefault="004651E6" w:rsidP="002E2828">
            <w:pPr>
              <w:rPr>
                <w:rFonts w:ascii="Times New Roman" w:hAnsi="Times New Roman"/>
              </w:rPr>
            </w:pPr>
            <w:r>
              <w:rPr>
                <w:rFonts w:ascii="Times New Roman" w:hAnsi="Times New Roman"/>
              </w:rPr>
              <w:t>1</w:t>
            </w:r>
          </w:p>
          <w:p w:rsidR="004651E6" w:rsidRDefault="004651E6" w:rsidP="002E2828">
            <w:pPr>
              <w:rPr>
                <w:rFonts w:ascii="Times New Roman" w:hAnsi="Times New Roman"/>
              </w:rPr>
            </w:pPr>
            <w:r>
              <w:rPr>
                <w:rFonts w:ascii="Times New Roman" w:hAnsi="Times New Roman"/>
              </w:rPr>
              <w:t>1</w:t>
            </w:r>
          </w:p>
        </w:tc>
        <w:tc>
          <w:tcPr>
            <w:tcW w:w="1415" w:type="dxa"/>
            <w:tcBorders>
              <w:top w:val="nil"/>
              <w:left w:val="single" w:sz="4" w:space="0" w:color="auto"/>
              <w:bottom w:val="single" w:sz="4" w:space="0" w:color="auto"/>
              <w:right w:val="single" w:sz="4" w:space="0" w:color="auto"/>
            </w:tcBorders>
          </w:tcPr>
          <w:p w:rsidR="00605F48" w:rsidRDefault="00605F48" w:rsidP="008107E2">
            <w:pPr>
              <w:rPr>
                <w:rFonts w:ascii="Times New Roman" w:hAnsi="Times New Roman"/>
              </w:rPr>
            </w:pPr>
            <w:r w:rsidRPr="00414433">
              <w:rPr>
                <w:rFonts w:ascii="Times New Roman" w:hAnsi="Times New Roman"/>
              </w:rPr>
              <w:t>-</w:t>
            </w:r>
          </w:p>
          <w:p w:rsidR="00605F48" w:rsidRDefault="00605F48" w:rsidP="008107E2">
            <w:pPr>
              <w:rPr>
                <w:rFonts w:ascii="Times New Roman" w:hAnsi="Times New Roman"/>
              </w:rPr>
            </w:pPr>
          </w:p>
          <w:p w:rsidR="00605F48" w:rsidRDefault="00605F48" w:rsidP="008107E2">
            <w:pPr>
              <w:rPr>
                <w:rFonts w:ascii="Times New Roman" w:hAnsi="Times New Roman"/>
              </w:rPr>
            </w:pPr>
            <w:r>
              <w:rPr>
                <w:rFonts w:ascii="Times New Roman" w:hAnsi="Times New Roman"/>
              </w:rPr>
              <w:t>-</w:t>
            </w:r>
          </w:p>
          <w:p w:rsidR="00605F48" w:rsidRPr="00B70B5D" w:rsidRDefault="00605F48" w:rsidP="008107E2">
            <w:pPr>
              <w:rPr>
                <w:rFonts w:ascii="Times New Roman" w:hAnsi="Times New Roman"/>
              </w:rPr>
            </w:pPr>
            <w:r>
              <w:rPr>
                <w:rFonts w:ascii="Times New Roman" w:hAnsi="Times New Roman"/>
              </w:rPr>
              <w:t>-</w:t>
            </w:r>
          </w:p>
        </w:tc>
        <w:tc>
          <w:tcPr>
            <w:tcW w:w="2405" w:type="dxa"/>
            <w:tcBorders>
              <w:top w:val="nil"/>
              <w:left w:val="single" w:sz="4" w:space="0" w:color="auto"/>
              <w:bottom w:val="single" w:sz="4" w:space="0" w:color="auto"/>
              <w:right w:val="single" w:sz="4" w:space="0" w:color="auto"/>
            </w:tcBorders>
          </w:tcPr>
          <w:p w:rsidR="00605F48" w:rsidRDefault="00605F48" w:rsidP="008107E2">
            <w:pPr>
              <w:rPr>
                <w:rFonts w:ascii="Times New Roman" w:hAnsi="Times New Roman"/>
              </w:rPr>
            </w:pPr>
            <w:r w:rsidRPr="00414433">
              <w:rPr>
                <w:rFonts w:ascii="Times New Roman" w:hAnsi="Times New Roman"/>
              </w:rPr>
              <w:t xml:space="preserve">  </w:t>
            </w:r>
            <w:r>
              <w:rPr>
                <w:rFonts w:ascii="Times New Roman" w:hAnsi="Times New Roman"/>
              </w:rPr>
              <w:t>-</w:t>
            </w:r>
          </w:p>
          <w:p w:rsidR="00605F48" w:rsidRDefault="00605F48" w:rsidP="008107E2">
            <w:pPr>
              <w:rPr>
                <w:rFonts w:ascii="Times New Roman" w:hAnsi="Times New Roman"/>
              </w:rPr>
            </w:pPr>
          </w:p>
          <w:p w:rsidR="00605F48" w:rsidRDefault="00605F48" w:rsidP="008107E2">
            <w:pPr>
              <w:rPr>
                <w:rFonts w:ascii="Times New Roman" w:hAnsi="Times New Roman"/>
              </w:rPr>
            </w:pPr>
            <w:r>
              <w:rPr>
                <w:rFonts w:ascii="Times New Roman" w:hAnsi="Times New Roman"/>
              </w:rPr>
              <w:t>-</w:t>
            </w:r>
          </w:p>
          <w:p w:rsidR="00605F48" w:rsidRPr="00B70B5D" w:rsidRDefault="00605F48" w:rsidP="008107E2">
            <w:pPr>
              <w:rPr>
                <w:rFonts w:ascii="Times New Roman" w:hAnsi="Times New Roman"/>
              </w:rPr>
            </w:pPr>
            <w:r>
              <w:rPr>
                <w:rFonts w:ascii="Times New Roman" w:hAnsi="Times New Roman"/>
              </w:rPr>
              <w:t>-</w:t>
            </w:r>
          </w:p>
        </w:tc>
      </w:tr>
      <w:tr w:rsidR="00605F48"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Pr>
                <w:rFonts w:ascii="Times New Roman" w:hAnsi="Times New Roman"/>
              </w:rPr>
              <w:t>1712,704</w:t>
            </w:r>
          </w:p>
        </w:tc>
        <w:tc>
          <w:tcPr>
            <w:tcW w:w="1415"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55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70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605F48" w:rsidRDefault="00EB009F" w:rsidP="008107E2">
            <w:pPr>
              <w:widowControl w:val="0"/>
              <w:autoSpaceDE w:val="0"/>
              <w:autoSpaceDN w:val="0"/>
              <w:adjustRightInd w:val="0"/>
              <w:rPr>
                <w:rFonts w:ascii="Times New Roman" w:hAnsi="Times New Roman"/>
              </w:rPr>
            </w:pPr>
            <w:r>
              <w:rPr>
                <w:rFonts w:ascii="Times New Roman" w:hAnsi="Times New Roman"/>
              </w:rPr>
              <w:t>6 522,89</w:t>
            </w:r>
          </w:p>
        </w:tc>
        <w:tc>
          <w:tcPr>
            <w:tcW w:w="141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Pr>
                <w:rFonts w:ascii="Times New Roman" w:hAnsi="Times New Roman"/>
              </w:rPr>
              <w:t>-</w:t>
            </w:r>
          </w:p>
        </w:tc>
        <w:tc>
          <w:tcPr>
            <w:tcW w:w="240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r>
              <w:rPr>
                <w:rFonts w:ascii="Times New Roman" w:hAnsi="Times New Roman"/>
              </w:rPr>
              <w:t>-</w:t>
            </w:r>
          </w:p>
        </w:tc>
      </w:tr>
      <w:tr w:rsidR="00605F48"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r>
      <w:tr w:rsidR="00605F48"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Pr>
                <w:rFonts w:ascii="Times New Roman" w:hAnsi="Times New Roman"/>
              </w:rPr>
              <w:t>1 712,704</w:t>
            </w:r>
          </w:p>
        </w:tc>
        <w:tc>
          <w:tcPr>
            <w:tcW w:w="1415" w:type="dxa"/>
            <w:gridSpan w:val="2"/>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558" w:type="dxa"/>
            <w:gridSpan w:val="2"/>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708" w:type="dxa"/>
            <w:gridSpan w:val="2"/>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605F48" w:rsidRDefault="00EB009F" w:rsidP="00BA512F">
            <w:pPr>
              <w:widowControl w:val="0"/>
              <w:autoSpaceDE w:val="0"/>
              <w:autoSpaceDN w:val="0"/>
              <w:adjustRightInd w:val="0"/>
              <w:rPr>
                <w:rFonts w:ascii="Times New Roman" w:hAnsi="Times New Roman"/>
              </w:rPr>
            </w:pPr>
            <w:r>
              <w:rPr>
                <w:rFonts w:ascii="Times New Roman" w:hAnsi="Times New Roman"/>
              </w:rPr>
              <w:t>372,7</w:t>
            </w:r>
          </w:p>
        </w:tc>
        <w:tc>
          <w:tcPr>
            <w:tcW w:w="1415" w:type="dxa"/>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Pr>
                <w:rFonts w:ascii="Times New Roman" w:hAnsi="Times New Roman"/>
              </w:rPr>
              <w:t>-</w:t>
            </w:r>
          </w:p>
        </w:tc>
        <w:tc>
          <w:tcPr>
            <w:tcW w:w="2405" w:type="dxa"/>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Pr>
                <w:rFonts w:ascii="Times New Roman" w:hAnsi="Times New Roman"/>
              </w:rPr>
              <w:t>-</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средства областного бюджета</w:t>
            </w:r>
          </w:p>
        </w:tc>
        <w:tc>
          <w:tcPr>
            <w:tcW w:w="1841" w:type="dxa"/>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r>
              <w:rPr>
                <w:rFonts w:ascii="Times New Roman" w:hAnsi="Times New Roman"/>
              </w:rPr>
              <w:t>-</w:t>
            </w:r>
          </w:p>
        </w:tc>
        <w:tc>
          <w:tcPr>
            <w:tcW w:w="1415" w:type="dxa"/>
            <w:gridSpan w:val="2"/>
            <w:tcBorders>
              <w:top w:val="nil"/>
              <w:left w:val="single" w:sz="4" w:space="0" w:color="auto"/>
              <w:bottom w:val="single" w:sz="4" w:space="0" w:color="auto"/>
              <w:right w:val="single" w:sz="4" w:space="0" w:color="auto"/>
            </w:tcBorders>
          </w:tcPr>
          <w:p w:rsidR="00EB009F" w:rsidRPr="00414433" w:rsidRDefault="00EB009F" w:rsidP="00BA512F">
            <w:pPr>
              <w:widowControl w:val="0"/>
              <w:autoSpaceDE w:val="0"/>
              <w:autoSpaceDN w:val="0"/>
              <w:adjustRightInd w:val="0"/>
              <w:rPr>
                <w:rFonts w:ascii="Times New Roman" w:hAnsi="Times New Roman"/>
              </w:rPr>
            </w:pPr>
            <w:r>
              <w:rPr>
                <w:rFonts w:ascii="Times New Roman" w:hAnsi="Times New Roman"/>
              </w:rPr>
              <w:t>-</w:t>
            </w:r>
          </w:p>
        </w:tc>
        <w:tc>
          <w:tcPr>
            <w:tcW w:w="1558" w:type="dxa"/>
            <w:gridSpan w:val="2"/>
            <w:tcBorders>
              <w:top w:val="nil"/>
              <w:left w:val="single" w:sz="4" w:space="0" w:color="auto"/>
              <w:bottom w:val="single" w:sz="4" w:space="0" w:color="auto"/>
              <w:right w:val="single" w:sz="4" w:space="0" w:color="auto"/>
            </w:tcBorders>
          </w:tcPr>
          <w:p w:rsidR="00EB009F" w:rsidRPr="00414433" w:rsidRDefault="00EB009F" w:rsidP="00BA512F">
            <w:pPr>
              <w:widowControl w:val="0"/>
              <w:autoSpaceDE w:val="0"/>
              <w:autoSpaceDN w:val="0"/>
              <w:adjustRightInd w:val="0"/>
              <w:rPr>
                <w:rFonts w:ascii="Times New Roman" w:hAnsi="Times New Roman"/>
              </w:rPr>
            </w:pPr>
            <w:r>
              <w:rPr>
                <w:rFonts w:ascii="Times New Roman" w:hAnsi="Times New Roman"/>
              </w:rPr>
              <w:t>-</w:t>
            </w:r>
          </w:p>
        </w:tc>
        <w:tc>
          <w:tcPr>
            <w:tcW w:w="1708" w:type="dxa"/>
            <w:gridSpan w:val="2"/>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r>
              <w:rPr>
                <w:rFonts w:ascii="Times New Roman" w:hAnsi="Times New Roman"/>
              </w:rPr>
              <w:t>6 150,690</w:t>
            </w:r>
          </w:p>
        </w:tc>
        <w:tc>
          <w:tcPr>
            <w:tcW w:w="1415" w:type="dxa"/>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p>
        </w:tc>
      </w:tr>
      <w:tr w:rsidR="00605F48"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8107E2">
            <w:pPr>
              <w:pStyle w:val="ConsPlusCell"/>
              <w:rPr>
                <w:rFonts w:ascii="Times New Roman" w:hAnsi="Times New Roman" w:cs="Times New Roman"/>
                <w:sz w:val="22"/>
                <w:szCs w:val="22"/>
              </w:rPr>
            </w:pPr>
            <w:r>
              <w:rPr>
                <w:rFonts w:ascii="Times New Roman" w:hAnsi="Times New Roman" w:cs="Times New Roman"/>
                <w:sz w:val="22"/>
                <w:szCs w:val="22"/>
              </w:rPr>
              <w:t>Действующие расходные обязательства</w:t>
            </w:r>
          </w:p>
        </w:tc>
        <w:tc>
          <w:tcPr>
            <w:tcW w:w="1841"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605F48" w:rsidRDefault="00605F48" w:rsidP="008107E2">
            <w:pPr>
              <w:widowControl w:val="0"/>
              <w:autoSpaceDE w:val="0"/>
              <w:autoSpaceDN w:val="0"/>
              <w:adjustRightInd w:val="0"/>
              <w:rPr>
                <w:rFonts w:ascii="Times New Roman" w:hAnsi="Times New Roman"/>
              </w:rPr>
            </w:pPr>
          </w:p>
        </w:tc>
      </w:tr>
      <w:tr w:rsidR="00605F48"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605F48" w:rsidRDefault="00605F48" w:rsidP="00BA512F">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605F48" w:rsidRDefault="00605F48" w:rsidP="00154D36">
            <w:pPr>
              <w:pStyle w:val="ConsPlusCell"/>
              <w:rPr>
                <w:rFonts w:ascii="Times New Roman" w:hAnsi="Times New Roman" w:cs="Times New Roman"/>
                <w:sz w:val="22"/>
                <w:szCs w:val="22"/>
              </w:rPr>
            </w:pPr>
            <w:r>
              <w:rPr>
                <w:rFonts w:ascii="Times New Roman" w:hAnsi="Times New Roman" w:cs="Times New Roman"/>
                <w:sz w:val="22"/>
                <w:szCs w:val="22"/>
              </w:rPr>
              <w:t>Приобретение компьютерной техники ( шт.)</w:t>
            </w:r>
          </w:p>
          <w:p w:rsidR="00605F48" w:rsidRDefault="00605F48" w:rsidP="00154D36">
            <w:pPr>
              <w:pStyle w:val="ConsPlusCell"/>
              <w:rPr>
                <w:rFonts w:ascii="Times New Roman" w:hAnsi="Times New Roman" w:cs="Times New Roman"/>
                <w:sz w:val="22"/>
                <w:szCs w:val="22"/>
              </w:rPr>
            </w:pPr>
            <w:r>
              <w:rPr>
                <w:rFonts w:ascii="Times New Roman" w:hAnsi="Times New Roman" w:cs="Times New Roman"/>
                <w:sz w:val="22"/>
                <w:szCs w:val="22"/>
              </w:rPr>
              <w:t>Приобретение звуковой аппаратуры(шт.)</w:t>
            </w:r>
          </w:p>
          <w:p w:rsidR="00605F48" w:rsidRDefault="00605F48" w:rsidP="00154D36">
            <w:pPr>
              <w:pStyle w:val="ConsPlusCell"/>
              <w:rPr>
                <w:rFonts w:ascii="Times New Roman" w:hAnsi="Times New Roman" w:cs="Times New Roman"/>
                <w:sz w:val="22"/>
                <w:szCs w:val="22"/>
              </w:rPr>
            </w:pPr>
            <w:r>
              <w:rPr>
                <w:rFonts w:ascii="Times New Roman" w:hAnsi="Times New Roman" w:cs="Times New Roman"/>
                <w:sz w:val="22"/>
                <w:szCs w:val="22"/>
              </w:rPr>
              <w:t>Ремонт МКУК «ДРДК» ( к-во пом.)</w:t>
            </w:r>
          </w:p>
          <w:p w:rsidR="00605F48" w:rsidRDefault="00605F48" w:rsidP="00154D36">
            <w:pPr>
              <w:pStyle w:val="ConsPlusCell"/>
              <w:rPr>
                <w:rFonts w:ascii="Times New Roman" w:hAnsi="Times New Roman" w:cs="Times New Roman"/>
                <w:sz w:val="22"/>
                <w:szCs w:val="22"/>
              </w:rPr>
            </w:pPr>
            <w:r>
              <w:rPr>
                <w:rFonts w:ascii="Times New Roman" w:hAnsi="Times New Roman" w:cs="Times New Roman"/>
                <w:sz w:val="22"/>
                <w:szCs w:val="22"/>
              </w:rPr>
              <w:t>Приобретение оборудования для противопожарных мероприятий</w:t>
            </w:r>
          </w:p>
          <w:p w:rsidR="00605F48" w:rsidRDefault="00605F48" w:rsidP="00154D36">
            <w:pPr>
              <w:pStyle w:val="ConsPlusCell"/>
              <w:rPr>
                <w:rFonts w:ascii="Times New Roman" w:hAnsi="Times New Roman" w:cs="Times New Roman"/>
                <w:sz w:val="22"/>
                <w:szCs w:val="22"/>
              </w:rPr>
            </w:pPr>
            <w:r>
              <w:rPr>
                <w:rFonts w:ascii="Times New Roman" w:hAnsi="Times New Roman" w:cs="Times New Roman"/>
                <w:sz w:val="22"/>
                <w:szCs w:val="22"/>
              </w:rPr>
              <w:t>Замена отопительной системы МКУК "ДРДК"</w:t>
            </w:r>
          </w:p>
          <w:p w:rsidR="00605F48" w:rsidRDefault="00605F48" w:rsidP="00154D36">
            <w:pPr>
              <w:pStyle w:val="ConsPlusCell"/>
              <w:rPr>
                <w:rFonts w:ascii="Times New Roman" w:hAnsi="Times New Roman" w:cs="Times New Roman"/>
                <w:sz w:val="22"/>
                <w:szCs w:val="22"/>
              </w:rPr>
            </w:pPr>
            <w:r>
              <w:rPr>
                <w:rFonts w:ascii="Times New Roman" w:hAnsi="Times New Roman" w:cs="Times New Roman"/>
                <w:sz w:val="22"/>
                <w:szCs w:val="22"/>
              </w:rPr>
              <w:t>Ремонт коридоров в здании МКУК "ДРДК"</w:t>
            </w:r>
          </w:p>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Капитальный ремонт Гульцовского СДК, Сягловского СДК</w:t>
            </w:r>
          </w:p>
        </w:tc>
        <w:tc>
          <w:tcPr>
            <w:tcW w:w="1841" w:type="dxa"/>
            <w:tcBorders>
              <w:top w:val="nil"/>
              <w:left w:val="single" w:sz="4" w:space="0" w:color="auto"/>
              <w:bottom w:val="single" w:sz="4" w:space="0" w:color="auto"/>
              <w:right w:val="single" w:sz="4" w:space="0" w:color="auto"/>
            </w:tcBorders>
          </w:tcPr>
          <w:p w:rsidR="00605F48" w:rsidRDefault="00605F48" w:rsidP="00154D36">
            <w:pPr>
              <w:widowControl w:val="0"/>
              <w:autoSpaceDE w:val="0"/>
              <w:autoSpaceDN w:val="0"/>
              <w:adjustRightInd w:val="0"/>
              <w:rPr>
                <w:rFonts w:ascii="Times New Roman" w:hAnsi="Times New Roman"/>
              </w:rPr>
            </w:pPr>
            <w:r>
              <w:rPr>
                <w:rFonts w:ascii="Times New Roman" w:hAnsi="Times New Roman"/>
              </w:rPr>
              <w:t xml:space="preserve"> -</w:t>
            </w:r>
          </w:p>
          <w:p w:rsidR="00605F48" w:rsidRDefault="00605F48" w:rsidP="00154D36">
            <w:pPr>
              <w:rPr>
                <w:rFonts w:ascii="Times New Roman" w:hAnsi="Times New Roman"/>
              </w:rPr>
            </w:pPr>
          </w:p>
          <w:p w:rsidR="00605F48" w:rsidRDefault="00605F48" w:rsidP="00154D36">
            <w:pPr>
              <w:rPr>
                <w:rFonts w:ascii="Times New Roman" w:hAnsi="Times New Roman"/>
              </w:rPr>
            </w:pPr>
            <w:r>
              <w:rPr>
                <w:rFonts w:ascii="Times New Roman" w:hAnsi="Times New Roman"/>
              </w:rPr>
              <w:t>-</w:t>
            </w:r>
          </w:p>
          <w:p w:rsidR="00605F48" w:rsidRDefault="00605F48" w:rsidP="00154D36">
            <w:pPr>
              <w:rPr>
                <w:rFonts w:ascii="Times New Roman" w:hAnsi="Times New Roman"/>
              </w:rPr>
            </w:pPr>
            <w:r>
              <w:rPr>
                <w:rFonts w:ascii="Times New Roman" w:hAnsi="Times New Roman"/>
              </w:rPr>
              <w:t>1</w:t>
            </w:r>
          </w:p>
          <w:p w:rsidR="00605F48" w:rsidRDefault="00605F48" w:rsidP="00154D36">
            <w:pPr>
              <w:rPr>
                <w:rFonts w:ascii="Times New Roman" w:hAnsi="Times New Roman"/>
              </w:rPr>
            </w:pPr>
            <w:r>
              <w:rPr>
                <w:rFonts w:ascii="Times New Roman" w:hAnsi="Times New Roman"/>
              </w:rPr>
              <w:t>1</w:t>
            </w:r>
          </w:p>
          <w:p w:rsidR="00605F48" w:rsidRDefault="00605F48" w:rsidP="00154D36">
            <w:pPr>
              <w:rPr>
                <w:rFonts w:ascii="Times New Roman" w:hAnsi="Times New Roman"/>
              </w:rPr>
            </w:pPr>
          </w:p>
          <w:p w:rsidR="00605F48" w:rsidRDefault="00605F48" w:rsidP="00154D36">
            <w:pPr>
              <w:rPr>
                <w:rFonts w:ascii="Times New Roman" w:hAnsi="Times New Roman"/>
              </w:rPr>
            </w:pPr>
            <w:r>
              <w:rPr>
                <w:rFonts w:ascii="Times New Roman" w:hAnsi="Times New Roman"/>
              </w:rPr>
              <w:t>1</w:t>
            </w:r>
          </w:p>
          <w:p w:rsidR="00605F48" w:rsidRPr="00B70B5D" w:rsidRDefault="00605F48" w:rsidP="00154D36">
            <w:pPr>
              <w:rPr>
                <w:rFonts w:ascii="Times New Roman" w:hAnsi="Times New Roman"/>
              </w:rPr>
            </w:pPr>
            <w:r>
              <w:rPr>
                <w:rFonts w:ascii="Times New Roman" w:hAnsi="Times New Roman"/>
              </w:rPr>
              <w:t>1</w:t>
            </w:r>
          </w:p>
        </w:tc>
        <w:tc>
          <w:tcPr>
            <w:tcW w:w="1415" w:type="dxa"/>
            <w:gridSpan w:val="2"/>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Pr>
                <w:rFonts w:ascii="Times New Roman" w:hAnsi="Times New Roman"/>
              </w:rPr>
              <w:t>-</w:t>
            </w:r>
          </w:p>
          <w:p w:rsidR="00605F48" w:rsidRDefault="00605F48" w:rsidP="00BA512F">
            <w:pPr>
              <w:rPr>
                <w:rFonts w:ascii="Times New Roman" w:hAnsi="Times New Roman"/>
              </w:rPr>
            </w:pPr>
          </w:p>
          <w:p w:rsidR="00605F48" w:rsidRDefault="00605F48" w:rsidP="00BA512F">
            <w:pPr>
              <w:rPr>
                <w:rFonts w:ascii="Times New Roman" w:hAnsi="Times New Roman"/>
              </w:rPr>
            </w:pPr>
            <w:r>
              <w:rPr>
                <w:rFonts w:ascii="Times New Roman" w:hAnsi="Times New Roman"/>
              </w:rPr>
              <w:t>-</w:t>
            </w:r>
          </w:p>
          <w:p w:rsidR="00605F48" w:rsidRPr="00B70B5D" w:rsidRDefault="00605F48" w:rsidP="00BA512F">
            <w:pPr>
              <w:rPr>
                <w:rFonts w:ascii="Times New Roman" w:hAnsi="Times New Roman"/>
              </w:rPr>
            </w:pPr>
            <w:r>
              <w:rPr>
                <w:rFonts w:ascii="Times New Roman" w:hAnsi="Times New Roman"/>
              </w:rPr>
              <w:t>-</w:t>
            </w:r>
          </w:p>
        </w:tc>
        <w:tc>
          <w:tcPr>
            <w:tcW w:w="1558" w:type="dxa"/>
            <w:gridSpan w:val="2"/>
            <w:tcBorders>
              <w:top w:val="nil"/>
              <w:left w:val="single" w:sz="4" w:space="0" w:color="auto"/>
              <w:bottom w:val="single" w:sz="4" w:space="0" w:color="auto"/>
              <w:right w:val="single" w:sz="4" w:space="0" w:color="auto"/>
            </w:tcBorders>
          </w:tcPr>
          <w:p w:rsidR="00605F48" w:rsidRDefault="00605F48" w:rsidP="00BA512F">
            <w:pPr>
              <w:widowControl w:val="0"/>
              <w:autoSpaceDE w:val="0"/>
              <w:autoSpaceDN w:val="0"/>
              <w:adjustRightInd w:val="0"/>
              <w:rPr>
                <w:rFonts w:ascii="Times New Roman" w:hAnsi="Times New Roman"/>
              </w:rPr>
            </w:pPr>
            <w:r>
              <w:rPr>
                <w:rFonts w:ascii="Times New Roman" w:hAnsi="Times New Roman"/>
              </w:rPr>
              <w:t>-</w:t>
            </w:r>
          </w:p>
          <w:p w:rsidR="00605F48" w:rsidRDefault="00605F48" w:rsidP="00BA512F">
            <w:pPr>
              <w:rPr>
                <w:rFonts w:ascii="Times New Roman" w:hAnsi="Times New Roman"/>
              </w:rPr>
            </w:pPr>
          </w:p>
          <w:p w:rsidR="00605F48" w:rsidRDefault="00605F48" w:rsidP="00BA512F">
            <w:pPr>
              <w:rPr>
                <w:rFonts w:ascii="Times New Roman" w:hAnsi="Times New Roman"/>
              </w:rPr>
            </w:pPr>
            <w:r>
              <w:rPr>
                <w:rFonts w:ascii="Times New Roman" w:hAnsi="Times New Roman"/>
              </w:rPr>
              <w:t>-</w:t>
            </w:r>
          </w:p>
          <w:p w:rsidR="00605F48" w:rsidRPr="00B70B5D" w:rsidRDefault="00605F48" w:rsidP="00BA512F">
            <w:pPr>
              <w:rPr>
                <w:rFonts w:ascii="Times New Roman" w:hAnsi="Times New Roman"/>
              </w:rPr>
            </w:pPr>
            <w:r>
              <w:rPr>
                <w:rFonts w:ascii="Times New Roman" w:hAnsi="Times New Roman"/>
              </w:rPr>
              <w:t>-</w:t>
            </w:r>
          </w:p>
        </w:tc>
        <w:tc>
          <w:tcPr>
            <w:tcW w:w="1708" w:type="dxa"/>
            <w:gridSpan w:val="2"/>
            <w:tcBorders>
              <w:top w:val="nil"/>
              <w:left w:val="single" w:sz="4" w:space="0" w:color="auto"/>
              <w:bottom w:val="single" w:sz="4" w:space="0" w:color="auto"/>
              <w:right w:val="single" w:sz="4" w:space="0" w:color="auto"/>
            </w:tcBorders>
          </w:tcPr>
          <w:p w:rsidR="00605F48" w:rsidRDefault="00605F48" w:rsidP="00BA512F">
            <w:pPr>
              <w:rPr>
                <w:rFonts w:ascii="Times New Roman" w:hAnsi="Times New Roman"/>
              </w:rPr>
            </w:pPr>
            <w:r w:rsidRPr="00414433">
              <w:rPr>
                <w:rFonts w:ascii="Times New Roman" w:hAnsi="Times New Roman"/>
              </w:rPr>
              <w:t xml:space="preserve">-  </w:t>
            </w:r>
          </w:p>
          <w:p w:rsidR="00605F48" w:rsidRPr="00414433" w:rsidRDefault="00605F48" w:rsidP="00BA512F">
            <w:pPr>
              <w:rPr>
                <w:rFonts w:ascii="Times New Roman" w:hAnsi="Times New Roman"/>
              </w:rPr>
            </w:pPr>
          </w:p>
          <w:p w:rsidR="00605F48" w:rsidRDefault="00605F48" w:rsidP="00BA512F">
            <w:pPr>
              <w:rPr>
                <w:rFonts w:ascii="Times New Roman" w:hAnsi="Times New Roman"/>
              </w:rPr>
            </w:pPr>
            <w:r>
              <w:rPr>
                <w:rFonts w:ascii="Times New Roman" w:hAnsi="Times New Roman"/>
              </w:rPr>
              <w:t>-</w:t>
            </w:r>
            <w:r w:rsidRPr="00414433">
              <w:rPr>
                <w:rFonts w:ascii="Times New Roman" w:hAnsi="Times New Roman"/>
              </w:rPr>
              <w:t xml:space="preserve">   </w:t>
            </w:r>
          </w:p>
          <w:p w:rsidR="00605F48" w:rsidRDefault="00605F48" w:rsidP="00BA512F">
            <w:pPr>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605F48" w:rsidRDefault="00605F48" w:rsidP="00BA512F">
            <w:pPr>
              <w:rPr>
                <w:rFonts w:ascii="Times New Roman" w:hAnsi="Times New Roman"/>
              </w:rPr>
            </w:pPr>
            <w:r w:rsidRPr="00414433">
              <w:rPr>
                <w:rFonts w:ascii="Times New Roman" w:hAnsi="Times New Roman"/>
              </w:rPr>
              <w:t xml:space="preserve">  -</w:t>
            </w:r>
          </w:p>
          <w:p w:rsidR="00605F48" w:rsidRPr="00414433" w:rsidRDefault="00605F48" w:rsidP="00BA512F">
            <w:pPr>
              <w:rPr>
                <w:rFonts w:ascii="Times New Roman" w:hAnsi="Times New Roman"/>
              </w:rPr>
            </w:pPr>
            <w:r w:rsidRPr="00414433">
              <w:rPr>
                <w:rFonts w:ascii="Times New Roman" w:hAnsi="Times New Roman"/>
              </w:rPr>
              <w:t xml:space="preserve">  </w:t>
            </w:r>
          </w:p>
          <w:p w:rsidR="00605F48" w:rsidRPr="00414433" w:rsidRDefault="00605F48" w:rsidP="00BA512F">
            <w:pPr>
              <w:rPr>
                <w:rFonts w:ascii="Times New Roman" w:hAnsi="Times New Roman"/>
              </w:rPr>
            </w:pPr>
            <w:r>
              <w:rPr>
                <w:rFonts w:ascii="Times New Roman" w:hAnsi="Times New Roman"/>
              </w:rPr>
              <w:t>-</w:t>
            </w:r>
            <w:r w:rsidRPr="00414433">
              <w:rPr>
                <w:rFonts w:ascii="Times New Roman" w:hAnsi="Times New Roman"/>
              </w:rPr>
              <w:t xml:space="preserve"> </w:t>
            </w:r>
          </w:p>
          <w:p w:rsidR="00605F48" w:rsidRDefault="00605F48" w:rsidP="00BA512F">
            <w:pPr>
              <w:rPr>
                <w:rFonts w:ascii="Times New Roman" w:hAnsi="Times New Roman"/>
              </w:rPr>
            </w:pPr>
            <w:r>
              <w:rPr>
                <w:rFonts w:ascii="Times New Roman" w:hAnsi="Times New Roman"/>
              </w:rPr>
              <w:t>1</w:t>
            </w:r>
          </w:p>
          <w:p w:rsidR="00EB009F" w:rsidRDefault="00EB009F" w:rsidP="00BA512F">
            <w:pPr>
              <w:rPr>
                <w:rFonts w:ascii="Times New Roman" w:hAnsi="Times New Roman"/>
              </w:rPr>
            </w:pPr>
          </w:p>
          <w:p w:rsidR="00EB009F" w:rsidRDefault="00EB009F" w:rsidP="00BA512F">
            <w:pPr>
              <w:rPr>
                <w:rFonts w:ascii="Times New Roman" w:hAnsi="Times New Roman"/>
              </w:rPr>
            </w:pPr>
          </w:p>
          <w:p w:rsidR="00EB009F" w:rsidRDefault="00EB009F" w:rsidP="00BA512F">
            <w:pPr>
              <w:rPr>
                <w:rFonts w:ascii="Times New Roman" w:hAnsi="Times New Roman"/>
              </w:rPr>
            </w:pPr>
          </w:p>
          <w:p w:rsidR="00EB009F" w:rsidRDefault="00EB009F" w:rsidP="00BA512F">
            <w:pPr>
              <w:rPr>
                <w:rFonts w:ascii="Times New Roman" w:hAnsi="Times New Roman"/>
              </w:rPr>
            </w:pPr>
          </w:p>
          <w:p w:rsidR="00EB009F" w:rsidRDefault="00EB009F" w:rsidP="00BA512F">
            <w:pPr>
              <w:rPr>
                <w:rFonts w:ascii="Times New Roman" w:hAnsi="Times New Roman"/>
              </w:rPr>
            </w:pPr>
            <w:r>
              <w:rPr>
                <w:rFonts w:ascii="Times New Roman" w:hAnsi="Times New Roman"/>
              </w:rPr>
              <w:t>1</w:t>
            </w:r>
          </w:p>
          <w:p w:rsidR="00EB009F" w:rsidRDefault="00EB009F" w:rsidP="00BA512F">
            <w:pPr>
              <w:rPr>
                <w:rFonts w:ascii="Times New Roman" w:hAnsi="Times New Roman"/>
              </w:rPr>
            </w:pPr>
            <w:r>
              <w:rPr>
                <w:rFonts w:ascii="Times New Roman" w:hAnsi="Times New Roman"/>
              </w:rPr>
              <w:t>1</w:t>
            </w:r>
          </w:p>
        </w:tc>
        <w:tc>
          <w:tcPr>
            <w:tcW w:w="1415" w:type="dxa"/>
            <w:tcBorders>
              <w:top w:val="nil"/>
              <w:left w:val="single" w:sz="4" w:space="0" w:color="auto"/>
              <w:bottom w:val="single" w:sz="4" w:space="0" w:color="auto"/>
              <w:right w:val="single" w:sz="4" w:space="0" w:color="auto"/>
            </w:tcBorders>
          </w:tcPr>
          <w:p w:rsidR="00605F48" w:rsidRDefault="00605F48" w:rsidP="00BA512F">
            <w:pPr>
              <w:rPr>
                <w:rFonts w:ascii="Times New Roman" w:hAnsi="Times New Roman"/>
              </w:rPr>
            </w:pPr>
            <w:r w:rsidRPr="00414433">
              <w:rPr>
                <w:rFonts w:ascii="Times New Roman" w:hAnsi="Times New Roman"/>
              </w:rPr>
              <w:t>-</w:t>
            </w:r>
          </w:p>
          <w:p w:rsidR="00605F48" w:rsidRDefault="00605F48" w:rsidP="00BA512F">
            <w:pPr>
              <w:rPr>
                <w:rFonts w:ascii="Times New Roman" w:hAnsi="Times New Roman"/>
              </w:rPr>
            </w:pPr>
          </w:p>
          <w:p w:rsidR="00605F48" w:rsidRDefault="00605F48" w:rsidP="00BA512F">
            <w:pPr>
              <w:rPr>
                <w:rFonts w:ascii="Times New Roman" w:hAnsi="Times New Roman"/>
              </w:rPr>
            </w:pPr>
            <w:r>
              <w:rPr>
                <w:rFonts w:ascii="Times New Roman" w:hAnsi="Times New Roman"/>
              </w:rPr>
              <w:t>-</w:t>
            </w:r>
          </w:p>
          <w:p w:rsidR="00605F48" w:rsidRPr="00B70B5D" w:rsidRDefault="00605F48" w:rsidP="00BA512F">
            <w:pPr>
              <w:rPr>
                <w:rFonts w:ascii="Times New Roman" w:hAnsi="Times New Roman"/>
              </w:rPr>
            </w:pPr>
            <w:r>
              <w:rPr>
                <w:rFonts w:ascii="Times New Roman" w:hAnsi="Times New Roman"/>
              </w:rPr>
              <w:t>-</w:t>
            </w:r>
          </w:p>
        </w:tc>
        <w:tc>
          <w:tcPr>
            <w:tcW w:w="2405" w:type="dxa"/>
            <w:tcBorders>
              <w:top w:val="nil"/>
              <w:left w:val="single" w:sz="4" w:space="0" w:color="auto"/>
              <w:bottom w:val="single" w:sz="4" w:space="0" w:color="auto"/>
              <w:right w:val="single" w:sz="4" w:space="0" w:color="auto"/>
            </w:tcBorders>
          </w:tcPr>
          <w:p w:rsidR="00605F48" w:rsidRDefault="00605F48" w:rsidP="00BA512F">
            <w:pPr>
              <w:rPr>
                <w:rFonts w:ascii="Times New Roman" w:hAnsi="Times New Roman"/>
              </w:rPr>
            </w:pPr>
            <w:r w:rsidRPr="00414433">
              <w:rPr>
                <w:rFonts w:ascii="Times New Roman" w:hAnsi="Times New Roman"/>
              </w:rPr>
              <w:t xml:space="preserve">  </w:t>
            </w:r>
            <w:r>
              <w:rPr>
                <w:rFonts w:ascii="Times New Roman" w:hAnsi="Times New Roman"/>
              </w:rPr>
              <w:t>-</w:t>
            </w:r>
          </w:p>
          <w:p w:rsidR="00605F48" w:rsidRDefault="00605F48" w:rsidP="00BA512F">
            <w:pPr>
              <w:rPr>
                <w:rFonts w:ascii="Times New Roman" w:hAnsi="Times New Roman"/>
              </w:rPr>
            </w:pPr>
          </w:p>
          <w:p w:rsidR="00605F48" w:rsidRDefault="00605F48" w:rsidP="00BA512F">
            <w:pPr>
              <w:rPr>
                <w:rFonts w:ascii="Times New Roman" w:hAnsi="Times New Roman"/>
              </w:rPr>
            </w:pPr>
            <w:r>
              <w:rPr>
                <w:rFonts w:ascii="Times New Roman" w:hAnsi="Times New Roman"/>
              </w:rPr>
              <w:t>-</w:t>
            </w:r>
          </w:p>
          <w:p w:rsidR="00605F48" w:rsidRPr="00B70B5D" w:rsidRDefault="00605F48" w:rsidP="00BA512F">
            <w:pPr>
              <w:rPr>
                <w:rFonts w:ascii="Times New Roman" w:hAnsi="Times New Roman"/>
              </w:rPr>
            </w:pPr>
            <w:r>
              <w:rPr>
                <w:rFonts w:ascii="Times New Roman" w:hAnsi="Times New Roman"/>
              </w:rPr>
              <w:t>-</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C53E05">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C53E05">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r>
              <w:rPr>
                <w:rFonts w:ascii="Times New Roman" w:hAnsi="Times New Roman"/>
              </w:rPr>
              <w:t>1712,704</w:t>
            </w:r>
          </w:p>
        </w:tc>
        <w:tc>
          <w:tcPr>
            <w:tcW w:w="1415" w:type="dxa"/>
            <w:gridSpan w:val="2"/>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558" w:type="dxa"/>
            <w:gridSpan w:val="2"/>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708" w:type="dxa"/>
            <w:gridSpan w:val="2"/>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r>
              <w:rPr>
                <w:rFonts w:ascii="Times New Roman" w:hAnsi="Times New Roman"/>
              </w:rPr>
              <w:t>6 522,89</w:t>
            </w:r>
          </w:p>
        </w:tc>
        <w:tc>
          <w:tcPr>
            <w:tcW w:w="1415" w:type="dxa"/>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r>
              <w:rPr>
                <w:rFonts w:ascii="Times New Roman" w:hAnsi="Times New Roman"/>
              </w:rPr>
              <w:t>-</w:t>
            </w:r>
          </w:p>
        </w:tc>
        <w:tc>
          <w:tcPr>
            <w:tcW w:w="2405" w:type="dxa"/>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r>
              <w:rPr>
                <w:rFonts w:ascii="Times New Roman" w:hAnsi="Times New Roman"/>
              </w:rPr>
              <w:t>-</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r>
              <w:rPr>
                <w:rFonts w:ascii="Times New Roman" w:hAnsi="Times New Roman"/>
              </w:rPr>
              <w:t>1 712,704</w:t>
            </w:r>
          </w:p>
        </w:tc>
        <w:tc>
          <w:tcPr>
            <w:tcW w:w="1415" w:type="dxa"/>
            <w:gridSpan w:val="2"/>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558" w:type="dxa"/>
            <w:gridSpan w:val="2"/>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708" w:type="dxa"/>
            <w:gridSpan w:val="2"/>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r>
              <w:rPr>
                <w:rFonts w:ascii="Times New Roman" w:hAnsi="Times New Roman"/>
              </w:rPr>
              <w:t>372,2</w:t>
            </w:r>
          </w:p>
        </w:tc>
        <w:tc>
          <w:tcPr>
            <w:tcW w:w="1415" w:type="dxa"/>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r>
              <w:rPr>
                <w:rFonts w:ascii="Times New Roman" w:hAnsi="Times New Roman"/>
              </w:rPr>
              <w:t>-</w:t>
            </w:r>
          </w:p>
        </w:tc>
        <w:tc>
          <w:tcPr>
            <w:tcW w:w="2405" w:type="dxa"/>
            <w:tcBorders>
              <w:top w:val="nil"/>
              <w:left w:val="single" w:sz="4" w:space="0" w:color="auto"/>
              <w:bottom w:val="single" w:sz="4" w:space="0" w:color="auto"/>
              <w:right w:val="single" w:sz="4" w:space="0" w:color="auto"/>
            </w:tcBorders>
          </w:tcPr>
          <w:p w:rsidR="00EB009F" w:rsidRDefault="00EB009F" w:rsidP="00BA512F">
            <w:pPr>
              <w:widowControl w:val="0"/>
              <w:autoSpaceDE w:val="0"/>
              <w:autoSpaceDN w:val="0"/>
              <w:adjustRightInd w:val="0"/>
              <w:rPr>
                <w:rFonts w:ascii="Times New Roman" w:hAnsi="Times New Roman"/>
              </w:rPr>
            </w:pPr>
            <w:r>
              <w:rPr>
                <w:rFonts w:ascii="Times New Roman" w:hAnsi="Times New Roman"/>
              </w:rPr>
              <w:t>-</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C53E05">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C53E05">
            <w:pPr>
              <w:pStyle w:val="ConsPlusCell"/>
              <w:rPr>
                <w:rFonts w:ascii="Times New Roman" w:hAnsi="Times New Roman" w:cs="Times New Roman"/>
                <w:sz w:val="22"/>
                <w:szCs w:val="22"/>
              </w:rPr>
            </w:pPr>
            <w:r>
              <w:rPr>
                <w:rFonts w:ascii="Times New Roman" w:hAnsi="Times New Roman" w:cs="Times New Roman"/>
                <w:sz w:val="22"/>
                <w:szCs w:val="22"/>
              </w:rPr>
              <w:t>- средства областного бюджета</w:t>
            </w:r>
          </w:p>
        </w:tc>
        <w:tc>
          <w:tcPr>
            <w:tcW w:w="1841" w:type="dxa"/>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r>
              <w:rPr>
                <w:rFonts w:ascii="Times New Roman" w:hAnsi="Times New Roman"/>
              </w:rPr>
              <w:t>-</w:t>
            </w:r>
          </w:p>
        </w:tc>
        <w:tc>
          <w:tcPr>
            <w:tcW w:w="1415" w:type="dxa"/>
            <w:gridSpan w:val="2"/>
            <w:tcBorders>
              <w:top w:val="nil"/>
              <w:left w:val="single" w:sz="4" w:space="0" w:color="auto"/>
              <w:bottom w:val="single" w:sz="4" w:space="0" w:color="auto"/>
              <w:right w:val="single" w:sz="4" w:space="0" w:color="auto"/>
            </w:tcBorders>
          </w:tcPr>
          <w:p w:rsidR="00EB009F" w:rsidRPr="00414433" w:rsidRDefault="00EB009F" w:rsidP="00C53E05">
            <w:pPr>
              <w:widowControl w:val="0"/>
              <w:autoSpaceDE w:val="0"/>
              <w:autoSpaceDN w:val="0"/>
              <w:adjustRightInd w:val="0"/>
              <w:rPr>
                <w:rFonts w:ascii="Times New Roman" w:hAnsi="Times New Roman"/>
              </w:rPr>
            </w:pPr>
            <w:r>
              <w:rPr>
                <w:rFonts w:ascii="Times New Roman" w:hAnsi="Times New Roman"/>
              </w:rPr>
              <w:t>-</w:t>
            </w:r>
          </w:p>
        </w:tc>
        <w:tc>
          <w:tcPr>
            <w:tcW w:w="1558" w:type="dxa"/>
            <w:gridSpan w:val="2"/>
            <w:tcBorders>
              <w:top w:val="nil"/>
              <w:left w:val="single" w:sz="4" w:space="0" w:color="auto"/>
              <w:bottom w:val="single" w:sz="4" w:space="0" w:color="auto"/>
              <w:right w:val="single" w:sz="4" w:space="0" w:color="auto"/>
            </w:tcBorders>
          </w:tcPr>
          <w:p w:rsidR="00EB009F" w:rsidRPr="00414433" w:rsidRDefault="00EB009F" w:rsidP="00C53E05">
            <w:pPr>
              <w:widowControl w:val="0"/>
              <w:autoSpaceDE w:val="0"/>
              <w:autoSpaceDN w:val="0"/>
              <w:adjustRightInd w:val="0"/>
              <w:rPr>
                <w:rFonts w:ascii="Times New Roman" w:hAnsi="Times New Roman"/>
              </w:rPr>
            </w:pPr>
            <w:r>
              <w:rPr>
                <w:rFonts w:ascii="Times New Roman" w:hAnsi="Times New Roman"/>
              </w:rPr>
              <w:t>-</w:t>
            </w:r>
          </w:p>
        </w:tc>
        <w:tc>
          <w:tcPr>
            <w:tcW w:w="1708" w:type="dxa"/>
            <w:gridSpan w:val="2"/>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r>
              <w:rPr>
                <w:rFonts w:ascii="Times New Roman" w:hAnsi="Times New Roman"/>
              </w:rPr>
              <w:t>6 150,690</w:t>
            </w:r>
          </w:p>
        </w:tc>
        <w:tc>
          <w:tcPr>
            <w:tcW w:w="1415" w:type="dxa"/>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C53E05">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3</w:t>
            </w: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b/>
                <w:sz w:val="22"/>
                <w:szCs w:val="22"/>
              </w:rPr>
            </w:pPr>
            <w:r>
              <w:rPr>
                <w:rFonts w:ascii="Times New Roman" w:hAnsi="Times New Roman" w:cs="Times New Roman"/>
                <w:b/>
                <w:sz w:val="22"/>
                <w:szCs w:val="22"/>
              </w:rPr>
              <w:t>развитие профессионального и творческого потенциала работников культуры</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Процессные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Участие в конкурсах( чел.)</w:t>
            </w:r>
          </w:p>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Обучение на семинарах</w:t>
            </w:r>
          </w:p>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Поощрение лучших работников(чел.)</w:t>
            </w:r>
          </w:p>
          <w:p w:rsidR="00EB009F" w:rsidRDefault="00EB009F" w:rsidP="008107E2">
            <w:pPr>
              <w:pStyle w:val="ConsPlusCell"/>
              <w:rPr>
                <w:rFonts w:ascii="Times New Roman" w:hAnsi="Times New Roman" w:cs="Times New Roman"/>
                <w:sz w:val="22"/>
                <w:szCs w:val="22"/>
              </w:rPr>
            </w:pPr>
          </w:p>
        </w:tc>
        <w:tc>
          <w:tcPr>
            <w:tcW w:w="1841"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lastRenderedPageBreak/>
              <w:t xml:space="preserve"> 10</w:t>
            </w:r>
          </w:p>
          <w:p w:rsidR="00EB009F" w:rsidRPr="00414433" w:rsidRDefault="00EB009F" w:rsidP="008107E2">
            <w:pPr>
              <w:rPr>
                <w:rFonts w:ascii="Times New Roman" w:hAnsi="Times New Roman"/>
              </w:rPr>
            </w:pPr>
            <w:r w:rsidRPr="00414433">
              <w:rPr>
                <w:rFonts w:ascii="Times New Roman" w:hAnsi="Times New Roman"/>
              </w:rPr>
              <w:t xml:space="preserve"> 8</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lastRenderedPageBreak/>
              <w:t xml:space="preserve"> </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lastRenderedPageBreak/>
              <w:t xml:space="preserve">  12</w:t>
            </w:r>
          </w:p>
          <w:p w:rsidR="00EB009F" w:rsidRPr="00414433" w:rsidRDefault="00EB009F" w:rsidP="008107E2">
            <w:pPr>
              <w:rPr>
                <w:rFonts w:ascii="Times New Roman" w:hAnsi="Times New Roman"/>
              </w:rPr>
            </w:pPr>
            <w:r w:rsidRPr="00414433">
              <w:rPr>
                <w:rFonts w:ascii="Times New Roman" w:hAnsi="Times New Roman"/>
              </w:rPr>
              <w:t xml:space="preserve">  8</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lastRenderedPageBreak/>
              <w:t xml:space="preserve"> </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lastRenderedPageBreak/>
              <w:t xml:space="preserve">  12</w:t>
            </w:r>
          </w:p>
          <w:p w:rsidR="00EB009F" w:rsidRPr="00414433" w:rsidRDefault="00EB009F" w:rsidP="008107E2">
            <w:pPr>
              <w:rPr>
                <w:rFonts w:ascii="Times New Roman" w:hAnsi="Times New Roman"/>
              </w:rPr>
            </w:pPr>
            <w:r w:rsidRPr="00414433">
              <w:rPr>
                <w:rFonts w:ascii="Times New Roman" w:hAnsi="Times New Roman"/>
              </w:rPr>
              <w:t xml:space="preserve">   9</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lastRenderedPageBreak/>
              <w:t xml:space="preserve">   </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lastRenderedPageBreak/>
              <w:t xml:space="preserve">  15</w:t>
            </w:r>
          </w:p>
          <w:p w:rsidR="00EB009F" w:rsidRPr="00414433" w:rsidRDefault="00EB009F" w:rsidP="008107E2">
            <w:pPr>
              <w:rPr>
                <w:rFonts w:ascii="Times New Roman" w:hAnsi="Times New Roman"/>
              </w:rPr>
            </w:pPr>
            <w:r w:rsidRPr="00414433">
              <w:rPr>
                <w:rFonts w:ascii="Times New Roman" w:hAnsi="Times New Roman"/>
              </w:rPr>
              <w:t xml:space="preserve">  9</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lastRenderedPageBreak/>
              <w:t xml:space="preserve">  12</w:t>
            </w:r>
          </w:p>
        </w:tc>
        <w:tc>
          <w:tcPr>
            <w:tcW w:w="1983"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lastRenderedPageBreak/>
              <w:t xml:space="preserve">  15</w:t>
            </w:r>
          </w:p>
          <w:p w:rsidR="00EB009F" w:rsidRPr="00414433" w:rsidRDefault="00EB009F" w:rsidP="008107E2">
            <w:pPr>
              <w:rPr>
                <w:rFonts w:ascii="Times New Roman" w:hAnsi="Times New Roman"/>
              </w:rPr>
            </w:pPr>
            <w:r w:rsidRPr="00414433">
              <w:rPr>
                <w:rFonts w:ascii="Times New Roman" w:hAnsi="Times New Roman"/>
              </w:rPr>
              <w:t xml:space="preserve">  10</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lastRenderedPageBreak/>
              <w:t xml:space="preserve">   13</w:t>
            </w:r>
          </w:p>
        </w:tc>
        <w:tc>
          <w:tcPr>
            <w:tcW w:w="1415"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lastRenderedPageBreak/>
              <w:t xml:space="preserve">  16</w:t>
            </w:r>
          </w:p>
          <w:p w:rsidR="00EB009F" w:rsidRPr="00414433" w:rsidRDefault="00EB009F" w:rsidP="008107E2">
            <w:pPr>
              <w:rPr>
                <w:rFonts w:ascii="Times New Roman" w:hAnsi="Times New Roman"/>
              </w:rPr>
            </w:pPr>
            <w:r w:rsidRPr="00414433">
              <w:rPr>
                <w:rFonts w:ascii="Times New Roman" w:hAnsi="Times New Roman"/>
              </w:rPr>
              <w:t xml:space="preserve">  10</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lastRenderedPageBreak/>
              <w:t xml:space="preserve">   13</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lastRenderedPageBreak/>
              <w:t>16</w:t>
            </w:r>
          </w:p>
          <w:p w:rsidR="00EB009F" w:rsidRDefault="00EB009F" w:rsidP="008107E2">
            <w:pPr>
              <w:widowControl w:val="0"/>
              <w:autoSpaceDE w:val="0"/>
              <w:autoSpaceDN w:val="0"/>
              <w:adjustRightInd w:val="0"/>
              <w:rPr>
                <w:rFonts w:ascii="Times New Roman" w:hAnsi="Times New Roman"/>
              </w:rPr>
            </w:pPr>
            <w:r>
              <w:rPr>
                <w:rFonts w:ascii="Times New Roman" w:hAnsi="Times New Roman"/>
              </w:rPr>
              <w:t>10</w:t>
            </w:r>
          </w:p>
          <w:p w:rsidR="00EB009F" w:rsidRDefault="00EB009F" w:rsidP="008107E2">
            <w:pPr>
              <w:widowControl w:val="0"/>
              <w:autoSpaceDE w:val="0"/>
              <w:autoSpaceDN w:val="0"/>
              <w:adjustRightInd w:val="0"/>
              <w:rPr>
                <w:rFonts w:ascii="Times New Roman" w:hAnsi="Times New Roman"/>
              </w:rPr>
            </w:pPr>
            <w:r>
              <w:rPr>
                <w:rFonts w:ascii="Times New Roman" w:hAnsi="Times New Roman"/>
              </w:rPr>
              <w:lastRenderedPageBreak/>
              <w:t>13</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31,5</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p>
          <w:p w:rsidR="00EB009F" w:rsidRDefault="00EB009F" w:rsidP="008107E2">
            <w:pPr>
              <w:rPr>
                <w:rFonts w:ascii="Times New Roman" w:hAnsi="Times New Roman"/>
              </w:rPr>
            </w:pPr>
            <w:r>
              <w:rPr>
                <w:rFonts w:ascii="Times New Roman" w:hAnsi="Times New Roman"/>
              </w:rPr>
              <w:t>31,5</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Действующие расходные обязательства</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Участие в конкурсах( чел.)</w:t>
            </w:r>
          </w:p>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Обучение на семинарах</w:t>
            </w:r>
          </w:p>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Поощрение лучших работников(чел.)</w:t>
            </w:r>
          </w:p>
          <w:p w:rsidR="00EB009F" w:rsidRDefault="00EB009F" w:rsidP="008107E2">
            <w:pPr>
              <w:pStyle w:val="ConsPlusCell"/>
              <w:rPr>
                <w:rFonts w:ascii="Times New Roman" w:hAnsi="Times New Roman" w:cs="Times New Roman"/>
                <w:sz w:val="22"/>
                <w:szCs w:val="22"/>
              </w:rPr>
            </w:pPr>
          </w:p>
        </w:tc>
        <w:tc>
          <w:tcPr>
            <w:tcW w:w="1841"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10</w:t>
            </w:r>
          </w:p>
          <w:p w:rsidR="00EB009F" w:rsidRPr="00414433" w:rsidRDefault="00EB009F" w:rsidP="008107E2">
            <w:pPr>
              <w:rPr>
                <w:rFonts w:ascii="Times New Roman" w:hAnsi="Times New Roman"/>
              </w:rPr>
            </w:pPr>
            <w:r w:rsidRPr="00414433">
              <w:rPr>
                <w:rFonts w:ascii="Times New Roman" w:hAnsi="Times New Roman"/>
              </w:rPr>
              <w:t xml:space="preserve"> 8</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12</w:t>
            </w:r>
          </w:p>
          <w:p w:rsidR="00EB009F" w:rsidRPr="00414433" w:rsidRDefault="00EB009F" w:rsidP="008107E2">
            <w:pPr>
              <w:rPr>
                <w:rFonts w:ascii="Times New Roman" w:hAnsi="Times New Roman"/>
              </w:rPr>
            </w:pPr>
            <w:r w:rsidRPr="00414433">
              <w:rPr>
                <w:rFonts w:ascii="Times New Roman" w:hAnsi="Times New Roman"/>
              </w:rPr>
              <w:t xml:space="preserve">  8</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12</w:t>
            </w:r>
          </w:p>
          <w:p w:rsidR="00EB009F" w:rsidRPr="00414433" w:rsidRDefault="00EB009F" w:rsidP="008107E2">
            <w:pPr>
              <w:rPr>
                <w:rFonts w:ascii="Times New Roman" w:hAnsi="Times New Roman"/>
              </w:rPr>
            </w:pPr>
            <w:r w:rsidRPr="00414433">
              <w:rPr>
                <w:rFonts w:ascii="Times New Roman" w:hAnsi="Times New Roman"/>
              </w:rPr>
              <w:t xml:space="preserve">   9</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15</w:t>
            </w:r>
          </w:p>
          <w:p w:rsidR="00EB009F" w:rsidRPr="00414433" w:rsidRDefault="00EB009F" w:rsidP="008107E2">
            <w:pPr>
              <w:rPr>
                <w:rFonts w:ascii="Times New Roman" w:hAnsi="Times New Roman"/>
              </w:rPr>
            </w:pPr>
            <w:r w:rsidRPr="00414433">
              <w:rPr>
                <w:rFonts w:ascii="Times New Roman" w:hAnsi="Times New Roman"/>
              </w:rPr>
              <w:t xml:space="preserve">  9</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12</w:t>
            </w:r>
          </w:p>
        </w:tc>
        <w:tc>
          <w:tcPr>
            <w:tcW w:w="1983"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15</w:t>
            </w:r>
          </w:p>
          <w:p w:rsidR="00EB009F" w:rsidRPr="00414433" w:rsidRDefault="00EB009F" w:rsidP="008107E2">
            <w:pPr>
              <w:rPr>
                <w:rFonts w:ascii="Times New Roman" w:hAnsi="Times New Roman"/>
              </w:rPr>
            </w:pPr>
            <w:r w:rsidRPr="00414433">
              <w:rPr>
                <w:rFonts w:ascii="Times New Roman" w:hAnsi="Times New Roman"/>
              </w:rPr>
              <w:t xml:space="preserve">  10</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13</w:t>
            </w:r>
          </w:p>
        </w:tc>
        <w:tc>
          <w:tcPr>
            <w:tcW w:w="1415"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16</w:t>
            </w:r>
          </w:p>
          <w:p w:rsidR="00EB009F" w:rsidRPr="00414433" w:rsidRDefault="00EB009F" w:rsidP="008107E2">
            <w:pPr>
              <w:rPr>
                <w:rFonts w:ascii="Times New Roman" w:hAnsi="Times New Roman"/>
              </w:rPr>
            </w:pPr>
            <w:r w:rsidRPr="00414433">
              <w:rPr>
                <w:rFonts w:ascii="Times New Roman" w:hAnsi="Times New Roman"/>
              </w:rPr>
              <w:t xml:space="preserve">  10</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13</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16</w:t>
            </w:r>
          </w:p>
          <w:p w:rsidR="00EB009F" w:rsidRDefault="00EB009F" w:rsidP="008107E2">
            <w:pPr>
              <w:widowControl w:val="0"/>
              <w:autoSpaceDE w:val="0"/>
              <w:autoSpaceDN w:val="0"/>
              <w:adjustRightInd w:val="0"/>
              <w:rPr>
                <w:rFonts w:ascii="Times New Roman" w:hAnsi="Times New Roman"/>
              </w:rPr>
            </w:pPr>
            <w:r>
              <w:rPr>
                <w:rFonts w:ascii="Times New Roman" w:hAnsi="Times New Roman"/>
              </w:rPr>
              <w:t>10</w:t>
            </w:r>
          </w:p>
          <w:p w:rsidR="00EB009F" w:rsidRDefault="00EB009F" w:rsidP="008107E2">
            <w:pPr>
              <w:widowControl w:val="0"/>
              <w:autoSpaceDE w:val="0"/>
              <w:autoSpaceDN w:val="0"/>
              <w:adjustRightInd w:val="0"/>
              <w:rPr>
                <w:rFonts w:ascii="Times New Roman" w:hAnsi="Times New Roman"/>
              </w:rPr>
            </w:pPr>
            <w:r>
              <w:rPr>
                <w:rFonts w:ascii="Times New Roman" w:hAnsi="Times New Roman"/>
              </w:rPr>
              <w:t>13</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31,5</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31,5</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4</w:t>
            </w: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b/>
                <w:sz w:val="22"/>
                <w:szCs w:val="22"/>
              </w:rPr>
            </w:pPr>
            <w:r>
              <w:rPr>
                <w:rFonts w:ascii="Times New Roman" w:hAnsi="Times New Roman" w:cs="Times New Roman"/>
                <w:b/>
                <w:sz w:val="22"/>
                <w:szCs w:val="22"/>
              </w:rPr>
              <w:t>культурно-досуговая и массово-зрелищная деятельность</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Процессные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Поощрение участников худ.сам.(чел.)</w:t>
            </w:r>
          </w:p>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Организация концертов коллективов области (шт.), проведение культурно-массовых мероприятий</w:t>
            </w:r>
          </w:p>
        </w:tc>
        <w:tc>
          <w:tcPr>
            <w:tcW w:w="1841"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w:t>
            </w:r>
          </w:p>
          <w:p w:rsidR="00EB009F" w:rsidRPr="00414433"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5</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w:t>
            </w:r>
          </w:p>
          <w:p w:rsidR="00EB009F" w:rsidRPr="00414433"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5</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w:t>
            </w:r>
          </w:p>
          <w:p w:rsidR="00EB009F" w:rsidRPr="00414433"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5</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w:t>
            </w:r>
          </w:p>
          <w:p w:rsidR="00EB009F" w:rsidRPr="00414433" w:rsidRDefault="00EB009F" w:rsidP="008107E2">
            <w:pPr>
              <w:rPr>
                <w:rFonts w:ascii="Times New Roman" w:hAnsi="Times New Roman"/>
              </w:rPr>
            </w:pPr>
            <w:r w:rsidRPr="00414433">
              <w:rPr>
                <w:rFonts w:ascii="Times New Roman" w:hAnsi="Times New Roman"/>
              </w:rPr>
              <w:t xml:space="preserve"> </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w:t>
            </w:r>
          </w:p>
        </w:tc>
        <w:tc>
          <w:tcPr>
            <w:tcW w:w="1983"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w:t>
            </w:r>
          </w:p>
          <w:p w:rsidR="00EB009F" w:rsidRPr="00414433" w:rsidRDefault="00EB009F" w:rsidP="008107E2">
            <w:pPr>
              <w:rPr>
                <w:rFonts w:ascii="Times New Roman" w:hAnsi="Times New Roman"/>
              </w:rPr>
            </w:pPr>
          </w:p>
          <w:p w:rsidR="00EB009F" w:rsidRPr="00414433" w:rsidRDefault="00EB009F" w:rsidP="008107E2">
            <w:pPr>
              <w:rPr>
                <w:rFonts w:ascii="Times New Roman" w:hAnsi="Times New Roman"/>
              </w:rPr>
            </w:pPr>
            <w:r w:rsidRPr="00414433">
              <w:rPr>
                <w:rFonts w:ascii="Times New Roman" w:hAnsi="Times New Roman"/>
              </w:rPr>
              <w:t xml:space="preserve"> </w:t>
            </w:r>
            <w:r>
              <w:rPr>
                <w:rFonts w:ascii="Times New Roman" w:hAnsi="Times New Roman"/>
              </w:rPr>
              <w:t>6</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lastRenderedPageBreak/>
              <w:t xml:space="preserve">  </w:t>
            </w:r>
          </w:p>
        </w:tc>
        <w:tc>
          <w:tcPr>
            <w:tcW w:w="1415"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lastRenderedPageBreak/>
              <w:t xml:space="preserve"> -</w:t>
            </w:r>
          </w:p>
          <w:p w:rsidR="00EB009F" w:rsidRPr="00414433"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7</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w:t>
            </w:r>
          </w:p>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7</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115,4</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120,0</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95,0</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30,0</w:t>
            </w: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40</w:t>
            </w: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120</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120</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115,4</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120,0</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95,0</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30,0</w:t>
            </w: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40</w:t>
            </w: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120</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120</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Действующие расходные обязательства</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Поощрение участников худ.сам.(чел.)</w:t>
            </w:r>
          </w:p>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Организация концертов коллективов области (шт.)</w:t>
            </w:r>
          </w:p>
        </w:tc>
        <w:tc>
          <w:tcPr>
            <w:tcW w:w="1841"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w:t>
            </w:r>
          </w:p>
          <w:p w:rsidR="00EB009F" w:rsidRPr="00414433"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5</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w:t>
            </w:r>
          </w:p>
          <w:p w:rsidR="00EB009F" w:rsidRPr="00414433"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5</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w:t>
            </w:r>
          </w:p>
          <w:p w:rsidR="00EB009F" w:rsidRPr="00414433"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5</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w:t>
            </w:r>
          </w:p>
          <w:p w:rsidR="00EB009F" w:rsidRPr="00414433" w:rsidRDefault="00EB009F" w:rsidP="008107E2">
            <w:pPr>
              <w:rPr>
                <w:rFonts w:ascii="Times New Roman" w:hAnsi="Times New Roman"/>
              </w:rPr>
            </w:pPr>
            <w:r w:rsidRPr="00414433">
              <w:rPr>
                <w:rFonts w:ascii="Times New Roman" w:hAnsi="Times New Roman"/>
              </w:rPr>
              <w:t xml:space="preserve"> </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w:t>
            </w:r>
          </w:p>
        </w:tc>
        <w:tc>
          <w:tcPr>
            <w:tcW w:w="1983"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w:t>
            </w:r>
          </w:p>
          <w:p w:rsidR="00EB009F" w:rsidRPr="00414433" w:rsidRDefault="00EB009F" w:rsidP="008107E2">
            <w:pPr>
              <w:rPr>
                <w:rFonts w:ascii="Times New Roman" w:hAnsi="Times New Roman"/>
              </w:rPr>
            </w:pPr>
          </w:p>
          <w:p w:rsidR="00EB009F" w:rsidRPr="00414433" w:rsidRDefault="00EB009F" w:rsidP="008107E2">
            <w:pPr>
              <w:rPr>
                <w:rFonts w:ascii="Times New Roman" w:hAnsi="Times New Roman"/>
              </w:rPr>
            </w:pPr>
            <w:r>
              <w:rPr>
                <w:rFonts w:ascii="Times New Roman" w:hAnsi="Times New Roman"/>
              </w:rPr>
              <w:t>6</w:t>
            </w: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415" w:type="dxa"/>
            <w:tcBorders>
              <w:top w:val="nil"/>
              <w:left w:val="single" w:sz="4" w:space="0" w:color="auto"/>
              <w:bottom w:val="single" w:sz="4" w:space="0" w:color="auto"/>
              <w:right w:val="single" w:sz="4" w:space="0" w:color="auto"/>
            </w:tcBorders>
          </w:tcPr>
          <w:p w:rsidR="00EB009F" w:rsidRDefault="00EB009F" w:rsidP="008107E2">
            <w:pPr>
              <w:rPr>
                <w:rFonts w:ascii="Times New Roman" w:hAnsi="Times New Roman"/>
              </w:rPr>
            </w:pPr>
            <w:r w:rsidRPr="00414433">
              <w:rPr>
                <w:rFonts w:ascii="Times New Roman" w:hAnsi="Times New Roman"/>
              </w:rPr>
              <w:t xml:space="preserve"> -</w:t>
            </w:r>
          </w:p>
          <w:p w:rsidR="00EB009F" w:rsidRPr="00414433" w:rsidRDefault="00EB009F" w:rsidP="008107E2">
            <w:pPr>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7</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p>
          <w:p w:rsidR="00EB009F" w:rsidRDefault="00EB009F" w:rsidP="008107E2">
            <w:pPr>
              <w:widowControl w:val="0"/>
              <w:autoSpaceDE w:val="0"/>
              <w:autoSpaceDN w:val="0"/>
              <w:adjustRightInd w:val="0"/>
              <w:rPr>
                <w:rFonts w:ascii="Times New Roman" w:hAnsi="Times New Roman"/>
              </w:rPr>
            </w:pPr>
            <w:r>
              <w:rPr>
                <w:rFonts w:ascii="Times New Roman" w:hAnsi="Times New Roman"/>
              </w:rPr>
              <w:t>7</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115,4</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120,0</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95,0</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30,0</w:t>
            </w: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40</w:t>
            </w: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120</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120</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115,4</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120,0</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95,0</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30,0</w:t>
            </w: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40</w:t>
            </w: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120</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120</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7</w:t>
            </w: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b/>
                <w:sz w:val="22"/>
                <w:szCs w:val="22"/>
              </w:rPr>
            </w:pPr>
            <w:r>
              <w:rPr>
                <w:rFonts w:ascii="Times New Roman" w:hAnsi="Times New Roman" w:cs="Times New Roman"/>
                <w:b/>
                <w:sz w:val="22"/>
                <w:szCs w:val="22"/>
              </w:rPr>
              <w:t>Обеспечение предоставления услуг по проведению мероприятий в сфере культуры</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Процессные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Количество посетителей мероприятий МКУК «ДРДК» ( чел.)</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6 044</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6 100</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6 300</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6 450</w:t>
            </w: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6 600</w:t>
            </w: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6 750</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6 800</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6 003,8</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5 898,29</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5 950,377</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6 285,146</w:t>
            </w:r>
          </w:p>
        </w:tc>
        <w:tc>
          <w:tcPr>
            <w:tcW w:w="1983" w:type="dxa"/>
            <w:tcBorders>
              <w:top w:val="nil"/>
              <w:left w:val="single" w:sz="4" w:space="0" w:color="auto"/>
              <w:bottom w:val="single" w:sz="4" w:space="0" w:color="auto"/>
              <w:right w:val="single" w:sz="4" w:space="0" w:color="auto"/>
            </w:tcBorders>
          </w:tcPr>
          <w:p w:rsidR="00EB009F" w:rsidRDefault="00EB009F" w:rsidP="005863F7">
            <w:pPr>
              <w:widowControl w:val="0"/>
              <w:autoSpaceDE w:val="0"/>
              <w:autoSpaceDN w:val="0"/>
              <w:adjustRightInd w:val="0"/>
              <w:rPr>
                <w:rFonts w:ascii="Times New Roman" w:hAnsi="Times New Roman"/>
              </w:rPr>
            </w:pPr>
            <w:r>
              <w:rPr>
                <w:rFonts w:ascii="Times New Roman" w:hAnsi="Times New Roman"/>
              </w:rPr>
              <w:t>14 518,952</w:t>
            </w:r>
          </w:p>
        </w:tc>
        <w:tc>
          <w:tcPr>
            <w:tcW w:w="1415" w:type="dxa"/>
            <w:tcBorders>
              <w:top w:val="nil"/>
              <w:left w:val="single" w:sz="4" w:space="0" w:color="auto"/>
              <w:bottom w:val="single" w:sz="4" w:space="0" w:color="auto"/>
              <w:right w:val="single" w:sz="4" w:space="0" w:color="auto"/>
            </w:tcBorders>
          </w:tcPr>
          <w:p w:rsidR="00EB009F" w:rsidRDefault="00EB009F" w:rsidP="00605F48">
            <w:pPr>
              <w:widowControl w:val="0"/>
              <w:autoSpaceDE w:val="0"/>
              <w:autoSpaceDN w:val="0"/>
              <w:adjustRightInd w:val="0"/>
              <w:rPr>
                <w:rFonts w:ascii="Times New Roman" w:hAnsi="Times New Roman"/>
              </w:rPr>
            </w:pPr>
            <w:r w:rsidRPr="00414433">
              <w:rPr>
                <w:rFonts w:ascii="Times New Roman" w:hAnsi="Times New Roman"/>
              </w:rPr>
              <w:t xml:space="preserve"> </w:t>
            </w:r>
            <w:r>
              <w:rPr>
                <w:rFonts w:ascii="Times New Roman" w:hAnsi="Times New Roman"/>
              </w:rPr>
              <w:t>14 518,952</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14 518,952</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sidRPr="00414433">
              <w:rPr>
                <w:rFonts w:ascii="Times New Roman" w:hAnsi="Times New Roman"/>
              </w:rPr>
              <w:t>6 003,8</w:t>
            </w:r>
          </w:p>
        </w:tc>
        <w:tc>
          <w:tcPr>
            <w:tcW w:w="1415" w:type="dxa"/>
            <w:gridSpan w:val="2"/>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sidRPr="00414433">
              <w:rPr>
                <w:rFonts w:ascii="Times New Roman" w:hAnsi="Times New Roman"/>
              </w:rPr>
              <w:t>5 898,29</w:t>
            </w:r>
          </w:p>
        </w:tc>
        <w:tc>
          <w:tcPr>
            <w:tcW w:w="1558" w:type="dxa"/>
            <w:gridSpan w:val="2"/>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Pr>
                <w:rFonts w:ascii="Times New Roman" w:hAnsi="Times New Roman"/>
              </w:rPr>
              <w:t>5 850,377</w:t>
            </w:r>
          </w:p>
        </w:tc>
        <w:tc>
          <w:tcPr>
            <w:tcW w:w="1708" w:type="dxa"/>
            <w:gridSpan w:val="2"/>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Pr>
                <w:rFonts w:ascii="Times New Roman" w:hAnsi="Times New Roman"/>
              </w:rPr>
              <w:t>6 285,146</w:t>
            </w:r>
          </w:p>
        </w:tc>
        <w:tc>
          <w:tcPr>
            <w:tcW w:w="1983" w:type="dxa"/>
            <w:tcBorders>
              <w:top w:val="nil"/>
              <w:left w:val="single" w:sz="4" w:space="0" w:color="auto"/>
              <w:bottom w:val="single" w:sz="4" w:space="0" w:color="auto"/>
              <w:right w:val="single" w:sz="4" w:space="0" w:color="auto"/>
            </w:tcBorders>
          </w:tcPr>
          <w:p w:rsidR="00EB009F" w:rsidRDefault="00EB009F" w:rsidP="004651E6">
            <w:pPr>
              <w:widowControl w:val="0"/>
              <w:autoSpaceDE w:val="0"/>
              <w:autoSpaceDN w:val="0"/>
              <w:adjustRightInd w:val="0"/>
              <w:rPr>
                <w:rFonts w:ascii="Times New Roman" w:hAnsi="Times New Roman"/>
              </w:rPr>
            </w:pPr>
            <w:r>
              <w:rPr>
                <w:rFonts w:ascii="Times New Roman" w:hAnsi="Times New Roman"/>
              </w:rPr>
              <w:t>14 518,952</w:t>
            </w:r>
          </w:p>
        </w:tc>
        <w:tc>
          <w:tcPr>
            <w:tcW w:w="1415" w:type="dxa"/>
            <w:tcBorders>
              <w:top w:val="nil"/>
              <w:left w:val="single" w:sz="4" w:space="0" w:color="auto"/>
              <w:bottom w:val="single" w:sz="4" w:space="0" w:color="auto"/>
              <w:right w:val="single" w:sz="4" w:space="0" w:color="auto"/>
            </w:tcBorders>
          </w:tcPr>
          <w:p w:rsidR="00EB009F" w:rsidRDefault="00EB009F" w:rsidP="004651E6">
            <w:pPr>
              <w:widowControl w:val="0"/>
              <w:autoSpaceDE w:val="0"/>
              <w:autoSpaceDN w:val="0"/>
              <w:adjustRightInd w:val="0"/>
              <w:rPr>
                <w:rFonts w:ascii="Times New Roman" w:hAnsi="Times New Roman"/>
              </w:rPr>
            </w:pPr>
            <w:r w:rsidRPr="00414433">
              <w:rPr>
                <w:rFonts w:ascii="Times New Roman" w:hAnsi="Times New Roman"/>
              </w:rPr>
              <w:t xml:space="preserve"> </w:t>
            </w:r>
            <w:r>
              <w:rPr>
                <w:rFonts w:ascii="Times New Roman" w:hAnsi="Times New Roman"/>
              </w:rPr>
              <w:t>14 518,952</w:t>
            </w:r>
          </w:p>
        </w:tc>
        <w:tc>
          <w:tcPr>
            <w:tcW w:w="2405" w:type="dxa"/>
            <w:tcBorders>
              <w:top w:val="nil"/>
              <w:left w:val="single" w:sz="4" w:space="0" w:color="auto"/>
              <w:bottom w:val="single" w:sz="4" w:space="0" w:color="auto"/>
              <w:right w:val="single" w:sz="4" w:space="0" w:color="auto"/>
            </w:tcBorders>
          </w:tcPr>
          <w:p w:rsidR="00EB009F" w:rsidRDefault="00EB009F" w:rsidP="004651E6">
            <w:pPr>
              <w:widowControl w:val="0"/>
              <w:autoSpaceDE w:val="0"/>
              <w:autoSpaceDN w:val="0"/>
              <w:adjustRightInd w:val="0"/>
              <w:rPr>
                <w:rFonts w:ascii="Times New Roman" w:hAnsi="Times New Roman"/>
              </w:rPr>
            </w:pPr>
            <w:r>
              <w:rPr>
                <w:rFonts w:ascii="Times New Roman" w:hAnsi="Times New Roman"/>
              </w:rPr>
              <w:t>14 518,952</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Действующие расходные обязательства</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Количество посетителей мероприятий РДК ( чел.)</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6 044</w:t>
            </w: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6 100</w:t>
            </w: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6 300</w:t>
            </w: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6 450</w:t>
            </w: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6 600</w:t>
            </w: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sidRPr="00414433">
              <w:rPr>
                <w:rFonts w:ascii="Times New Roman" w:hAnsi="Times New Roman"/>
              </w:rPr>
              <w:t xml:space="preserve">  6 750</w:t>
            </w: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r>
              <w:rPr>
                <w:rFonts w:ascii="Times New Roman" w:hAnsi="Times New Roman"/>
              </w:rPr>
              <w:t>6 800</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Суммарное значение      </w:t>
            </w:r>
            <w:r>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sidRPr="00414433">
              <w:rPr>
                <w:rFonts w:ascii="Times New Roman" w:hAnsi="Times New Roman"/>
              </w:rPr>
              <w:t>6 003,8</w:t>
            </w:r>
          </w:p>
        </w:tc>
        <w:tc>
          <w:tcPr>
            <w:tcW w:w="1415" w:type="dxa"/>
            <w:gridSpan w:val="2"/>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sidRPr="00414433">
              <w:rPr>
                <w:rFonts w:ascii="Times New Roman" w:hAnsi="Times New Roman"/>
              </w:rPr>
              <w:t>5 898,29</w:t>
            </w:r>
          </w:p>
        </w:tc>
        <w:tc>
          <w:tcPr>
            <w:tcW w:w="1558" w:type="dxa"/>
            <w:gridSpan w:val="2"/>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Pr>
                <w:rFonts w:ascii="Times New Roman" w:hAnsi="Times New Roman"/>
              </w:rPr>
              <w:t>5 850,377</w:t>
            </w:r>
          </w:p>
        </w:tc>
        <w:tc>
          <w:tcPr>
            <w:tcW w:w="1708" w:type="dxa"/>
            <w:gridSpan w:val="2"/>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Pr>
                <w:rFonts w:ascii="Times New Roman" w:hAnsi="Times New Roman"/>
              </w:rPr>
              <w:t>6 285,146</w:t>
            </w:r>
          </w:p>
        </w:tc>
        <w:tc>
          <w:tcPr>
            <w:tcW w:w="1983" w:type="dxa"/>
            <w:tcBorders>
              <w:top w:val="nil"/>
              <w:left w:val="single" w:sz="4" w:space="0" w:color="auto"/>
              <w:bottom w:val="single" w:sz="4" w:space="0" w:color="auto"/>
              <w:right w:val="single" w:sz="4" w:space="0" w:color="auto"/>
            </w:tcBorders>
          </w:tcPr>
          <w:p w:rsidR="00EB009F" w:rsidRDefault="00EB009F" w:rsidP="004651E6">
            <w:pPr>
              <w:widowControl w:val="0"/>
              <w:autoSpaceDE w:val="0"/>
              <w:autoSpaceDN w:val="0"/>
              <w:adjustRightInd w:val="0"/>
              <w:rPr>
                <w:rFonts w:ascii="Times New Roman" w:hAnsi="Times New Roman"/>
              </w:rPr>
            </w:pPr>
            <w:r>
              <w:rPr>
                <w:rFonts w:ascii="Times New Roman" w:hAnsi="Times New Roman"/>
              </w:rPr>
              <w:t>14 518,952</w:t>
            </w:r>
          </w:p>
        </w:tc>
        <w:tc>
          <w:tcPr>
            <w:tcW w:w="1415" w:type="dxa"/>
            <w:tcBorders>
              <w:top w:val="nil"/>
              <w:left w:val="single" w:sz="4" w:space="0" w:color="auto"/>
              <w:bottom w:val="single" w:sz="4" w:space="0" w:color="auto"/>
              <w:right w:val="single" w:sz="4" w:space="0" w:color="auto"/>
            </w:tcBorders>
          </w:tcPr>
          <w:p w:rsidR="00EB009F" w:rsidRDefault="00EB009F" w:rsidP="004651E6">
            <w:pPr>
              <w:widowControl w:val="0"/>
              <w:autoSpaceDE w:val="0"/>
              <w:autoSpaceDN w:val="0"/>
              <w:adjustRightInd w:val="0"/>
              <w:rPr>
                <w:rFonts w:ascii="Times New Roman" w:hAnsi="Times New Roman"/>
              </w:rPr>
            </w:pPr>
            <w:r w:rsidRPr="00414433">
              <w:rPr>
                <w:rFonts w:ascii="Times New Roman" w:hAnsi="Times New Roman"/>
              </w:rPr>
              <w:t xml:space="preserve"> </w:t>
            </w:r>
            <w:r>
              <w:rPr>
                <w:rFonts w:ascii="Times New Roman" w:hAnsi="Times New Roman"/>
              </w:rPr>
              <w:t>14 518,952</w:t>
            </w:r>
          </w:p>
        </w:tc>
        <w:tc>
          <w:tcPr>
            <w:tcW w:w="2405" w:type="dxa"/>
            <w:tcBorders>
              <w:top w:val="nil"/>
              <w:left w:val="single" w:sz="4" w:space="0" w:color="auto"/>
              <w:bottom w:val="single" w:sz="4" w:space="0" w:color="auto"/>
              <w:right w:val="single" w:sz="4" w:space="0" w:color="auto"/>
            </w:tcBorders>
          </w:tcPr>
          <w:p w:rsidR="00EB009F" w:rsidRDefault="00EB009F" w:rsidP="004651E6">
            <w:pPr>
              <w:widowControl w:val="0"/>
              <w:autoSpaceDE w:val="0"/>
              <w:autoSpaceDN w:val="0"/>
              <w:adjustRightInd w:val="0"/>
              <w:rPr>
                <w:rFonts w:ascii="Times New Roman" w:hAnsi="Times New Roman"/>
              </w:rPr>
            </w:pPr>
            <w:r>
              <w:rPr>
                <w:rFonts w:ascii="Times New Roman" w:hAnsi="Times New Roman"/>
              </w:rPr>
              <w:t>14 518,952</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8107E2">
            <w:pPr>
              <w:widowControl w:val="0"/>
              <w:autoSpaceDE w:val="0"/>
              <w:autoSpaceDN w:val="0"/>
              <w:adjustRightInd w:val="0"/>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итого          </w:t>
            </w:r>
          </w:p>
        </w:tc>
        <w:tc>
          <w:tcPr>
            <w:tcW w:w="1841" w:type="dxa"/>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sidRPr="00414433">
              <w:rPr>
                <w:rFonts w:ascii="Times New Roman" w:hAnsi="Times New Roman"/>
              </w:rPr>
              <w:t>6 003,8</w:t>
            </w:r>
          </w:p>
        </w:tc>
        <w:tc>
          <w:tcPr>
            <w:tcW w:w="1415" w:type="dxa"/>
            <w:gridSpan w:val="2"/>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sidRPr="00414433">
              <w:rPr>
                <w:rFonts w:ascii="Times New Roman" w:hAnsi="Times New Roman"/>
              </w:rPr>
              <w:t>5 898,29</w:t>
            </w:r>
          </w:p>
        </w:tc>
        <w:tc>
          <w:tcPr>
            <w:tcW w:w="1558" w:type="dxa"/>
            <w:gridSpan w:val="2"/>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Pr>
                <w:rFonts w:ascii="Times New Roman" w:hAnsi="Times New Roman"/>
              </w:rPr>
              <w:t>5 850,377</w:t>
            </w:r>
          </w:p>
        </w:tc>
        <w:tc>
          <w:tcPr>
            <w:tcW w:w="1708" w:type="dxa"/>
            <w:gridSpan w:val="2"/>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Pr>
                <w:rFonts w:ascii="Times New Roman" w:hAnsi="Times New Roman"/>
              </w:rPr>
              <w:t>6 285,146</w:t>
            </w:r>
          </w:p>
        </w:tc>
        <w:tc>
          <w:tcPr>
            <w:tcW w:w="1983" w:type="dxa"/>
            <w:tcBorders>
              <w:top w:val="nil"/>
              <w:left w:val="single" w:sz="4" w:space="0" w:color="auto"/>
              <w:bottom w:val="single" w:sz="4" w:space="0" w:color="auto"/>
              <w:right w:val="single" w:sz="4" w:space="0" w:color="auto"/>
            </w:tcBorders>
          </w:tcPr>
          <w:p w:rsidR="00EB009F" w:rsidRDefault="00EB009F" w:rsidP="004651E6">
            <w:pPr>
              <w:widowControl w:val="0"/>
              <w:autoSpaceDE w:val="0"/>
              <w:autoSpaceDN w:val="0"/>
              <w:adjustRightInd w:val="0"/>
              <w:rPr>
                <w:rFonts w:ascii="Times New Roman" w:hAnsi="Times New Roman"/>
              </w:rPr>
            </w:pPr>
            <w:r>
              <w:rPr>
                <w:rFonts w:ascii="Times New Roman" w:hAnsi="Times New Roman"/>
              </w:rPr>
              <w:t>14 518,952</w:t>
            </w:r>
          </w:p>
        </w:tc>
        <w:tc>
          <w:tcPr>
            <w:tcW w:w="1415" w:type="dxa"/>
            <w:tcBorders>
              <w:top w:val="nil"/>
              <w:left w:val="single" w:sz="4" w:space="0" w:color="auto"/>
              <w:bottom w:val="single" w:sz="4" w:space="0" w:color="auto"/>
              <w:right w:val="single" w:sz="4" w:space="0" w:color="auto"/>
            </w:tcBorders>
          </w:tcPr>
          <w:p w:rsidR="00EB009F" w:rsidRDefault="00EB009F" w:rsidP="004651E6">
            <w:pPr>
              <w:widowControl w:val="0"/>
              <w:autoSpaceDE w:val="0"/>
              <w:autoSpaceDN w:val="0"/>
              <w:adjustRightInd w:val="0"/>
              <w:rPr>
                <w:rFonts w:ascii="Times New Roman" w:hAnsi="Times New Roman"/>
              </w:rPr>
            </w:pPr>
            <w:r w:rsidRPr="00414433">
              <w:rPr>
                <w:rFonts w:ascii="Times New Roman" w:hAnsi="Times New Roman"/>
              </w:rPr>
              <w:t xml:space="preserve"> </w:t>
            </w:r>
            <w:r>
              <w:rPr>
                <w:rFonts w:ascii="Times New Roman" w:hAnsi="Times New Roman"/>
              </w:rPr>
              <w:t>14 518,952</w:t>
            </w:r>
          </w:p>
        </w:tc>
        <w:tc>
          <w:tcPr>
            <w:tcW w:w="2405" w:type="dxa"/>
            <w:tcBorders>
              <w:top w:val="nil"/>
              <w:left w:val="single" w:sz="4" w:space="0" w:color="auto"/>
              <w:bottom w:val="single" w:sz="4" w:space="0" w:color="auto"/>
              <w:right w:val="single" w:sz="4" w:space="0" w:color="auto"/>
            </w:tcBorders>
          </w:tcPr>
          <w:p w:rsidR="00EB009F" w:rsidRDefault="00EB009F" w:rsidP="004651E6">
            <w:pPr>
              <w:widowControl w:val="0"/>
              <w:autoSpaceDE w:val="0"/>
              <w:autoSpaceDN w:val="0"/>
              <w:adjustRightInd w:val="0"/>
              <w:rPr>
                <w:rFonts w:ascii="Times New Roman" w:hAnsi="Times New Roman"/>
              </w:rPr>
            </w:pPr>
            <w:r>
              <w:rPr>
                <w:rFonts w:ascii="Times New Roman" w:hAnsi="Times New Roman"/>
              </w:rPr>
              <w:t>14 518,952</w:t>
            </w:r>
          </w:p>
        </w:tc>
      </w:tr>
      <w:tr w:rsidR="00EB009F" w:rsidRPr="00414433" w:rsidTr="005B3E84">
        <w:trPr>
          <w:gridAfter w:val="13"/>
          <w:wAfter w:w="15411" w:type="dxa"/>
          <w:trHeight w:val="229"/>
        </w:trPr>
        <w:tc>
          <w:tcPr>
            <w:tcW w:w="16269" w:type="dxa"/>
            <w:gridSpan w:val="12"/>
            <w:tcBorders>
              <w:top w:val="nil"/>
              <w:left w:val="single" w:sz="4" w:space="0" w:color="auto"/>
              <w:bottom w:val="single" w:sz="4" w:space="0" w:color="auto"/>
              <w:right w:val="single" w:sz="4" w:space="0" w:color="auto"/>
            </w:tcBorders>
          </w:tcPr>
          <w:p w:rsidR="00EB009F" w:rsidRDefault="00EB009F" w:rsidP="00154D36">
            <w:pPr>
              <w:widowControl w:val="0"/>
              <w:autoSpaceDE w:val="0"/>
              <w:autoSpaceDN w:val="0"/>
              <w:adjustRightInd w:val="0"/>
              <w:rPr>
                <w:rFonts w:ascii="Times New Roman" w:hAnsi="Times New Roman"/>
              </w:rPr>
            </w:pPr>
            <w:r w:rsidRPr="00414433">
              <w:rPr>
                <w:rFonts w:ascii="Times New Roman" w:hAnsi="Times New Roman"/>
                <w:b/>
              </w:rPr>
              <w:t xml:space="preserve">Обеспечение реализации муниципальной программы      </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8107E2">
            <w:pPr>
              <w:pStyle w:val="ConsPlusCell"/>
              <w:rPr>
                <w:rFonts w:ascii="Times New Roman" w:hAnsi="Times New Roman" w:cs="Times New Roman"/>
                <w:sz w:val="22"/>
                <w:szCs w:val="22"/>
              </w:rPr>
            </w:pPr>
            <w:r>
              <w:rPr>
                <w:rFonts w:ascii="Times New Roman" w:hAnsi="Times New Roman" w:cs="Times New Roman"/>
                <w:b/>
                <w:sz w:val="22"/>
                <w:szCs w:val="22"/>
              </w:rPr>
              <w:t xml:space="preserve">Суммарное значение      </w:t>
            </w:r>
            <w:r>
              <w:rPr>
                <w:rFonts w:ascii="Times New Roman" w:hAnsi="Times New Roman" w:cs="Times New Roman"/>
                <w:b/>
                <w:sz w:val="22"/>
                <w:szCs w:val="22"/>
              </w:rPr>
              <w:br/>
              <w:t xml:space="preserve">финансовых ресурсов,    </w:t>
            </w:r>
            <w:r>
              <w:rPr>
                <w:rFonts w:ascii="Times New Roman" w:hAnsi="Times New Roman" w:cs="Times New Roman"/>
                <w:b/>
                <w:sz w:val="22"/>
                <w:szCs w:val="22"/>
              </w:rPr>
              <w:br/>
              <w:t xml:space="preserve">всего                   </w:t>
            </w:r>
          </w:p>
        </w:tc>
        <w:tc>
          <w:tcPr>
            <w:tcW w:w="1841"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b/>
              </w:rPr>
            </w:pPr>
            <w:r w:rsidRPr="00414433">
              <w:rPr>
                <w:rFonts w:ascii="Times New Roman" w:hAnsi="Times New Roman"/>
                <w:b/>
              </w:rPr>
              <w:t>1 166,28</w:t>
            </w:r>
          </w:p>
        </w:tc>
        <w:tc>
          <w:tcPr>
            <w:tcW w:w="1415"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b/>
              </w:rPr>
            </w:pPr>
            <w:r w:rsidRPr="00414433">
              <w:rPr>
                <w:rFonts w:ascii="Times New Roman" w:hAnsi="Times New Roman"/>
                <w:b/>
              </w:rPr>
              <w:t xml:space="preserve"> 1 043,921</w:t>
            </w:r>
          </w:p>
        </w:tc>
        <w:tc>
          <w:tcPr>
            <w:tcW w:w="1558"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b/>
              </w:rPr>
            </w:pPr>
            <w:r w:rsidRPr="00414433">
              <w:rPr>
                <w:rFonts w:ascii="Times New Roman" w:hAnsi="Times New Roman"/>
                <w:b/>
              </w:rPr>
              <w:t xml:space="preserve">  1 086,992</w:t>
            </w:r>
          </w:p>
        </w:tc>
        <w:tc>
          <w:tcPr>
            <w:tcW w:w="1708"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b/>
              </w:rPr>
            </w:pPr>
            <w:r w:rsidRPr="00414433">
              <w:rPr>
                <w:rFonts w:ascii="Times New Roman" w:hAnsi="Times New Roman"/>
                <w:b/>
              </w:rPr>
              <w:t xml:space="preserve"> </w:t>
            </w:r>
            <w:r>
              <w:rPr>
                <w:rFonts w:ascii="Times New Roman" w:hAnsi="Times New Roman"/>
                <w:b/>
              </w:rPr>
              <w:t>1 035,132</w:t>
            </w:r>
          </w:p>
        </w:tc>
        <w:tc>
          <w:tcPr>
            <w:tcW w:w="1983" w:type="dxa"/>
            <w:tcBorders>
              <w:top w:val="nil"/>
              <w:left w:val="single" w:sz="4" w:space="0" w:color="auto"/>
              <w:bottom w:val="single" w:sz="4" w:space="0" w:color="auto"/>
              <w:right w:val="single" w:sz="4" w:space="0" w:color="auto"/>
            </w:tcBorders>
          </w:tcPr>
          <w:p w:rsidR="00EB009F" w:rsidRPr="009C036D" w:rsidRDefault="00EB009F" w:rsidP="005B3E84">
            <w:pPr>
              <w:widowControl w:val="0"/>
              <w:autoSpaceDE w:val="0"/>
              <w:autoSpaceDN w:val="0"/>
              <w:adjustRightInd w:val="0"/>
              <w:jc w:val="both"/>
              <w:rPr>
                <w:rFonts w:ascii="Times New Roman" w:hAnsi="Times New Roman"/>
                <w:b/>
              </w:rPr>
            </w:pPr>
            <w:r>
              <w:rPr>
                <w:rFonts w:ascii="Times New Roman" w:hAnsi="Times New Roman"/>
                <w:b/>
              </w:rPr>
              <w:t xml:space="preserve">  1 278,229</w:t>
            </w:r>
          </w:p>
        </w:tc>
        <w:tc>
          <w:tcPr>
            <w:tcW w:w="1415" w:type="dxa"/>
            <w:tcBorders>
              <w:top w:val="nil"/>
              <w:left w:val="single" w:sz="4" w:space="0" w:color="auto"/>
              <w:bottom w:val="single" w:sz="4" w:space="0" w:color="auto"/>
              <w:right w:val="single" w:sz="4" w:space="0" w:color="auto"/>
            </w:tcBorders>
          </w:tcPr>
          <w:p w:rsidR="00EB009F" w:rsidRPr="009C036D" w:rsidRDefault="00EB009F" w:rsidP="005B3E84">
            <w:pPr>
              <w:rPr>
                <w:b/>
              </w:rPr>
            </w:pPr>
            <w:r>
              <w:rPr>
                <w:rFonts w:ascii="Times New Roman" w:hAnsi="Times New Roman"/>
                <w:b/>
              </w:rPr>
              <w:t>1 278,229</w:t>
            </w:r>
          </w:p>
        </w:tc>
        <w:tc>
          <w:tcPr>
            <w:tcW w:w="2405" w:type="dxa"/>
            <w:tcBorders>
              <w:top w:val="nil"/>
              <w:left w:val="single" w:sz="4" w:space="0" w:color="auto"/>
              <w:bottom w:val="single" w:sz="4" w:space="0" w:color="auto"/>
              <w:right w:val="single" w:sz="4" w:space="0" w:color="auto"/>
            </w:tcBorders>
          </w:tcPr>
          <w:p w:rsidR="00EB009F" w:rsidRPr="009C036D" w:rsidRDefault="00EB009F" w:rsidP="005B3E84">
            <w:pPr>
              <w:rPr>
                <w:b/>
              </w:rPr>
            </w:pPr>
            <w:r>
              <w:rPr>
                <w:rFonts w:ascii="Times New Roman" w:hAnsi="Times New Roman"/>
                <w:b/>
              </w:rPr>
              <w:t>1 278,229</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w:t>
            </w:r>
          </w:p>
        </w:tc>
        <w:tc>
          <w:tcPr>
            <w:tcW w:w="1841" w:type="dxa"/>
            <w:tcBorders>
              <w:top w:val="nil"/>
              <w:left w:val="single" w:sz="4" w:space="0" w:color="auto"/>
              <w:bottom w:val="single" w:sz="4" w:space="0" w:color="auto"/>
              <w:right w:val="single" w:sz="4" w:space="0" w:color="auto"/>
            </w:tcBorders>
          </w:tcPr>
          <w:p w:rsidR="00EB009F" w:rsidRPr="00AA5E96" w:rsidRDefault="00EB009F" w:rsidP="005B3E84">
            <w:pPr>
              <w:widowControl w:val="0"/>
              <w:autoSpaceDE w:val="0"/>
              <w:autoSpaceDN w:val="0"/>
              <w:adjustRightInd w:val="0"/>
              <w:jc w:val="both"/>
              <w:rPr>
                <w:rFonts w:ascii="Times New Roman" w:hAnsi="Times New Roman"/>
              </w:rPr>
            </w:pPr>
            <w:r w:rsidRPr="00414433">
              <w:rPr>
                <w:rFonts w:ascii="Times New Roman" w:hAnsi="Times New Roman"/>
              </w:rPr>
              <w:t>1 166,28</w:t>
            </w:r>
          </w:p>
        </w:tc>
        <w:tc>
          <w:tcPr>
            <w:tcW w:w="1415" w:type="dxa"/>
            <w:gridSpan w:val="2"/>
            <w:tcBorders>
              <w:top w:val="nil"/>
              <w:left w:val="single" w:sz="4" w:space="0" w:color="auto"/>
              <w:bottom w:val="single" w:sz="4" w:space="0" w:color="auto"/>
              <w:right w:val="single" w:sz="4" w:space="0" w:color="auto"/>
            </w:tcBorders>
          </w:tcPr>
          <w:p w:rsidR="00EB009F" w:rsidRPr="00AA5E96" w:rsidRDefault="00EB009F" w:rsidP="005B3E84">
            <w:pPr>
              <w:widowControl w:val="0"/>
              <w:autoSpaceDE w:val="0"/>
              <w:autoSpaceDN w:val="0"/>
              <w:adjustRightInd w:val="0"/>
              <w:jc w:val="both"/>
              <w:rPr>
                <w:rFonts w:ascii="Times New Roman" w:hAnsi="Times New Roman"/>
              </w:rPr>
            </w:pPr>
            <w:r w:rsidRPr="00414433">
              <w:rPr>
                <w:rFonts w:ascii="Times New Roman" w:hAnsi="Times New Roman"/>
              </w:rPr>
              <w:t xml:space="preserve"> 1 043,921</w:t>
            </w:r>
          </w:p>
        </w:tc>
        <w:tc>
          <w:tcPr>
            <w:tcW w:w="1558" w:type="dxa"/>
            <w:gridSpan w:val="2"/>
            <w:tcBorders>
              <w:top w:val="nil"/>
              <w:left w:val="single" w:sz="4" w:space="0" w:color="auto"/>
              <w:bottom w:val="single" w:sz="4" w:space="0" w:color="auto"/>
              <w:right w:val="single" w:sz="4" w:space="0" w:color="auto"/>
            </w:tcBorders>
          </w:tcPr>
          <w:p w:rsidR="00EB009F" w:rsidRPr="00AA5E96" w:rsidRDefault="00EB009F" w:rsidP="005B3E84">
            <w:pPr>
              <w:widowControl w:val="0"/>
              <w:autoSpaceDE w:val="0"/>
              <w:autoSpaceDN w:val="0"/>
              <w:adjustRightInd w:val="0"/>
              <w:jc w:val="both"/>
              <w:rPr>
                <w:rFonts w:ascii="Times New Roman" w:hAnsi="Times New Roman"/>
              </w:rPr>
            </w:pPr>
            <w:r w:rsidRPr="00414433">
              <w:rPr>
                <w:rFonts w:ascii="Times New Roman" w:hAnsi="Times New Roman"/>
              </w:rPr>
              <w:t xml:space="preserve">  1 086,992</w:t>
            </w:r>
          </w:p>
        </w:tc>
        <w:tc>
          <w:tcPr>
            <w:tcW w:w="1708" w:type="dxa"/>
            <w:gridSpan w:val="2"/>
            <w:tcBorders>
              <w:top w:val="nil"/>
              <w:left w:val="single" w:sz="4" w:space="0" w:color="auto"/>
              <w:bottom w:val="single" w:sz="4" w:space="0" w:color="auto"/>
              <w:right w:val="single" w:sz="4" w:space="0" w:color="auto"/>
            </w:tcBorders>
          </w:tcPr>
          <w:p w:rsidR="00EB009F" w:rsidRPr="00B8413E" w:rsidRDefault="00EB009F" w:rsidP="005B3E84">
            <w:pPr>
              <w:widowControl w:val="0"/>
              <w:autoSpaceDE w:val="0"/>
              <w:autoSpaceDN w:val="0"/>
              <w:adjustRightInd w:val="0"/>
              <w:jc w:val="both"/>
              <w:rPr>
                <w:rFonts w:ascii="Times New Roman" w:hAnsi="Times New Roman"/>
              </w:rPr>
            </w:pPr>
            <w:r>
              <w:rPr>
                <w:rFonts w:ascii="Times New Roman" w:hAnsi="Times New Roman"/>
              </w:rPr>
              <w:t>1 035,132</w:t>
            </w:r>
          </w:p>
        </w:tc>
        <w:tc>
          <w:tcPr>
            <w:tcW w:w="1983" w:type="dxa"/>
            <w:tcBorders>
              <w:top w:val="nil"/>
              <w:left w:val="single" w:sz="4" w:space="0" w:color="auto"/>
              <w:bottom w:val="single" w:sz="4" w:space="0" w:color="auto"/>
              <w:right w:val="single" w:sz="4" w:space="0" w:color="auto"/>
            </w:tcBorders>
          </w:tcPr>
          <w:p w:rsidR="00EB009F" w:rsidRPr="00B65E7F" w:rsidRDefault="00EB009F" w:rsidP="004651E6">
            <w:pPr>
              <w:widowControl w:val="0"/>
              <w:autoSpaceDE w:val="0"/>
              <w:autoSpaceDN w:val="0"/>
              <w:adjustRightInd w:val="0"/>
              <w:jc w:val="both"/>
              <w:rPr>
                <w:rFonts w:ascii="Times New Roman" w:hAnsi="Times New Roman"/>
              </w:rPr>
            </w:pPr>
            <w:r w:rsidRPr="00B65E7F">
              <w:rPr>
                <w:rFonts w:ascii="Times New Roman" w:hAnsi="Times New Roman"/>
              </w:rPr>
              <w:t xml:space="preserve">  1 278,229</w:t>
            </w:r>
          </w:p>
        </w:tc>
        <w:tc>
          <w:tcPr>
            <w:tcW w:w="1415" w:type="dxa"/>
            <w:tcBorders>
              <w:top w:val="nil"/>
              <w:left w:val="single" w:sz="4" w:space="0" w:color="auto"/>
              <w:bottom w:val="single" w:sz="4" w:space="0" w:color="auto"/>
              <w:right w:val="single" w:sz="4" w:space="0" w:color="auto"/>
            </w:tcBorders>
          </w:tcPr>
          <w:p w:rsidR="00EB009F" w:rsidRPr="00B65E7F" w:rsidRDefault="00EB009F" w:rsidP="004651E6">
            <w:r w:rsidRPr="00B65E7F">
              <w:rPr>
                <w:rFonts w:ascii="Times New Roman" w:hAnsi="Times New Roman"/>
              </w:rPr>
              <w:t>1 278,229</w:t>
            </w:r>
          </w:p>
        </w:tc>
        <w:tc>
          <w:tcPr>
            <w:tcW w:w="2405" w:type="dxa"/>
            <w:tcBorders>
              <w:top w:val="nil"/>
              <w:left w:val="single" w:sz="4" w:space="0" w:color="auto"/>
              <w:bottom w:val="single" w:sz="4" w:space="0" w:color="auto"/>
              <w:right w:val="single" w:sz="4" w:space="0" w:color="auto"/>
            </w:tcBorders>
          </w:tcPr>
          <w:p w:rsidR="00EB009F" w:rsidRPr="00B65E7F" w:rsidRDefault="00EB009F" w:rsidP="004651E6">
            <w:r w:rsidRPr="00B65E7F">
              <w:rPr>
                <w:rFonts w:ascii="Times New Roman" w:hAnsi="Times New Roman"/>
              </w:rPr>
              <w:t>1 278,229</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Pr="00FD5A5B" w:rsidRDefault="00EB009F" w:rsidP="005B3E84">
            <w:pPr>
              <w:widowControl w:val="0"/>
              <w:autoSpaceDE w:val="0"/>
              <w:autoSpaceDN w:val="0"/>
              <w:adjustRightInd w:val="0"/>
              <w:jc w:val="both"/>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r>
              <w:rPr>
                <w:rFonts w:ascii="Times New Roman" w:hAnsi="Times New Roman" w:cs="Times New Roman"/>
                <w:sz w:val="22"/>
                <w:szCs w:val="22"/>
              </w:rPr>
              <w:t xml:space="preserve">Наименование            </w:t>
            </w:r>
            <w:r>
              <w:rPr>
                <w:rFonts w:ascii="Times New Roman" w:hAnsi="Times New Roman" w:cs="Times New Roman"/>
                <w:sz w:val="22"/>
                <w:szCs w:val="22"/>
              </w:rPr>
              <w:br/>
              <w:t xml:space="preserve">ответственного          </w:t>
            </w:r>
            <w:r>
              <w:rPr>
                <w:rFonts w:ascii="Times New Roman" w:hAnsi="Times New Roman" w:cs="Times New Roman"/>
                <w:sz w:val="22"/>
                <w:szCs w:val="22"/>
              </w:rPr>
              <w:br/>
              <w:t xml:space="preserve">исполнителя             </w:t>
            </w:r>
          </w:p>
        </w:tc>
        <w:tc>
          <w:tcPr>
            <w:tcW w:w="1841"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r w:rsidRPr="00414433">
              <w:rPr>
                <w:rFonts w:ascii="Times New Roman" w:hAnsi="Times New Roman"/>
              </w:rPr>
              <w:t xml:space="preserve"> Отдел культуры и туризма администрации МР «Думиничский район»</w:t>
            </w:r>
          </w:p>
        </w:tc>
        <w:tc>
          <w:tcPr>
            <w:tcW w:w="1415"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Pr="00FD5A5B" w:rsidRDefault="00EB009F" w:rsidP="005B3E84">
            <w:pPr>
              <w:widowControl w:val="0"/>
              <w:autoSpaceDE w:val="0"/>
              <w:autoSpaceDN w:val="0"/>
              <w:adjustRightInd w:val="0"/>
              <w:jc w:val="both"/>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r>
              <w:rPr>
                <w:rFonts w:ascii="Times New Roman" w:hAnsi="Times New Roman" w:cs="Times New Roman"/>
                <w:sz w:val="22"/>
                <w:szCs w:val="22"/>
              </w:rPr>
              <w:t xml:space="preserve">В том числе:            </w:t>
            </w:r>
          </w:p>
        </w:tc>
        <w:tc>
          <w:tcPr>
            <w:tcW w:w="1841"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415"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558" w:type="dxa"/>
            <w:gridSpan w:val="2"/>
            <w:tcBorders>
              <w:top w:val="nil"/>
              <w:left w:val="single" w:sz="4" w:space="0" w:color="auto"/>
              <w:bottom w:val="single" w:sz="4" w:space="0" w:color="auto"/>
              <w:right w:val="single" w:sz="4" w:space="0" w:color="auto"/>
            </w:tcBorders>
          </w:tcPr>
          <w:p w:rsidR="00EB009F" w:rsidRPr="00FD5A5B" w:rsidRDefault="00EB009F" w:rsidP="005B3E84">
            <w:pPr>
              <w:widowControl w:val="0"/>
              <w:autoSpaceDE w:val="0"/>
              <w:autoSpaceDN w:val="0"/>
              <w:adjustRightInd w:val="0"/>
              <w:jc w:val="both"/>
              <w:rPr>
                <w:rFonts w:ascii="Times New Roman" w:hAnsi="Times New Roman"/>
              </w:rPr>
            </w:pPr>
          </w:p>
        </w:tc>
        <w:tc>
          <w:tcPr>
            <w:tcW w:w="1708" w:type="dxa"/>
            <w:gridSpan w:val="2"/>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983"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1415"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c>
          <w:tcPr>
            <w:tcW w:w="2405" w:type="dxa"/>
            <w:tcBorders>
              <w:top w:val="nil"/>
              <w:left w:val="single" w:sz="4" w:space="0" w:color="auto"/>
              <w:bottom w:val="single" w:sz="4" w:space="0" w:color="auto"/>
              <w:right w:val="single" w:sz="4" w:space="0" w:color="auto"/>
            </w:tcBorders>
          </w:tcPr>
          <w:p w:rsidR="00EB009F" w:rsidRDefault="00EB009F" w:rsidP="005B3E84">
            <w:pPr>
              <w:widowControl w:val="0"/>
              <w:autoSpaceDE w:val="0"/>
              <w:autoSpaceDN w:val="0"/>
              <w:adjustRightInd w:val="0"/>
              <w:jc w:val="both"/>
              <w:rPr>
                <w:rFonts w:ascii="Times New Roman" w:hAnsi="Times New Roman"/>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Default="00EB009F" w:rsidP="005B3E84">
            <w:pPr>
              <w:pStyle w:val="ConsPlusCell"/>
              <w:rPr>
                <w:rFonts w:ascii="Times New Roman" w:hAnsi="Times New Roman" w:cs="Times New Roman"/>
                <w:sz w:val="22"/>
                <w:szCs w:val="22"/>
              </w:rPr>
            </w:pPr>
            <w:r>
              <w:rPr>
                <w:rFonts w:ascii="Times New Roman" w:hAnsi="Times New Roman" w:cs="Times New Roman"/>
                <w:sz w:val="22"/>
                <w:szCs w:val="22"/>
              </w:rPr>
              <w:t xml:space="preserve">- средства местного  </w:t>
            </w:r>
            <w:r>
              <w:rPr>
                <w:rFonts w:ascii="Times New Roman" w:hAnsi="Times New Roman" w:cs="Times New Roman"/>
                <w:sz w:val="22"/>
                <w:szCs w:val="22"/>
              </w:rPr>
              <w:br/>
              <w:t xml:space="preserve">бюджета                 </w:t>
            </w:r>
          </w:p>
        </w:tc>
        <w:tc>
          <w:tcPr>
            <w:tcW w:w="1841" w:type="dxa"/>
            <w:tcBorders>
              <w:top w:val="nil"/>
              <w:left w:val="single" w:sz="4" w:space="0" w:color="auto"/>
              <w:bottom w:val="single" w:sz="4" w:space="0" w:color="auto"/>
              <w:right w:val="single" w:sz="4" w:space="0" w:color="auto"/>
            </w:tcBorders>
          </w:tcPr>
          <w:p w:rsidR="00EB009F" w:rsidRPr="00AA5E96" w:rsidRDefault="00EB009F" w:rsidP="005B3E84">
            <w:pPr>
              <w:widowControl w:val="0"/>
              <w:autoSpaceDE w:val="0"/>
              <w:autoSpaceDN w:val="0"/>
              <w:adjustRightInd w:val="0"/>
              <w:jc w:val="both"/>
              <w:rPr>
                <w:rFonts w:ascii="Times New Roman" w:hAnsi="Times New Roman"/>
              </w:rPr>
            </w:pPr>
            <w:r w:rsidRPr="00414433">
              <w:rPr>
                <w:rFonts w:ascii="Times New Roman" w:hAnsi="Times New Roman"/>
              </w:rPr>
              <w:t>1 166,28</w:t>
            </w:r>
          </w:p>
        </w:tc>
        <w:tc>
          <w:tcPr>
            <w:tcW w:w="1415" w:type="dxa"/>
            <w:gridSpan w:val="2"/>
            <w:tcBorders>
              <w:top w:val="nil"/>
              <w:left w:val="single" w:sz="4" w:space="0" w:color="auto"/>
              <w:bottom w:val="single" w:sz="4" w:space="0" w:color="auto"/>
              <w:right w:val="single" w:sz="4" w:space="0" w:color="auto"/>
            </w:tcBorders>
          </w:tcPr>
          <w:p w:rsidR="00EB009F" w:rsidRPr="00AA5E96" w:rsidRDefault="00EB009F" w:rsidP="005B3E84">
            <w:pPr>
              <w:widowControl w:val="0"/>
              <w:autoSpaceDE w:val="0"/>
              <w:autoSpaceDN w:val="0"/>
              <w:adjustRightInd w:val="0"/>
              <w:jc w:val="both"/>
              <w:rPr>
                <w:rFonts w:ascii="Times New Roman" w:hAnsi="Times New Roman"/>
              </w:rPr>
            </w:pPr>
            <w:r w:rsidRPr="00414433">
              <w:rPr>
                <w:rFonts w:ascii="Times New Roman" w:hAnsi="Times New Roman"/>
              </w:rPr>
              <w:t xml:space="preserve"> 1 043,921</w:t>
            </w:r>
          </w:p>
        </w:tc>
        <w:tc>
          <w:tcPr>
            <w:tcW w:w="1558" w:type="dxa"/>
            <w:gridSpan w:val="2"/>
            <w:tcBorders>
              <w:top w:val="nil"/>
              <w:left w:val="single" w:sz="4" w:space="0" w:color="auto"/>
              <w:bottom w:val="single" w:sz="4" w:space="0" w:color="auto"/>
              <w:right w:val="single" w:sz="4" w:space="0" w:color="auto"/>
            </w:tcBorders>
          </w:tcPr>
          <w:p w:rsidR="00EB009F" w:rsidRPr="00AA5E96" w:rsidRDefault="00EB009F" w:rsidP="005B3E84">
            <w:pPr>
              <w:widowControl w:val="0"/>
              <w:autoSpaceDE w:val="0"/>
              <w:autoSpaceDN w:val="0"/>
              <w:adjustRightInd w:val="0"/>
              <w:jc w:val="both"/>
              <w:rPr>
                <w:rFonts w:ascii="Times New Roman" w:hAnsi="Times New Roman"/>
              </w:rPr>
            </w:pPr>
            <w:r w:rsidRPr="00414433">
              <w:rPr>
                <w:rFonts w:ascii="Times New Roman" w:hAnsi="Times New Roman"/>
              </w:rPr>
              <w:t xml:space="preserve">  1 086,992</w:t>
            </w:r>
          </w:p>
        </w:tc>
        <w:tc>
          <w:tcPr>
            <w:tcW w:w="1708" w:type="dxa"/>
            <w:gridSpan w:val="2"/>
            <w:tcBorders>
              <w:top w:val="nil"/>
              <w:left w:val="single" w:sz="4" w:space="0" w:color="auto"/>
              <w:bottom w:val="single" w:sz="4" w:space="0" w:color="auto"/>
              <w:right w:val="single" w:sz="4" w:space="0" w:color="auto"/>
            </w:tcBorders>
          </w:tcPr>
          <w:p w:rsidR="00EB009F" w:rsidRPr="00B8413E" w:rsidRDefault="00EB009F" w:rsidP="005B3E84">
            <w:pPr>
              <w:widowControl w:val="0"/>
              <w:autoSpaceDE w:val="0"/>
              <w:autoSpaceDN w:val="0"/>
              <w:adjustRightInd w:val="0"/>
              <w:jc w:val="both"/>
              <w:rPr>
                <w:rFonts w:ascii="Times New Roman" w:hAnsi="Times New Roman"/>
              </w:rPr>
            </w:pPr>
            <w:r w:rsidRPr="00414433">
              <w:rPr>
                <w:rFonts w:ascii="Times New Roman" w:hAnsi="Times New Roman"/>
              </w:rPr>
              <w:t xml:space="preserve"> </w:t>
            </w:r>
            <w:r w:rsidRPr="00414433">
              <w:rPr>
                <w:rFonts w:ascii="Times New Roman" w:hAnsi="Times New Roman"/>
                <w:b/>
              </w:rPr>
              <w:t xml:space="preserve"> </w:t>
            </w:r>
            <w:r>
              <w:rPr>
                <w:rFonts w:ascii="Times New Roman" w:hAnsi="Times New Roman"/>
              </w:rPr>
              <w:t>1 035,132</w:t>
            </w:r>
          </w:p>
        </w:tc>
        <w:tc>
          <w:tcPr>
            <w:tcW w:w="1983" w:type="dxa"/>
            <w:tcBorders>
              <w:top w:val="nil"/>
              <w:left w:val="single" w:sz="4" w:space="0" w:color="auto"/>
              <w:bottom w:val="single" w:sz="4" w:space="0" w:color="auto"/>
              <w:right w:val="single" w:sz="4" w:space="0" w:color="auto"/>
            </w:tcBorders>
          </w:tcPr>
          <w:p w:rsidR="00EB009F" w:rsidRPr="00B65E7F" w:rsidRDefault="00EB009F" w:rsidP="004651E6">
            <w:pPr>
              <w:widowControl w:val="0"/>
              <w:autoSpaceDE w:val="0"/>
              <w:autoSpaceDN w:val="0"/>
              <w:adjustRightInd w:val="0"/>
              <w:jc w:val="both"/>
              <w:rPr>
                <w:rFonts w:ascii="Times New Roman" w:hAnsi="Times New Roman"/>
              </w:rPr>
            </w:pPr>
            <w:r w:rsidRPr="00B65E7F">
              <w:rPr>
                <w:rFonts w:ascii="Times New Roman" w:hAnsi="Times New Roman"/>
              </w:rPr>
              <w:t xml:space="preserve">  1 278,229</w:t>
            </w:r>
          </w:p>
        </w:tc>
        <w:tc>
          <w:tcPr>
            <w:tcW w:w="1415" w:type="dxa"/>
            <w:tcBorders>
              <w:top w:val="nil"/>
              <w:left w:val="single" w:sz="4" w:space="0" w:color="auto"/>
              <w:bottom w:val="single" w:sz="4" w:space="0" w:color="auto"/>
              <w:right w:val="single" w:sz="4" w:space="0" w:color="auto"/>
            </w:tcBorders>
          </w:tcPr>
          <w:p w:rsidR="00EB009F" w:rsidRPr="00B65E7F" w:rsidRDefault="00EB009F" w:rsidP="004651E6">
            <w:r w:rsidRPr="00B65E7F">
              <w:rPr>
                <w:rFonts w:ascii="Times New Roman" w:hAnsi="Times New Roman"/>
              </w:rPr>
              <w:t>1 278,229</w:t>
            </w:r>
          </w:p>
        </w:tc>
        <w:tc>
          <w:tcPr>
            <w:tcW w:w="2405" w:type="dxa"/>
            <w:tcBorders>
              <w:top w:val="nil"/>
              <w:left w:val="single" w:sz="4" w:space="0" w:color="auto"/>
              <w:bottom w:val="single" w:sz="4" w:space="0" w:color="auto"/>
              <w:right w:val="single" w:sz="4" w:space="0" w:color="auto"/>
            </w:tcBorders>
          </w:tcPr>
          <w:p w:rsidR="00EB009F" w:rsidRPr="00B65E7F" w:rsidRDefault="00EB009F" w:rsidP="004651E6">
            <w:r w:rsidRPr="00B65E7F">
              <w:rPr>
                <w:rFonts w:ascii="Times New Roman" w:hAnsi="Times New Roman"/>
              </w:rPr>
              <w:t>1 278,229</w:t>
            </w:r>
          </w:p>
        </w:tc>
      </w:tr>
      <w:tr w:rsidR="00EB009F" w:rsidRPr="00414433" w:rsidTr="00D2773B">
        <w:trPr>
          <w:gridAfter w:val="13"/>
          <w:wAfter w:w="15411" w:type="dxa"/>
          <w:trHeight w:val="229"/>
        </w:trPr>
        <w:tc>
          <w:tcPr>
            <w:tcW w:w="16269" w:type="dxa"/>
            <w:gridSpan w:val="12"/>
            <w:tcBorders>
              <w:top w:val="nil"/>
              <w:bottom w:val="single" w:sz="4" w:space="0" w:color="auto"/>
            </w:tcBorders>
          </w:tcPr>
          <w:p w:rsidR="00EB009F" w:rsidRDefault="00EB009F" w:rsidP="006C353A">
            <w:pPr>
              <w:pStyle w:val="ConsPlusNonformat"/>
              <w:jc w:val="center"/>
              <w:rPr>
                <w:rFonts w:ascii="Times New Roman" w:hAnsi="Times New Roman"/>
                <w:sz w:val="26"/>
                <w:szCs w:val="26"/>
              </w:rPr>
            </w:pPr>
          </w:p>
          <w:p w:rsidR="00EB009F" w:rsidRDefault="00EB009F" w:rsidP="00D2773B">
            <w:pPr>
              <w:pStyle w:val="ConsPlusNonformat"/>
              <w:tabs>
                <w:tab w:val="left" w:pos="690"/>
              </w:tabs>
              <w:rPr>
                <w:rFonts w:ascii="Times New Roman" w:hAnsi="Times New Roman"/>
                <w:sz w:val="26"/>
                <w:szCs w:val="26"/>
              </w:rPr>
            </w:pPr>
            <w:r>
              <w:rPr>
                <w:rFonts w:ascii="Times New Roman" w:hAnsi="Times New Roman"/>
                <w:sz w:val="26"/>
                <w:szCs w:val="26"/>
              </w:rPr>
              <w:lastRenderedPageBreak/>
              <w:tab/>
            </w:r>
          </w:p>
          <w:p w:rsidR="00EB009F" w:rsidRDefault="00EB009F" w:rsidP="00D2773B">
            <w:pPr>
              <w:pStyle w:val="ConsPlusNonformat"/>
              <w:jc w:val="both"/>
              <w:rPr>
                <w:rFonts w:ascii="Times New Roman" w:hAnsi="Times New Roman"/>
                <w:sz w:val="26"/>
                <w:szCs w:val="26"/>
              </w:rPr>
            </w:pPr>
            <w:r w:rsidRPr="00D2773B">
              <w:rPr>
                <w:rFonts w:ascii="Times New Roman" w:hAnsi="Times New Roman"/>
                <w:b/>
                <w:sz w:val="26"/>
                <w:szCs w:val="26"/>
              </w:rPr>
              <w:t>5.</w:t>
            </w:r>
            <w:r>
              <w:rPr>
                <w:rFonts w:ascii="Times New Roman" w:hAnsi="Times New Roman"/>
                <w:sz w:val="26"/>
                <w:szCs w:val="26"/>
              </w:rPr>
              <w:t xml:space="preserve"> В</w:t>
            </w:r>
            <w:r w:rsidRPr="00E624EF">
              <w:rPr>
                <w:rFonts w:ascii="Times New Roman" w:hAnsi="Times New Roman"/>
                <w:sz w:val="26"/>
                <w:szCs w:val="26"/>
              </w:rPr>
              <w:t>нести изменения в</w:t>
            </w:r>
            <w:r w:rsidR="00C53E05">
              <w:rPr>
                <w:rFonts w:ascii="Times New Roman" w:hAnsi="Times New Roman"/>
                <w:sz w:val="26"/>
                <w:szCs w:val="26"/>
              </w:rPr>
              <w:t xml:space="preserve"> Программу, изложив стр.1 п.6 </w:t>
            </w:r>
            <w:r w:rsidRPr="00E624EF">
              <w:rPr>
                <w:rFonts w:ascii="Times New Roman" w:hAnsi="Times New Roman"/>
                <w:sz w:val="26"/>
                <w:szCs w:val="26"/>
              </w:rPr>
              <w:t xml:space="preserve"> </w:t>
            </w:r>
            <w:r w:rsidRPr="00E624EF">
              <w:rPr>
                <w:rFonts w:ascii="Times New Roman" w:hAnsi="Times New Roman"/>
                <w:bCs/>
                <w:sz w:val="26"/>
                <w:szCs w:val="26"/>
              </w:rPr>
              <w:t>обоснование</w:t>
            </w:r>
            <w:r>
              <w:rPr>
                <w:rFonts w:ascii="Times New Roman" w:hAnsi="Times New Roman"/>
                <w:bCs/>
                <w:sz w:val="26"/>
                <w:szCs w:val="26"/>
              </w:rPr>
              <w:t xml:space="preserve"> объема финансовых ресурсов, </w:t>
            </w:r>
            <w:r w:rsidRPr="00E624EF">
              <w:rPr>
                <w:rFonts w:ascii="Times New Roman" w:hAnsi="Times New Roman"/>
                <w:bCs/>
                <w:sz w:val="26"/>
                <w:szCs w:val="26"/>
              </w:rPr>
              <w:t>необходимых для реализации</w:t>
            </w:r>
            <w:r>
              <w:rPr>
                <w:rFonts w:ascii="Times New Roman" w:hAnsi="Times New Roman"/>
                <w:bCs/>
                <w:sz w:val="26"/>
                <w:szCs w:val="26"/>
              </w:rPr>
              <w:t xml:space="preserve"> муниципальной П</w:t>
            </w:r>
            <w:r w:rsidRPr="00E624EF">
              <w:rPr>
                <w:rFonts w:ascii="Times New Roman" w:hAnsi="Times New Roman"/>
                <w:bCs/>
                <w:sz w:val="26"/>
                <w:szCs w:val="26"/>
              </w:rPr>
              <w:t>рограммы</w:t>
            </w:r>
            <w:r>
              <w:rPr>
                <w:rFonts w:ascii="Times New Roman" w:hAnsi="Times New Roman"/>
                <w:bCs/>
                <w:sz w:val="26"/>
                <w:szCs w:val="26"/>
              </w:rPr>
              <w:t xml:space="preserve"> </w:t>
            </w:r>
            <w:r w:rsidRPr="00E624EF">
              <w:rPr>
                <w:rFonts w:ascii="Times New Roman" w:hAnsi="Times New Roman"/>
                <w:sz w:val="26"/>
                <w:szCs w:val="26"/>
              </w:rPr>
              <w:t xml:space="preserve">подпрограммы </w:t>
            </w:r>
            <w:r>
              <w:rPr>
                <w:rFonts w:ascii="Times New Roman" w:hAnsi="Times New Roman"/>
                <w:sz w:val="26"/>
                <w:szCs w:val="26"/>
              </w:rPr>
              <w:t xml:space="preserve"> </w:t>
            </w:r>
            <w:r>
              <w:rPr>
                <w:rFonts w:ascii="Times New Roman" w:hAnsi="Times New Roman" w:cs="Times New Roman"/>
                <w:b/>
                <w:sz w:val="22"/>
                <w:szCs w:val="22"/>
              </w:rPr>
              <w:t>«</w:t>
            </w:r>
            <w:r w:rsidRPr="006C353A">
              <w:rPr>
                <w:rFonts w:ascii="Times New Roman" w:hAnsi="Times New Roman" w:cs="Times New Roman"/>
                <w:sz w:val="26"/>
                <w:szCs w:val="26"/>
              </w:rPr>
              <w:t>Обеспечение формирования и содержания архивных фондов в Думиничском районе"</w:t>
            </w:r>
            <w:r w:rsidR="00C53E05">
              <w:rPr>
                <w:rFonts w:ascii="Times New Roman" w:hAnsi="Times New Roman" w:cs="Times New Roman"/>
                <w:sz w:val="26"/>
                <w:szCs w:val="26"/>
              </w:rPr>
              <w:t xml:space="preserve"> </w:t>
            </w:r>
            <w:r>
              <w:rPr>
                <w:rFonts w:ascii="Times New Roman" w:hAnsi="Times New Roman"/>
                <w:bCs/>
                <w:sz w:val="26"/>
                <w:szCs w:val="26"/>
              </w:rPr>
              <w:t>в следующей редакции</w:t>
            </w:r>
            <w:r>
              <w:rPr>
                <w:rFonts w:ascii="Times New Roman" w:hAnsi="Times New Roman"/>
                <w:sz w:val="26"/>
                <w:szCs w:val="26"/>
              </w:rPr>
              <w:t>:</w:t>
            </w:r>
          </w:p>
          <w:p w:rsidR="00EB009F" w:rsidRPr="006C353A" w:rsidRDefault="00EB009F" w:rsidP="00D2773B">
            <w:pPr>
              <w:pStyle w:val="ConsPlusNonformat"/>
              <w:jc w:val="both"/>
              <w:rPr>
                <w:rFonts w:ascii="Times New Roman" w:hAnsi="Times New Roman" w:cs="Times New Roman"/>
                <w:b/>
                <w:sz w:val="22"/>
                <w:szCs w:val="22"/>
              </w:rPr>
            </w:pPr>
          </w:p>
          <w:p w:rsidR="00EB009F" w:rsidRDefault="00EB009F" w:rsidP="00154D36">
            <w:pPr>
              <w:widowControl w:val="0"/>
              <w:autoSpaceDE w:val="0"/>
              <w:autoSpaceDN w:val="0"/>
              <w:adjustRightInd w:val="0"/>
              <w:rPr>
                <w:rFonts w:ascii="Times New Roman" w:hAnsi="Times New Roman"/>
              </w:rPr>
            </w:pPr>
          </w:p>
        </w:tc>
      </w:tr>
      <w:tr w:rsidR="00EB009F" w:rsidRPr="00414433" w:rsidTr="006C353A">
        <w:trPr>
          <w:gridAfter w:val="13"/>
          <w:wAfter w:w="15411" w:type="dxa"/>
          <w:trHeight w:val="622"/>
        </w:trPr>
        <w:tc>
          <w:tcPr>
            <w:tcW w:w="1121" w:type="dxa"/>
            <w:tcBorders>
              <w:top w:val="nil"/>
              <w:left w:val="single" w:sz="4" w:space="0" w:color="auto"/>
              <w:bottom w:val="single" w:sz="4" w:space="0" w:color="auto"/>
              <w:right w:val="single" w:sz="4" w:space="0" w:color="auto"/>
            </w:tcBorders>
          </w:tcPr>
          <w:p w:rsidR="00EB009F" w:rsidRDefault="00EB009F" w:rsidP="00154D36">
            <w:pPr>
              <w:pStyle w:val="ConsPlusNonformat"/>
              <w:jc w:val="center"/>
              <w:rPr>
                <w:rFonts w:ascii="Times New Roman" w:hAnsi="Times New Roman" w:cs="Times New Roman"/>
                <w:sz w:val="22"/>
                <w:szCs w:val="22"/>
              </w:rPr>
            </w:pPr>
          </w:p>
        </w:tc>
        <w:tc>
          <w:tcPr>
            <w:tcW w:w="15148" w:type="dxa"/>
            <w:gridSpan w:val="11"/>
            <w:tcBorders>
              <w:top w:val="nil"/>
              <w:left w:val="single" w:sz="4" w:space="0" w:color="auto"/>
              <w:bottom w:val="single" w:sz="4" w:space="0" w:color="auto"/>
              <w:right w:val="single" w:sz="4" w:space="0" w:color="auto"/>
            </w:tcBorders>
            <w:vAlign w:val="center"/>
          </w:tcPr>
          <w:p w:rsidR="00EB009F" w:rsidRDefault="00EB009F" w:rsidP="00154D36">
            <w:pPr>
              <w:pStyle w:val="ConsPlusNonformat"/>
              <w:jc w:val="center"/>
              <w:rPr>
                <w:rFonts w:ascii="Times New Roman" w:hAnsi="Times New Roman" w:cs="Times New Roman"/>
                <w:b/>
                <w:sz w:val="22"/>
                <w:szCs w:val="22"/>
              </w:rPr>
            </w:pPr>
            <w:r>
              <w:rPr>
                <w:rFonts w:ascii="Times New Roman" w:hAnsi="Times New Roman" w:cs="Times New Roman"/>
                <w:sz w:val="22"/>
                <w:szCs w:val="22"/>
              </w:rPr>
              <w:t xml:space="preserve">    Подпрограмма  </w:t>
            </w:r>
            <w:r>
              <w:rPr>
                <w:rFonts w:ascii="Times New Roman" w:hAnsi="Times New Roman" w:cs="Times New Roman"/>
                <w:b/>
                <w:sz w:val="22"/>
                <w:szCs w:val="22"/>
              </w:rPr>
              <w:t>«Обеспечение формирования и содержания архивных фондов в Думиничском районе"</w:t>
            </w:r>
          </w:p>
          <w:p w:rsidR="00EB009F" w:rsidRDefault="00EB009F" w:rsidP="00154D36">
            <w:pPr>
              <w:pStyle w:val="ConsPlusCell"/>
              <w:rPr>
                <w:rFonts w:ascii="Times New Roman" w:hAnsi="Times New Roman" w:cs="Times New Roman"/>
                <w:sz w:val="22"/>
                <w:szCs w:val="22"/>
              </w:rPr>
            </w:pPr>
          </w:p>
        </w:tc>
      </w:tr>
      <w:tr w:rsidR="00EB009F" w:rsidRPr="00414433" w:rsidTr="006C353A">
        <w:trPr>
          <w:trHeight w:val="622"/>
        </w:trPr>
        <w:tc>
          <w:tcPr>
            <w:tcW w:w="1121"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1.</w:t>
            </w:r>
          </w:p>
        </w:tc>
        <w:tc>
          <w:tcPr>
            <w:tcW w:w="15148" w:type="dxa"/>
            <w:gridSpan w:val="11"/>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b/>
                <w:sz w:val="22"/>
                <w:szCs w:val="22"/>
              </w:rPr>
            </w:pPr>
            <w:r>
              <w:rPr>
                <w:rFonts w:ascii="Times New Roman" w:hAnsi="Times New Roman" w:cs="Times New Roman"/>
                <w:b/>
                <w:sz w:val="22"/>
                <w:szCs w:val="22"/>
              </w:rPr>
              <w:t>Выполнение отдельных государственных полномочий по формированию и содержанию областных архивных фондов</w:t>
            </w:r>
          </w:p>
        </w:tc>
        <w:tc>
          <w:tcPr>
            <w:tcW w:w="2201" w:type="dxa"/>
            <w:gridSpan w:val="2"/>
          </w:tcPr>
          <w:p w:rsidR="00EB009F" w:rsidRDefault="00EB009F" w:rsidP="00154D36">
            <w:pPr>
              <w:pStyle w:val="ConsPlusCell"/>
              <w:rPr>
                <w:rFonts w:ascii="Times New Roman" w:hAnsi="Times New Roman" w:cs="Times New Roman"/>
                <w:sz w:val="22"/>
                <w:szCs w:val="22"/>
              </w:rPr>
            </w:pPr>
          </w:p>
        </w:tc>
        <w:tc>
          <w:tcPr>
            <w:tcW w:w="2201" w:type="dxa"/>
            <w:gridSpan w:val="2"/>
          </w:tcPr>
          <w:p w:rsidR="00EB009F" w:rsidRDefault="00EB009F" w:rsidP="00154D36">
            <w:pPr>
              <w:pStyle w:val="ConsPlusCell"/>
              <w:rPr>
                <w:rFonts w:ascii="Times New Roman" w:hAnsi="Times New Roman" w:cs="Times New Roman"/>
                <w:sz w:val="22"/>
                <w:szCs w:val="22"/>
              </w:rPr>
            </w:pPr>
          </w:p>
        </w:tc>
        <w:tc>
          <w:tcPr>
            <w:tcW w:w="2201" w:type="dxa"/>
            <w:gridSpan w:val="2"/>
          </w:tcPr>
          <w:p w:rsidR="00EB009F" w:rsidRDefault="00EB009F" w:rsidP="00154D36">
            <w:pPr>
              <w:pStyle w:val="ConsPlusCell"/>
              <w:rPr>
                <w:rFonts w:ascii="Times New Roman" w:hAnsi="Times New Roman" w:cs="Times New Roman"/>
                <w:sz w:val="22"/>
                <w:szCs w:val="22"/>
              </w:rPr>
            </w:pPr>
          </w:p>
        </w:tc>
        <w:tc>
          <w:tcPr>
            <w:tcW w:w="2202" w:type="dxa"/>
            <w:gridSpan w:val="2"/>
          </w:tcPr>
          <w:p w:rsidR="00EB009F" w:rsidRDefault="00EB009F" w:rsidP="00154D36">
            <w:pPr>
              <w:pStyle w:val="ConsPlusCell"/>
              <w:rPr>
                <w:rFonts w:ascii="Times New Roman" w:hAnsi="Times New Roman" w:cs="Times New Roman"/>
                <w:sz w:val="22"/>
                <w:szCs w:val="22"/>
              </w:rPr>
            </w:pPr>
          </w:p>
        </w:tc>
        <w:tc>
          <w:tcPr>
            <w:tcW w:w="2202" w:type="dxa"/>
            <w:gridSpan w:val="2"/>
          </w:tcPr>
          <w:p w:rsidR="00EB009F" w:rsidRDefault="00EB009F" w:rsidP="00154D36">
            <w:pPr>
              <w:pStyle w:val="ConsPlusCell"/>
              <w:rPr>
                <w:rFonts w:ascii="Times New Roman" w:hAnsi="Times New Roman" w:cs="Times New Roman"/>
                <w:sz w:val="22"/>
                <w:szCs w:val="22"/>
              </w:rPr>
            </w:pPr>
          </w:p>
        </w:tc>
        <w:tc>
          <w:tcPr>
            <w:tcW w:w="2202" w:type="dxa"/>
            <w:gridSpan w:val="2"/>
          </w:tcPr>
          <w:p w:rsidR="00EB009F" w:rsidRDefault="00EB009F" w:rsidP="00154D36">
            <w:pPr>
              <w:pStyle w:val="ConsPlusCell"/>
              <w:rPr>
                <w:rFonts w:ascii="Times New Roman" w:hAnsi="Times New Roman" w:cs="Times New Roman"/>
                <w:sz w:val="22"/>
                <w:szCs w:val="22"/>
              </w:rPr>
            </w:pPr>
          </w:p>
        </w:tc>
        <w:tc>
          <w:tcPr>
            <w:tcW w:w="2202" w:type="dxa"/>
          </w:tcPr>
          <w:p w:rsidR="00EB009F" w:rsidRDefault="00EB009F" w:rsidP="00154D36">
            <w:pPr>
              <w:pStyle w:val="ConsPlusCell"/>
              <w:rPr>
                <w:rFonts w:ascii="Times New Roman" w:hAnsi="Times New Roman" w:cs="Times New Roman"/>
                <w:sz w:val="22"/>
                <w:szCs w:val="22"/>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Pr="003718F3" w:rsidRDefault="00EB009F" w:rsidP="00154D36">
            <w:pPr>
              <w:pStyle w:val="ConsPlusCell"/>
              <w:rPr>
                <w:rFonts w:ascii="Times New Roman" w:hAnsi="Times New Roman" w:cs="Times New Roman"/>
                <w:sz w:val="22"/>
                <w:szCs w:val="22"/>
              </w:rPr>
            </w:pPr>
            <w:r w:rsidRPr="003718F3">
              <w:rPr>
                <w:rFonts w:ascii="Times New Roman" w:hAnsi="Times New Roman" w:cs="Times New Roman"/>
                <w:sz w:val="22"/>
                <w:szCs w:val="22"/>
              </w:rPr>
              <w:t xml:space="preserve">Процессные    </w:t>
            </w:r>
          </w:p>
        </w:tc>
        <w:tc>
          <w:tcPr>
            <w:tcW w:w="1856"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553"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698"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p>
        </w:tc>
      </w:tr>
      <w:tr w:rsidR="00EB009F" w:rsidRPr="00414433" w:rsidTr="006C353A">
        <w:trPr>
          <w:gridAfter w:val="13"/>
          <w:wAfter w:w="15411" w:type="dxa"/>
          <w:trHeight w:val="229"/>
        </w:trPr>
        <w:tc>
          <w:tcPr>
            <w:tcW w:w="1121" w:type="dxa"/>
            <w:tcBorders>
              <w:top w:val="nil"/>
              <w:left w:val="single" w:sz="4" w:space="0" w:color="auto"/>
              <w:bottom w:val="nil"/>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823" w:type="dxa"/>
            <w:tcBorders>
              <w:top w:val="nil"/>
              <w:left w:val="single" w:sz="4" w:space="0" w:color="auto"/>
              <w:bottom w:val="nil"/>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856" w:type="dxa"/>
            <w:gridSpan w:val="2"/>
            <w:tcBorders>
              <w:top w:val="nil"/>
              <w:left w:val="single" w:sz="4" w:space="0" w:color="auto"/>
              <w:bottom w:val="nil"/>
              <w:right w:val="single" w:sz="4" w:space="0" w:color="auto"/>
            </w:tcBorders>
          </w:tcPr>
          <w:p w:rsidR="00EB009F" w:rsidRPr="00DC62C5" w:rsidRDefault="00EB009F" w:rsidP="00154D36">
            <w:pPr>
              <w:rPr>
                <w:rFonts w:ascii="Times New Roman" w:eastAsia="Times New Roman" w:hAnsi="Times New Roman" w:cs="Times New Roman"/>
              </w:rPr>
            </w:pPr>
            <w:r>
              <w:rPr>
                <w:rFonts w:ascii="Times New Roman" w:eastAsia="Times New Roman" w:hAnsi="Times New Roman" w:cs="Times New Roman"/>
              </w:rPr>
              <w:t xml:space="preserve">  </w:t>
            </w:r>
          </w:p>
        </w:tc>
        <w:tc>
          <w:tcPr>
            <w:tcW w:w="1415" w:type="dxa"/>
            <w:gridSpan w:val="2"/>
            <w:tcBorders>
              <w:top w:val="nil"/>
              <w:left w:val="single" w:sz="4" w:space="0" w:color="auto"/>
              <w:bottom w:val="nil"/>
              <w:right w:val="single" w:sz="4" w:space="0" w:color="auto"/>
            </w:tcBorders>
          </w:tcPr>
          <w:p w:rsidR="00EB009F" w:rsidRPr="00834BEF" w:rsidRDefault="00EB009F" w:rsidP="00154D36">
            <w:pPr>
              <w:jc w:val="both"/>
              <w:rPr>
                <w:rFonts w:ascii="Times New Roman" w:eastAsia="Times New Roman" w:hAnsi="Times New Roman" w:cs="Times New Roman"/>
              </w:rPr>
            </w:pPr>
            <w:r>
              <w:rPr>
                <w:rFonts w:ascii="Times New Roman" w:eastAsia="Times New Roman" w:hAnsi="Times New Roman" w:cs="Times New Roman"/>
              </w:rPr>
              <w:t xml:space="preserve">  </w:t>
            </w:r>
          </w:p>
        </w:tc>
        <w:tc>
          <w:tcPr>
            <w:tcW w:w="1553" w:type="dxa"/>
            <w:gridSpan w:val="2"/>
            <w:tcBorders>
              <w:top w:val="nil"/>
              <w:left w:val="single" w:sz="4" w:space="0" w:color="auto"/>
              <w:bottom w:val="nil"/>
              <w:right w:val="single" w:sz="4" w:space="0" w:color="auto"/>
            </w:tcBorders>
          </w:tcPr>
          <w:p w:rsidR="00EB009F" w:rsidRPr="00834BEF" w:rsidRDefault="00EB009F" w:rsidP="00154D36">
            <w:pPr>
              <w:jc w:val="both"/>
              <w:rPr>
                <w:rFonts w:ascii="Times New Roman" w:eastAsia="Times New Roman" w:hAnsi="Times New Roman" w:cs="Times New Roman"/>
              </w:rPr>
            </w:pPr>
            <w:r>
              <w:rPr>
                <w:rFonts w:ascii="Times New Roman" w:eastAsia="Times New Roman" w:hAnsi="Times New Roman" w:cs="Times New Roman"/>
              </w:rPr>
              <w:t xml:space="preserve">  </w:t>
            </w:r>
          </w:p>
        </w:tc>
        <w:tc>
          <w:tcPr>
            <w:tcW w:w="1698" w:type="dxa"/>
            <w:tcBorders>
              <w:top w:val="nil"/>
              <w:left w:val="single" w:sz="4" w:space="0" w:color="auto"/>
              <w:bottom w:val="nil"/>
              <w:right w:val="single" w:sz="4" w:space="0" w:color="auto"/>
            </w:tcBorders>
          </w:tcPr>
          <w:p w:rsidR="00EB009F" w:rsidRPr="00834BEF" w:rsidRDefault="00EB009F" w:rsidP="00154D36">
            <w:pPr>
              <w:jc w:val="both"/>
              <w:rPr>
                <w:rFonts w:ascii="Times New Roman" w:eastAsia="Times New Roman" w:hAnsi="Times New Roman" w:cs="Times New Roman"/>
              </w:rPr>
            </w:pPr>
            <w:r>
              <w:rPr>
                <w:rFonts w:ascii="Times New Roman" w:eastAsia="Times New Roman" w:hAnsi="Times New Roman" w:cs="Times New Roman"/>
              </w:rPr>
              <w:t xml:space="preserve">  </w:t>
            </w:r>
          </w:p>
        </w:tc>
        <w:tc>
          <w:tcPr>
            <w:tcW w:w="1983" w:type="dxa"/>
            <w:tcBorders>
              <w:top w:val="nil"/>
              <w:left w:val="single" w:sz="4" w:space="0" w:color="auto"/>
              <w:bottom w:val="nil"/>
              <w:right w:val="single" w:sz="4" w:space="0" w:color="auto"/>
            </w:tcBorders>
          </w:tcPr>
          <w:p w:rsidR="00EB009F" w:rsidRPr="00834BEF" w:rsidRDefault="00EB009F" w:rsidP="00154D36">
            <w:pPr>
              <w:jc w:val="both"/>
              <w:rPr>
                <w:rFonts w:ascii="Times New Roman" w:eastAsia="Times New Roman" w:hAnsi="Times New Roman" w:cs="Times New Roman"/>
              </w:rPr>
            </w:pPr>
            <w:r>
              <w:rPr>
                <w:rFonts w:ascii="Times New Roman" w:eastAsia="Times New Roman" w:hAnsi="Times New Roman" w:cs="Times New Roman"/>
              </w:rPr>
              <w:t xml:space="preserve">  </w:t>
            </w:r>
          </w:p>
        </w:tc>
        <w:tc>
          <w:tcPr>
            <w:tcW w:w="1415" w:type="dxa"/>
            <w:tcBorders>
              <w:top w:val="nil"/>
              <w:left w:val="single" w:sz="4" w:space="0" w:color="auto"/>
              <w:bottom w:val="nil"/>
              <w:right w:val="single" w:sz="4" w:space="0" w:color="auto"/>
            </w:tcBorders>
          </w:tcPr>
          <w:p w:rsidR="00EB009F" w:rsidRPr="00834BEF" w:rsidRDefault="00EB009F" w:rsidP="00154D36">
            <w:pPr>
              <w:jc w:val="both"/>
              <w:rPr>
                <w:rFonts w:ascii="Times New Roman" w:eastAsia="Times New Roman" w:hAnsi="Times New Roman" w:cs="Times New Roman"/>
              </w:rPr>
            </w:pPr>
            <w:r>
              <w:rPr>
                <w:rFonts w:ascii="Times New Roman" w:eastAsia="Times New Roman" w:hAnsi="Times New Roman" w:cs="Times New Roman"/>
              </w:rPr>
              <w:t xml:space="preserve">   </w:t>
            </w:r>
          </w:p>
        </w:tc>
        <w:tc>
          <w:tcPr>
            <w:tcW w:w="2405" w:type="dxa"/>
            <w:tcBorders>
              <w:top w:val="nil"/>
              <w:left w:val="single" w:sz="4" w:space="0" w:color="auto"/>
              <w:bottom w:val="nil"/>
              <w:right w:val="single" w:sz="4" w:space="0" w:color="auto"/>
            </w:tcBorders>
          </w:tcPr>
          <w:p w:rsidR="00EB009F" w:rsidRDefault="00EB009F" w:rsidP="00154D36">
            <w:pPr>
              <w:pStyle w:val="ConsPlusCell"/>
              <w:rPr>
                <w:rFonts w:ascii="Times New Roman" w:hAnsi="Times New Roman" w:cs="Times New Roman"/>
                <w:sz w:val="22"/>
                <w:szCs w:val="22"/>
              </w:rPr>
            </w:pPr>
          </w:p>
        </w:tc>
      </w:tr>
      <w:tr w:rsidR="00EB009F" w:rsidRPr="00414433" w:rsidTr="006C353A">
        <w:trPr>
          <w:trHeight w:val="229"/>
        </w:trPr>
        <w:tc>
          <w:tcPr>
            <w:tcW w:w="1121" w:type="dxa"/>
            <w:tcBorders>
              <w:top w:val="nil"/>
              <w:left w:val="single" w:sz="4" w:space="0" w:color="auto"/>
              <w:bottom w:val="nil"/>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2743" w:type="dxa"/>
            <w:gridSpan w:val="10"/>
            <w:tcBorders>
              <w:top w:val="nil"/>
              <w:left w:val="single" w:sz="4" w:space="0" w:color="auto"/>
              <w:bottom w:val="nil"/>
              <w:right w:val="single" w:sz="4" w:space="0" w:color="auto"/>
            </w:tcBorders>
          </w:tcPr>
          <w:p w:rsidR="00EB009F" w:rsidRPr="003718F3" w:rsidRDefault="00EB009F" w:rsidP="00154D36">
            <w:pPr>
              <w:pStyle w:val="ConsPlusCell"/>
              <w:rPr>
                <w:rFonts w:ascii="Times New Roman" w:hAnsi="Times New Roman" w:cs="Times New Roman"/>
                <w:sz w:val="22"/>
                <w:szCs w:val="22"/>
              </w:rPr>
            </w:pPr>
            <w:r w:rsidRPr="003718F3">
              <w:rPr>
                <w:rFonts w:ascii="Times New Roman" w:hAnsi="Times New Roman" w:cs="Times New Roman"/>
                <w:sz w:val="22"/>
                <w:szCs w:val="22"/>
              </w:rPr>
              <w:t xml:space="preserve">Суммарное значение      </w:t>
            </w:r>
            <w:r w:rsidRPr="003718F3">
              <w:rPr>
                <w:rFonts w:ascii="Times New Roman" w:hAnsi="Times New Roman" w:cs="Times New Roman"/>
                <w:sz w:val="22"/>
                <w:szCs w:val="22"/>
              </w:rPr>
              <w:br/>
              <w:t xml:space="preserve">финансовых ресурсов,    </w:t>
            </w:r>
            <w:r>
              <w:rPr>
                <w:rFonts w:ascii="Times New Roman" w:hAnsi="Times New Roman" w:cs="Times New Roman"/>
                <w:sz w:val="22"/>
                <w:szCs w:val="22"/>
              </w:rPr>
              <w:t xml:space="preserve">         644,36                          689,83               615,65                 585,548                510,532                         636,755</w:t>
            </w:r>
            <w:r w:rsidRPr="003718F3">
              <w:rPr>
                <w:rFonts w:ascii="Times New Roman" w:hAnsi="Times New Roman" w:cs="Times New Roman"/>
                <w:sz w:val="22"/>
                <w:szCs w:val="22"/>
              </w:rPr>
              <w:br/>
              <w:t xml:space="preserve">всего          </w:t>
            </w:r>
          </w:p>
        </w:tc>
        <w:tc>
          <w:tcPr>
            <w:tcW w:w="4218" w:type="dxa"/>
            <w:gridSpan w:val="2"/>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636,755</w:t>
            </w:r>
          </w:p>
        </w:tc>
        <w:tc>
          <w:tcPr>
            <w:tcW w:w="2266" w:type="dxa"/>
            <w:gridSpan w:val="2"/>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644,360</w:t>
            </w:r>
          </w:p>
        </w:tc>
        <w:tc>
          <w:tcPr>
            <w:tcW w:w="2266" w:type="dxa"/>
            <w:gridSpan w:val="2"/>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644,360</w:t>
            </w:r>
          </w:p>
        </w:tc>
        <w:tc>
          <w:tcPr>
            <w:tcW w:w="2266" w:type="dxa"/>
            <w:gridSpan w:val="2"/>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644,360</w:t>
            </w:r>
          </w:p>
        </w:tc>
        <w:tc>
          <w:tcPr>
            <w:tcW w:w="2267" w:type="dxa"/>
            <w:gridSpan w:val="2"/>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644,360</w:t>
            </w:r>
          </w:p>
        </w:tc>
        <w:tc>
          <w:tcPr>
            <w:tcW w:w="2267" w:type="dxa"/>
            <w:gridSpan w:val="2"/>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644,360</w:t>
            </w:r>
          </w:p>
        </w:tc>
        <w:tc>
          <w:tcPr>
            <w:tcW w:w="2266" w:type="dxa"/>
            <w:gridSpan w:val="2"/>
          </w:tcPr>
          <w:p w:rsidR="00EB009F" w:rsidRDefault="00EB009F" w:rsidP="00154D36">
            <w:pPr>
              <w:pStyle w:val="ConsPlusCell"/>
              <w:rPr>
                <w:rFonts w:ascii="Times New Roman" w:hAnsi="Times New Roman" w:cs="Times New Roman"/>
                <w:sz w:val="22"/>
                <w:szCs w:val="22"/>
              </w:rPr>
            </w:pPr>
          </w:p>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180,0</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sidRPr="00834BEF">
              <w:rPr>
                <w:rFonts w:ascii="Times New Roman" w:hAnsi="Times New Roman" w:cs="Times New Roman"/>
                <w:sz w:val="22"/>
                <w:szCs w:val="22"/>
              </w:rPr>
              <w:t xml:space="preserve">В том числе:            </w:t>
            </w:r>
          </w:p>
        </w:tc>
        <w:tc>
          <w:tcPr>
            <w:tcW w:w="1856"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553"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698"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sidRPr="00834BEF">
              <w:rPr>
                <w:rFonts w:ascii="Times New Roman" w:hAnsi="Times New Roman" w:cs="Times New Roman"/>
                <w:sz w:val="22"/>
                <w:szCs w:val="22"/>
              </w:rPr>
              <w:t xml:space="preserve">- средства местного   </w:t>
            </w:r>
            <w:r w:rsidRPr="00834BEF">
              <w:rPr>
                <w:rFonts w:ascii="Times New Roman" w:hAnsi="Times New Roman" w:cs="Times New Roman"/>
                <w:sz w:val="22"/>
                <w:szCs w:val="22"/>
              </w:rPr>
              <w:br/>
              <w:t xml:space="preserve">бюджета, итого          </w:t>
            </w:r>
          </w:p>
        </w:tc>
        <w:tc>
          <w:tcPr>
            <w:tcW w:w="1856"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265,310</w:t>
            </w:r>
          </w:p>
        </w:tc>
        <w:tc>
          <w:tcPr>
            <w:tcW w:w="1415"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310,78</w:t>
            </w:r>
          </w:p>
        </w:tc>
        <w:tc>
          <w:tcPr>
            <w:tcW w:w="1553"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236,6</w:t>
            </w:r>
          </w:p>
        </w:tc>
        <w:tc>
          <w:tcPr>
            <w:tcW w:w="1698"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217,83</w:t>
            </w:r>
          </w:p>
        </w:tc>
        <w:tc>
          <w:tcPr>
            <w:tcW w:w="198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95,857</w:t>
            </w:r>
          </w:p>
        </w:tc>
        <w:tc>
          <w:tcPr>
            <w:tcW w:w="1415"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222,080</w:t>
            </w:r>
          </w:p>
        </w:tc>
        <w:tc>
          <w:tcPr>
            <w:tcW w:w="2405"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222,080</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средства областного бюджета, итого</w:t>
            </w:r>
          </w:p>
        </w:tc>
        <w:tc>
          <w:tcPr>
            <w:tcW w:w="1856" w:type="dxa"/>
            <w:gridSpan w:val="2"/>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379,050</w:t>
            </w:r>
          </w:p>
        </w:tc>
        <w:tc>
          <w:tcPr>
            <w:tcW w:w="1415" w:type="dxa"/>
            <w:gridSpan w:val="2"/>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379,050</w:t>
            </w:r>
          </w:p>
        </w:tc>
        <w:tc>
          <w:tcPr>
            <w:tcW w:w="1553" w:type="dxa"/>
            <w:gridSpan w:val="2"/>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379,050</w:t>
            </w:r>
          </w:p>
        </w:tc>
        <w:tc>
          <w:tcPr>
            <w:tcW w:w="1698"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367,718</w:t>
            </w:r>
          </w:p>
        </w:tc>
        <w:tc>
          <w:tcPr>
            <w:tcW w:w="1983"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414,675</w:t>
            </w:r>
          </w:p>
        </w:tc>
        <w:tc>
          <w:tcPr>
            <w:tcW w:w="1415"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414,675</w:t>
            </w:r>
          </w:p>
        </w:tc>
        <w:tc>
          <w:tcPr>
            <w:tcW w:w="2405"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414,675</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Действующие расходные обязательства</w:t>
            </w:r>
          </w:p>
        </w:tc>
        <w:tc>
          <w:tcPr>
            <w:tcW w:w="1856"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553"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698"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856" w:type="dxa"/>
            <w:gridSpan w:val="2"/>
            <w:tcBorders>
              <w:top w:val="nil"/>
              <w:left w:val="single" w:sz="4" w:space="0" w:color="auto"/>
              <w:bottom w:val="single" w:sz="4" w:space="0" w:color="auto"/>
              <w:right w:val="single" w:sz="4" w:space="0" w:color="auto"/>
            </w:tcBorders>
          </w:tcPr>
          <w:p w:rsidR="00EB009F" w:rsidRPr="00DC62C5" w:rsidRDefault="00EB009F" w:rsidP="00154D36">
            <w:pPr>
              <w:rPr>
                <w:rFonts w:ascii="Times New Roman" w:eastAsia="Times New Roman" w:hAnsi="Times New Roman" w:cs="Times New Roman"/>
              </w:rPr>
            </w:pPr>
            <w:r>
              <w:rPr>
                <w:rFonts w:ascii="Times New Roman" w:eastAsia="Times New Roman" w:hAnsi="Times New Roman" w:cs="Times New Roman"/>
              </w:rPr>
              <w:t xml:space="preserve">  </w:t>
            </w:r>
          </w:p>
        </w:tc>
        <w:tc>
          <w:tcPr>
            <w:tcW w:w="1415" w:type="dxa"/>
            <w:gridSpan w:val="2"/>
            <w:tcBorders>
              <w:top w:val="nil"/>
              <w:left w:val="single" w:sz="4" w:space="0" w:color="auto"/>
              <w:bottom w:val="single" w:sz="4" w:space="0" w:color="auto"/>
              <w:right w:val="single" w:sz="4" w:space="0" w:color="auto"/>
            </w:tcBorders>
          </w:tcPr>
          <w:p w:rsidR="00EB009F" w:rsidRPr="00834BEF" w:rsidRDefault="00EB009F" w:rsidP="00154D36">
            <w:pPr>
              <w:jc w:val="both"/>
              <w:rPr>
                <w:rFonts w:ascii="Times New Roman" w:eastAsia="Times New Roman" w:hAnsi="Times New Roman" w:cs="Times New Roman"/>
              </w:rPr>
            </w:pPr>
            <w:r>
              <w:rPr>
                <w:rFonts w:ascii="Times New Roman" w:eastAsia="Times New Roman" w:hAnsi="Times New Roman" w:cs="Times New Roman"/>
              </w:rPr>
              <w:t xml:space="preserve">  </w:t>
            </w:r>
          </w:p>
        </w:tc>
        <w:tc>
          <w:tcPr>
            <w:tcW w:w="1553" w:type="dxa"/>
            <w:gridSpan w:val="2"/>
            <w:tcBorders>
              <w:top w:val="nil"/>
              <w:left w:val="single" w:sz="4" w:space="0" w:color="auto"/>
              <w:bottom w:val="single" w:sz="4" w:space="0" w:color="auto"/>
              <w:right w:val="single" w:sz="4" w:space="0" w:color="auto"/>
            </w:tcBorders>
          </w:tcPr>
          <w:p w:rsidR="00EB009F" w:rsidRPr="00834BEF" w:rsidRDefault="00EB009F" w:rsidP="00154D36">
            <w:pPr>
              <w:jc w:val="both"/>
              <w:rPr>
                <w:rFonts w:ascii="Times New Roman" w:eastAsia="Times New Roman" w:hAnsi="Times New Roman" w:cs="Times New Roman"/>
              </w:rPr>
            </w:pPr>
            <w:r>
              <w:rPr>
                <w:rFonts w:ascii="Times New Roman" w:eastAsia="Times New Roman" w:hAnsi="Times New Roman" w:cs="Times New Roman"/>
              </w:rPr>
              <w:t xml:space="preserve">  </w:t>
            </w:r>
          </w:p>
        </w:tc>
        <w:tc>
          <w:tcPr>
            <w:tcW w:w="1698" w:type="dxa"/>
            <w:tcBorders>
              <w:top w:val="nil"/>
              <w:left w:val="single" w:sz="4" w:space="0" w:color="auto"/>
              <w:bottom w:val="single" w:sz="4" w:space="0" w:color="auto"/>
              <w:right w:val="single" w:sz="4" w:space="0" w:color="auto"/>
            </w:tcBorders>
          </w:tcPr>
          <w:p w:rsidR="00EB009F" w:rsidRPr="00834BEF" w:rsidRDefault="00EB009F" w:rsidP="00154D36">
            <w:pPr>
              <w:jc w:val="both"/>
              <w:rPr>
                <w:rFonts w:ascii="Times New Roman" w:eastAsia="Times New Roman" w:hAnsi="Times New Roman" w:cs="Times New Roman"/>
              </w:rPr>
            </w:pPr>
            <w:r>
              <w:rPr>
                <w:rFonts w:ascii="Times New Roman" w:eastAsia="Times New Roman" w:hAnsi="Times New Roman" w:cs="Times New Roman"/>
              </w:rPr>
              <w:t xml:space="preserve">  </w:t>
            </w:r>
          </w:p>
        </w:tc>
        <w:tc>
          <w:tcPr>
            <w:tcW w:w="1983" w:type="dxa"/>
            <w:tcBorders>
              <w:top w:val="nil"/>
              <w:left w:val="single" w:sz="4" w:space="0" w:color="auto"/>
              <w:bottom w:val="single" w:sz="4" w:space="0" w:color="auto"/>
              <w:right w:val="single" w:sz="4" w:space="0" w:color="auto"/>
            </w:tcBorders>
          </w:tcPr>
          <w:p w:rsidR="00EB009F" w:rsidRPr="00834BEF" w:rsidRDefault="00EB009F" w:rsidP="00154D36">
            <w:pPr>
              <w:jc w:val="both"/>
              <w:rPr>
                <w:rFonts w:ascii="Times New Roman" w:eastAsia="Times New Roman" w:hAnsi="Times New Roman" w:cs="Times New Roman"/>
              </w:rPr>
            </w:pPr>
            <w:r>
              <w:rPr>
                <w:rFonts w:ascii="Times New Roman" w:eastAsia="Times New Roman" w:hAnsi="Times New Roman" w:cs="Times New Roman"/>
              </w:rPr>
              <w:t xml:space="preserve">  </w:t>
            </w:r>
          </w:p>
        </w:tc>
        <w:tc>
          <w:tcPr>
            <w:tcW w:w="1415" w:type="dxa"/>
            <w:tcBorders>
              <w:top w:val="nil"/>
              <w:left w:val="single" w:sz="4" w:space="0" w:color="auto"/>
              <w:bottom w:val="single" w:sz="4" w:space="0" w:color="auto"/>
              <w:right w:val="single" w:sz="4" w:space="0" w:color="auto"/>
            </w:tcBorders>
          </w:tcPr>
          <w:p w:rsidR="00EB009F" w:rsidRPr="00834BEF" w:rsidRDefault="00EB009F" w:rsidP="00154D36">
            <w:pPr>
              <w:jc w:val="both"/>
              <w:rPr>
                <w:rFonts w:ascii="Times New Roman" w:eastAsia="Times New Roman" w:hAnsi="Times New Roman" w:cs="Times New Roman"/>
              </w:rPr>
            </w:pPr>
            <w:r>
              <w:rPr>
                <w:rFonts w:ascii="Times New Roman" w:eastAsia="Times New Roman" w:hAnsi="Times New Roman" w:cs="Times New Roman"/>
              </w:rPr>
              <w:t xml:space="preserve">   </w:t>
            </w:r>
          </w:p>
        </w:tc>
        <w:tc>
          <w:tcPr>
            <w:tcW w:w="2405"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Pr="003718F3" w:rsidRDefault="00EB009F" w:rsidP="00154D36">
            <w:pPr>
              <w:pStyle w:val="ConsPlusCell"/>
              <w:rPr>
                <w:rFonts w:ascii="Times New Roman" w:hAnsi="Times New Roman" w:cs="Times New Roman"/>
                <w:sz w:val="22"/>
                <w:szCs w:val="22"/>
              </w:rPr>
            </w:pPr>
            <w:r w:rsidRPr="003718F3">
              <w:rPr>
                <w:rFonts w:ascii="Times New Roman" w:hAnsi="Times New Roman" w:cs="Times New Roman"/>
                <w:sz w:val="22"/>
                <w:szCs w:val="22"/>
              </w:rPr>
              <w:t xml:space="preserve">Суммарное значение      </w:t>
            </w:r>
            <w:r w:rsidRPr="003718F3">
              <w:rPr>
                <w:rFonts w:ascii="Times New Roman" w:hAnsi="Times New Roman" w:cs="Times New Roman"/>
                <w:sz w:val="22"/>
                <w:szCs w:val="22"/>
              </w:rPr>
              <w:br/>
              <w:t xml:space="preserve">финансовых ресурсов,    </w:t>
            </w:r>
            <w:r w:rsidRPr="003718F3">
              <w:rPr>
                <w:rFonts w:ascii="Times New Roman" w:hAnsi="Times New Roman" w:cs="Times New Roman"/>
                <w:sz w:val="22"/>
                <w:szCs w:val="22"/>
              </w:rPr>
              <w:br/>
              <w:t xml:space="preserve">всего          </w:t>
            </w:r>
          </w:p>
        </w:tc>
        <w:tc>
          <w:tcPr>
            <w:tcW w:w="1856"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644,360</w:t>
            </w:r>
          </w:p>
        </w:tc>
        <w:tc>
          <w:tcPr>
            <w:tcW w:w="1415"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689,83</w:t>
            </w:r>
          </w:p>
        </w:tc>
        <w:tc>
          <w:tcPr>
            <w:tcW w:w="1553"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615,65</w:t>
            </w:r>
          </w:p>
        </w:tc>
        <w:tc>
          <w:tcPr>
            <w:tcW w:w="1698"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585,548</w:t>
            </w:r>
          </w:p>
        </w:tc>
        <w:tc>
          <w:tcPr>
            <w:tcW w:w="198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510,532</w:t>
            </w:r>
          </w:p>
        </w:tc>
        <w:tc>
          <w:tcPr>
            <w:tcW w:w="1415"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636,755</w:t>
            </w:r>
          </w:p>
        </w:tc>
        <w:tc>
          <w:tcPr>
            <w:tcW w:w="2405"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636,755</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sidRPr="00834BEF">
              <w:rPr>
                <w:rFonts w:ascii="Times New Roman" w:hAnsi="Times New Roman" w:cs="Times New Roman"/>
                <w:sz w:val="22"/>
                <w:szCs w:val="22"/>
              </w:rPr>
              <w:t xml:space="preserve">В том числе:            </w:t>
            </w:r>
          </w:p>
        </w:tc>
        <w:tc>
          <w:tcPr>
            <w:tcW w:w="1856"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415"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553"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698"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98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1415"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405"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sidRPr="00834BEF">
              <w:rPr>
                <w:rFonts w:ascii="Times New Roman" w:hAnsi="Times New Roman" w:cs="Times New Roman"/>
                <w:sz w:val="22"/>
                <w:szCs w:val="22"/>
              </w:rPr>
              <w:t xml:space="preserve">- средства местного   </w:t>
            </w:r>
            <w:r w:rsidRPr="00834BEF">
              <w:rPr>
                <w:rFonts w:ascii="Times New Roman" w:hAnsi="Times New Roman" w:cs="Times New Roman"/>
                <w:sz w:val="22"/>
                <w:szCs w:val="22"/>
              </w:rPr>
              <w:br/>
              <w:t xml:space="preserve">бюджета, итого          </w:t>
            </w:r>
          </w:p>
        </w:tc>
        <w:tc>
          <w:tcPr>
            <w:tcW w:w="1856"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265,310</w:t>
            </w:r>
          </w:p>
        </w:tc>
        <w:tc>
          <w:tcPr>
            <w:tcW w:w="1415"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310,78</w:t>
            </w:r>
          </w:p>
        </w:tc>
        <w:tc>
          <w:tcPr>
            <w:tcW w:w="1553" w:type="dxa"/>
            <w:gridSpan w:val="2"/>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236,6</w:t>
            </w:r>
          </w:p>
        </w:tc>
        <w:tc>
          <w:tcPr>
            <w:tcW w:w="1698"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217,83</w:t>
            </w:r>
          </w:p>
        </w:tc>
        <w:tc>
          <w:tcPr>
            <w:tcW w:w="198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95,857</w:t>
            </w:r>
          </w:p>
        </w:tc>
        <w:tc>
          <w:tcPr>
            <w:tcW w:w="1415"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222,080</w:t>
            </w:r>
          </w:p>
        </w:tc>
        <w:tc>
          <w:tcPr>
            <w:tcW w:w="2405"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222,080</w:t>
            </w:r>
          </w:p>
        </w:tc>
      </w:tr>
      <w:tr w:rsidR="00EB009F" w:rsidRPr="00414433" w:rsidTr="006C353A">
        <w:trPr>
          <w:gridAfter w:val="13"/>
          <w:wAfter w:w="15411" w:type="dxa"/>
          <w:trHeight w:val="229"/>
        </w:trPr>
        <w:tc>
          <w:tcPr>
            <w:tcW w:w="1121"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p>
        </w:tc>
        <w:tc>
          <w:tcPr>
            <w:tcW w:w="2823" w:type="dxa"/>
            <w:tcBorders>
              <w:top w:val="nil"/>
              <w:left w:val="single" w:sz="4" w:space="0" w:color="auto"/>
              <w:bottom w:val="single" w:sz="4" w:space="0" w:color="auto"/>
              <w:right w:val="single" w:sz="4" w:space="0" w:color="auto"/>
            </w:tcBorders>
          </w:tcPr>
          <w:p w:rsidR="00EB009F" w:rsidRPr="00834BE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средства областного бюджета, итого</w:t>
            </w:r>
          </w:p>
        </w:tc>
        <w:tc>
          <w:tcPr>
            <w:tcW w:w="1856" w:type="dxa"/>
            <w:gridSpan w:val="2"/>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379,050</w:t>
            </w:r>
          </w:p>
        </w:tc>
        <w:tc>
          <w:tcPr>
            <w:tcW w:w="1415" w:type="dxa"/>
            <w:gridSpan w:val="2"/>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379,050</w:t>
            </w:r>
          </w:p>
        </w:tc>
        <w:tc>
          <w:tcPr>
            <w:tcW w:w="1553" w:type="dxa"/>
            <w:gridSpan w:val="2"/>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379,050</w:t>
            </w:r>
          </w:p>
        </w:tc>
        <w:tc>
          <w:tcPr>
            <w:tcW w:w="1698"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367,718</w:t>
            </w:r>
          </w:p>
        </w:tc>
        <w:tc>
          <w:tcPr>
            <w:tcW w:w="1983"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414,675</w:t>
            </w:r>
          </w:p>
        </w:tc>
        <w:tc>
          <w:tcPr>
            <w:tcW w:w="1415"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414,675</w:t>
            </w:r>
          </w:p>
        </w:tc>
        <w:tc>
          <w:tcPr>
            <w:tcW w:w="2405" w:type="dxa"/>
            <w:tcBorders>
              <w:top w:val="nil"/>
              <w:left w:val="single" w:sz="4" w:space="0" w:color="auto"/>
              <w:bottom w:val="single" w:sz="4" w:space="0" w:color="auto"/>
              <w:right w:val="single" w:sz="4" w:space="0" w:color="auto"/>
            </w:tcBorders>
          </w:tcPr>
          <w:p w:rsidR="00EB009F" w:rsidRDefault="00EB009F" w:rsidP="00154D36">
            <w:pPr>
              <w:pStyle w:val="ConsPlusCell"/>
              <w:rPr>
                <w:rFonts w:ascii="Times New Roman" w:hAnsi="Times New Roman" w:cs="Times New Roman"/>
                <w:sz w:val="22"/>
                <w:szCs w:val="22"/>
              </w:rPr>
            </w:pPr>
            <w:r>
              <w:rPr>
                <w:rFonts w:ascii="Times New Roman" w:hAnsi="Times New Roman" w:cs="Times New Roman"/>
                <w:sz w:val="22"/>
                <w:szCs w:val="22"/>
              </w:rPr>
              <w:t xml:space="preserve">   414,675</w:t>
            </w:r>
          </w:p>
        </w:tc>
      </w:tr>
    </w:tbl>
    <w:p w:rsidR="008107E2" w:rsidRDefault="008107E2" w:rsidP="008107E2">
      <w:pPr>
        <w:pStyle w:val="ConsPlusNormal"/>
        <w:ind w:left="426"/>
        <w:rPr>
          <w:rFonts w:ascii="Times New Roman" w:hAnsi="Times New Roman"/>
          <w:sz w:val="26"/>
          <w:szCs w:val="26"/>
        </w:rPr>
      </w:pPr>
    </w:p>
    <w:p w:rsidR="00D2773B" w:rsidRDefault="00D2773B" w:rsidP="008107E2">
      <w:pPr>
        <w:pStyle w:val="ConsPlusNormal"/>
        <w:ind w:left="426"/>
        <w:rPr>
          <w:rFonts w:ascii="Times New Roman" w:hAnsi="Times New Roman"/>
          <w:sz w:val="26"/>
          <w:szCs w:val="26"/>
        </w:rPr>
      </w:pPr>
    </w:p>
    <w:p w:rsidR="002017FF" w:rsidRPr="00D2773B" w:rsidRDefault="00D2773B" w:rsidP="00D2773B">
      <w:pPr>
        <w:tabs>
          <w:tab w:val="left" w:pos="426"/>
        </w:tabs>
        <w:ind w:left="360"/>
        <w:jc w:val="both"/>
        <w:rPr>
          <w:rFonts w:ascii="Times New Roman" w:hAnsi="Times New Roman" w:cs="Times New Roman"/>
          <w:sz w:val="26"/>
          <w:szCs w:val="26"/>
        </w:rPr>
      </w:pPr>
      <w:r w:rsidRPr="00D2773B">
        <w:rPr>
          <w:rFonts w:ascii="Times New Roman" w:hAnsi="Times New Roman" w:cs="Times New Roman"/>
          <w:b/>
          <w:sz w:val="26"/>
          <w:szCs w:val="26"/>
        </w:rPr>
        <w:t>6</w:t>
      </w:r>
      <w:r w:rsidRPr="00D2773B">
        <w:rPr>
          <w:rFonts w:ascii="Times New Roman" w:hAnsi="Times New Roman" w:cs="Times New Roman"/>
          <w:sz w:val="26"/>
          <w:szCs w:val="26"/>
        </w:rPr>
        <w:t xml:space="preserve">. </w:t>
      </w:r>
      <w:r w:rsidR="002017FF" w:rsidRPr="00D2773B">
        <w:rPr>
          <w:rFonts w:ascii="Times New Roman" w:hAnsi="Times New Roman" w:cs="Times New Roman"/>
          <w:sz w:val="26"/>
          <w:szCs w:val="26"/>
        </w:rPr>
        <w:t xml:space="preserve">Внести изменения в Программу, изложив пункт 8 Паспорта  муниципальной подпрограммы  </w:t>
      </w:r>
      <w:r w:rsidR="002017FF" w:rsidRPr="00D2773B">
        <w:rPr>
          <w:rFonts w:ascii="Times New Roman" w:hAnsi="Times New Roman" w:cs="Times New Roman"/>
          <w:b/>
          <w:sz w:val="26"/>
          <w:szCs w:val="26"/>
        </w:rPr>
        <w:t>«</w:t>
      </w:r>
      <w:r w:rsidR="002017FF" w:rsidRPr="00D2773B">
        <w:rPr>
          <w:rFonts w:ascii="Times New Roman" w:hAnsi="Times New Roman" w:cs="Times New Roman"/>
          <w:sz w:val="26"/>
          <w:szCs w:val="26"/>
        </w:rPr>
        <w:t>Развитие библиотечного дела в МР «Думиничский район»</w:t>
      </w:r>
      <w:r w:rsidR="002017FF" w:rsidRPr="00D2773B">
        <w:rPr>
          <w:rFonts w:ascii="Times New Roman" w:hAnsi="Times New Roman" w:cs="Times New Roman"/>
          <w:bCs/>
          <w:sz w:val="26"/>
          <w:szCs w:val="26"/>
        </w:rPr>
        <w:t xml:space="preserve">  </w:t>
      </w:r>
      <w:r w:rsidR="002017FF" w:rsidRPr="00D2773B">
        <w:rPr>
          <w:rFonts w:ascii="Times New Roman" w:hAnsi="Times New Roman" w:cs="Times New Roman"/>
          <w:sz w:val="26"/>
          <w:szCs w:val="26"/>
        </w:rPr>
        <w:t xml:space="preserve">в следующей редакции: </w:t>
      </w:r>
    </w:p>
    <w:p w:rsidR="002017FF" w:rsidRDefault="002017FF" w:rsidP="002017FF"/>
    <w:tbl>
      <w:tblPr>
        <w:tblW w:w="10348" w:type="dxa"/>
        <w:tblInd w:w="75" w:type="dxa"/>
        <w:tblLayout w:type="fixed"/>
        <w:tblCellMar>
          <w:left w:w="75" w:type="dxa"/>
          <w:right w:w="75" w:type="dxa"/>
        </w:tblCellMar>
        <w:tblLook w:val="00A0"/>
      </w:tblPr>
      <w:tblGrid>
        <w:gridCol w:w="3261"/>
        <w:gridCol w:w="7087"/>
      </w:tblGrid>
      <w:tr w:rsidR="002017FF" w:rsidTr="00B8413E">
        <w:trPr>
          <w:trHeight w:val="606"/>
        </w:trPr>
        <w:tc>
          <w:tcPr>
            <w:tcW w:w="3261" w:type="dxa"/>
            <w:tcBorders>
              <w:top w:val="nil"/>
              <w:left w:val="single" w:sz="4" w:space="0" w:color="auto"/>
              <w:bottom w:val="single" w:sz="4" w:space="0" w:color="auto"/>
              <w:right w:val="single" w:sz="4" w:space="0" w:color="auto"/>
            </w:tcBorders>
            <w:hideMark/>
          </w:tcPr>
          <w:p w:rsidR="002017FF" w:rsidRDefault="002017FF" w:rsidP="00B15125">
            <w:pPr>
              <w:pStyle w:val="ConsPlusCell"/>
              <w:rPr>
                <w:rFonts w:ascii="Times New Roman" w:hAnsi="Times New Roman" w:cs="Times New Roman"/>
                <w:sz w:val="22"/>
                <w:szCs w:val="22"/>
              </w:rPr>
            </w:pPr>
            <w:r>
              <w:rPr>
                <w:rFonts w:ascii="Times New Roman" w:hAnsi="Times New Roman" w:cs="Times New Roman"/>
                <w:sz w:val="22"/>
                <w:szCs w:val="22"/>
              </w:rPr>
              <w:t xml:space="preserve">8. Объемы финансирования            </w:t>
            </w:r>
            <w:r>
              <w:rPr>
                <w:rFonts w:ascii="Times New Roman" w:hAnsi="Times New Roman" w:cs="Times New Roman"/>
                <w:sz w:val="22"/>
                <w:szCs w:val="22"/>
              </w:rPr>
              <w:br/>
              <w:t xml:space="preserve">подпрограммы за счет средств        </w:t>
            </w:r>
            <w:r>
              <w:rPr>
                <w:rFonts w:ascii="Times New Roman" w:hAnsi="Times New Roman" w:cs="Times New Roman"/>
                <w:sz w:val="22"/>
                <w:szCs w:val="22"/>
              </w:rPr>
              <w:br/>
              <w:t xml:space="preserve">местного бюджета                  </w:t>
            </w:r>
          </w:p>
        </w:tc>
        <w:tc>
          <w:tcPr>
            <w:tcW w:w="7087" w:type="dxa"/>
            <w:tcBorders>
              <w:top w:val="nil"/>
              <w:left w:val="single" w:sz="4" w:space="0" w:color="auto"/>
              <w:bottom w:val="single" w:sz="4" w:space="0" w:color="auto"/>
              <w:right w:val="single" w:sz="4" w:space="0" w:color="auto"/>
            </w:tcBorders>
            <w:hideMark/>
          </w:tcPr>
          <w:p w:rsidR="00365DAA" w:rsidRDefault="00365DAA" w:rsidP="00365DAA">
            <w:pPr>
              <w:pStyle w:val="ConsPlusCell"/>
              <w:rPr>
                <w:rFonts w:ascii="Times New Roman" w:hAnsi="Times New Roman" w:cs="Times New Roman"/>
                <w:sz w:val="22"/>
                <w:szCs w:val="22"/>
              </w:rPr>
            </w:pPr>
            <w:r>
              <w:rPr>
                <w:rFonts w:ascii="Times New Roman" w:hAnsi="Times New Roman" w:cs="Times New Roman"/>
                <w:sz w:val="22"/>
                <w:szCs w:val="22"/>
              </w:rPr>
              <w:t>Общий объем финансирован</w:t>
            </w:r>
            <w:r w:rsidR="00EA73E2">
              <w:rPr>
                <w:rFonts w:ascii="Times New Roman" w:hAnsi="Times New Roman" w:cs="Times New Roman"/>
                <w:sz w:val="22"/>
                <w:szCs w:val="22"/>
              </w:rPr>
              <w:t xml:space="preserve">ия подпрограммы составляет: </w:t>
            </w:r>
            <w:r w:rsidR="00E51939">
              <w:rPr>
                <w:rFonts w:ascii="Times New Roman" w:hAnsi="Times New Roman" w:cs="Times New Roman"/>
                <w:sz w:val="22"/>
                <w:szCs w:val="22"/>
              </w:rPr>
              <w:t xml:space="preserve">54 525,455 </w:t>
            </w:r>
            <w:r>
              <w:rPr>
                <w:rFonts w:ascii="Times New Roman" w:hAnsi="Times New Roman" w:cs="Times New Roman"/>
                <w:sz w:val="22"/>
                <w:szCs w:val="22"/>
              </w:rPr>
              <w:t>тыс.руб.</w:t>
            </w:r>
          </w:p>
          <w:p w:rsidR="00365DAA" w:rsidRDefault="00365DAA" w:rsidP="00365DAA">
            <w:pPr>
              <w:pStyle w:val="ConsPlusCell"/>
              <w:rPr>
                <w:rFonts w:ascii="Times New Roman" w:hAnsi="Times New Roman" w:cs="Times New Roman"/>
                <w:sz w:val="22"/>
                <w:szCs w:val="22"/>
              </w:rPr>
            </w:pPr>
            <w:r>
              <w:rPr>
                <w:rFonts w:ascii="Times New Roman" w:hAnsi="Times New Roman" w:cs="Times New Roman"/>
                <w:sz w:val="22"/>
                <w:szCs w:val="22"/>
              </w:rPr>
              <w:t>2014г.- 3 979,60 тыс.руб.</w:t>
            </w:r>
          </w:p>
          <w:p w:rsidR="00365DAA" w:rsidRDefault="00365DAA" w:rsidP="00365DAA">
            <w:pPr>
              <w:pStyle w:val="ConsPlusCell"/>
              <w:rPr>
                <w:rFonts w:ascii="Times New Roman" w:hAnsi="Times New Roman" w:cs="Times New Roman"/>
                <w:sz w:val="22"/>
                <w:szCs w:val="22"/>
              </w:rPr>
            </w:pPr>
            <w:r>
              <w:rPr>
                <w:rFonts w:ascii="Times New Roman" w:hAnsi="Times New Roman" w:cs="Times New Roman"/>
                <w:sz w:val="22"/>
                <w:szCs w:val="22"/>
              </w:rPr>
              <w:t>2015г.-  8 433 ,582 тыс.руб.</w:t>
            </w:r>
          </w:p>
          <w:p w:rsidR="00365DAA" w:rsidRDefault="00365DAA" w:rsidP="00365DAA">
            <w:pPr>
              <w:pStyle w:val="ConsPlusCell"/>
              <w:rPr>
                <w:rFonts w:ascii="Times New Roman" w:hAnsi="Times New Roman" w:cs="Times New Roman"/>
                <w:sz w:val="22"/>
                <w:szCs w:val="22"/>
              </w:rPr>
            </w:pPr>
            <w:r>
              <w:rPr>
                <w:rFonts w:ascii="Times New Roman" w:hAnsi="Times New Roman" w:cs="Times New Roman"/>
                <w:sz w:val="22"/>
                <w:szCs w:val="22"/>
              </w:rPr>
              <w:t>2016г.- 7 002,439 тыс.руб.</w:t>
            </w:r>
          </w:p>
          <w:p w:rsidR="00365DAA" w:rsidRDefault="00E51939" w:rsidP="00365DAA">
            <w:pPr>
              <w:pStyle w:val="ConsPlusCell"/>
              <w:rPr>
                <w:rFonts w:ascii="Times New Roman" w:hAnsi="Times New Roman" w:cs="Times New Roman"/>
                <w:sz w:val="22"/>
                <w:szCs w:val="22"/>
              </w:rPr>
            </w:pPr>
            <w:r>
              <w:rPr>
                <w:rFonts w:ascii="Times New Roman" w:hAnsi="Times New Roman" w:cs="Times New Roman"/>
                <w:sz w:val="22"/>
                <w:szCs w:val="22"/>
              </w:rPr>
              <w:t>2017г.- 7 774,250</w:t>
            </w:r>
            <w:r w:rsidR="00365DAA">
              <w:rPr>
                <w:rFonts w:ascii="Times New Roman" w:hAnsi="Times New Roman" w:cs="Times New Roman"/>
                <w:sz w:val="22"/>
                <w:szCs w:val="22"/>
              </w:rPr>
              <w:t xml:space="preserve"> тыс.руб.</w:t>
            </w:r>
          </w:p>
          <w:p w:rsidR="00365DAA" w:rsidRDefault="00E25867" w:rsidP="00365DAA">
            <w:pPr>
              <w:pStyle w:val="ConsPlusCell"/>
              <w:rPr>
                <w:rFonts w:ascii="Times New Roman" w:hAnsi="Times New Roman" w:cs="Times New Roman"/>
                <w:sz w:val="22"/>
                <w:szCs w:val="22"/>
              </w:rPr>
            </w:pPr>
            <w:r>
              <w:rPr>
                <w:rFonts w:ascii="Times New Roman" w:hAnsi="Times New Roman" w:cs="Times New Roman"/>
                <w:sz w:val="22"/>
                <w:szCs w:val="22"/>
              </w:rPr>
              <w:t>2018г.- 9 400,528</w:t>
            </w:r>
            <w:r w:rsidR="00365DAA">
              <w:rPr>
                <w:rFonts w:ascii="Times New Roman" w:hAnsi="Times New Roman" w:cs="Times New Roman"/>
                <w:sz w:val="22"/>
                <w:szCs w:val="22"/>
              </w:rPr>
              <w:t xml:space="preserve"> тыс.руб.</w:t>
            </w:r>
          </w:p>
          <w:p w:rsidR="00365DAA" w:rsidRPr="00414433" w:rsidRDefault="00365DAA" w:rsidP="00365DAA">
            <w:pPr>
              <w:spacing w:after="0" w:line="240" w:lineRule="auto"/>
              <w:jc w:val="both"/>
              <w:rPr>
                <w:rFonts w:ascii="Times New Roman" w:hAnsi="Times New Roman"/>
              </w:rPr>
            </w:pPr>
            <w:r w:rsidRPr="00414433">
              <w:rPr>
                <w:rFonts w:ascii="Times New Roman" w:hAnsi="Times New Roman"/>
              </w:rPr>
              <w:t>2019г.-</w:t>
            </w:r>
            <w:r w:rsidR="00E25867">
              <w:rPr>
                <w:rFonts w:ascii="Times New Roman" w:hAnsi="Times New Roman"/>
              </w:rPr>
              <w:t xml:space="preserve"> 8 967</w:t>
            </w:r>
            <w:r>
              <w:rPr>
                <w:rFonts w:ascii="Times New Roman" w:hAnsi="Times New Roman"/>
              </w:rPr>
              <w:t>,528</w:t>
            </w:r>
            <w:r w:rsidRPr="00414433">
              <w:rPr>
                <w:rFonts w:ascii="Times New Roman" w:hAnsi="Times New Roman"/>
              </w:rPr>
              <w:t xml:space="preserve"> тыс.руб.</w:t>
            </w:r>
          </w:p>
          <w:p w:rsidR="002017FF" w:rsidRPr="00725314" w:rsidRDefault="00365DAA" w:rsidP="00365DAA">
            <w:pPr>
              <w:jc w:val="both"/>
              <w:rPr>
                <w:rFonts w:ascii="Times New Roman" w:hAnsi="Times New Roman" w:cs="Times New Roman"/>
                <w:b/>
              </w:rPr>
            </w:pPr>
            <w:r w:rsidRPr="00414433">
              <w:rPr>
                <w:rFonts w:ascii="Times New Roman" w:hAnsi="Times New Roman"/>
              </w:rPr>
              <w:t xml:space="preserve">2020г.-  </w:t>
            </w:r>
            <w:r w:rsidR="00E25867">
              <w:rPr>
                <w:rFonts w:ascii="Times New Roman" w:hAnsi="Times New Roman"/>
              </w:rPr>
              <w:t>8 967</w:t>
            </w:r>
            <w:r>
              <w:rPr>
                <w:rFonts w:ascii="Times New Roman" w:hAnsi="Times New Roman"/>
              </w:rPr>
              <w:t>,528</w:t>
            </w:r>
            <w:r w:rsidRPr="00414433">
              <w:rPr>
                <w:rFonts w:ascii="Times New Roman" w:hAnsi="Times New Roman"/>
              </w:rPr>
              <w:t>тыс.руб</w:t>
            </w:r>
          </w:p>
        </w:tc>
      </w:tr>
    </w:tbl>
    <w:p w:rsidR="002017FF" w:rsidRDefault="002017FF" w:rsidP="00B8413E">
      <w:pPr>
        <w:pStyle w:val="ConsPlusNormal"/>
        <w:rPr>
          <w:rFonts w:ascii="Times New Roman" w:hAnsi="Times New Roman"/>
          <w:bCs/>
          <w:sz w:val="26"/>
          <w:szCs w:val="26"/>
        </w:rPr>
      </w:pPr>
    </w:p>
    <w:p w:rsidR="00B8413E" w:rsidRDefault="00B8413E" w:rsidP="00B8413E">
      <w:pPr>
        <w:pStyle w:val="ConsPlusNormal"/>
        <w:rPr>
          <w:rFonts w:ascii="Times New Roman" w:hAnsi="Times New Roman"/>
          <w:bCs/>
          <w:sz w:val="26"/>
          <w:szCs w:val="26"/>
        </w:rPr>
      </w:pPr>
    </w:p>
    <w:p w:rsidR="00365DAA" w:rsidRPr="00D2773B" w:rsidRDefault="00D2773B" w:rsidP="00D2773B">
      <w:pPr>
        <w:ind w:left="360"/>
        <w:jc w:val="both"/>
        <w:rPr>
          <w:rFonts w:ascii="Times New Roman" w:hAnsi="Times New Roman" w:cs="Times New Roman"/>
          <w:sz w:val="26"/>
          <w:szCs w:val="26"/>
        </w:rPr>
      </w:pPr>
      <w:r w:rsidRPr="00D2773B">
        <w:rPr>
          <w:rFonts w:ascii="Times New Roman" w:eastAsia="Calibri" w:hAnsi="Times New Roman" w:cs="Times New Roman"/>
          <w:b/>
          <w:bCs/>
          <w:sz w:val="26"/>
          <w:szCs w:val="26"/>
        </w:rPr>
        <w:t>7</w:t>
      </w:r>
      <w:r>
        <w:rPr>
          <w:rFonts w:ascii="Times New Roman" w:eastAsia="Calibri" w:hAnsi="Times New Roman" w:cs="Times New Roman"/>
          <w:bCs/>
          <w:sz w:val="26"/>
          <w:szCs w:val="26"/>
        </w:rPr>
        <w:t xml:space="preserve">. </w:t>
      </w:r>
      <w:r w:rsidR="002017FF" w:rsidRPr="00D2773B">
        <w:rPr>
          <w:rFonts w:ascii="Times New Roman" w:hAnsi="Times New Roman" w:cs="Times New Roman"/>
          <w:sz w:val="26"/>
          <w:szCs w:val="26"/>
        </w:rPr>
        <w:t>Внести изменения в</w:t>
      </w:r>
      <w:r w:rsidR="00C53E05">
        <w:rPr>
          <w:rFonts w:ascii="Times New Roman" w:hAnsi="Times New Roman" w:cs="Times New Roman"/>
          <w:sz w:val="26"/>
          <w:szCs w:val="26"/>
        </w:rPr>
        <w:t xml:space="preserve"> Программу</w:t>
      </w:r>
      <w:r w:rsidR="00C53E05" w:rsidRPr="00C53E05">
        <w:rPr>
          <w:rFonts w:ascii="Times New Roman" w:hAnsi="Times New Roman" w:cs="Times New Roman"/>
          <w:bCs/>
          <w:sz w:val="26"/>
          <w:szCs w:val="26"/>
        </w:rPr>
        <w:t xml:space="preserve"> </w:t>
      </w:r>
      <w:r w:rsidR="00C53E05" w:rsidRPr="00D2773B">
        <w:rPr>
          <w:rFonts w:ascii="Times New Roman" w:hAnsi="Times New Roman" w:cs="Times New Roman"/>
          <w:bCs/>
          <w:sz w:val="26"/>
          <w:szCs w:val="26"/>
        </w:rPr>
        <w:t xml:space="preserve">изложив  </w:t>
      </w:r>
      <w:r w:rsidR="00C53E05" w:rsidRPr="00D2773B">
        <w:rPr>
          <w:rFonts w:ascii="Times New Roman" w:hAnsi="Times New Roman" w:cs="Times New Roman"/>
          <w:sz w:val="26"/>
          <w:szCs w:val="26"/>
        </w:rPr>
        <w:t xml:space="preserve"> п. 1.7.3. Объем финансирования </w:t>
      </w:r>
      <w:r w:rsidR="00C53E05" w:rsidRPr="00D2773B">
        <w:rPr>
          <w:rFonts w:ascii="Times New Roman" w:hAnsi="Times New Roman" w:cs="Times New Roman"/>
          <w:bCs/>
          <w:sz w:val="26"/>
          <w:szCs w:val="26"/>
        </w:rPr>
        <w:t>подпрограммы</w:t>
      </w:r>
      <w:r w:rsidR="00C53E05">
        <w:rPr>
          <w:rFonts w:ascii="Times New Roman" w:hAnsi="Times New Roman" w:cs="Times New Roman"/>
          <w:bCs/>
          <w:sz w:val="26"/>
          <w:szCs w:val="26"/>
        </w:rPr>
        <w:t xml:space="preserve"> </w:t>
      </w:r>
      <w:r w:rsidR="002017FF" w:rsidRPr="00D2773B">
        <w:rPr>
          <w:rFonts w:ascii="Times New Roman" w:hAnsi="Times New Roman" w:cs="Times New Roman"/>
          <w:sz w:val="26"/>
          <w:szCs w:val="26"/>
        </w:rPr>
        <w:t xml:space="preserve"> Паспорт</w:t>
      </w:r>
      <w:r w:rsidR="00C53E05">
        <w:rPr>
          <w:rFonts w:ascii="Times New Roman" w:hAnsi="Times New Roman" w:cs="Times New Roman"/>
          <w:sz w:val="26"/>
          <w:szCs w:val="26"/>
        </w:rPr>
        <w:t>а</w:t>
      </w:r>
      <w:r w:rsidR="002017FF" w:rsidRPr="00D2773B">
        <w:rPr>
          <w:rFonts w:ascii="Times New Roman" w:hAnsi="Times New Roman" w:cs="Times New Roman"/>
          <w:sz w:val="26"/>
          <w:szCs w:val="26"/>
        </w:rPr>
        <w:t xml:space="preserve"> подпрограммы «Развитие библиотечного дела в МР «Думиничский район»</w:t>
      </w:r>
      <w:r w:rsidR="002017FF" w:rsidRPr="00D2773B">
        <w:rPr>
          <w:rFonts w:ascii="Times New Roman" w:hAnsi="Times New Roman" w:cs="Times New Roman"/>
          <w:bCs/>
          <w:sz w:val="26"/>
          <w:szCs w:val="26"/>
        </w:rPr>
        <w:t>, в следующей редакции</w:t>
      </w:r>
      <w:r w:rsidR="002017FF" w:rsidRPr="00D2773B">
        <w:rPr>
          <w:rFonts w:ascii="Times New Roman" w:hAnsi="Times New Roman" w:cs="Times New Roman"/>
          <w:sz w:val="26"/>
          <w:szCs w:val="26"/>
        </w:rPr>
        <w:t>:</w:t>
      </w:r>
    </w:p>
    <w:p w:rsidR="00365DAA" w:rsidRDefault="00365DAA" w:rsidP="00365DAA">
      <w:pPr>
        <w:pStyle w:val="a7"/>
        <w:jc w:val="both"/>
        <w:rPr>
          <w:b/>
        </w:rPr>
      </w:pPr>
      <w:r w:rsidRPr="00365DAA">
        <w:rPr>
          <w:b/>
        </w:rPr>
        <w:t>1.7.3. Объем финансирования подпрограммы</w:t>
      </w:r>
    </w:p>
    <w:p w:rsidR="00365DAA" w:rsidRPr="00365DAA" w:rsidRDefault="00365DAA" w:rsidP="00365DAA">
      <w:pPr>
        <w:pStyle w:val="a7"/>
        <w:jc w:val="both"/>
        <w:rPr>
          <w:b/>
        </w:rPr>
      </w:pPr>
    </w:p>
    <w:p w:rsidR="00365DAA" w:rsidRDefault="00F27974" w:rsidP="00365DAA">
      <w:pPr>
        <w:pStyle w:val="ConsPlusCell"/>
        <w:ind w:left="720"/>
        <w:rPr>
          <w:rFonts w:ascii="Times New Roman" w:hAnsi="Times New Roman" w:cs="Times New Roman"/>
          <w:sz w:val="22"/>
          <w:szCs w:val="22"/>
        </w:rPr>
      </w:pPr>
      <w:r>
        <w:rPr>
          <w:rFonts w:ascii="Times New Roman" w:hAnsi="Times New Roman" w:cs="Times New Roman"/>
          <w:b/>
          <w:sz w:val="24"/>
          <w:szCs w:val="24"/>
        </w:rPr>
        <w:t>Итого по Программе: 54 525,455</w:t>
      </w:r>
      <w:r w:rsidR="00365DAA">
        <w:rPr>
          <w:rFonts w:ascii="Times New Roman" w:hAnsi="Times New Roman" w:cs="Times New Roman"/>
          <w:b/>
          <w:sz w:val="24"/>
          <w:szCs w:val="24"/>
        </w:rPr>
        <w:t xml:space="preserve"> </w:t>
      </w:r>
      <w:r w:rsidR="00365DAA">
        <w:rPr>
          <w:rFonts w:ascii="Times New Roman" w:hAnsi="Times New Roman" w:cs="Times New Roman"/>
          <w:sz w:val="22"/>
          <w:szCs w:val="22"/>
        </w:rPr>
        <w:t>тыс.руб.</w:t>
      </w:r>
    </w:p>
    <w:p w:rsidR="00365DAA" w:rsidRDefault="00365DAA" w:rsidP="00365DAA">
      <w:pPr>
        <w:pStyle w:val="ConsPlusCell"/>
        <w:ind w:left="720"/>
        <w:rPr>
          <w:rFonts w:ascii="Times New Roman" w:hAnsi="Times New Roman" w:cs="Times New Roman"/>
          <w:sz w:val="22"/>
          <w:szCs w:val="22"/>
        </w:rPr>
      </w:pPr>
      <w:r>
        <w:rPr>
          <w:rFonts w:ascii="Times New Roman" w:hAnsi="Times New Roman" w:cs="Times New Roman"/>
          <w:sz w:val="22"/>
          <w:szCs w:val="22"/>
        </w:rPr>
        <w:t>2014г.- 3 979,60 тыс.руб.</w:t>
      </w:r>
    </w:p>
    <w:p w:rsidR="00365DAA" w:rsidRDefault="00365DAA" w:rsidP="00365DAA">
      <w:pPr>
        <w:pStyle w:val="ConsPlusCell"/>
        <w:ind w:left="720"/>
        <w:rPr>
          <w:rFonts w:ascii="Times New Roman" w:hAnsi="Times New Roman" w:cs="Times New Roman"/>
          <w:sz w:val="22"/>
          <w:szCs w:val="22"/>
        </w:rPr>
      </w:pPr>
      <w:r>
        <w:rPr>
          <w:rFonts w:ascii="Times New Roman" w:hAnsi="Times New Roman" w:cs="Times New Roman"/>
          <w:sz w:val="22"/>
          <w:szCs w:val="22"/>
        </w:rPr>
        <w:t>2015г.-  8 433 ,582 тыс.руб.</w:t>
      </w:r>
    </w:p>
    <w:p w:rsidR="00365DAA" w:rsidRDefault="00365DAA" w:rsidP="00365DAA">
      <w:pPr>
        <w:pStyle w:val="ConsPlusCell"/>
        <w:ind w:left="720"/>
        <w:rPr>
          <w:rFonts w:ascii="Times New Roman" w:hAnsi="Times New Roman" w:cs="Times New Roman"/>
          <w:sz w:val="22"/>
          <w:szCs w:val="22"/>
        </w:rPr>
      </w:pPr>
      <w:r>
        <w:rPr>
          <w:rFonts w:ascii="Times New Roman" w:hAnsi="Times New Roman" w:cs="Times New Roman"/>
          <w:sz w:val="22"/>
          <w:szCs w:val="22"/>
        </w:rPr>
        <w:t>2016г.- 7 002,439 тыс.руб.</w:t>
      </w:r>
    </w:p>
    <w:p w:rsidR="00365DAA" w:rsidRDefault="00365DAA" w:rsidP="00365DAA">
      <w:pPr>
        <w:pStyle w:val="ConsPlusCell"/>
        <w:ind w:left="720"/>
        <w:rPr>
          <w:rFonts w:ascii="Times New Roman" w:hAnsi="Times New Roman" w:cs="Times New Roman"/>
          <w:sz w:val="22"/>
          <w:szCs w:val="22"/>
        </w:rPr>
      </w:pPr>
      <w:r>
        <w:rPr>
          <w:rFonts w:ascii="Times New Roman" w:hAnsi="Times New Roman" w:cs="Times New Roman"/>
          <w:sz w:val="22"/>
          <w:szCs w:val="22"/>
        </w:rPr>
        <w:t>2017г.-  7</w:t>
      </w:r>
      <w:r w:rsidR="00792DED">
        <w:rPr>
          <w:rFonts w:ascii="Times New Roman" w:hAnsi="Times New Roman" w:cs="Times New Roman"/>
          <w:sz w:val="22"/>
          <w:szCs w:val="22"/>
        </w:rPr>
        <w:t xml:space="preserve"> 774,250 </w:t>
      </w:r>
      <w:r>
        <w:rPr>
          <w:rFonts w:ascii="Times New Roman" w:hAnsi="Times New Roman" w:cs="Times New Roman"/>
          <w:sz w:val="22"/>
          <w:szCs w:val="22"/>
        </w:rPr>
        <w:t>тыс.руб.</w:t>
      </w:r>
    </w:p>
    <w:p w:rsidR="00365DAA" w:rsidRDefault="007A3F8D" w:rsidP="00365DAA">
      <w:pPr>
        <w:pStyle w:val="ConsPlusCell"/>
        <w:ind w:left="720"/>
        <w:rPr>
          <w:rFonts w:ascii="Times New Roman" w:hAnsi="Times New Roman" w:cs="Times New Roman"/>
          <w:sz w:val="22"/>
          <w:szCs w:val="22"/>
        </w:rPr>
      </w:pPr>
      <w:r>
        <w:rPr>
          <w:rFonts w:ascii="Times New Roman" w:hAnsi="Times New Roman" w:cs="Times New Roman"/>
          <w:sz w:val="22"/>
          <w:szCs w:val="22"/>
        </w:rPr>
        <w:t>2018г.-  9 400,528</w:t>
      </w:r>
      <w:r w:rsidR="00365DAA">
        <w:rPr>
          <w:rFonts w:ascii="Times New Roman" w:hAnsi="Times New Roman" w:cs="Times New Roman"/>
          <w:sz w:val="22"/>
          <w:szCs w:val="22"/>
        </w:rPr>
        <w:t xml:space="preserve"> тыс.руб.</w:t>
      </w:r>
    </w:p>
    <w:p w:rsidR="00365DAA" w:rsidRPr="00365DAA" w:rsidRDefault="003A4C38" w:rsidP="00365DAA">
      <w:pPr>
        <w:pStyle w:val="a7"/>
        <w:jc w:val="both"/>
      </w:pPr>
      <w:r>
        <w:t>2019г.- 8 967</w:t>
      </w:r>
      <w:r w:rsidR="00365DAA" w:rsidRPr="00365DAA">
        <w:t>,528 тыс.руб.</w:t>
      </w:r>
    </w:p>
    <w:p w:rsidR="00365DAA" w:rsidRPr="00365DAA" w:rsidRDefault="003A4C38" w:rsidP="00365DAA">
      <w:pPr>
        <w:pStyle w:val="a7"/>
        <w:jc w:val="both"/>
      </w:pPr>
      <w:r>
        <w:t>2020г. – 8 967</w:t>
      </w:r>
      <w:r w:rsidR="00365DAA" w:rsidRPr="00365DAA">
        <w:t>,528 тыс.руб.</w:t>
      </w:r>
    </w:p>
    <w:p w:rsidR="002017FF" w:rsidRPr="00B61E1B" w:rsidRDefault="002017FF" w:rsidP="002017FF">
      <w:pPr>
        <w:rPr>
          <w:rFonts w:ascii="Times New Roman" w:hAnsi="Times New Roman" w:cs="Times New Roman"/>
          <w:sz w:val="26"/>
          <w:szCs w:val="26"/>
        </w:rPr>
      </w:pPr>
    </w:p>
    <w:p w:rsidR="002017FF" w:rsidRDefault="002017FF" w:rsidP="002017FF">
      <w:pPr>
        <w:pStyle w:val="ConsPlusCell"/>
        <w:rPr>
          <w:rFonts w:ascii="Times New Roman" w:hAnsi="Times New Roman" w:cs="Times New Roman"/>
          <w:sz w:val="22"/>
          <w:szCs w:val="22"/>
        </w:rPr>
      </w:pPr>
      <w:r>
        <w:rPr>
          <w:rFonts w:ascii="Times New Roman" w:hAnsi="Times New Roman" w:cs="Times New Roman"/>
          <w:sz w:val="22"/>
          <w:szCs w:val="22"/>
        </w:rPr>
        <w:t>Источником финансирования Программы является районный бюджет.</w:t>
      </w:r>
    </w:p>
    <w:p w:rsidR="002017FF" w:rsidRPr="0012754F" w:rsidRDefault="002017FF" w:rsidP="002017FF">
      <w:pPr>
        <w:rPr>
          <w:sz w:val="26"/>
          <w:szCs w:val="26"/>
        </w:rPr>
      </w:pPr>
    </w:p>
    <w:p w:rsidR="002017FF" w:rsidRPr="00D2773B" w:rsidRDefault="00D2773B" w:rsidP="00D2773B">
      <w:pPr>
        <w:ind w:left="360"/>
        <w:jc w:val="both"/>
        <w:rPr>
          <w:rFonts w:ascii="Times New Roman" w:hAnsi="Times New Roman" w:cs="Times New Roman"/>
          <w:sz w:val="26"/>
          <w:szCs w:val="26"/>
        </w:rPr>
      </w:pPr>
      <w:r w:rsidRPr="00D2773B">
        <w:rPr>
          <w:b/>
          <w:sz w:val="26"/>
          <w:szCs w:val="26"/>
        </w:rPr>
        <w:t>8</w:t>
      </w:r>
      <w:r>
        <w:rPr>
          <w:sz w:val="26"/>
          <w:szCs w:val="26"/>
        </w:rPr>
        <w:t xml:space="preserve">. </w:t>
      </w:r>
      <w:r w:rsidR="002017FF" w:rsidRPr="00D2773B">
        <w:rPr>
          <w:rFonts w:ascii="Times New Roman" w:hAnsi="Times New Roman" w:cs="Times New Roman"/>
          <w:sz w:val="26"/>
          <w:szCs w:val="26"/>
        </w:rPr>
        <w:t>Внести изменения в</w:t>
      </w:r>
      <w:r w:rsidR="00C53E05">
        <w:rPr>
          <w:rFonts w:ascii="Times New Roman" w:hAnsi="Times New Roman" w:cs="Times New Roman"/>
          <w:sz w:val="26"/>
          <w:szCs w:val="26"/>
        </w:rPr>
        <w:t xml:space="preserve"> Программу,</w:t>
      </w:r>
      <w:r w:rsidR="00C53E05" w:rsidRPr="00C53E05">
        <w:rPr>
          <w:rFonts w:ascii="Times New Roman" w:hAnsi="Times New Roman" w:cs="Times New Roman"/>
          <w:sz w:val="26"/>
          <w:szCs w:val="26"/>
        </w:rPr>
        <w:t xml:space="preserve"> </w:t>
      </w:r>
      <w:r w:rsidR="00C53E05">
        <w:rPr>
          <w:rFonts w:ascii="Times New Roman" w:hAnsi="Times New Roman" w:cs="Times New Roman"/>
          <w:sz w:val="26"/>
          <w:szCs w:val="26"/>
        </w:rPr>
        <w:t xml:space="preserve">изложив п.1.7.5. </w:t>
      </w:r>
      <w:r w:rsidR="00C53E05" w:rsidRPr="00D2773B">
        <w:rPr>
          <w:rFonts w:ascii="Times New Roman" w:hAnsi="Times New Roman" w:cs="Times New Roman"/>
          <w:sz w:val="26"/>
          <w:szCs w:val="26"/>
        </w:rPr>
        <w:t>Пе</w:t>
      </w:r>
      <w:r w:rsidR="00174306">
        <w:rPr>
          <w:rFonts w:ascii="Times New Roman" w:hAnsi="Times New Roman" w:cs="Times New Roman"/>
          <w:sz w:val="26"/>
          <w:szCs w:val="26"/>
        </w:rPr>
        <w:t>речень мероприятий подпрограммы</w:t>
      </w:r>
      <w:r w:rsidR="00C53E05">
        <w:rPr>
          <w:rFonts w:ascii="Times New Roman" w:hAnsi="Times New Roman" w:cs="Times New Roman"/>
          <w:sz w:val="26"/>
          <w:szCs w:val="26"/>
        </w:rPr>
        <w:t xml:space="preserve"> </w:t>
      </w:r>
      <w:r w:rsidR="002017FF" w:rsidRPr="00D2773B">
        <w:rPr>
          <w:rFonts w:ascii="Times New Roman" w:hAnsi="Times New Roman" w:cs="Times New Roman"/>
          <w:sz w:val="26"/>
          <w:szCs w:val="26"/>
        </w:rPr>
        <w:t xml:space="preserve"> Паспорт</w:t>
      </w:r>
      <w:r w:rsidR="00174306">
        <w:rPr>
          <w:rFonts w:ascii="Times New Roman" w:hAnsi="Times New Roman" w:cs="Times New Roman"/>
          <w:sz w:val="26"/>
          <w:szCs w:val="26"/>
        </w:rPr>
        <w:t>а</w:t>
      </w:r>
      <w:r w:rsidR="002017FF" w:rsidRPr="00D2773B">
        <w:rPr>
          <w:rFonts w:ascii="Times New Roman" w:hAnsi="Times New Roman" w:cs="Times New Roman"/>
          <w:sz w:val="26"/>
          <w:szCs w:val="26"/>
        </w:rPr>
        <w:t xml:space="preserve"> подпрограммы «Развитие библиотечного дела  в МР «Думиничский район», в следующей редакции:</w:t>
      </w:r>
    </w:p>
    <w:p w:rsidR="00365DAA" w:rsidRDefault="00365DAA" w:rsidP="00365DAA">
      <w:pPr>
        <w:pStyle w:val="ConsPlusNormal"/>
        <w:jc w:val="both"/>
        <w:rPr>
          <w:rFonts w:ascii="Times New Roman" w:hAnsi="Times New Roman"/>
          <w:b/>
        </w:rPr>
      </w:pPr>
    </w:p>
    <w:p w:rsidR="00365DAA" w:rsidRDefault="00365DAA" w:rsidP="00365DAA">
      <w:pPr>
        <w:pStyle w:val="ConsPlusNormal"/>
        <w:jc w:val="both"/>
        <w:rPr>
          <w:rFonts w:ascii="Times New Roman" w:hAnsi="Times New Roman"/>
          <w:b/>
        </w:rPr>
      </w:pPr>
      <w:r>
        <w:rPr>
          <w:rFonts w:ascii="Times New Roman" w:hAnsi="Times New Roman"/>
          <w:b/>
        </w:rPr>
        <w:t>1.7.5. Перечень мероприятий подпрограммы</w:t>
      </w:r>
    </w:p>
    <w:p w:rsidR="00365DAA" w:rsidRDefault="00365DAA" w:rsidP="00365DAA">
      <w:pPr>
        <w:pStyle w:val="ConsPlusNormal"/>
        <w:jc w:val="both"/>
        <w:rPr>
          <w:rFonts w:ascii="Times New Roman" w:hAnsi="Times New Roman"/>
          <w:b/>
        </w:rPr>
      </w:pPr>
    </w:p>
    <w:tbl>
      <w:tblPr>
        <w:tblW w:w="1644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2126"/>
        <w:gridCol w:w="1418"/>
        <w:gridCol w:w="1417"/>
        <w:gridCol w:w="1276"/>
        <w:gridCol w:w="1276"/>
        <w:gridCol w:w="1134"/>
        <w:gridCol w:w="1276"/>
        <w:gridCol w:w="1134"/>
        <w:gridCol w:w="992"/>
        <w:gridCol w:w="1134"/>
        <w:gridCol w:w="1134"/>
        <w:gridCol w:w="992"/>
      </w:tblGrid>
      <w:tr w:rsidR="007C612E" w:rsidTr="007C612E">
        <w:tc>
          <w:tcPr>
            <w:tcW w:w="1135" w:type="dxa"/>
          </w:tcPr>
          <w:p w:rsidR="007C612E" w:rsidRPr="00AF75C9" w:rsidRDefault="00420F82"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pict>
                <v:group id="_x0000_s1032" editas="canvas" style="width:15pt;height:9pt;mso-position-horizontal-relative:char;mso-position-vertical-relative:line" coordorigin="4790,2953"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4790;top:2953;width:7200;height:4320" o:preferrelative="f">
                    <v:fill o:detectmouseclick="t"/>
                    <v:path o:extrusionok="t" o:connecttype="none"/>
                  </v:shape>
                  <w10:wrap type="none"/>
                  <w10:anchorlock/>
                </v:group>
              </w:pict>
            </w:r>
            <w:r w:rsidR="007C612E" w:rsidRPr="00AF75C9">
              <w:rPr>
                <w:rFonts w:ascii="Times New Roman" w:hAnsi="Times New Roman" w:cs="Times New Roman"/>
                <w:sz w:val="22"/>
                <w:szCs w:val="22"/>
              </w:rPr>
              <w:t xml:space="preserve">N </w:t>
            </w:r>
            <w:r w:rsidR="007C612E" w:rsidRPr="00AF75C9">
              <w:rPr>
                <w:rFonts w:ascii="Times New Roman" w:hAnsi="Times New Roman" w:cs="Times New Roman"/>
                <w:sz w:val="22"/>
                <w:szCs w:val="22"/>
              </w:rPr>
              <w:br/>
              <w:t>п/п</w:t>
            </w:r>
          </w:p>
        </w:tc>
        <w:tc>
          <w:tcPr>
            <w:tcW w:w="2126" w:type="dxa"/>
          </w:tcPr>
          <w:p w:rsidR="007C612E" w:rsidRPr="00AF75C9" w:rsidRDefault="007C612E"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Наименование</w:t>
            </w:r>
            <w:r w:rsidRPr="00AF75C9">
              <w:rPr>
                <w:rFonts w:ascii="Times New Roman" w:hAnsi="Times New Roman" w:cs="Times New Roman"/>
                <w:sz w:val="22"/>
                <w:szCs w:val="22"/>
              </w:rPr>
              <w:br/>
              <w:t xml:space="preserve">мероприятия </w:t>
            </w:r>
          </w:p>
        </w:tc>
        <w:tc>
          <w:tcPr>
            <w:tcW w:w="1418" w:type="dxa"/>
          </w:tcPr>
          <w:p w:rsidR="007C612E" w:rsidRPr="00AF75C9" w:rsidRDefault="007C612E"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 xml:space="preserve">  Сроки   </w:t>
            </w:r>
            <w:r w:rsidRPr="00AF75C9">
              <w:rPr>
                <w:rFonts w:ascii="Times New Roman" w:hAnsi="Times New Roman" w:cs="Times New Roman"/>
                <w:sz w:val="22"/>
                <w:szCs w:val="22"/>
              </w:rPr>
              <w:br/>
              <w:t>реализации</w:t>
            </w:r>
          </w:p>
        </w:tc>
        <w:tc>
          <w:tcPr>
            <w:tcW w:w="1417" w:type="dxa"/>
          </w:tcPr>
          <w:p w:rsidR="007C612E" w:rsidRPr="00AF75C9" w:rsidRDefault="007C612E"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 xml:space="preserve">  Участник  </w:t>
            </w:r>
            <w:r w:rsidRPr="00AF75C9">
              <w:rPr>
                <w:rFonts w:ascii="Times New Roman" w:hAnsi="Times New Roman" w:cs="Times New Roman"/>
                <w:sz w:val="22"/>
                <w:szCs w:val="22"/>
              </w:rPr>
              <w:br/>
              <w:t>подпрограммы</w:t>
            </w:r>
          </w:p>
        </w:tc>
        <w:tc>
          <w:tcPr>
            <w:tcW w:w="1276" w:type="dxa"/>
          </w:tcPr>
          <w:p w:rsidR="007C612E" w:rsidRPr="00AF75C9" w:rsidRDefault="007C612E"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 xml:space="preserve">  Источники   </w:t>
            </w:r>
            <w:r w:rsidRPr="00AF75C9">
              <w:rPr>
                <w:rFonts w:ascii="Times New Roman" w:hAnsi="Times New Roman" w:cs="Times New Roman"/>
                <w:sz w:val="22"/>
                <w:szCs w:val="22"/>
              </w:rPr>
              <w:br/>
              <w:t>финансирования</w:t>
            </w:r>
          </w:p>
        </w:tc>
        <w:tc>
          <w:tcPr>
            <w:tcW w:w="1276" w:type="dxa"/>
          </w:tcPr>
          <w:p w:rsidR="007C612E" w:rsidRPr="00AF75C9" w:rsidRDefault="007C612E"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 xml:space="preserve">  Сумма  </w:t>
            </w:r>
            <w:r w:rsidRPr="00AF75C9">
              <w:rPr>
                <w:rFonts w:ascii="Times New Roman" w:hAnsi="Times New Roman" w:cs="Times New Roman"/>
                <w:sz w:val="22"/>
                <w:szCs w:val="22"/>
              </w:rPr>
              <w:br/>
              <w:t>расходов,</w:t>
            </w:r>
            <w:r w:rsidRPr="00AF75C9">
              <w:rPr>
                <w:rFonts w:ascii="Times New Roman" w:hAnsi="Times New Roman" w:cs="Times New Roman"/>
                <w:sz w:val="22"/>
                <w:szCs w:val="22"/>
              </w:rPr>
              <w:br/>
              <w:t xml:space="preserve">  всего  </w:t>
            </w:r>
            <w:r w:rsidRPr="00AF75C9">
              <w:rPr>
                <w:rFonts w:ascii="Times New Roman" w:hAnsi="Times New Roman" w:cs="Times New Roman"/>
                <w:sz w:val="22"/>
                <w:szCs w:val="22"/>
              </w:rPr>
              <w:br/>
              <w:t xml:space="preserve">  (тыс.  </w:t>
            </w:r>
            <w:r w:rsidRPr="00AF75C9">
              <w:rPr>
                <w:rFonts w:ascii="Times New Roman" w:hAnsi="Times New Roman" w:cs="Times New Roman"/>
                <w:sz w:val="22"/>
                <w:szCs w:val="22"/>
              </w:rPr>
              <w:br/>
              <w:t xml:space="preserve">  руб.)  </w:t>
            </w:r>
          </w:p>
        </w:tc>
        <w:tc>
          <w:tcPr>
            <w:tcW w:w="7796" w:type="dxa"/>
            <w:gridSpan w:val="7"/>
          </w:tcPr>
          <w:p w:rsidR="007C612E" w:rsidRPr="00AF75C9" w:rsidRDefault="007C612E" w:rsidP="007C612E">
            <w:pPr>
              <w:pStyle w:val="ConsPlusNormal"/>
              <w:spacing w:after="200" w:line="276" w:lineRule="auto"/>
              <w:jc w:val="both"/>
              <w:rPr>
                <w:rFonts w:ascii="Times New Roman" w:hAnsi="Times New Roman"/>
              </w:rPr>
            </w:pPr>
            <w:r w:rsidRPr="00AF75C9">
              <w:rPr>
                <w:rFonts w:ascii="Times New Roman" w:hAnsi="Times New Roman"/>
              </w:rPr>
              <w:t>Значение по годам реализации</w:t>
            </w:r>
          </w:p>
        </w:tc>
      </w:tr>
      <w:tr w:rsidR="007C612E" w:rsidTr="00F72992">
        <w:tc>
          <w:tcPr>
            <w:tcW w:w="1135" w:type="dxa"/>
            <w:vAlign w:val="center"/>
          </w:tcPr>
          <w:p w:rsidR="00365DAA" w:rsidRPr="00AF75C9" w:rsidRDefault="00365DAA" w:rsidP="007C612E">
            <w:pPr>
              <w:rPr>
                <w:rFonts w:ascii="Times New Roman" w:hAnsi="Times New Roman"/>
                <w:lang w:eastAsia="en-US"/>
              </w:rPr>
            </w:pPr>
          </w:p>
        </w:tc>
        <w:tc>
          <w:tcPr>
            <w:tcW w:w="2126" w:type="dxa"/>
            <w:vAlign w:val="center"/>
          </w:tcPr>
          <w:p w:rsidR="00365DAA" w:rsidRPr="00AF75C9" w:rsidRDefault="00365DAA" w:rsidP="007C612E">
            <w:pPr>
              <w:rPr>
                <w:rFonts w:ascii="Times New Roman" w:hAnsi="Times New Roman"/>
                <w:lang w:eastAsia="en-US"/>
              </w:rPr>
            </w:pPr>
          </w:p>
        </w:tc>
        <w:tc>
          <w:tcPr>
            <w:tcW w:w="1418" w:type="dxa"/>
            <w:vAlign w:val="center"/>
          </w:tcPr>
          <w:p w:rsidR="00365DAA" w:rsidRPr="00AF75C9" w:rsidRDefault="00365DAA" w:rsidP="007C612E">
            <w:pPr>
              <w:rPr>
                <w:rFonts w:ascii="Times New Roman" w:hAnsi="Times New Roman"/>
                <w:lang w:eastAsia="en-US"/>
              </w:rPr>
            </w:pPr>
          </w:p>
        </w:tc>
        <w:tc>
          <w:tcPr>
            <w:tcW w:w="1417" w:type="dxa"/>
            <w:vAlign w:val="center"/>
          </w:tcPr>
          <w:p w:rsidR="00365DAA" w:rsidRPr="00AF75C9" w:rsidRDefault="00365DAA" w:rsidP="007C612E">
            <w:pPr>
              <w:rPr>
                <w:rFonts w:ascii="Times New Roman" w:hAnsi="Times New Roman"/>
                <w:lang w:eastAsia="en-US"/>
              </w:rPr>
            </w:pPr>
          </w:p>
        </w:tc>
        <w:tc>
          <w:tcPr>
            <w:tcW w:w="1276" w:type="dxa"/>
            <w:vAlign w:val="center"/>
          </w:tcPr>
          <w:p w:rsidR="00365DAA" w:rsidRPr="00AF75C9" w:rsidRDefault="00365DAA" w:rsidP="007C612E">
            <w:pPr>
              <w:rPr>
                <w:rFonts w:ascii="Times New Roman" w:hAnsi="Times New Roman"/>
                <w:lang w:eastAsia="en-US"/>
              </w:rPr>
            </w:pPr>
          </w:p>
        </w:tc>
        <w:tc>
          <w:tcPr>
            <w:tcW w:w="1276" w:type="dxa"/>
            <w:vAlign w:val="center"/>
          </w:tcPr>
          <w:p w:rsidR="00365DAA" w:rsidRPr="00AF75C9" w:rsidRDefault="00365DAA" w:rsidP="007C612E">
            <w:pPr>
              <w:rPr>
                <w:rFonts w:ascii="Times New Roman" w:hAnsi="Times New Roman"/>
                <w:lang w:eastAsia="en-US"/>
              </w:rPr>
            </w:pP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2014</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2015</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2016</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2017</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2018</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2019</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2020</w:t>
            </w:r>
          </w:p>
        </w:tc>
      </w:tr>
      <w:tr w:rsidR="00365DAA" w:rsidTr="00F72992">
        <w:tc>
          <w:tcPr>
            <w:tcW w:w="14318" w:type="dxa"/>
            <w:gridSpan w:val="11"/>
            <w:vAlign w:val="center"/>
          </w:tcPr>
          <w:p w:rsidR="00365DAA" w:rsidRPr="00AF75C9" w:rsidRDefault="00365DAA" w:rsidP="007C612E">
            <w:pPr>
              <w:pStyle w:val="ConsPlusNormal"/>
              <w:spacing w:after="200" w:line="276" w:lineRule="auto"/>
              <w:jc w:val="both"/>
              <w:rPr>
                <w:rFonts w:ascii="Times New Roman" w:hAnsi="Times New Roman"/>
              </w:rPr>
            </w:pPr>
            <w:r w:rsidRPr="00AF75C9">
              <w:rPr>
                <w:rFonts w:ascii="Times New Roman" w:hAnsi="Times New Roman"/>
                <w:b/>
              </w:rPr>
              <w:t>1. Внедрение новых информационно-коммуникационных технологий библиотечного обслуживания населения</w:t>
            </w:r>
          </w:p>
        </w:tc>
        <w:tc>
          <w:tcPr>
            <w:tcW w:w="1134" w:type="dxa"/>
          </w:tcPr>
          <w:p w:rsidR="00365DAA" w:rsidRPr="00AF75C9" w:rsidRDefault="00365DAA" w:rsidP="007C612E">
            <w:pPr>
              <w:pStyle w:val="ConsPlusNormal"/>
              <w:spacing w:after="200" w:line="276" w:lineRule="auto"/>
              <w:jc w:val="both"/>
              <w:rPr>
                <w:rFonts w:ascii="Times New Roman" w:hAnsi="Times New Roman"/>
              </w:rPr>
            </w:pPr>
          </w:p>
        </w:tc>
        <w:tc>
          <w:tcPr>
            <w:tcW w:w="992" w:type="dxa"/>
          </w:tcPr>
          <w:p w:rsidR="00365DAA" w:rsidRPr="00AF75C9" w:rsidRDefault="00365DAA" w:rsidP="007C612E">
            <w:pPr>
              <w:pStyle w:val="ConsPlusNormal"/>
              <w:spacing w:after="200" w:line="276" w:lineRule="auto"/>
              <w:jc w:val="both"/>
              <w:rPr>
                <w:rFonts w:ascii="Times New Roman" w:hAnsi="Times New Roman"/>
              </w:rPr>
            </w:pPr>
          </w:p>
        </w:tc>
      </w:tr>
      <w:tr w:rsidR="007C612E" w:rsidTr="00F72992">
        <w:tc>
          <w:tcPr>
            <w:tcW w:w="1135" w:type="dxa"/>
            <w:vAlign w:val="center"/>
          </w:tcPr>
          <w:p w:rsidR="00365DAA" w:rsidRPr="00AF75C9" w:rsidRDefault="00365DAA" w:rsidP="007C612E">
            <w:pPr>
              <w:autoSpaceDN w:val="0"/>
              <w:rPr>
                <w:rFonts w:ascii="Times New Roman" w:hAnsi="Times New Roman"/>
                <w:lang w:eastAsia="en-US"/>
              </w:rPr>
            </w:pPr>
            <w:r w:rsidRPr="00AF75C9">
              <w:rPr>
                <w:rFonts w:ascii="Times New Roman" w:hAnsi="Times New Roman"/>
                <w:lang w:eastAsia="en-US"/>
              </w:rPr>
              <w:t>1.1.</w:t>
            </w:r>
          </w:p>
        </w:tc>
        <w:tc>
          <w:tcPr>
            <w:tcW w:w="2126" w:type="dxa"/>
            <w:vAlign w:val="center"/>
          </w:tcPr>
          <w:p w:rsidR="00365DAA" w:rsidRPr="00AF75C9" w:rsidRDefault="00365DAA" w:rsidP="007C612E">
            <w:pPr>
              <w:autoSpaceDN w:val="0"/>
              <w:rPr>
                <w:rFonts w:ascii="Times New Roman" w:hAnsi="Times New Roman"/>
                <w:lang w:eastAsia="en-US"/>
              </w:rPr>
            </w:pPr>
            <w:r w:rsidRPr="00AF75C9">
              <w:rPr>
                <w:rFonts w:ascii="Times New Roman" w:hAnsi="Times New Roman"/>
              </w:rPr>
              <w:t>Внедрение новых информационно-коммуникационных технологий библиотечного обслуживания населения</w:t>
            </w:r>
          </w:p>
        </w:tc>
        <w:tc>
          <w:tcPr>
            <w:tcW w:w="1418" w:type="dxa"/>
            <w:vAlign w:val="center"/>
          </w:tcPr>
          <w:p w:rsidR="00365DAA" w:rsidRPr="00AF75C9" w:rsidRDefault="00365DAA" w:rsidP="007C612E">
            <w:pPr>
              <w:autoSpaceDN w:val="0"/>
              <w:rPr>
                <w:rFonts w:ascii="Times New Roman" w:hAnsi="Times New Roman"/>
                <w:lang w:eastAsia="en-US"/>
              </w:rPr>
            </w:pPr>
            <w:r w:rsidRPr="00AF75C9">
              <w:rPr>
                <w:rFonts w:ascii="Times New Roman" w:hAnsi="Times New Roman"/>
                <w:lang w:eastAsia="en-US"/>
              </w:rPr>
              <w:t>2014-2016</w:t>
            </w:r>
          </w:p>
        </w:tc>
        <w:tc>
          <w:tcPr>
            <w:tcW w:w="1417" w:type="dxa"/>
            <w:vAlign w:val="center"/>
          </w:tcPr>
          <w:p w:rsidR="00365DAA" w:rsidRPr="00AF75C9" w:rsidRDefault="00365DAA" w:rsidP="007C612E">
            <w:pPr>
              <w:autoSpaceDN w:val="0"/>
              <w:rPr>
                <w:rFonts w:ascii="Times New Roman" w:hAnsi="Times New Roman"/>
                <w:lang w:eastAsia="en-US"/>
              </w:rPr>
            </w:pPr>
            <w:r w:rsidRPr="00AF75C9">
              <w:rPr>
                <w:rFonts w:ascii="Times New Roman" w:hAnsi="Times New Roman"/>
                <w:lang w:eastAsia="en-US"/>
              </w:rPr>
              <w:t>МКУК «ДЦБС»</w:t>
            </w:r>
          </w:p>
        </w:tc>
        <w:tc>
          <w:tcPr>
            <w:tcW w:w="1276" w:type="dxa"/>
            <w:vAlign w:val="center"/>
          </w:tcPr>
          <w:p w:rsidR="00365DAA" w:rsidRPr="00AF75C9" w:rsidRDefault="00365DAA" w:rsidP="007C612E">
            <w:pPr>
              <w:autoSpaceDN w:val="0"/>
              <w:rPr>
                <w:rFonts w:ascii="Times New Roman" w:hAnsi="Times New Roman"/>
                <w:lang w:eastAsia="en-US"/>
              </w:rPr>
            </w:pPr>
            <w:r w:rsidRPr="00AF75C9">
              <w:rPr>
                <w:rFonts w:ascii="Times New Roman" w:hAnsi="Times New Roman"/>
                <w:lang w:eastAsia="en-US"/>
              </w:rPr>
              <w:t xml:space="preserve">Местный бюджет </w:t>
            </w:r>
          </w:p>
        </w:tc>
        <w:tc>
          <w:tcPr>
            <w:tcW w:w="1276" w:type="dxa"/>
            <w:vAlign w:val="center"/>
          </w:tcPr>
          <w:p w:rsidR="00365DAA" w:rsidRPr="00AF75C9" w:rsidRDefault="00365DAA" w:rsidP="007C612E">
            <w:pPr>
              <w:autoSpaceDN w:val="0"/>
              <w:rPr>
                <w:rFonts w:ascii="Times New Roman" w:hAnsi="Times New Roman"/>
                <w:lang w:eastAsia="en-US"/>
              </w:rPr>
            </w:pPr>
            <w:r w:rsidRPr="00AF75C9">
              <w:rPr>
                <w:rFonts w:ascii="Times New Roman" w:hAnsi="Times New Roman"/>
                <w:lang w:eastAsia="en-US"/>
              </w:rPr>
              <w:t>2,2</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rPr>
                <w:rFonts w:ascii="Times New Roman" w:hAnsi="Times New Roman"/>
                <w:lang w:eastAsia="en-US"/>
              </w:rPr>
            </w:pPr>
          </w:p>
          <w:p w:rsidR="00365DAA" w:rsidRPr="00AF75C9" w:rsidRDefault="00365DAA" w:rsidP="007C612E">
            <w:pPr>
              <w:rPr>
                <w:rFonts w:ascii="Times New Roman" w:hAnsi="Times New Roman"/>
                <w:lang w:eastAsia="en-US"/>
              </w:rPr>
            </w:pPr>
          </w:p>
          <w:p w:rsidR="00365DAA" w:rsidRPr="00AF75C9" w:rsidRDefault="00365DAA" w:rsidP="007C612E">
            <w:pPr>
              <w:rPr>
                <w:rFonts w:ascii="Times New Roman" w:hAnsi="Times New Roman"/>
                <w:lang w:eastAsia="en-US"/>
              </w:rPr>
            </w:pPr>
            <w:r w:rsidRPr="00AF75C9">
              <w:rPr>
                <w:rFonts w:ascii="Times New Roman" w:hAnsi="Times New Roman"/>
                <w:lang w:eastAsia="en-US"/>
              </w:rPr>
              <w:t>2,2</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2126"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Итого:</w:t>
            </w:r>
          </w:p>
        </w:tc>
        <w:tc>
          <w:tcPr>
            <w:tcW w:w="1418"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c>
          <w:tcPr>
            <w:tcW w:w="1417"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c>
          <w:tcPr>
            <w:tcW w:w="1276"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c>
          <w:tcPr>
            <w:tcW w:w="1276"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rPr>
              <w:t>2,2</w:t>
            </w: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2,2</w:t>
            </w:r>
          </w:p>
        </w:tc>
        <w:tc>
          <w:tcPr>
            <w:tcW w:w="1276"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c>
          <w:tcPr>
            <w:tcW w:w="992"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c>
          <w:tcPr>
            <w:tcW w:w="992"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r>
      <w:tr w:rsidR="00365DAA" w:rsidTr="00F72992">
        <w:tc>
          <w:tcPr>
            <w:tcW w:w="14318" w:type="dxa"/>
            <w:gridSpan w:val="11"/>
          </w:tcPr>
          <w:p w:rsidR="00365DAA" w:rsidRPr="00AF75C9" w:rsidRDefault="00365DAA" w:rsidP="007C612E">
            <w:pPr>
              <w:pStyle w:val="ConsPlusNormal"/>
              <w:spacing w:after="200" w:line="276" w:lineRule="auto"/>
              <w:jc w:val="both"/>
              <w:rPr>
                <w:rFonts w:ascii="Times New Roman" w:hAnsi="Times New Roman"/>
              </w:rPr>
            </w:pPr>
            <w:r w:rsidRPr="00AF75C9">
              <w:rPr>
                <w:rFonts w:ascii="Times New Roman" w:hAnsi="Times New Roman"/>
                <w:b/>
              </w:rPr>
              <w:t>2. Развитие программ поддержи чтения</w:t>
            </w:r>
          </w:p>
        </w:tc>
        <w:tc>
          <w:tcPr>
            <w:tcW w:w="1134" w:type="dxa"/>
          </w:tcPr>
          <w:p w:rsidR="00365DAA" w:rsidRPr="00AF75C9" w:rsidRDefault="00365DAA" w:rsidP="007C612E">
            <w:pPr>
              <w:pStyle w:val="ConsPlusNormal"/>
              <w:spacing w:after="200" w:line="276" w:lineRule="auto"/>
              <w:jc w:val="both"/>
              <w:rPr>
                <w:rFonts w:ascii="Times New Roman" w:hAnsi="Times New Roman"/>
              </w:rPr>
            </w:pPr>
          </w:p>
        </w:tc>
        <w:tc>
          <w:tcPr>
            <w:tcW w:w="992" w:type="dxa"/>
          </w:tcPr>
          <w:p w:rsidR="00365DAA" w:rsidRPr="00AF75C9" w:rsidRDefault="00365DAA" w:rsidP="007C612E">
            <w:pPr>
              <w:pStyle w:val="ConsPlusNormal"/>
              <w:spacing w:after="200" w:line="276" w:lineRule="auto"/>
              <w:jc w:val="both"/>
              <w:rPr>
                <w:rFonts w:ascii="Times New Roman" w:hAnsi="Times New Roman"/>
              </w:rPr>
            </w:pP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2.1.</w:t>
            </w:r>
          </w:p>
        </w:tc>
        <w:tc>
          <w:tcPr>
            <w:tcW w:w="2126"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Комплектование библиотечных фондов и подписку на периодические издания</w:t>
            </w:r>
          </w:p>
        </w:tc>
        <w:tc>
          <w:tcPr>
            <w:tcW w:w="1418"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2014-2020</w:t>
            </w:r>
          </w:p>
        </w:tc>
        <w:tc>
          <w:tcPr>
            <w:tcW w:w="1417"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МКУК «ДЦБС»</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 xml:space="preserve">Местный бюджет </w:t>
            </w:r>
          </w:p>
        </w:tc>
        <w:tc>
          <w:tcPr>
            <w:tcW w:w="1276" w:type="dxa"/>
          </w:tcPr>
          <w:p w:rsidR="00365DAA" w:rsidRPr="00AF75C9" w:rsidRDefault="00380804"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658,349</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122,0</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120,0</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70,00</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 xml:space="preserve"> </w:t>
            </w:r>
            <w:r w:rsidR="00792DED">
              <w:rPr>
                <w:rFonts w:ascii="Times New Roman" w:hAnsi="Times New Roman" w:cs="Times New Roman"/>
                <w:sz w:val="22"/>
                <w:szCs w:val="22"/>
              </w:rPr>
              <w:t>66</w:t>
            </w:r>
            <w:r w:rsidR="00380804">
              <w:rPr>
                <w:rFonts w:ascii="Times New Roman" w:hAnsi="Times New Roman" w:cs="Times New Roman"/>
                <w:sz w:val="22"/>
                <w:szCs w:val="22"/>
              </w:rPr>
              <w:t>,</w:t>
            </w:r>
            <w:r w:rsidR="00792DED">
              <w:rPr>
                <w:rFonts w:ascii="Times New Roman" w:hAnsi="Times New Roman" w:cs="Times New Roman"/>
                <w:sz w:val="22"/>
                <w:szCs w:val="22"/>
              </w:rPr>
              <w:t> 349</w:t>
            </w:r>
          </w:p>
        </w:tc>
        <w:tc>
          <w:tcPr>
            <w:tcW w:w="1134" w:type="dxa"/>
          </w:tcPr>
          <w:p w:rsidR="00365DAA" w:rsidRPr="00AF75C9" w:rsidRDefault="00EA73E2"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 xml:space="preserve"> </w:t>
            </w:r>
            <w:r w:rsidR="00380804">
              <w:rPr>
                <w:rFonts w:ascii="Times New Roman" w:hAnsi="Times New Roman" w:cs="Times New Roman"/>
                <w:sz w:val="22"/>
                <w:szCs w:val="22"/>
              </w:rPr>
              <w:t>80,0</w:t>
            </w:r>
          </w:p>
        </w:tc>
        <w:tc>
          <w:tcPr>
            <w:tcW w:w="1134" w:type="dxa"/>
          </w:tcPr>
          <w:p w:rsidR="00365DAA" w:rsidRPr="00AF75C9" w:rsidRDefault="00686476"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180</w:t>
            </w:r>
            <w:r w:rsidR="00365DAA" w:rsidRPr="00AF75C9">
              <w:rPr>
                <w:rFonts w:ascii="Times New Roman" w:hAnsi="Times New Roman" w:cs="Times New Roman"/>
                <w:sz w:val="22"/>
                <w:szCs w:val="22"/>
              </w:rPr>
              <w:t>,0</w:t>
            </w:r>
          </w:p>
        </w:tc>
        <w:tc>
          <w:tcPr>
            <w:tcW w:w="992" w:type="dxa"/>
          </w:tcPr>
          <w:p w:rsidR="00365DAA" w:rsidRPr="00AF75C9" w:rsidRDefault="00686476"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180</w:t>
            </w:r>
            <w:r w:rsidR="00365DAA" w:rsidRPr="00AF75C9">
              <w:rPr>
                <w:rFonts w:ascii="Times New Roman" w:hAnsi="Times New Roman" w:cs="Times New Roman"/>
                <w:sz w:val="22"/>
                <w:szCs w:val="22"/>
              </w:rPr>
              <w:t>,0</w:t>
            </w: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212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Итого:</w:t>
            </w:r>
          </w:p>
        </w:tc>
        <w:tc>
          <w:tcPr>
            <w:tcW w:w="1418"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417"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276" w:type="dxa"/>
          </w:tcPr>
          <w:p w:rsidR="00365DAA" w:rsidRPr="00AF75C9" w:rsidRDefault="000A785E" w:rsidP="007C612E">
            <w:pPr>
              <w:pStyle w:val="ConsPlusCell"/>
              <w:spacing w:after="200" w:line="276" w:lineRule="auto"/>
              <w:rPr>
                <w:rFonts w:ascii="Times New Roman" w:hAnsi="Times New Roman" w:cs="Times New Roman"/>
                <w:b/>
                <w:sz w:val="22"/>
                <w:szCs w:val="22"/>
              </w:rPr>
            </w:pPr>
            <w:r>
              <w:rPr>
                <w:rFonts w:ascii="Times New Roman" w:hAnsi="Times New Roman" w:cs="Times New Roman"/>
                <w:b/>
                <w:sz w:val="22"/>
                <w:szCs w:val="22"/>
              </w:rPr>
              <w:t>818,349</w:t>
            </w: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122,0</w:t>
            </w:r>
          </w:p>
        </w:tc>
        <w:tc>
          <w:tcPr>
            <w:tcW w:w="1276"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120,0</w:t>
            </w: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70,00</w:t>
            </w:r>
          </w:p>
        </w:tc>
        <w:tc>
          <w:tcPr>
            <w:tcW w:w="992" w:type="dxa"/>
          </w:tcPr>
          <w:p w:rsidR="00365DAA" w:rsidRPr="00AF75C9" w:rsidRDefault="00365DAA" w:rsidP="00380804">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 xml:space="preserve"> </w:t>
            </w:r>
            <w:r w:rsidR="00FF2DB3">
              <w:rPr>
                <w:rFonts w:ascii="Times New Roman" w:hAnsi="Times New Roman" w:cs="Times New Roman"/>
                <w:b/>
                <w:sz w:val="22"/>
                <w:szCs w:val="22"/>
              </w:rPr>
              <w:t>66</w:t>
            </w:r>
            <w:r w:rsidR="00380804">
              <w:rPr>
                <w:rFonts w:ascii="Times New Roman" w:hAnsi="Times New Roman" w:cs="Times New Roman"/>
                <w:b/>
                <w:sz w:val="22"/>
                <w:szCs w:val="22"/>
              </w:rPr>
              <w:t>,</w:t>
            </w:r>
            <w:r w:rsidR="00FF2DB3">
              <w:rPr>
                <w:rFonts w:ascii="Times New Roman" w:hAnsi="Times New Roman" w:cs="Times New Roman"/>
                <w:b/>
                <w:sz w:val="22"/>
                <w:szCs w:val="22"/>
              </w:rPr>
              <w:t> 349</w:t>
            </w:r>
          </w:p>
        </w:tc>
        <w:tc>
          <w:tcPr>
            <w:tcW w:w="1134" w:type="dxa"/>
          </w:tcPr>
          <w:p w:rsidR="00365DAA" w:rsidRPr="00AF75C9" w:rsidRDefault="00380804" w:rsidP="007C612E">
            <w:pPr>
              <w:pStyle w:val="ConsPlusCell"/>
              <w:spacing w:after="200" w:line="276" w:lineRule="auto"/>
              <w:rPr>
                <w:rFonts w:ascii="Times New Roman" w:hAnsi="Times New Roman" w:cs="Times New Roman"/>
                <w:b/>
                <w:sz w:val="22"/>
                <w:szCs w:val="22"/>
              </w:rPr>
            </w:pPr>
            <w:r>
              <w:rPr>
                <w:rFonts w:ascii="Times New Roman" w:hAnsi="Times New Roman" w:cs="Times New Roman"/>
                <w:b/>
                <w:sz w:val="22"/>
                <w:szCs w:val="22"/>
              </w:rPr>
              <w:t>80,0</w:t>
            </w:r>
          </w:p>
        </w:tc>
        <w:tc>
          <w:tcPr>
            <w:tcW w:w="1134" w:type="dxa"/>
          </w:tcPr>
          <w:p w:rsidR="00365DAA" w:rsidRPr="00AF75C9" w:rsidRDefault="00686476" w:rsidP="007C612E">
            <w:pPr>
              <w:pStyle w:val="ConsPlusCell"/>
              <w:spacing w:after="200" w:line="276" w:lineRule="auto"/>
              <w:rPr>
                <w:rFonts w:ascii="Times New Roman" w:hAnsi="Times New Roman" w:cs="Times New Roman"/>
                <w:b/>
                <w:sz w:val="22"/>
                <w:szCs w:val="22"/>
              </w:rPr>
            </w:pPr>
            <w:r>
              <w:rPr>
                <w:rFonts w:ascii="Times New Roman" w:hAnsi="Times New Roman" w:cs="Times New Roman"/>
                <w:b/>
                <w:sz w:val="22"/>
                <w:szCs w:val="22"/>
              </w:rPr>
              <w:t>18</w:t>
            </w:r>
            <w:r w:rsidR="00365DAA" w:rsidRPr="00AF75C9">
              <w:rPr>
                <w:rFonts w:ascii="Times New Roman" w:hAnsi="Times New Roman" w:cs="Times New Roman"/>
                <w:b/>
                <w:sz w:val="22"/>
                <w:szCs w:val="22"/>
              </w:rPr>
              <w:t>0,0</w:t>
            </w:r>
          </w:p>
        </w:tc>
        <w:tc>
          <w:tcPr>
            <w:tcW w:w="992" w:type="dxa"/>
          </w:tcPr>
          <w:p w:rsidR="00365DAA" w:rsidRPr="00AF75C9" w:rsidRDefault="00686476" w:rsidP="007C612E">
            <w:pPr>
              <w:pStyle w:val="ConsPlusCell"/>
              <w:spacing w:after="200" w:line="276" w:lineRule="auto"/>
              <w:rPr>
                <w:rFonts w:ascii="Times New Roman" w:hAnsi="Times New Roman" w:cs="Times New Roman"/>
                <w:b/>
                <w:sz w:val="22"/>
                <w:szCs w:val="22"/>
              </w:rPr>
            </w:pPr>
            <w:r>
              <w:rPr>
                <w:rFonts w:ascii="Times New Roman" w:hAnsi="Times New Roman" w:cs="Times New Roman"/>
                <w:b/>
                <w:sz w:val="22"/>
                <w:szCs w:val="22"/>
              </w:rPr>
              <w:t>18</w:t>
            </w:r>
            <w:r w:rsidR="00365DAA" w:rsidRPr="00AF75C9">
              <w:rPr>
                <w:rFonts w:ascii="Times New Roman" w:hAnsi="Times New Roman" w:cs="Times New Roman"/>
                <w:b/>
                <w:sz w:val="22"/>
                <w:szCs w:val="22"/>
              </w:rPr>
              <w:t>0,0</w:t>
            </w: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2.2.</w:t>
            </w:r>
          </w:p>
        </w:tc>
        <w:tc>
          <w:tcPr>
            <w:tcW w:w="212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Комплектование книжных фондов библиотек муниципальных образований</w:t>
            </w:r>
          </w:p>
        </w:tc>
        <w:tc>
          <w:tcPr>
            <w:tcW w:w="1418"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2014-2020</w:t>
            </w:r>
          </w:p>
        </w:tc>
        <w:tc>
          <w:tcPr>
            <w:tcW w:w="1417"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МКУК "ДЦБС"</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Областной, федеральный бюджет</w:t>
            </w:r>
          </w:p>
        </w:tc>
        <w:tc>
          <w:tcPr>
            <w:tcW w:w="1276" w:type="dxa"/>
          </w:tcPr>
          <w:p w:rsidR="00365DAA" w:rsidRPr="00AF75C9" w:rsidRDefault="00380804"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20</w:t>
            </w:r>
            <w:r w:rsidR="00365DAA" w:rsidRPr="00AF75C9">
              <w:rPr>
                <w:rFonts w:ascii="Times New Roman" w:hAnsi="Times New Roman" w:cs="Times New Roman"/>
                <w:sz w:val="22"/>
                <w:szCs w:val="22"/>
              </w:rPr>
              <w:t>0,019</w:t>
            </w: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13, 371</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13,392</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13,256</w:t>
            </w:r>
          </w:p>
        </w:tc>
        <w:tc>
          <w:tcPr>
            <w:tcW w:w="1134" w:type="dxa"/>
          </w:tcPr>
          <w:p w:rsidR="00365DAA" w:rsidRPr="00AF75C9" w:rsidRDefault="00380804"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365DAA" w:rsidRPr="00AF75C9" w:rsidRDefault="00686476"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w:t>
            </w:r>
          </w:p>
        </w:tc>
        <w:tc>
          <w:tcPr>
            <w:tcW w:w="992" w:type="dxa"/>
          </w:tcPr>
          <w:p w:rsidR="00365DAA" w:rsidRPr="00AF75C9" w:rsidRDefault="00686476"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w:t>
            </w: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212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Итого:</w:t>
            </w:r>
          </w:p>
        </w:tc>
        <w:tc>
          <w:tcPr>
            <w:tcW w:w="1418"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417"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276" w:type="dxa"/>
          </w:tcPr>
          <w:p w:rsidR="00365DAA" w:rsidRPr="00AF75C9" w:rsidRDefault="000A785E" w:rsidP="007C612E">
            <w:pPr>
              <w:pStyle w:val="ConsPlusCell"/>
              <w:spacing w:after="200" w:line="276" w:lineRule="auto"/>
              <w:rPr>
                <w:rFonts w:ascii="Times New Roman" w:hAnsi="Times New Roman" w:cs="Times New Roman"/>
                <w:b/>
                <w:sz w:val="22"/>
                <w:szCs w:val="22"/>
              </w:rPr>
            </w:pPr>
            <w:r>
              <w:rPr>
                <w:rFonts w:ascii="Times New Roman" w:hAnsi="Times New Roman" w:cs="Times New Roman"/>
                <w:b/>
                <w:sz w:val="22"/>
                <w:szCs w:val="22"/>
              </w:rPr>
              <w:t>40</w:t>
            </w:r>
            <w:r w:rsidR="00365DAA" w:rsidRPr="00AF75C9">
              <w:rPr>
                <w:rFonts w:ascii="Times New Roman" w:hAnsi="Times New Roman" w:cs="Times New Roman"/>
                <w:b/>
                <w:sz w:val="22"/>
                <w:szCs w:val="22"/>
              </w:rPr>
              <w:t>,019</w:t>
            </w: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w:t>
            </w:r>
          </w:p>
        </w:tc>
        <w:tc>
          <w:tcPr>
            <w:tcW w:w="1276"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13, 371</w:t>
            </w: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13,392</w:t>
            </w:r>
          </w:p>
        </w:tc>
        <w:tc>
          <w:tcPr>
            <w:tcW w:w="992"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13,256</w:t>
            </w:r>
          </w:p>
        </w:tc>
        <w:tc>
          <w:tcPr>
            <w:tcW w:w="1134" w:type="dxa"/>
          </w:tcPr>
          <w:p w:rsidR="00365DAA" w:rsidRPr="00AF75C9" w:rsidRDefault="00380804" w:rsidP="007C612E">
            <w:pPr>
              <w:pStyle w:val="ConsPlusCell"/>
              <w:spacing w:after="200" w:line="276" w:lineRule="auto"/>
              <w:rPr>
                <w:rFonts w:ascii="Times New Roman" w:hAnsi="Times New Roman" w:cs="Times New Roman"/>
                <w:b/>
                <w:sz w:val="22"/>
                <w:szCs w:val="22"/>
              </w:rPr>
            </w:pPr>
            <w:r>
              <w:rPr>
                <w:rFonts w:ascii="Times New Roman" w:hAnsi="Times New Roman" w:cs="Times New Roman"/>
                <w:b/>
                <w:sz w:val="22"/>
                <w:szCs w:val="22"/>
              </w:rPr>
              <w:t>-</w:t>
            </w:r>
          </w:p>
        </w:tc>
        <w:tc>
          <w:tcPr>
            <w:tcW w:w="1134" w:type="dxa"/>
          </w:tcPr>
          <w:p w:rsidR="00365DAA" w:rsidRPr="00AF75C9" w:rsidRDefault="00686476" w:rsidP="007C612E">
            <w:pPr>
              <w:pStyle w:val="ConsPlusCell"/>
              <w:spacing w:after="200" w:line="276" w:lineRule="auto"/>
              <w:rPr>
                <w:rFonts w:ascii="Times New Roman" w:hAnsi="Times New Roman" w:cs="Times New Roman"/>
                <w:b/>
                <w:sz w:val="22"/>
                <w:szCs w:val="22"/>
              </w:rPr>
            </w:pPr>
            <w:r>
              <w:rPr>
                <w:rFonts w:ascii="Times New Roman" w:hAnsi="Times New Roman" w:cs="Times New Roman"/>
                <w:b/>
                <w:sz w:val="22"/>
                <w:szCs w:val="22"/>
              </w:rPr>
              <w:t>-</w:t>
            </w:r>
          </w:p>
        </w:tc>
        <w:tc>
          <w:tcPr>
            <w:tcW w:w="992" w:type="dxa"/>
          </w:tcPr>
          <w:p w:rsidR="00365DAA" w:rsidRPr="00AF75C9" w:rsidRDefault="00686476" w:rsidP="007C612E">
            <w:pPr>
              <w:pStyle w:val="ConsPlusCell"/>
              <w:spacing w:after="200" w:line="276" w:lineRule="auto"/>
              <w:rPr>
                <w:rFonts w:ascii="Times New Roman" w:hAnsi="Times New Roman" w:cs="Times New Roman"/>
                <w:b/>
                <w:sz w:val="22"/>
                <w:szCs w:val="22"/>
              </w:rPr>
            </w:pPr>
            <w:r>
              <w:rPr>
                <w:rFonts w:ascii="Times New Roman" w:hAnsi="Times New Roman" w:cs="Times New Roman"/>
                <w:b/>
                <w:sz w:val="22"/>
                <w:szCs w:val="22"/>
              </w:rPr>
              <w:t>-</w:t>
            </w:r>
          </w:p>
        </w:tc>
      </w:tr>
      <w:tr w:rsidR="007C612E" w:rsidTr="00F72992">
        <w:tc>
          <w:tcPr>
            <w:tcW w:w="1135" w:type="dxa"/>
          </w:tcPr>
          <w:p w:rsidR="00365DAA" w:rsidRPr="00AF75C9" w:rsidRDefault="00365DAA" w:rsidP="007C612E">
            <w:pPr>
              <w:pStyle w:val="ConsPlusCell"/>
              <w:tabs>
                <w:tab w:val="left" w:pos="1425"/>
              </w:tabs>
              <w:spacing w:after="200" w:line="276" w:lineRule="auto"/>
              <w:rPr>
                <w:rFonts w:ascii="Times New Roman" w:hAnsi="Times New Roman" w:cs="Times New Roman"/>
                <w:b/>
                <w:sz w:val="22"/>
                <w:szCs w:val="22"/>
              </w:rPr>
            </w:pPr>
          </w:p>
        </w:tc>
        <w:tc>
          <w:tcPr>
            <w:tcW w:w="2126" w:type="dxa"/>
          </w:tcPr>
          <w:p w:rsidR="00365DAA" w:rsidRPr="00AF75C9" w:rsidRDefault="00365DAA" w:rsidP="007C612E">
            <w:pPr>
              <w:pStyle w:val="ConsPlusCell"/>
              <w:tabs>
                <w:tab w:val="left" w:pos="1425"/>
              </w:tabs>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ab/>
              <w:t xml:space="preserve">                                                                              3.Укрепление и развитие материально-технической базы</w:t>
            </w:r>
          </w:p>
        </w:tc>
        <w:tc>
          <w:tcPr>
            <w:tcW w:w="1418" w:type="dxa"/>
          </w:tcPr>
          <w:p w:rsidR="00365DAA" w:rsidRPr="00AF75C9" w:rsidRDefault="00365DAA" w:rsidP="007C612E">
            <w:pPr>
              <w:pStyle w:val="ConsPlusNormal"/>
              <w:spacing w:after="200" w:line="276" w:lineRule="auto"/>
              <w:jc w:val="both"/>
              <w:rPr>
                <w:rFonts w:ascii="Times New Roman" w:hAnsi="Times New Roman"/>
              </w:rPr>
            </w:pPr>
          </w:p>
        </w:tc>
        <w:tc>
          <w:tcPr>
            <w:tcW w:w="1417" w:type="dxa"/>
          </w:tcPr>
          <w:p w:rsidR="00365DAA" w:rsidRPr="00AF75C9" w:rsidRDefault="00365DAA" w:rsidP="007C612E">
            <w:pPr>
              <w:pStyle w:val="ConsPlusNormal"/>
              <w:spacing w:after="200" w:line="276" w:lineRule="auto"/>
              <w:jc w:val="both"/>
              <w:rPr>
                <w:rFonts w:ascii="Times New Roman" w:hAnsi="Times New Roman"/>
              </w:rPr>
            </w:pPr>
          </w:p>
        </w:tc>
        <w:tc>
          <w:tcPr>
            <w:tcW w:w="1276" w:type="dxa"/>
          </w:tcPr>
          <w:p w:rsidR="00365DAA" w:rsidRPr="00AF75C9" w:rsidRDefault="00365DAA" w:rsidP="007C612E">
            <w:pPr>
              <w:pStyle w:val="ConsPlusNormal"/>
              <w:spacing w:after="200" w:line="276" w:lineRule="auto"/>
              <w:jc w:val="both"/>
              <w:rPr>
                <w:rFonts w:ascii="Times New Roman" w:hAnsi="Times New Roman"/>
              </w:rPr>
            </w:pPr>
          </w:p>
        </w:tc>
        <w:tc>
          <w:tcPr>
            <w:tcW w:w="1276" w:type="dxa"/>
          </w:tcPr>
          <w:p w:rsidR="00365DAA" w:rsidRPr="00AF75C9" w:rsidRDefault="00365DAA" w:rsidP="007C612E">
            <w:pPr>
              <w:pStyle w:val="ConsPlusNormal"/>
              <w:spacing w:after="200" w:line="276" w:lineRule="auto"/>
              <w:jc w:val="both"/>
              <w:rPr>
                <w:rFonts w:ascii="Times New Roman" w:hAnsi="Times New Roman"/>
              </w:rPr>
            </w:pPr>
          </w:p>
        </w:tc>
        <w:tc>
          <w:tcPr>
            <w:tcW w:w="1134" w:type="dxa"/>
          </w:tcPr>
          <w:p w:rsidR="00365DAA" w:rsidRPr="00AF75C9" w:rsidRDefault="00365DAA" w:rsidP="007C612E">
            <w:pPr>
              <w:pStyle w:val="ConsPlusNormal"/>
              <w:spacing w:after="200" w:line="276" w:lineRule="auto"/>
              <w:jc w:val="both"/>
              <w:rPr>
                <w:rFonts w:ascii="Times New Roman" w:hAnsi="Times New Roman"/>
              </w:rPr>
            </w:pPr>
          </w:p>
        </w:tc>
        <w:tc>
          <w:tcPr>
            <w:tcW w:w="1276" w:type="dxa"/>
          </w:tcPr>
          <w:p w:rsidR="00365DAA" w:rsidRPr="00AF75C9" w:rsidRDefault="00365DAA" w:rsidP="007C612E">
            <w:pPr>
              <w:pStyle w:val="ConsPlusNormal"/>
              <w:spacing w:after="200" w:line="276" w:lineRule="auto"/>
              <w:jc w:val="both"/>
              <w:rPr>
                <w:rFonts w:ascii="Times New Roman" w:hAnsi="Times New Roman"/>
              </w:rPr>
            </w:pPr>
          </w:p>
        </w:tc>
        <w:tc>
          <w:tcPr>
            <w:tcW w:w="1134" w:type="dxa"/>
          </w:tcPr>
          <w:p w:rsidR="00365DAA" w:rsidRPr="00AF75C9" w:rsidRDefault="00365DAA" w:rsidP="007C612E">
            <w:pPr>
              <w:pStyle w:val="ConsPlusNormal"/>
              <w:spacing w:after="200" w:line="276" w:lineRule="auto"/>
              <w:jc w:val="both"/>
              <w:rPr>
                <w:rFonts w:ascii="Times New Roman" w:hAnsi="Times New Roman"/>
              </w:rPr>
            </w:pPr>
          </w:p>
        </w:tc>
        <w:tc>
          <w:tcPr>
            <w:tcW w:w="992" w:type="dxa"/>
          </w:tcPr>
          <w:p w:rsidR="00365DAA" w:rsidRPr="00AF75C9" w:rsidRDefault="00365DAA" w:rsidP="007C612E">
            <w:pPr>
              <w:pStyle w:val="ConsPlusNormal"/>
              <w:spacing w:after="200" w:line="276" w:lineRule="auto"/>
              <w:jc w:val="both"/>
              <w:rPr>
                <w:rFonts w:ascii="Times New Roman" w:hAnsi="Times New Roman"/>
              </w:rPr>
            </w:pPr>
          </w:p>
        </w:tc>
        <w:tc>
          <w:tcPr>
            <w:tcW w:w="1134" w:type="dxa"/>
          </w:tcPr>
          <w:p w:rsidR="00365DAA" w:rsidRPr="00AF75C9" w:rsidRDefault="00365DAA" w:rsidP="007C612E">
            <w:pPr>
              <w:pStyle w:val="ConsPlusNormal"/>
              <w:spacing w:after="200" w:line="276" w:lineRule="auto"/>
              <w:jc w:val="both"/>
              <w:rPr>
                <w:rFonts w:ascii="Times New Roman" w:hAnsi="Times New Roman"/>
              </w:rPr>
            </w:pPr>
          </w:p>
        </w:tc>
        <w:tc>
          <w:tcPr>
            <w:tcW w:w="1134" w:type="dxa"/>
          </w:tcPr>
          <w:p w:rsidR="00365DAA" w:rsidRPr="00AF75C9" w:rsidRDefault="00365DAA" w:rsidP="007C612E">
            <w:pPr>
              <w:pStyle w:val="ConsPlusNormal"/>
              <w:spacing w:after="200" w:line="276" w:lineRule="auto"/>
              <w:jc w:val="both"/>
              <w:rPr>
                <w:rFonts w:ascii="Times New Roman" w:hAnsi="Times New Roman"/>
              </w:rPr>
            </w:pPr>
          </w:p>
        </w:tc>
        <w:tc>
          <w:tcPr>
            <w:tcW w:w="992" w:type="dxa"/>
          </w:tcPr>
          <w:p w:rsidR="00365DAA" w:rsidRPr="00AF75C9" w:rsidRDefault="00365DAA" w:rsidP="007C612E">
            <w:pPr>
              <w:pStyle w:val="ConsPlusNormal"/>
              <w:spacing w:after="200" w:line="276" w:lineRule="auto"/>
              <w:jc w:val="both"/>
              <w:rPr>
                <w:rFonts w:ascii="Times New Roman" w:hAnsi="Times New Roman"/>
              </w:rPr>
            </w:pP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3.1.</w:t>
            </w:r>
          </w:p>
        </w:tc>
        <w:tc>
          <w:tcPr>
            <w:tcW w:w="212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Замена электропроводки окон МКУК «ДЦБС</w:t>
            </w:r>
            <w:r w:rsidR="000A785E">
              <w:rPr>
                <w:rFonts w:ascii="Times New Roman" w:hAnsi="Times New Roman" w:cs="Times New Roman"/>
                <w:sz w:val="22"/>
                <w:szCs w:val="22"/>
              </w:rPr>
              <w:t>»</w:t>
            </w:r>
          </w:p>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418"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2014</w:t>
            </w:r>
          </w:p>
        </w:tc>
        <w:tc>
          <w:tcPr>
            <w:tcW w:w="1417"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МКУК «ДЦБС»</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 xml:space="preserve">Местный бюджет </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698,228</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165,228</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533,0</w:t>
            </w:r>
          </w:p>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3.2</w:t>
            </w:r>
          </w:p>
        </w:tc>
        <w:tc>
          <w:tcPr>
            <w:tcW w:w="212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 xml:space="preserve">Капитальный ремонт помещений МКУК «ДЦБС» </w:t>
            </w:r>
          </w:p>
        </w:tc>
        <w:tc>
          <w:tcPr>
            <w:tcW w:w="1418"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2014-2020</w:t>
            </w:r>
          </w:p>
        </w:tc>
        <w:tc>
          <w:tcPr>
            <w:tcW w:w="1417"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МКУК «ДЦБС»</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 xml:space="preserve">Местный бюджет </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3.3</w:t>
            </w:r>
          </w:p>
        </w:tc>
        <w:tc>
          <w:tcPr>
            <w:tcW w:w="212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Проведение мероприятий по подключению общедоступных библиотек муниципальных образований к сети интернет и развитие системы библиотечного дела с учетом задачи расширения информационных технологий и оцифровки</w:t>
            </w:r>
          </w:p>
        </w:tc>
        <w:tc>
          <w:tcPr>
            <w:tcW w:w="1418"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2014-2020</w:t>
            </w:r>
          </w:p>
        </w:tc>
        <w:tc>
          <w:tcPr>
            <w:tcW w:w="1417"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МКУК «ДЦБС»</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Областной бюджет</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287,56</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79,6</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168,0</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39,96</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2126"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Итого:</w:t>
            </w:r>
          </w:p>
        </w:tc>
        <w:tc>
          <w:tcPr>
            <w:tcW w:w="1418"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c>
          <w:tcPr>
            <w:tcW w:w="1417"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c>
          <w:tcPr>
            <w:tcW w:w="1276"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c>
          <w:tcPr>
            <w:tcW w:w="1276"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985,788</w:t>
            </w: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 xml:space="preserve">  79,6</w:t>
            </w:r>
          </w:p>
        </w:tc>
        <w:tc>
          <w:tcPr>
            <w:tcW w:w="1276"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 xml:space="preserve"> 168,0</w:t>
            </w: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39,96</w:t>
            </w:r>
          </w:p>
        </w:tc>
        <w:tc>
          <w:tcPr>
            <w:tcW w:w="992"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165,228</w:t>
            </w: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533,0</w:t>
            </w:r>
          </w:p>
        </w:tc>
        <w:tc>
          <w:tcPr>
            <w:tcW w:w="1134"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w:t>
            </w:r>
          </w:p>
        </w:tc>
        <w:tc>
          <w:tcPr>
            <w:tcW w:w="992" w:type="dxa"/>
          </w:tcPr>
          <w:p w:rsidR="00365DAA" w:rsidRPr="00AF75C9" w:rsidRDefault="00365DAA" w:rsidP="007C612E">
            <w:pPr>
              <w:pStyle w:val="ConsPlusCell"/>
              <w:spacing w:after="200" w:line="276" w:lineRule="auto"/>
              <w:rPr>
                <w:rFonts w:ascii="Times New Roman" w:hAnsi="Times New Roman" w:cs="Times New Roman"/>
                <w:b/>
                <w:sz w:val="22"/>
                <w:szCs w:val="22"/>
              </w:rPr>
            </w:pP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2126"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4. Обеспечение исполнения функционирования общедоступных библиотек</w:t>
            </w:r>
          </w:p>
        </w:tc>
        <w:tc>
          <w:tcPr>
            <w:tcW w:w="1418"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417"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276" w:type="dxa"/>
          </w:tcPr>
          <w:p w:rsidR="00365DAA" w:rsidRPr="00AF75C9" w:rsidRDefault="00365DAA" w:rsidP="007C612E">
            <w:pPr>
              <w:pStyle w:val="ConsPlusNormal"/>
              <w:spacing w:after="200" w:line="276" w:lineRule="auto"/>
              <w:jc w:val="both"/>
              <w:rPr>
                <w:rFonts w:ascii="Times New Roman" w:hAnsi="Times New Roman"/>
              </w:rPr>
            </w:pPr>
          </w:p>
        </w:tc>
        <w:tc>
          <w:tcPr>
            <w:tcW w:w="1276" w:type="dxa"/>
          </w:tcPr>
          <w:p w:rsidR="00365DAA" w:rsidRPr="00AF75C9" w:rsidRDefault="00365DAA" w:rsidP="007C612E">
            <w:pPr>
              <w:pStyle w:val="ConsPlusNormal"/>
              <w:spacing w:after="200" w:line="276" w:lineRule="auto"/>
              <w:jc w:val="both"/>
              <w:rPr>
                <w:rFonts w:ascii="Times New Roman" w:hAnsi="Times New Roman"/>
              </w:rPr>
            </w:pPr>
          </w:p>
        </w:tc>
        <w:tc>
          <w:tcPr>
            <w:tcW w:w="1134" w:type="dxa"/>
          </w:tcPr>
          <w:p w:rsidR="00365DAA" w:rsidRPr="00AF75C9" w:rsidRDefault="00365DAA" w:rsidP="007C612E">
            <w:pPr>
              <w:pStyle w:val="ConsPlusNormal"/>
              <w:spacing w:after="200" w:line="276" w:lineRule="auto"/>
              <w:jc w:val="both"/>
              <w:rPr>
                <w:rFonts w:ascii="Times New Roman" w:hAnsi="Times New Roman"/>
              </w:rPr>
            </w:pPr>
          </w:p>
        </w:tc>
        <w:tc>
          <w:tcPr>
            <w:tcW w:w="1276" w:type="dxa"/>
          </w:tcPr>
          <w:p w:rsidR="00365DAA" w:rsidRPr="00AF75C9" w:rsidRDefault="00365DAA" w:rsidP="007C612E">
            <w:pPr>
              <w:pStyle w:val="ConsPlusNormal"/>
              <w:spacing w:after="200" w:line="276" w:lineRule="auto"/>
              <w:jc w:val="both"/>
              <w:rPr>
                <w:rFonts w:ascii="Times New Roman" w:hAnsi="Times New Roman"/>
              </w:rPr>
            </w:pPr>
          </w:p>
        </w:tc>
        <w:tc>
          <w:tcPr>
            <w:tcW w:w="1134" w:type="dxa"/>
          </w:tcPr>
          <w:p w:rsidR="00365DAA" w:rsidRPr="00AF75C9" w:rsidRDefault="00365DAA" w:rsidP="007C612E">
            <w:pPr>
              <w:pStyle w:val="ConsPlusNormal"/>
              <w:spacing w:after="200" w:line="276" w:lineRule="auto"/>
              <w:jc w:val="both"/>
              <w:rPr>
                <w:rFonts w:ascii="Times New Roman" w:hAnsi="Times New Roman"/>
              </w:rPr>
            </w:pPr>
          </w:p>
        </w:tc>
        <w:tc>
          <w:tcPr>
            <w:tcW w:w="992" w:type="dxa"/>
          </w:tcPr>
          <w:p w:rsidR="00365DAA" w:rsidRPr="00AF75C9" w:rsidRDefault="00365DAA" w:rsidP="007C612E">
            <w:pPr>
              <w:pStyle w:val="ConsPlusNormal"/>
              <w:spacing w:after="200" w:line="276" w:lineRule="auto"/>
              <w:jc w:val="both"/>
              <w:rPr>
                <w:rFonts w:ascii="Times New Roman" w:hAnsi="Times New Roman"/>
              </w:rPr>
            </w:pPr>
          </w:p>
        </w:tc>
        <w:tc>
          <w:tcPr>
            <w:tcW w:w="1134" w:type="dxa"/>
          </w:tcPr>
          <w:p w:rsidR="00365DAA" w:rsidRPr="00AF75C9" w:rsidRDefault="00365DAA" w:rsidP="007C612E">
            <w:pPr>
              <w:pStyle w:val="ConsPlusNormal"/>
              <w:spacing w:after="200" w:line="276" w:lineRule="auto"/>
              <w:jc w:val="both"/>
              <w:rPr>
                <w:rFonts w:ascii="Times New Roman" w:hAnsi="Times New Roman"/>
              </w:rPr>
            </w:pPr>
          </w:p>
        </w:tc>
        <w:tc>
          <w:tcPr>
            <w:tcW w:w="1134" w:type="dxa"/>
          </w:tcPr>
          <w:p w:rsidR="00365DAA" w:rsidRPr="00AF75C9" w:rsidRDefault="00365DAA" w:rsidP="007C612E">
            <w:pPr>
              <w:pStyle w:val="ConsPlusNormal"/>
              <w:spacing w:after="200" w:line="276" w:lineRule="auto"/>
              <w:jc w:val="both"/>
              <w:rPr>
                <w:rFonts w:ascii="Times New Roman" w:hAnsi="Times New Roman"/>
              </w:rPr>
            </w:pPr>
          </w:p>
        </w:tc>
        <w:tc>
          <w:tcPr>
            <w:tcW w:w="992" w:type="dxa"/>
          </w:tcPr>
          <w:p w:rsidR="00365DAA" w:rsidRPr="00AF75C9" w:rsidRDefault="00365DAA" w:rsidP="007C612E">
            <w:pPr>
              <w:pStyle w:val="ConsPlusNormal"/>
              <w:spacing w:after="200" w:line="276" w:lineRule="auto"/>
              <w:jc w:val="both"/>
              <w:rPr>
                <w:rFonts w:ascii="Times New Roman" w:hAnsi="Times New Roman"/>
              </w:rPr>
            </w:pP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4.1.</w:t>
            </w:r>
          </w:p>
        </w:tc>
        <w:tc>
          <w:tcPr>
            <w:tcW w:w="2126" w:type="dxa"/>
          </w:tcPr>
          <w:p w:rsidR="00365DAA" w:rsidRPr="00AF75C9" w:rsidRDefault="00365DAA" w:rsidP="007C612E">
            <w:pPr>
              <w:pStyle w:val="ConsPlusCell"/>
              <w:spacing w:after="200" w:line="276" w:lineRule="auto"/>
              <w:rPr>
                <w:rFonts w:ascii="Times New Roman" w:hAnsi="Times New Roman" w:cs="Times New Roman"/>
                <w:sz w:val="22"/>
                <w:szCs w:val="22"/>
              </w:rPr>
            </w:pPr>
          </w:p>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Обеспечение надлежащих организационно-технических условий для исполнения должностных обязанностей сотрудников МКУК «ДЦБС» и установления им оплаты труда в соответствии с законодательством</w:t>
            </w:r>
          </w:p>
        </w:tc>
        <w:tc>
          <w:tcPr>
            <w:tcW w:w="1418"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2014-2020</w:t>
            </w:r>
          </w:p>
        </w:tc>
        <w:tc>
          <w:tcPr>
            <w:tcW w:w="1417"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МКУК «ДЦБС»</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 xml:space="preserve">Местный бюджет </w:t>
            </w:r>
          </w:p>
        </w:tc>
        <w:tc>
          <w:tcPr>
            <w:tcW w:w="1276" w:type="dxa"/>
          </w:tcPr>
          <w:p w:rsidR="00365DAA" w:rsidRPr="00AF75C9" w:rsidRDefault="00380804"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44 967,612</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3 775,8</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3 899,211</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3 400,60</w:t>
            </w:r>
          </w:p>
        </w:tc>
        <w:tc>
          <w:tcPr>
            <w:tcW w:w="992" w:type="dxa"/>
          </w:tcPr>
          <w:p w:rsidR="00365DAA" w:rsidRPr="00AF75C9" w:rsidRDefault="00FF2DB3"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7 529,417</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8</w:t>
            </w:r>
            <w:r w:rsidR="00F72992">
              <w:rPr>
                <w:rFonts w:ascii="Times New Roman" w:hAnsi="Times New Roman" w:cs="Times New Roman"/>
                <w:sz w:val="22"/>
                <w:szCs w:val="22"/>
              </w:rPr>
              <w:t> 787,528</w:t>
            </w:r>
          </w:p>
        </w:tc>
        <w:tc>
          <w:tcPr>
            <w:tcW w:w="1134" w:type="dxa"/>
          </w:tcPr>
          <w:p w:rsidR="00365DAA" w:rsidRPr="00AF75C9" w:rsidRDefault="00F72992"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8 787</w:t>
            </w:r>
            <w:r w:rsidR="00365DAA" w:rsidRPr="00AF75C9">
              <w:rPr>
                <w:rFonts w:ascii="Times New Roman" w:hAnsi="Times New Roman" w:cs="Times New Roman"/>
                <w:sz w:val="22"/>
                <w:szCs w:val="22"/>
              </w:rPr>
              <w:t>,528</w:t>
            </w:r>
          </w:p>
        </w:tc>
        <w:tc>
          <w:tcPr>
            <w:tcW w:w="992" w:type="dxa"/>
          </w:tcPr>
          <w:p w:rsidR="00365DAA" w:rsidRPr="00AF75C9" w:rsidRDefault="00F72992" w:rsidP="007C612E">
            <w:pPr>
              <w:pStyle w:val="ConsPlusCell"/>
              <w:spacing w:after="200" w:line="276" w:lineRule="auto"/>
              <w:rPr>
                <w:rFonts w:ascii="Times New Roman" w:hAnsi="Times New Roman" w:cs="Times New Roman"/>
                <w:sz w:val="22"/>
                <w:szCs w:val="22"/>
              </w:rPr>
            </w:pPr>
            <w:r>
              <w:rPr>
                <w:rFonts w:ascii="Times New Roman" w:hAnsi="Times New Roman" w:cs="Times New Roman"/>
                <w:sz w:val="22"/>
                <w:szCs w:val="22"/>
              </w:rPr>
              <w:t>8 787</w:t>
            </w:r>
            <w:r w:rsidR="00365DAA" w:rsidRPr="00AF75C9">
              <w:rPr>
                <w:rFonts w:ascii="Times New Roman" w:hAnsi="Times New Roman" w:cs="Times New Roman"/>
                <w:sz w:val="22"/>
                <w:szCs w:val="22"/>
              </w:rPr>
              <w:t>,528</w:t>
            </w: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4.2.</w:t>
            </w:r>
          </w:p>
        </w:tc>
        <w:tc>
          <w:tcPr>
            <w:tcW w:w="2126" w:type="dxa"/>
          </w:tcPr>
          <w:p w:rsidR="00365DAA"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Обеспечение надлежащих организационно-технических условий для исполнения должностных обязанностей сотрудников сельских библиотек и установления им оплаты труда в соответствии с законодательством</w:t>
            </w:r>
          </w:p>
          <w:p w:rsidR="009A0C10" w:rsidRPr="00AF75C9" w:rsidRDefault="009A0C10" w:rsidP="007C612E">
            <w:pPr>
              <w:pStyle w:val="ConsPlusCell"/>
              <w:spacing w:after="200" w:line="276" w:lineRule="auto"/>
              <w:rPr>
                <w:rFonts w:ascii="Times New Roman" w:hAnsi="Times New Roman" w:cs="Times New Roman"/>
                <w:sz w:val="22"/>
                <w:szCs w:val="22"/>
              </w:rPr>
            </w:pPr>
          </w:p>
        </w:tc>
        <w:tc>
          <w:tcPr>
            <w:tcW w:w="1418"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2015-2020</w:t>
            </w:r>
          </w:p>
        </w:tc>
        <w:tc>
          <w:tcPr>
            <w:tcW w:w="1417"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Сельские библиотеки</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 xml:space="preserve">Местный бюджет </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7 711,487</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4 233,0</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3 478,</w:t>
            </w:r>
          </w:p>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487</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1134"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c>
          <w:tcPr>
            <w:tcW w:w="992" w:type="dxa"/>
          </w:tcPr>
          <w:p w:rsidR="00365DAA" w:rsidRPr="00AF75C9" w:rsidRDefault="00365DAA" w:rsidP="007C612E">
            <w:pPr>
              <w:pStyle w:val="ConsPlusCell"/>
              <w:spacing w:after="200" w:line="276" w:lineRule="auto"/>
              <w:rPr>
                <w:rFonts w:ascii="Times New Roman" w:hAnsi="Times New Roman" w:cs="Times New Roman"/>
                <w:sz w:val="22"/>
                <w:szCs w:val="22"/>
              </w:rPr>
            </w:pPr>
            <w:r w:rsidRPr="00AF75C9">
              <w:rPr>
                <w:rFonts w:ascii="Times New Roman" w:hAnsi="Times New Roman" w:cs="Times New Roman"/>
                <w:sz w:val="22"/>
                <w:szCs w:val="22"/>
              </w:rPr>
              <w:t>-</w:t>
            </w:r>
          </w:p>
        </w:tc>
      </w:tr>
      <w:tr w:rsidR="007C612E" w:rsidTr="00F72992">
        <w:tc>
          <w:tcPr>
            <w:tcW w:w="1135"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2126"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418" w:type="dxa"/>
          </w:tcPr>
          <w:p w:rsidR="00365DAA" w:rsidRPr="00AF75C9" w:rsidRDefault="00365DAA" w:rsidP="007C612E">
            <w:pPr>
              <w:pStyle w:val="ConsPlusCell"/>
              <w:spacing w:after="200" w:line="276" w:lineRule="auto"/>
              <w:rPr>
                <w:rFonts w:ascii="Times New Roman" w:hAnsi="Times New Roman" w:cs="Times New Roman"/>
                <w:b/>
                <w:sz w:val="22"/>
                <w:szCs w:val="22"/>
              </w:rPr>
            </w:pPr>
            <w:r w:rsidRPr="00AF75C9">
              <w:rPr>
                <w:rFonts w:ascii="Times New Roman" w:hAnsi="Times New Roman" w:cs="Times New Roman"/>
                <w:b/>
                <w:sz w:val="22"/>
                <w:szCs w:val="22"/>
              </w:rPr>
              <w:t>Итого:</w:t>
            </w:r>
          </w:p>
        </w:tc>
        <w:tc>
          <w:tcPr>
            <w:tcW w:w="1417"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276" w:type="dxa"/>
          </w:tcPr>
          <w:p w:rsidR="00365DAA" w:rsidRPr="00AF75C9" w:rsidRDefault="00365DAA" w:rsidP="007C612E">
            <w:pPr>
              <w:pStyle w:val="ConsPlusCell"/>
              <w:spacing w:after="200" w:line="276" w:lineRule="auto"/>
              <w:rPr>
                <w:rFonts w:ascii="Times New Roman" w:hAnsi="Times New Roman" w:cs="Times New Roman"/>
                <w:sz w:val="22"/>
                <w:szCs w:val="22"/>
              </w:rPr>
            </w:pPr>
          </w:p>
        </w:tc>
        <w:tc>
          <w:tcPr>
            <w:tcW w:w="1276" w:type="dxa"/>
          </w:tcPr>
          <w:p w:rsidR="00365DAA" w:rsidRPr="009A0C10" w:rsidRDefault="00C26525" w:rsidP="007C612E">
            <w:pPr>
              <w:pStyle w:val="ConsPlusCell"/>
              <w:spacing w:after="200" w:line="276" w:lineRule="auto"/>
              <w:rPr>
                <w:rFonts w:ascii="Times New Roman" w:hAnsi="Times New Roman" w:cs="Times New Roman"/>
                <w:b/>
                <w:sz w:val="18"/>
                <w:szCs w:val="18"/>
              </w:rPr>
            </w:pPr>
            <w:r w:rsidRPr="009A0C10">
              <w:rPr>
                <w:rFonts w:ascii="Times New Roman" w:hAnsi="Times New Roman" w:cs="Times New Roman"/>
                <w:b/>
                <w:sz w:val="18"/>
                <w:szCs w:val="18"/>
              </w:rPr>
              <w:t>52 </w:t>
            </w:r>
            <w:r w:rsidR="00F27974" w:rsidRPr="009A0C10">
              <w:rPr>
                <w:rFonts w:ascii="Times New Roman" w:hAnsi="Times New Roman" w:cs="Times New Roman"/>
                <w:b/>
                <w:sz w:val="18"/>
                <w:szCs w:val="18"/>
              </w:rPr>
              <w:t>679</w:t>
            </w:r>
            <w:r w:rsidRPr="009A0C10">
              <w:rPr>
                <w:rFonts w:ascii="Times New Roman" w:hAnsi="Times New Roman" w:cs="Times New Roman"/>
                <w:b/>
                <w:sz w:val="18"/>
                <w:szCs w:val="18"/>
              </w:rPr>
              <w:t>,099</w:t>
            </w:r>
          </w:p>
        </w:tc>
        <w:tc>
          <w:tcPr>
            <w:tcW w:w="1134" w:type="dxa"/>
          </w:tcPr>
          <w:p w:rsidR="00365DAA" w:rsidRPr="009A0C10" w:rsidRDefault="00365DAA" w:rsidP="007C612E">
            <w:pPr>
              <w:pStyle w:val="ConsPlusCell"/>
              <w:spacing w:after="200" w:line="276" w:lineRule="auto"/>
              <w:rPr>
                <w:rFonts w:ascii="Times New Roman" w:hAnsi="Times New Roman" w:cs="Times New Roman"/>
                <w:b/>
                <w:sz w:val="18"/>
                <w:szCs w:val="18"/>
              </w:rPr>
            </w:pPr>
            <w:r w:rsidRPr="009A0C10">
              <w:rPr>
                <w:rFonts w:ascii="Times New Roman" w:hAnsi="Times New Roman" w:cs="Times New Roman"/>
                <w:b/>
                <w:sz w:val="18"/>
                <w:szCs w:val="18"/>
              </w:rPr>
              <w:t>3 775,8</w:t>
            </w:r>
          </w:p>
        </w:tc>
        <w:tc>
          <w:tcPr>
            <w:tcW w:w="1276" w:type="dxa"/>
          </w:tcPr>
          <w:p w:rsidR="00365DAA" w:rsidRPr="009A0C10" w:rsidRDefault="00365DAA" w:rsidP="007C612E">
            <w:pPr>
              <w:pStyle w:val="ConsPlusCell"/>
              <w:spacing w:after="200" w:line="276" w:lineRule="auto"/>
              <w:rPr>
                <w:rFonts w:ascii="Times New Roman" w:hAnsi="Times New Roman" w:cs="Times New Roman"/>
                <w:b/>
                <w:sz w:val="18"/>
                <w:szCs w:val="18"/>
              </w:rPr>
            </w:pPr>
            <w:r w:rsidRPr="009A0C10">
              <w:rPr>
                <w:rFonts w:ascii="Times New Roman" w:hAnsi="Times New Roman" w:cs="Times New Roman"/>
                <w:b/>
                <w:sz w:val="18"/>
                <w:szCs w:val="18"/>
              </w:rPr>
              <w:t>8 132, 211</w:t>
            </w:r>
          </w:p>
        </w:tc>
        <w:tc>
          <w:tcPr>
            <w:tcW w:w="1134" w:type="dxa"/>
          </w:tcPr>
          <w:p w:rsidR="00365DAA" w:rsidRPr="009A0C10" w:rsidRDefault="00365DAA" w:rsidP="007C612E">
            <w:pPr>
              <w:pStyle w:val="ConsPlusCell"/>
              <w:spacing w:after="200" w:line="276" w:lineRule="auto"/>
              <w:rPr>
                <w:rFonts w:ascii="Times New Roman" w:hAnsi="Times New Roman" w:cs="Times New Roman"/>
                <w:b/>
                <w:sz w:val="18"/>
                <w:szCs w:val="18"/>
              </w:rPr>
            </w:pPr>
            <w:r w:rsidRPr="009A0C10">
              <w:rPr>
                <w:rFonts w:ascii="Times New Roman" w:hAnsi="Times New Roman" w:cs="Times New Roman"/>
                <w:b/>
                <w:sz w:val="18"/>
                <w:szCs w:val="18"/>
              </w:rPr>
              <w:t>6 879,087</w:t>
            </w:r>
          </w:p>
        </w:tc>
        <w:tc>
          <w:tcPr>
            <w:tcW w:w="992" w:type="dxa"/>
          </w:tcPr>
          <w:p w:rsidR="00365DAA" w:rsidRPr="009A0C10" w:rsidRDefault="00FF2DB3" w:rsidP="007C612E">
            <w:pPr>
              <w:pStyle w:val="ConsPlusCell"/>
              <w:spacing w:after="200" w:line="276" w:lineRule="auto"/>
              <w:rPr>
                <w:rFonts w:ascii="Times New Roman" w:hAnsi="Times New Roman" w:cs="Times New Roman"/>
                <w:b/>
                <w:sz w:val="18"/>
                <w:szCs w:val="18"/>
              </w:rPr>
            </w:pPr>
            <w:r w:rsidRPr="009A0C10">
              <w:rPr>
                <w:rFonts w:ascii="Times New Roman" w:hAnsi="Times New Roman" w:cs="Times New Roman"/>
                <w:b/>
                <w:sz w:val="18"/>
                <w:szCs w:val="18"/>
              </w:rPr>
              <w:t>7 529,417</w:t>
            </w:r>
          </w:p>
        </w:tc>
        <w:tc>
          <w:tcPr>
            <w:tcW w:w="1134" w:type="dxa"/>
          </w:tcPr>
          <w:p w:rsidR="00365DAA" w:rsidRPr="009A0C10" w:rsidRDefault="00F72992" w:rsidP="00F72992">
            <w:pPr>
              <w:pStyle w:val="ConsPlusCell"/>
              <w:spacing w:after="200" w:line="276" w:lineRule="auto"/>
              <w:rPr>
                <w:rFonts w:ascii="Times New Roman" w:hAnsi="Times New Roman" w:cs="Times New Roman"/>
                <w:b/>
                <w:sz w:val="18"/>
                <w:szCs w:val="18"/>
              </w:rPr>
            </w:pPr>
            <w:r w:rsidRPr="009A0C10">
              <w:rPr>
                <w:rFonts w:ascii="Times New Roman" w:hAnsi="Times New Roman" w:cs="Times New Roman"/>
                <w:b/>
                <w:sz w:val="18"/>
                <w:szCs w:val="18"/>
              </w:rPr>
              <w:t>8 787,528</w:t>
            </w:r>
          </w:p>
        </w:tc>
        <w:tc>
          <w:tcPr>
            <w:tcW w:w="1134" w:type="dxa"/>
          </w:tcPr>
          <w:p w:rsidR="00365DAA" w:rsidRPr="009A0C10" w:rsidRDefault="00F72992" w:rsidP="007C612E">
            <w:pPr>
              <w:pStyle w:val="ConsPlusCell"/>
              <w:spacing w:after="200" w:line="276" w:lineRule="auto"/>
              <w:rPr>
                <w:rFonts w:ascii="Times New Roman" w:hAnsi="Times New Roman" w:cs="Times New Roman"/>
                <w:b/>
                <w:sz w:val="18"/>
                <w:szCs w:val="18"/>
              </w:rPr>
            </w:pPr>
            <w:r w:rsidRPr="009A0C10">
              <w:rPr>
                <w:rFonts w:ascii="Times New Roman" w:hAnsi="Times New Roman" w:cs="Times New Roman"/>
                <w:b/>
                <w:sz w:val="18"/>
                <w:szCs w:val="18"/>
              </w:rPr>
              <w:t>8 787,528</w:t>
            </w:r>
          </w:p>
        </w:tc>
        <w:tc>
          <w:tcPr>
            <w:tcW w:w="992" w:type="dxa"/>
          </w:tcPr>
          <w:p w:rsidR="00365DAA" w:rsidRPr="009A0C10" w:rsidRDefault="00F72992" w:rsidP="007C612E">
            <w:pPr>
              <w:pStyle w:val="ConsPlusCell"/>
              <w:spacing w:after="200" w:line="276" w:lineRule="auto"/>
              <w:rPr>
                <w:rFonts w:ascii="Times New Roman" w:hAnsi="Times New Roman" w:cs="Times New Roman"/>
                <w:b/>
                <w:sz w:val="18"/>
                <w:szCs w:val="18"/>
              </w:rPr>
            </w:pPr>
            <w:r w:rsidRPr="009A0C10">
              <w:rPr>
                <w:rFonts w:ascii="Times New Roman" w:hAnsi="Times New Roman" w:cs="Times New Roman"/>
                <w:b/>
                <w:sz w:val="18"/>
                <w:szCs w:val="18"/>
              </w:rPr>
              <w:t>8 787,528</w:t>
            </w:r>
          </w:p>
        </w:tc>
      </w:tr>
      <w:tr w:rsidR="007C612E" w:rsidTr="00F72992">
        <w:tc>
          <w:tcPr>
            <w:tcW w:w="1135" w:type="dxa"/>
          </w:tcPr>
          <w:p w:rsidR="00365DAA" w:rsidRPr="00AF75C9" w:rsidRDefault="00365DAA" w:rsidP="007C612E">
            <w:pPr>
              <w:widowControl w:val="0"/>
              <w:autoSpaceDE w:val="0"/>
              <w:autoSpaceDN w:val="0"/>
              <w:adjustRightInd w:val="0"/>
              <w:rPr>
                <w:rFonts w:ascii="Times New Roman" w:hAnsi="Times New Roman"/>
                <w:b/>
                <w:sz w:val="24"/>
                <w:szCs w:val="24"/>
              </w:rPr>
            </w:pPr>
          </w:p>
        </w:tc>
        <w:tc>
          <w:tcPr>
            <w:tcW w:w="2126" w:type="dxa"/>
          </w:tcPr>
          <w:p w:rsidR="00365DAA" w:rsidRPr="00AF75C9" w:rsidRDefault="00365DAA" w:rsidP="007C612E">
            <w:pPr>
              <w:widowControl w:val="0"/>
              <w:autoSpaceDE w:val="0"/>
              <w:autoSpaceDN w:val="0"/>
              <w:adjustRightInd w:val="0"/>
              <w:rPr>
                <w:rFonts w:ascii="Times New Roman" w:hAnsi="Times New Roman"/>
                <w:b/>
                <w:sz w:val="24"/>
                <w:szCs w:val="24"/>
              </w:rPr>
            </w:pPr>
            <w:r w:rsidRPr="00AF75C9">
              <w:rPr>
                <w:rFonts w:ascii="Times New Roman" w:hAnsi="Times New Roman"/>
                <w:b/>
                <w:sz w:val="24"/>
                <w:szCs w:val="24"/>
              </w:rPr>
              <w:t>Итого по программе:</w:t>
            </w:r>
          </w:p>
        </w:tc>
        <w:tc>
          <w:tcPr>
            <w:tcW w:w="1418" w:type="dxa"/>
          </w:tcPr>
          <w:p w:rsidR="00365DAA" w:rsidRPr="00AF75C9" w:rsidRDefault="00365DAA" w:rsidP="007C612E">
            <w:pPr>
              <w:widowControl w:val="0"/>
              <w:autoSpaceDE w:val="0"/>
              <w:autoSpaceDN w:val="0"/>
              <w:adjustRightInd w:val="0"/>
              <w:rPr>
                <w:rFonts w:ascii="Times New Roman" w:hAnsi="Times New Roman"/>
                <w:b/>
                <w:sz w:val="24"/>
                <w:szCs w:val="24"/>
              </w:rPr>
            </w:pPr>
          </w:p>
        </w:tc>
        <w:tc>
          <w:tcPr>
            <w:tcW w:w="1417" w:type="dxa"/>
          </w:tcPr>
          <w:p w:rsidR="00365DAA" w:rsidRPr="00AF75C9" w:rsidRDefault="00365DAA" w:rsidP="007C612E">
            <w:pPr>
              <w:widowControl w:val="0"/>
              <w:autoSpaceDE w:val="0"/>
              <w:autoSpaceDN w:val="0"/>
              <w:adjustRightInd w:val="0"/>
              <w:rPr>
                <w:rFonts w:ascii="Times New Roman" w:hAnsi="Times New Roman"/>
                <w:b/>
                <w:sz w:val="24"/>
                <w:szCs w:val="24"/>
              </w:rPr>
            </w:pPr>
          </w:p>
        </w:tc>
        <w:tc>
          <w:tcPr>
            <w:tcW w:w="1276" w:type="dxa"/>
          </w:tcPr>
          <w:p w:rsidR="00365DAA" w:rsidRPr="00AF75C9" w:rsidRDefault="00365DAA" w:rsidP="007C612E">
            <w:pPr>
              <w:widowControl w:val="0"/>
              <w:autoSpaceDE w:val="0"/>
              <w:autoSpaceDN w:val="0"/>
              <w:adjustRightInd w:val="0"/>
              <w:rPr>
                <w:rFonts w:ascii="Times New Roman" w:hAnsi="Times New Roman"/>
                <w:b/>
                <w:sz w:val="24"/>
                <w:szCs w:val="24"/>
              </w:rPr>
            </w:pPr>
          </w:p>
        </w:tc>
        <w:tc>
          <w:tcPr>
            <w:tcW w:w="1276" w:type="dxa"/>
          </w:tcPr>
          <w:p w:rsidR="00365DAA" w:rsidRPr="009A0C10" w:rsidRDefault="00C26525" w:rsidP="007C612E">
            <w:pPr>
              <w:widowControl w:val="0"/>
              <w:autoSpaceDE w:val="0"/>
              <w:autoSpaceDN w:val="0"/>
              <w:adjustRightInd w:val="0"/>
              <w:rPr>
                <w:rFonts w:ascii="Times New Roman" w:hAnsi="Times New Roman"/>
                <w:b/>
                <w:sz w:val="18"/>
                <w:szCs w:val="18"/>
              </w:rPr>
            </w:pPr>
            <w:r w:rsidRPr="009A0C10">
              <w:rPr>
                <w:rFonts w:ascii="Times New Roman" w:hAnsi="Times New Roman"/>
                <w:b/>
                <w:sz w:val="18"/>
                <w:szCs w:val="18"/>
              </w:rPr>
              <w:t>54</w:t>
            </w:r>
            <w:r w:rsidR="00F27974" w:rsidRPr="009A0C10">
              <w:rPr>
                <w:rFonts w:ascii="Times New Roman" w:hAnsi="Times New Roman"/>
                <w:b/>
                <w:sz w:val="18"/>
                <w:szCs w:val="18"/>
              </w:rPr>
              <w:t> 525,455</w:t>
            </w:r>
          </w:p>
        </w:tc>
        <w:tc>
          <w:tcPr>
            <w:tcW w:w="1134" w:type="dxa"/>
          </w:tcPr>
          <w:p w:rsidR="00365DAA" w:rsidRPr="009A0C10" w:rsidRDefault="00365DAA" w:rsidP="007C612E">
            <w:pPr>
              <w:widowControl w:val="0"/>
              <w:autoSpaceDE w:val="0"/>
              <w:autoSpaceDN w:val="0"/>
              <w:adjustRightInd w:val="0"/>
              <w:rPr>
                <w:rFonts w:ascii="Times New Roman" w:hAnsi="Times New Roman"/>
                <w:b/>
                <w:sz w:val="18"/>
                <w:szCs w:val="18"/>
              </w:rPr>
            </w:pPr>
            <w:r w:rsidRPr="009A0C10">
              <w:rPr>
                <w:rFonts w:ascii="Times New Roman" w:hAnsi="Times New Roman"/>
                <w:b/>
                <w:sz w:val="18"/>
                <w:szCs w:val="18"/>
              </w:rPr>
              <w:t>3979,60</w:t>
            </w:r>
          </w:p>
        </w:tc>
        <w:tc>
          <w:tcPr>
            <w:tcW w:w="1276" w:type="dxa"/>
          </w:tcPr>
          <w:p w:rsidR="00365DAA" w:rsidRPr="009A0C10" w:rsidRDefault="00365DAA" w:rsidP="007C612E">
            <w:pPr>
              <w:widowControl w:val="0"/>
              <w:autoSpaceDE w:val="0"/>
              <w:autoSpaceDN w:val="0"/>
              <w:adjustRightInd w:val="0"/>
              <w:rPr>
                <w:rFonts w:ascii="Times New Roman" w:hAnsi="Times New Roman"/>
                <w:b/>
                <w:sz w:val="18"/>
                <w:szCs w:val="18"/>
              </w:rPr>
            </w:pPr>
            <w:r w:rsidRPr="009A0C10">
              <w:rPr>
                <w:rFonts w:ascii="Times New Roman" w:hAnsi="Times New Roman"/>
                <w:b/>
                <w:sz w:val="18"/>
                <w:szCs w:val="18"/>
              </w:rPr>
              <w:t>8433, 582</w:t>
            </w:r>
          </w:p>
        </w:tc>
        <w:tc>
          <w:tcPr>
            <w:tcW w:w="1134" w:type="dxa"/>
          </w:tcPr>
          <w:p w:rsidR="00365DAA" w:rsidRPr="009A0C10" w:rsidRDefault="00365DAA" w:rsidP="007C612E">
            <w:pPr>
              <w:widowControl w:val="0"/>
              <w:autoSpaceDE w:val="0"/>
              <w:autoSpaceDN w:val="0"/>
              <w:adjustRightInd w:val="0"/>
              <w:rPr>
                <w:rFonts w:ascii="Times New Roman" w:hAnsi="Times New Roman"/>
                <w:b/>
                <w:sz w:val="18"/>
                <w:szCs w:val="18"/>
              </w:rPr>
            </w:pPr>
            <w:r w:rsidRPr="009A0C10">
              <w:rPr>
                <w:rFonts w:ascii="Times New Roman" w:hAnsi="Times New Roman"/>
                <w:b/>
                <w:sz w:val="18"/>
                <w:szCs w:val="18"/>
              </w:rPr>
              <w:t>7002,439</w:t>
            </w:r>
          </w:p>
        </w:tc>
        <w:tc>
          <w:tcPr>
            <w:tcW w:w="992" w:type="dxa"/>
          </w:tcPr>
          <w:p w:rsidR="00365DAA" w:rsidRPr="009A0C10" w:rsidRDefault="00365DAA" w:rsidP="007C612E">
            <w:pPr>
              <w:widowControl w:val="0"/>
              <w:autoSpaceDE w:val="0"/>
              <w:autoSpaceDN w:val="0"/>
              <w:adjustRightInd w:val="0"/>
              <w:rPr>
                <w:rFonts w:ascii="Times New Roman" w:hAnsi="Times New Roman"/>
                <w:b/>
                <w:sz w:val="18"/>
                <w:szCs w:val="18"/>
              </w:rPr>
            </w:pPr>
            <w:r w:rsidRPr="009A0C10">
              <w:rPr>
                <w:rFonts w:ascii="Times New Roman" w:hAnsi="Times New Roman"/>
                <w:b/>
                <w:sz w:val="18"/>
                <w:szCs w:val="18"/>
              </w:rPr>
              <w:t>7</w:t>
            </w:r>
            <w:r w:rsidR="00FF2DB3" w:rsidRPr="009A0C10">
              <w:rPr>
                <w:rFonts w:ascii="Times New Roman" w:hAnsi="Times New Roman"/>
                <w:b/>
                <w:sz w:val="18"/>
                <w:szCs w:val="18"/>
              </w:rPr>
              <w:t> 774,25</w:t>
            </w:r>
          </w:p>
        </w:tc>
        <w:tc>
          <w:tcPr>
            <w:tcW w:w="1134" w:type="dxa"/>
          </w:tcPr>
          <w:p w:rsidR="00365DAA" w:rsidRPr="009A0C10" w:rsidRDefault="00B10336" w:rsidP="007C612E">
            <w:pPr>
              <w:widowControl w:val="0"/>
              <w:autoSpaceDE w:val="0"/>
              <w:autoSpaceDN w:val="0"/>
              <w:adjustRightInd w:val="0"/>
              <w:rPr>
                <w:rFonts w:ascii="Times New Roman" w:hAnsi="Times New Roman"/>
                <w:b/>
                <w:sz w:val="18"/>
                <w:szCs w:val="18"/>
              </w:rPr>
            </w:pPr>
            <w:r w:rsidRPr="009A0C10">
              <w:rPr>
                <w:rFonts w:ascii="Times New Roman" w:hAnsi="Times New Roman"/>
                <w:b/>
                <w:sz w:val="18"/>
                <w:szCs w:val="18"/>
              </w:rPr>
              <w:t>9400</w:t>
            </w:r>
            <w:r w:rsidR="00365DAA" w:rsidRPr="009A0C10">
              <w:rPr>
                <w:rFonts w:ascii="Times New Roman" w:hAnsi="Times New Roman"/>
                <w:b/>
                <w:sz w:val="18"/>
                <w:szCs w:val="18"/>
              </w:rPr>
              <w:t>,528</w:t>
            </w:r>
          </w:p>
        </w:tc>
        <w:tc>
          <w:tcPr>
            <w:tcW w:w="1134" w:type="dxa"/>
          </w:tcPr>
          <w:p w:rsidR="00365DAA" w:rsidRPr="009A0C10" w:rsidRDefault="00B10336" w:rsidP="007C612E">
            <w:pPr>
              <w:widowControl w:val="0"/>
              <w:autoSpaceDE w:val="0"/>
              <w:autoSpaceDN w:val="0"/>
              <w:adjustRightInd w:val="0"/>
              <w:rPr>
                <w:rFonts w:ascii="Times New Roman" w:hAnsi="Times New Roman"/>
                <w:b/>
                <w:sz w:val="18"/>
                <w:szCs w:val="18"/>
              </w:rPr>
            </w:pPr>
            <w:r w:rsidRPr="009A0C10">
              <w:rPr>
                <w:rFonts w:ascii="Times New Roman" w:hAnsi="Times New Roman"/>
                <w:b/>
                <w:sz w:val="18"/>
                <w:szCs w:val="18"/>
              </w:rPr>
              <w:t>8967</w:t>
            </w:r>
            <w:r w:rsidR="00365DAA" w:rsidRPr="009A0C10">
              <w:rPr>
                <w:rFonts w:ascii="Times New Roman" w:hAnsi="Times New Roman"/>
                <w:b/>
                <w:sz w:val="18"/>
                <w:szCs w:val="18"/>
              </w:rPr>
              <w:t>,528</w:t>
            </w:r>
          </w:p>
        </w:tc>
        <w:tc>
          <w:tcPr>
            <w:tcW w:w="992" w:type="dxa"/>
          </w:tcPr>
          <w:p w:rsidR="00365DAA" w:rsidRPr="009A0C10" w:rsidRDefault="00B10336" w:rsidP="007C612E">
            <w:pPr>
              <w:widowControl w:val="0"/>
              <w:autoSpaceDE w:val="0"/>
              <w:autoSpaceDN w:val="0"/>
              <w:adjustRightInd w:val="0"/>
              <w:rPr>
                <w:rFonts w:ascii="Times New Roman" w:hAnsi="Times New Roman"/>
                <w:b/>
                <w:sz w:val="18"/>
                <w:szCs w:val="18"/>
              </w:rPr>
            </w:pPr>
            <w:r w:rsidRPr="009A0C10">
              <w:rPr>
                <w:rFonts w:ascii="Times New Roman" w:hAnsi="Times New Roman"/>
                <w:b/>
                <w:sz w:val="18"/>
                <w:szCs w:val="18"/>
              </w:rPr>
              <w:t>8967</w:t>
            </w:r>
            <w:r w:rsidR="00365DAA" w:rsidRPr="009A0C10">
              <w:rPr>
                <w:rFonts w:ascii="Times New Roman" w:hAnsi="Times New Roman"/>
                <w:b/>
                <w:sz w:val="18"/>
                <w:szCs w:val="18"/>
              </w:rPr>
              <w:t>,528</w:t>
            </w:r>
          </w:p>
        </w:tc>
      </w:tr>
    </w:tbl>
    <w:p w:rsidR="00365DAA" w:rsidRDefault="00365DAA" w:rsidP="00365DAA">
      <w:pPr>
        <w:pStyle w:val="ConsPlusNormal"/>
        <w:ind w:left="-993"/>
        <w:jc w:val="both"/>
        <w:rPr>
          <w:rFonts w:ascii="Times New Roman" w:hAnsi="Times New Roman"/>
        </w:rPr>
      </w:pPr>
    </w:p>
    <w:p w:rsidR="00365DAA" w:rsidRDefault="00365DAA" w:rsidP="002017FF">
      <w:pPr>
        <w:pStyle w:val="ConsPlusNormal"/>
        <w:jc w:val="both"/>
        <w:rPr>
          <w:rFonts w:ascii="Times New Roman" w:hAnsi="Times New Roman"/>
        </w:rPr>
      </w:pPr>
    </w:p>
    <w:p w:rsidR="009A0C10" w:rsidRDefault="009A0C10" w:rsidP="002017FF">
      <w:pPr>
        <w:pStyle w:val="ConsPlusNormal"/>
        <w:jc w:val="both"/>
        <w:rPr>
          <w:rFonts w:ascii="Times New Roman" w:hAnsi="Times New Roman"/>
        </w:rPr>
      </w:pPr>
    </w:p>
    <w:p w:rsidR="009A0C10" w:rsidRDefault="009A0C10" w:rsidP="002017FF">
      <w:pPr>
        <w:pStyle w:val="ConsPlusNormal"/>
        <w:jc w:val="both"/>
        <w:rPr>
          <w:rFonts w:ascii="Times New Roman" w:hAnsi="Times New Roman"/>
        </w:rPr>
      </w:pPr>
    </w:p>
    <w:p w:rsidR="002017FF" w:rsidRPr="009A0C10" w:rsidRDefault="002017FF" w:rsidP="009A0C10">
      <w:pPr>
        <w:pStyle w:val="ConsPlusNonformat"/>
        <w:rPr>
          <w:rFonts w:ascii="Times New Roman" w:hAnsi="Times New Roman" w:cs="Times New Roman"/>
          <w:b/>
          <w:bCs/>
          <w:sz w:val="22"/>
          <w:szCs w:val="22"/>
        </w:rPr>
      </w:pPr>
      <w:r>
        <w:rPr>
          <w:rFonts w:ascii="Times New Roman" w:hAnsi="Times New Roman" w:cs="Times New Roman"/>
          <w:sz w:val="22"/>
          <w:szCs w:val="22"/>
        </w:rPr>
        <w:t xml:space="preserve">                                                        </w:t>
      </w:r>
    </w:p>
    <w:p w:rsidR="002017FF" w:rsidRPr="00D2773B" w:rsidRDefault="00D2773B" w:rsidP="00D2773B">
      <w:pPr>
        <w:ind w:left="360"/>
        <w:rPr>
          <w:rFonts w:ascii="Times New Roman" w:hAnsi="Times New Roman" w:cs="Times New Roman"/>
          <w:sz w:val="26"/>
          <w:szCs w:val="26"/>
        </w:rPr>
      </w:pPr>
      <w:r w:rsidRPr="00D2773B">
        <w:rPr>
          <w:rFonts w:ascii="Times New Roman" w:hAnsi="Times New Roman" w:cs="Times New Roman"/>
          <w:b/>
          <w:sz w:val="26"/>
          <w:szCs w:val="26"/>
        </w:rPr>
        <w:t>9</w:t>
      </w:r>
      <w:r w:rsidRPr="00D2773B">
        <w:rPr>
          <w:rFonts w:ascii="Times New Roman" w:hAnsi="Times New Roman" w:cs="Times New Roman"/>
          <w:sz w:val="26"/>
          <w:szCs w:val="26"/>
        </w:rPr>
        <w:t xml:space="preserve">. </w:t>
      </w:r>
      <w:r w:rsidR="002017FF" w:rsidRPr="00D2773B">
        <w:rPr>
          <w:rFonts w:ascii="Times New Roman" w:hAnsi="Times New Roman" w:cs="Times New Roman"/>
          <w:sz w:val="26"/>
          <w:szCs w:val="26"/>
        </w:rPr>
        <w:t>Внести изменения в Программу, изложив пункт 8 Паспорта  муниципальной подпрограммы  «Развитие дополнительного образования в сфере культуры и искусства в МР «Думиничский район»в следующей редакции:</w:t>
      </w:r>
    </w:p>
    <w:p w:rsidR="002017FF" w:rsidRDefault="002017FF" w:rsidP="002017FF">
      <w:pPr>
        <w:pStyle w:val="a7"/>
      </w:pPr>
    </w:p>
    <w:tbl>
      <w:tblPr>
        <w:tblW w:w="15168" w:type="dxa"/>
        <w:tblLayout w:type="fixed"/>
        <w:tblCellMar>
          <w:left w:w="75" w:type="dxa"/>
          <w:right w:w="75" w:type="dxa"/>
        </w:tblCellMar>
        <w:tblLook w:val="00A0"/>
      </w:tblPr>
      <w:tblGrid>
        <w:gridCol w:w="3083"/>
        <w:gridCol w:w="1541"/>
        <w:gridCol w:w="823"/>
        <w:gridCol w:w="1231"/>
        <w:gridCol w:w="1883"/>
        <w:gridCol w:w="1883"/>
        <w:gridCol w:w="1747"/>
        <w:gridCol w:w="1559"/>
        <w:gridCol w:w="1418"/>
      </w:tblGrid>
      <w:tr w:rsidR="007C612E" w:rsidTr="007C612E">
        <w:trPr>
          <w:trHeight w:val="243"/>
        </w:trPr>
        <w:tc>
          <w:tcPr>
            <w:tcW w:w="3083" w:type="dxa"/>
            <w:vMerge w:val="restart"/>
            <w:tcBorders>
              <w:top w:val="single" w:sz="4" w:space="0" w:color="auto"/>
              <w:left w:val="single" w:sz="4" w:space="0" w:color="auto"/>
              <w:bottom w:val="single" w:sz="4" w:space="0" w:color="auto"/>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 xml:space="preserve">8. Объемы финансирования            </w:t>
            </w:r>
            <w:r>
              <w:rPr>
                <w:rFonts w:ascii="Times New Roman" w:hAnsi="Times New Roman" w:cs="Times New Roman"/>
                <w:sz w:val="22"/>
                <w:szCs w:val="22"/>
              </w:rPr>
              <w:br/>
              <w:t xml:space="preserve">подпрограммы за счет средств        </w:t>
            </w:r>
            <w:r>
              <w:rPr>
                <w:rFonts w:ascii="Times New Roman" w:hAnsi="Times New Roman" w:cs="Times New Roman"/>
                <w:sz w:val="22"/>
                <w:szCs w:val="22"/>
              </w:rPr>
              <w:br/>
              <w:t xml:space="preserve">местного бюджета                  </w:t>
            </w:r>
          </w:p>
        </w:tc>
        <w:tc>
          <w:tcPr>
            <w:tcW w:w="2364" w:type="dxa"/>
            <w:gridSpan w:val="2"/>
            <w:tcBorders>
              <w:top w:val="single" w:sz="4" w:space="0" w:color="auto"/>
              <w:left w:val="single" w:sz="4" w:space="0" w:color="auto"/>
              <w:bottom w:val="nil"/>
              <w:right w:val="single" w:sz="4" w:space="0" w:color="auto"/>
            </w:tcBorders>
          </w:tcPr>
          <w:p w:rsidR="007C612E" w:rsidRDefault="007C612E" w:rsidP="007C612E">
            <w:pPr>
              <w:pStyle w:val="ConsPlusCell"/>
              <w:rPr>
                <w:rFonts w:ascii="Times New Roman" w:hAnsi="Times New Roman" w:cs="Times New Roman"/>
                <w:sz w:val="22"/>
                <w:szCs w:val="22"/>
              </w:rPr>
            </w:pPr>
          </w:p>
        </w:tc>
        <w:tc>
          <w:tcPr>
            <w:tcW w:w="9721" w:type="dxa"/>
            <w:gridSpan w:val="6"/>
            <w:tcBorders>
              <w:top w:val="single" w:sz="4" w:space="0" w:color="auto"/>
              <w:left w:val="single" w:sz="4" w:space="0" w:color="auto"/>
              <w:bottom w:val="nil"/>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Объем финансирования подпрограм</w:t>
            </w:r>
            <w:r w:rsidR="009E02FB">
              <w:rPr>
                <w:rFonts w:ascii="Times New Roman" w:hAnsi="Times New Roman" w:cs="Times New Roman"/>
                <w:sz w:val="22"/>
                <w:szCs w:val="22"/>
              </w:rPr>
              <w:t xml:space="preserve">мы составляет: 29 647,778 </w:t>
            </w:r>
            <w:r>
              <w:rPr>
                <w:rFonts w:ascii="Times New Roman" w:hAnsi="Times New Roman" w:cs="Times New Roman"/>
                <w:sz w:val="22"/>
                <w:szCs w:val="22"/>
              </w:rPr>
              <w:t>тыс.руб.</w:t>
            </w:r>
          </w:p>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В том числе по годам</w:t>
            </w:r>
          </w:p>
        </w:tc>
      </w:tr>
      <w:tr w:rsidR="007C612E" w:rsidTr="007C612E">
        <w:trPr>
          <w:trHeight w:val="167"/>
        </w:trPr>
        <w:tc>
          <w:tcPr>
            <w:tcW w:w="3083" w:type="dxa"/>
            <w:vMerge/>
            <w:tcBorders>
              <w:top w:val="single" w:sz="4" w:space="0" w:color="auto"/>
              <w:left w:val="single" w:sz="4" w:space="0" w:color="auto"/>
              <w:bottom w:val="single" w:sz="4" w:space="0" w:color="auto"/>
              <w:right w:val="single" w:sz="4" w:space="0" w:color="auto"/>
            </w:tcBorders>
            <w:vAlign w:val="center"/>
          </w:tcPr>
          <w:p w:rsidR="007C612E" w:rsidRDefault="007C612E" w:rsidP="007C612E">
            <w:pPr>
              <w:rPr>
                <w:rFonts w:ascii="Times New Roman" w:hAnsi="Times New Roman"/>
                <w:lang w:eastAsia="en-US"/>
              </w:rPr>
            </w:pPr>
          </w:p>
        </w:tc>
        <w:tc>
          <w:tcPr>
            <w:tcW w:w="1541" w:type="dxa"/>
            <w:tcBorders>
              <w:top w:val="single" w:sz="4" w:space="0" w:color="auto"/>
              <w:left w:val="single" w:sz="4" w:space="0" w:color="auto"/>
              <w:bottom w:val="single" w:sz="4" w:space="0" w:color="auto"/>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2014</w:t>
            </w:r>
          </w:p>
        </w:tc>
        <w:tc>
          <w:tcPr>
            <w:tcW w:w="2054" w:type="dxa"/>
            <w:gridSpan w:val="2"/>
            <w:tcBorders>
              <w:top w:val="single" w:sz="4" w:space="0" w:color="auto"/>
              <w:left w:val="single" w:sz="4" w:space="0" w:color="auto"/>
              <w:bottom w:val="single" w:sz="4" w:space="0" w:color="auto"/>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2015</w:t>
            </w:r>
          </w:p>
        </w:tc>
        <w:tc>
          <w:tcPr>
            <w:tcW w:w="1883" w:type="dxa"/>
            <w:tcBorders>
              <w:top w:val="single" w:sz="4" w:space="0" w:color="auto"/>
              <w:left w:val="single" w:sz="4" w:space="0" w:color="auto"/>
              <w:bottom w:val="single" w:sz="4" w:space="0" w:color="auto"/>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2016</w:t>
            </w:r>
          </w:p>
        </w:tc>
        <w:tc>
          <w:tcPr>
            <w:tcW w:w="1883" w:type="dxa"/>
            <w:tcBorders>
              <w:top w:val="single" w:sz="4" w:space="0" w:color="auto"/>
              <w:left w:val="single" w:sz="4" w:space="0" w:color="auto"/>
              <w:bottom w:val="single" w:sz="4" w:space="0" w:color="auto"/>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2017</w:t>
            </w:r>
          </w:p>
        </w:tc>
        <w:tc>
          <w:tcPr>
            <w:tcW w:w="1747" w:type="dxa"/>
            <w:tcBorders>
              <w:top w:val="single" w:sz="4" w:space="0" w:color="auto"/>
              <w:left w:val="single" w:sz="4" w:space="0" w:color="auto"/>
              <w:bottom w:val="single" w:sz="4" w:space="0" w:color="auto"/>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2018</w:t>
            </w:r>
          </w:p>
        </w:tc>
        <w:tc>
          <w:tcPr>
            <w:tcW w:w="1559" w:type="dxa"/>
            <w:tcBorders>
              <w:top w:val="single" w:sz="4" w:space="0" w:color="auto"/>
              <w:left w:val="single" w:sz="4" w:space="0" w:color="auto"/>
              <w:bottom w:val="single" w:sz="4" w:space="0" w:color="auto"/>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2019</w:t>
            </w:r>
          </w:p>
        </w:tc>
        <w:tc>
          <w:tcPr>
            <w:tcW w:w="1418" w:type="dxa"/>
            <w:tcBorders>
              <w:top w:val="single" w:sz="4" w:space="0" w:color="auto"/>
              <w:left w:val="single" w:sz="4" w:space="0" w:color="auto"/>
              <w:bottom w:val="single" w:sz="4" w:space="0" w:color="auto"/>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2020</w:t>
            </w:r>
          </w:p>
        </w:tc>
      </w:tr>
      <w:tr w:rsidR="007C612E" w:rsidTr="007C612E">
        <w:trPr>
          <w:trHeight w:val="398"/>
        </w:trPr>
        <w:tc>
          <w:tcPr>
            <w:tcW w:w="3083" w:type="dxa"/>
            <w:vMerge/>
            <w:tcBorders>
              <w:top w:val="single" w:sz="4" w:space="0" w:color="auto"/>
              <w:left w:val="single" w:sz="4" w:space="0" w:color="auto"/>
              <w:bottom w:val="single" w:sz="4" w:space="0" w:color="auto"/>
              <w:right w:val="single" w:sz="4" w:space="0" w:color="auto"/>
            </w:tcBorders>
            <w:vAlign w:val="center"/>
          </w:tcPr>
          <w:p w:rsidR="007C612E" w:rsidRDefault="007C612E" w:rsidP="007C612E">
            <w:pPr>
              <w:rPr>
                <w:rFonts w:ascii="Times New Roman" w:hAnsi="Times New Roman"/>
                <w:lang w:eastAsia="en-US"/>
              </w:rPr>
            </w:pPr>
          </w:p>
        </w:tc>
        <w:tc>
          <w:tcPr>
            <w:tcW w:w="1541"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3 500,0</w:t>
            </w:r>
          </w:p>
        </w:tc>
        <w:tc>
          <w:tcPr>
            <w:tcW w:w="2054" w:type="dxa"/>
            <w:gridSpan w:val="2"/>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3 919,6</w:t>
            </w:r>
          </w:p>
        </w:tc>
        <w:tc>
          <w:tcPr>
            <w:tcW w:w="1883"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3 811,0</w:t>
            </w:r>
          </w:p>
        </w:tc>
        <w:tc>
          <w:tcPr>
            <w:tcW w:w="1883" w:type="dxa"/>
            <w:tcBorders>
              <w:top w:val="single" w:sz="4" w:space="0" w:color="auto"/>
              <w:left w:val="single" w:sz="4" w:space="0" w:color="auto"/>
              <w:bottom w:val="single" w:sz="4" w:space="0" w:color="auto"/>
              <w:right w:val="single" w:sz="4" w:space="0" w:color="auto"/>
            </w:tcBorders>
          </w:tcPr>
          <w:p w:rsidR="007C612E" w:rsidRDefault="009E02FB" w:rsidP="007C612E">
            <w:pPr>
              <w:widowControl w:val="0"/>
              <w:autoSpaceDE w:val="0"/>
              <w:autoSpaceDN w:val="0"/>
              <w:adjustRightInd w:val="0"/>
              <w:rPr>
                <w:rFonts w:ascii="Times New Roman" w:hAnsi="Times New Roman"/>
              </w:rPr>
            </w:pPr>
            <w:r>
              <w:rPr>
                <w:rFonts w:ascii="Times New Roman" w:hAnsi="Times New Roman"/>
              </w:rPr>
              <w:t>4 320,797</w:t>
            </w:r>
          </w:p>
        </w:tc>
        <w:tc>
          <w:tcPr>
            <w:tcW w:w="1747"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5392,471</w:t>
            </w:r>
          </w:p>
        </w:tc>
        <w:tc>
          <w:tcPr>
            <w:tcW w:w="1559"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4601,95</w:t>
            </w:r>
            <w:r w:rsidR="00E25867">
              <w:rPr>
                <w:rFonts w:ascii="Times New Roman" w:hAnsi="Times New Roman"/>
              </w:rPr>
              <w:t>5</w:t>
            </w:r>
          </w:p>
        </w:tc>
        <w:tc>
          <w:tcPr>
            <w:tcW w:w="1418"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4101,95</w:t>
            </w:r>
            <w:r w:rsidR="00E25867">
              <w:rPr>
                <w:rFonts w:ascii="Times New Roman" w:hAnsi="Times New Roman"/>
              </w:rPr>
              <w:t>5</w:t>
            </w:r>
          </w:p>
        </w:tc>
      </w:tr>
    </w:tbl>
    <w:p w:rsidR="002017FF" w:rsidRDefault="002017FF" w:rsidP="002017FF">
      <w:pPr>
        <w:pStyle w:val="a7"/>
      </w:pPr>
    </w:p>
    <w:p w:rsidR="002017FF" w:rsidRDefault="002017FF" w:rsidP="002017FF">
      <w:pPr>
        <w:pStyle w:val="a7"/>
      </w:pPr>
    </w:p>
    <w:p w:rsidR="002017FF" w:rsidRDefault="00D2773B" w:rsidP="00D2773B">
      <w:pPr>
        <w:ind w:left="360"/>
        <w:jc w:val="both"/>
        <w:rPr>
          <w:rFonts w:ascii="Times New Roman" w:hAnsi="Times New Roman" w:cs="Times New Roman"/>
          <w:sz w:val="26"/>
          <w:szCs w:val="26"/>
        </w:rPr>
      </w:pPr>
      <w:r w:rsidRPr="00D2773B">
        <w:rPr>
          <w:rFonts w:ascii="Times New Roman" w:hAnsi="Times New Roman" w:cs="Times New Roman"/>
          <w:b/>
          <w:sz w:val="26"/>
          <w:szCs w:val="26"/>
        </w:rPr>
        <w:t>10.</w:t>
      </w:r>
      <w:r w:rsidRPr="00D2773B">
        <w:rPr>
          <w:rFonts w:ascii="Times New Roman" w:hAnsi="Times New Roman" w:cs="Times New Roman"/>
          <w:sz w:val="26"/>
          <w:szCs w:val="26"/>
        </w:rPr>
        <w:t xml:space="preserve"> </w:t>
      </w:r>
      <w:r w:rsidR="002017FF" w:rsidRPr="00D2773B">
        <w:rPr>
          <w:rFonts w:ascii="Times New Roman" w:hAnsi="Times New Roman" w:cs="Times New Roman"/>
          <w:sz w:val="26"/>
          <w:szCs w:val="26"/>
        </w:rPr>
        <w:t>Внести изменения в</w:t>
      </w:r>
      <w:r w:rsidR="00174306">
        <w:rPr>
          <w:rFonts w:ascii="Times New Roman" w:hAnsi="Times New Roman" w:cs="Times New Roman"/>
          <w:sz w:val="26"/>
          <w:szCs w:val="26"/>
        </w:rPr>
        <w:t xml:space="preserve"> Программу, изложив</w:t>
      </w:r>
      <w:r w:rsidR="00174306" w:rsidRPr="00174306">
        <w:rPr>
          <w:rFonts w:ascii="Times New Roman" w:hAnsi="Times New Roman" w:cs="Times New Roman"/>
          <w:sz w:val="26"/>
          <w:szCs w:val="26"/>
        </w:rPr>
        <w:t xml:space="preserve"> </w:t>
      </w:r>
      <w:r w:rsidR="00174306" w:rsidRPr="00D2773B">
        <w:rPr>
          <w:rFonts w:ascii="Times New Roman" w:hAnsi="Times New Roman" w:cs="Times New Roman"/>
          <w:sz w:val="26"/>
          <w:szCs w:val="26"/>
        </w:rPr>
        <w:t xml:space="preserve">п. 1.8.3. Объем финансирования </w:t>
      </w:r>
      <w:r w:rsidR="00174306" w:rsidRPr="00D2773B">
        <w:rPr>
          <w:rFonts w:ascii="Times New Roman" w:hAnsi="Times New Roman" w:cs="Times New Roman"/>
          <w:bCs/>
          <w:sz w:val="26"/>
          <w:szCs w:val="26"/>
        </w:rPr>
        <w:t>подпрограммы</w:t>
      </w:r>
      <w:r w:rsidR="00174306">
        <w:rPr>
          <w:rFonts w:ascii="Times New Roman" w:hAnsi="Times New Roman" w:cs="Times New Roman"/>
          <w:sz w:val="26"/>
          <w:szCs w:val="26"/>
        </w:rPr>
        <w:t xml:space="preserve"> </w:t>
      </w:r>
      <w:r w:rsidR="002017FF" w:rsidRPr="00D2773B">
        <w:rPr>
          <w:rFonts w:ascii="Times New Roman" w:hAnsi="Times New Roman" w:cs="Times New Roman"/>
          <w:sz w:val="26"/>
          <w:szCs w:val="26"/>
        </w:rPr>
        <w:t xml:space="preserve"> Паспорт</w:t>
      </w:r>
      <w:r w:rsidR="00174306">
        <w:rPr>
          <w:rFonts w:ascii="Times New Roman" w:hAnsi="Times New Roman" w:cs="Times New Roman"/>
          <w:sz w:val="26"/>
          <w:szCs w:val="26"/>
        </w:rPr>
        <w:t>а</w:t>
      </w:r>
      <w:r w:rsidR="002017FF" w:rsidRPr="00D2773B">
        <w:rPr>
          <w:rFonts w:ascii="Times New Roman" w:hAnsi="Times New Roman" w:cs="Times New Roman"/>
          <w:sz w:val="26"/>
          <w:szCs w:val="26"/>
        </w:rPr>
        <w:t xml:space="preserve"> подпрограммы «Развитие дополнительного образования в сфере культуры и искусства в МР «Думиничский район»</w:t>
      </w:r>
      <w:r w:rsidR="00174306">
        <w:rPr>
          <w:rFonts w:ascii="Times New Roman" w:hAnsi="Times New Roman" w:cs="Times New Roman"/>
          <w:bCs/>
          <w:sz w:val="26"/>
          <w:szCs w:val="26"/>
        </w:rPr>
        <w:t xml:space="preserve"> </w:t>
      </w:r>
      <w:r w:rsidR="002017FF" w:rsidRPr="00D2773B">
        <w:rPr>
          <w:rFonts w:ascii="Times New Roman" w:hAnsi="Times New Roman" w:cs="Times New Roman"/>
          <w:bCs/>
          <w:sz w:val="26"/>
          <w:szCs w:val="26"/>
        </w:rPr>
        <w:t xml:space="preserve"> </w:t>
      </w:r>
      <w:r w:rsidR="002017FF" w:rsidRPr="00D2773B">
        <w:rPr>
          <w:rFonts w:ascii="Times New Roman" w:hAnsi="Times New Roman" w:cs="Times New Roman"/>
          <w:sz w:val="26"/>
          <w:szCs w:val="26"/>
        </w:rPr>
        <w:t xml:space="preserve"> </w:t>
      </w:r>
      <w:r w:rsidR="002017FF" w:rsidRPr="00D2773B">
        <w:rPr>
          <w:rFonts w:ascii="Times New Roman" w:hAnsi="Times New Roman" w:cs="Times New Roman"/>
          <w:bCs/>
          <w:sz w:val="26"/>
          <w:szCs w:val="26"/>
        </w:rPr>
        <w:t>в следующей редакции</w:t>
      </w:r>
      <w:r w:rsidR="002017FF" w:rsidRPr="00D2773B">
        <w:rPr>
          <w:rFonts w:ascii="Times New Roman" w:hAnsi="Times New Roman" w:cs="Times New Roman"/>
          <w:sz w:val="26"/>
          <w:szCs w:val="26"/>
        </w:rPr>
        <w:t>:</w:t>
      </w:r>
    </w:p>
    <w:p w:rsidR="000D5F35" w:rsidRPr="00D2773B" w:rsidRDefault="000D5F35" w:rsidP="00D2773B">
      <w:pPr>
        <w:ind w:left="360"/>
        <w:jc w:val="both"/>
        <w:rPr>
          <w:rFonts w:ascii="Times New Roman" w:hAnsi="Times New Roman" w:cs="Times New Roman"/>
          <w:sz w:val="26"/>
          <w:szCs w:val="26"/>
        </w:rPr>
      </w:pPr>
      <w:r w:rsidRPr="00D2773B">
        <w:rPr>
          <w:rFonts w:ascii="Times New Roman" w:hAnsi="Times New Roman" w:cs="Times New Roman"/>
          <w:sz w:val="26"/>
          <w:szCs w:val="26"/>
        </w:rPr>
        <w:t xml:space="preserve">1.8.3. Объем финансирования </w:t>
      </w:r>
      <w:r w:rsidRPr="00D2773B">
        <w:rPr>
          <w:rFonts w:ascii="Times New Roman" w:hAnsi="Times New Roman" w:cs="Times New Roman"/>
          <w:bCs/>
          <w:sz w:val="26"/>
          <w:szCs w:val="26"/>
        </w:rPr>
        <w:t>подпрограммы</w:t>
      </w:r>
      <w:r>
        <w:rPr>
          <w:rFonts w:ascii="Times New Roman" w:hAnsi="Times New Roman" w:cs="Times New Roman"/>
          <w:sz w:val="26"/>
          <w:szCs w:val="26"/>
        </w:rPr>
        <w:t xml:space="preserve"> </w:t>
      </w:r>
      <w:r w:rsidRPr="00D2773B">
        <w:rPr>
          <w:rFonts w:ascii="Times New Roman" w:hAnsi="Times New Roman" w:cs="Times New Roman"/>
          <w:sz w:val="26"/>
          <w:szCs w:val="26"/>
        </w:rPr>
        <w:t xml:space="preserve"> </w:t>
      </w:r>
    </w:p>
    <w:p w:rsidR="007C612E" w:rsidRDefault="007C612E" w:rsidP="007C612E">
      <w:pPr>
        <w:pStyle w:val="ConsPlusCell"/>
        <w:ind w:left="720"/>
        <w:rPr>
          <w:rFonts w:ascii="Times New Roman" w:hAnsi="Times New Roman" w:cs="Times New Roman"/>
          <w:sz w:val="22"/>
          <w:szCs w:val="22"/>
        </w:rPr>
      </w:pPr>
      <w:r>
        <w:rPr>
          <w:rFonts w:ascii="Times New Roman" w:hAnsi="Times New Roman" w:cs="Times New Roman"/>
          <w:sz w:val="22"/>
          <w:szCs w:val="22"/>
        </w:rPr>
        <w:t>Источником финансирования Программы является районный и областной бюджет.</w:t>
      </w:r>
    </w:p>
    <w:p w:rsidR="007C612E" w:rsidRPr="00485487" w:rsidRDefault="007C612E" w:rsidP="007C612E">
      <w:pPr>
        <w:pStyle w:val="ConsPlusCell"/>
        <w:ind w:left="720"/>
        <w:rPr>
          <w:rFonts w:ascii="Times New Roman" w:hAnsi="Times New Roman" w:cs="Times New Roman"/>
          <w:sz w:val="24"/>
          <w:szCs w:val="24"/>
        </w:rPr>
      </w:pPr>
      <w:r w:rsidRPr="00485487">
        <w:rPr>
          <w:rFonts w:ascii="Times New Roman" w:hAnsi="Times New Roman" w:cs="Times New Roman"/>
          <w:sz w:val="24"/>
          <w:szCs w:val="24"/>
        </w:rPr>
        <w:t>Общий объем финансирования под</w:t>
      </w:r>
      <w:r w:rsidR="009221CE">
        <w:rPr>
          <w:rFonts w:ascii="Times New Roman" w:hAnsi="Times New Roman" w:cs="Times New Roman"/>
          <w:sz w:val="24"/>
          <w:szCs w:val="24"/>
        </w:rPr>
        <w:t xml:space="preserve">программы составляет: </w:t>
      </w:r>
      <w:r w:rsidR="00F16244">
        <w:rPr>
          <w:rFonts w:ascii="Times New Roman" w:hAnsi="Times New Roman" w:cs="Times New Roman"/>
          <w:sz w:val="24"/>
          <w:szCs w:val="24"/>
        </w:rPr>
        <w:t>29 647,778</w:t>
      </w:r>
      <w:r w:rsidR="009221C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5487">
        <w:rPr>
          <w:rFonts w:ascii="Times New Roman" w:hAnsi="Times New Roman" w:cs="Times New Roman"/>
          <w:sz w:val="24"/>
          <w:szCs w:val="24"/>
        </w:rPr>
        <w:t>тыс.руб.</w:t>
      </w:r>
    </w:p>
    <w:p w:rsidR="007C612E" w:rsidRPr="00485487" w:rsidRDefault="007C612E" w:rsidP="007C612E">
      <w:pPr>
        <w:pStyle w:val="ConsPlusCell"/>
        <w:ind w:left="720"/>
        <w:rPr>
          <w:rFonts w:ascii="Times New Roman" w:hAnsi="Times New Roman" w:cs="Times New Roman"/>
          <w:sz w:val="24"/>
          <w:szCs w:val="24"/>
        </w:rPr>
      </w:pPr>
      <w:r w:rsidRPr="00485487">
        <w:rPr>
          <w:rFonts w:ascii="Times New Roman" w:hAnsi="Times New Roman" w:cs="Times New Roman"/>
          <w:sz w:val="24"/>
          <w:szCs w:val="24"/>
        </w:rPr>
        <w:t>2014г.- 3 500,0 тыс. руб.</w:t>
      </w:r>
    </w:p>
    <w:p w:rsidR="007C612E" w:rsidRPr="00485487" w:rsidRDefault="007C612E" w:rsidP="007C612E">
      <w:pPr>
        <w:pStyle w:val="ConsPlusCell"/>
        <w:ind w:left="720"/>
        <w:rPr>
          <w:rFonts w:ascii="Times New Roman" w:hAnsi="Times New Roman" w:cs="Times New Roman"/>
          <w:sz w:val="24"/>
          <w:szCs w:val="24"/>
        </w:rPr>
      </w:pPr>
      <w:r w:rsidRPr="00485487">
        <w:rPr>
          <w:rFonts w:ascii="Times New Roman" w:hAnsi="Times New Roman" w:cs="Times New Roman"/>
          <w:sz w:val="24"/>
          <w:szCs w:val="24"/>
        </w:rPr>
        <w:t>2015г.- 3 919,6 тыс. руб.</w:t>
      </w:r>
    </w:p>
    <w:p w:rsidR="007C612E" w:rsidRPr="00485487" w:rsidRDefault="007C612E" w:rsidP="007C612E">
      <w:pPr>
        <w:pStyle w:val="ConsPlusCell"/>
        <w:ind w:left="720"/>
        <w:rPr>
          <w:rFonts w:ascii="Times New Roman" w:hAnsi="Times New Roman" w:cs="Times New Roman"/>
          <w:sz w:val="24"/>
          <w:szCs w:val="24"/>
        </w:rPr>
      </w:pPr>
      <w:r w:rsidRPr="00485487">
        <w:rPr>
          <w:rFonts w:ascii="Times New Roman" w:hAnsi="Times New Roman" w:cs="Times New Roman"/>
          <w:sz w:val="24"/>
          <w:szCs w:val="24"/>
        </w:rPr>
        <w:t>2016г.-  3 811,0 тыс. руб.</w:t>
      </w:r>
    </w:p>
    <w:p w:rsidR="007C612E" w:rsidRPr="00485487" w:rsidRDefault="00F16244" w:rsidP="007C612E">
      <w:pPr>
        <w:pStyle w:val="ConsPlusCell"/>
        <w:ind w:left="720"/>
        <w:rPr>
          <w:rFonts w:ascii="Times New Roman" w:hAnsi="Times New Roman" w:cs="Times New Roman"/>
          <w:sz w:val="24"/>
          <w:szCs w:val="24"/>
        </w:rPr>
      </w:pPr>
      <w:r>
        <w:rPr>
          <w:rFonts w:ascii="Times New Roman" w:hAnsi="Times New Roman" w:cs="Times New Roman"/>
          <w:sz w:val="24"/>
          <w:szCs w:val="24"/>
        </w:rPr>
        <w:t>2017г.- 4 320,797</w:t>
      </w:r>
      <w:r w:rsidR="007C612E" w:rsidRPr="00485487">
        <w:rPr>
          <w:rFonts w:ascii="Times New Roman" w:hAnsi="Times New Roman" w:cs="Times New Roman"/>
          <w:sz w:val="24"/>
          <w:szCs w:val="24"/>
        </w:rPr>
        <w:t xml:space="preserve"> тыс. руб.</w:t>
      </w:r>
    </w:p>
    <w:p w:rsidR="007C612E" w:rsidRPr="00485487" w:rsidRDefault="007C612E" w:rsidP="007C612E">
      <w:pPr>
        <w:pStyle w:val="ConsPlusCell"/>
        <w:ind w:left="720"/>
        <w:rPr>
          <w:rFonts w:ascii="Times New Roman" w:hAnsi="Times New Roman" w:cs="Times New Roman"/>
          <w:sz w:val="24"/>
          <w:szCs w:val="24"/>
        </w:rPr>
      </w:pPr>
      <w:r>
        <w:rPr>
          <w:rFonts w:ascii="Times New Roman" w:hAnsi="Times New Roman" w:cs="Times New Roman"/>
          <w:sz w:val="24"/>
          <w:szCs w:val="24"/>
        </w:rPr>
        <w:t xml:space="preserve">2018г.- 5 392,471 </w:t>
      </w:r>
      <w:r w:rsidRPr="00485487">
        <w:rPr>
          <w:rFonts w:ascii="Times New Roman" w:hAnsi="Times New Roman" w:cs="Times New Roman"/>
          <w:sz w:val="24"/>
          <w:szCs w:val="24"/>
        </w:rPr>
        <w:t>тыс. руб.</w:t>
      </w:r>
    </w:p>
    <w:p w:rsidR="007C612E" w:rsidRDefault="007C612E" w:rsidP="007C612E">
      <w:pPr>
        <w:pStyle w:val="ConsPlusCell"/>
        <w:ind w:left="720"/>
        <w:rPr>
          <w:rFonts w:ascii="Times New Roman" w:hAnsi="Times New Roman" w:cs="Times New Roman"/>
          <w:sz w:val="24"/>
          <w:szCs w:val="24"/>
        </w:rPr>
      </w:pPr>
      <w:r>
        <w:rPr>
          <w:rFonts w:ascii="Times New Roman" w:hAnsi="Times New Roman" w:cs="Times New Roman"/>
          <w:sz w:val="24"/>
          <w:szCs w:val="24"/>
        </w:rPr>
        <w:t>2019г.- 4 601,95</w:t>
      </w:r>
      <w:r w:rsidR="00E25867">
        <w:rPr>
          <w:rFonts w:ascii="Times New Roman" w:hAnsi="Times New Roman" w:cs="Times New Roman"/>
          <w:sz w:val="24"/>
          <w:szCs w:val="24"/>
        </w:rPr>
        <w:t>5</w:t>
      </w:r>
      <w:r>
        <w:rPr>
          <w:rFonts w:ascii="Times New Roman" w:hAnsi="Times New Roman" w:cs="Times New Roman"/>
          <w:sz w:val="24"/>
          <w:szCs w:val="24"/>
        </w:rPr>
        <w:t xml:space="preserve"> </w:t>
      </w:r>
      <w:r w:rsidRPr="00485487">
        <w:rPr>
          <w:rFonts w:ascii="Times New Roman" w:hAnsi="Times New Roman" w:cs="Times New Roman"/>
          <w:sz w:val="24"/>
          <w:szCs w:val="24"/>
        </w:rPr>
        <w:t>тыс. руб.</w:t>
      </w:r>
    </w:p>
    <w:p w:rsidR="002017FF" w:rsidRPr="007C612E" w:rsidRDefault="007C612E" w:rsidP="007C612E">
      <w:pPr>
        <w:pStyle w:val="ConsPlusCell"/>
        <w:ind w:left="720"/>
        <w:rPr>
          <w:rFonts w:ascii="Times New Roman" w:hAnsi="Times New Roman" w:cs="Times New Roman"/>
          <w:sz w:val="24"/>
          <w:szCs w:val="24"/>
        </w:rPr>
      </w:pPr>
      <w:r>
        <w:rPr>
          <w:rFonts w:ascii="Times New Roman" w:hAnsi="Times New Roman" w:cs="Times New Roman"/>
          <w:sz w:val="24"/>
          <w:szCs w:val="24"/>
        </w:rPr>
        <w:t>2020г. – 4 101,95</w:t>
      </w:r>
      <w:r w:rsidR="00E25867">
        <w:rPr>
          <w:rFonts w:ascii="Times New Roman" w:hAnsi="Times New Roman" w:cs="Times New Roman"/>
          <w:sz w:val="24"/>
          <w:szCs w:val="24"/>
        </w:rPr>
        <w:t>5</w:t>
      </w:r>
      <w:r>
        <w:rPr>
          <w:rFonts w:ascii="Times New Roman" w:hAnsi="Times New Roman" w:cs="Times New Roman"/>
          <w:sz w:val="24"/>
          <w:szCs w:val="24"/>
        </w:rPr>
        <w:t xml:space="preserve"> тыс.руб.</w:t>
      </w:r>
    </w:p>
    <w:p w:rsidR="002017FF" w:rsidRDefault="002017FF" w:rsidP="002017FF">
      <w:pPr>
        <w:pStyle w:val="a7"/>
      </w:pPr>
    </w:p>
    <w:p w:rsidR="002017FF" w:rsidRDefault="00D2773B" w:rsidP="00D2773B">
      <w:pPr>
        <w:ind w:left="360"/>
        <w:jc w:val="both"/>
        <w:rPr>
          <w:rFonts w:ascii="Times New Roman" w:hAnsi="Times New Roman" w:cs="Times New Roman"/>
          <w:sz w:val="26"/>
          <w:szCs w:val="26"/>
        </w:rPr>
      </w:pPr>
      <w:r w:rsidRPr="00D2773B">
        <w:rPr>
          <w:rFonts w:ascii="Times New Roman" w:hAnsi="Times New Roman" w:cs="Times New Roman"/>
          <w:b/>
          <w:sz w:val="26"/>
          <w:szCs w:val="26"/>
        </w:rPr>
        <w:t>11.</w:t>
      </w:r>
      <w:r w:rsidRPr="00D2773B">
        <w:rPr>
          <w:rFonts w:ascii="Times New Roman" w:hAnsi="Times New Roman" w:cs="Times New Roman"/>
          <w:sz w:val="26"/>
          <w:szCs w:val="26"/>
        </w:rPr>
        <w:t xml:space="preserve"> </w:t>
      </w:r>
      <w:r w:rsidR="002017FF" w:rsidRPr="00D2773B">
        <w:rPr>
          <w:rFonts w:ascii="Times New Roman" w:hAnsi="Times New Roman" w:cs="Times New Roman"/>
          <w:sz w:val="26"/>
          <w:szCs w:val="26"/>
        </w:rPr>
        <w:t>Внести изменения в</w:t>
      </w:r>
      <w:r w:rsidR="00174306">
        <w:rPr>
          <w:rFonts w:ascii="Times New Roman" w:hAnsi="Times New Roman" w:cs="Times New Roman"/>
          <w:sz w:val="26"/>
          <w:szCs w:val="26"/>
        </w:rPr>
        <w:t xml:space="preserve"> Программу, изложив</w:t>
      </w:r>
      <w:r w:rsidR="002017FF" w:rsidRPr="00D2773B">
        <w:rPr>
          <w:rFonts w:ascii="Times New Roman" w:hAnsi="Times New Roman" w:cs="Times New Roman"/>
          <w:sz w:val="26"/>
          <w:szCs w:val="26"/>
        </w:rPr>
        <w:t xml:space="preserve"> </w:t>
      </w:r>
      <w:r w:rsidR="00174306">
        <w:rPr>
          <w:rFonts w:ascii="Times New Roman" w:hAnsi="Times New Roman" w:cs="Times New Roman"/>
          <w:sz w:val="26"/>
          <w:szCs w:val="26"/>
        </w:rPr>
        <w:t xml:space="preserve">п.1.8.5. </w:t>
      </w:r>
      <w:r w:rsidR="00174306" w:rsidRPr="00D2773B">
        <w:rPr>
          <w:rFonts w:ascii="Times New Roman" w:hAnsi="Times New Roman" w:cs="Times New Roman"/>
          <w:sz w:val="26"/>
          <w:szCs w:val="26"/>
        </w:rPr>
        <w:t>Пе</w:t>
      </w:r>
      <w:r w:rsidR="00174306">
        <w:rPr>
          <w:rFonts w:ascii="Times New Roman" w:hAnsi="Times New Roman" w:cs="Times New Roman"/>
          <w:sz w:val="26"/>
          <w:szCs w:val="26"/>
        </w:rPr>
        <w:t xml:space="preserve">речень мероприятий подпрограммы </w:t>
      </w:r>
      <w:r w:rsidR="002017FF" w:rsidRPr="00D2773B">
        <w:rPr>
          <w:rFonts w:ascii="Times New Roman" w:hAnsi="Times New Roman" w:cs="Times New Roman"/>
          <w:sz w:val="26"/>
          <w:szCs w:val="26"/>
        </w:rPr>
        <w:t>Паспорт</w:t>
      </w:r>
      <w:r w:rsidR="00174306">
        <w:rPr>
          <w:rFonts w:ascii="Times New Roman" w:hAnsi="Times New Roman" w:cs="Times New Roman"/>
          <w:sz w:val="26"/>
          <w:szCs w:val="26"/>
        </w:rPr>
        <w:t>а</w:t>
      </w:r>
      <w:r w:rsidR="002017FF" w:rsidRPr="00D2773B">
        <w:rPr>
          <w:rFonts w:ascii="Times New Roman" w:hAnsi="Times New Roman" w:cs="Times New Roman"/>
          <w:sz w:val="26"/>
          <w:szCs w:val="26"/>
        </w:rPr>
        <w:t xml:space="preserve"> подпрограммы «Развитие дополнительного образования в сфере культуры и искусства в</w:t>
      </w:r>
      <w:r w:rsidR="00174306">
        <w:rPr>
          <w:rFonts w:ascii="Times New Roman" w:hAnsi="Times New Roman" w:cs="Times New Roman"/>
          <w:sz w:val="26"/>
          <w:szCs w:val="26"/>
        </w:rPr>
        <w:t xml:space="preserve"> МР «Думиничский район» </w:t>
      </w:r>
      <w:r w:rsidR="002017FF" w:rsidRPr="00D2773B">
        <w:rPr>
          <w:rFonts w:ascii="Times New Roman" w:hAnsi="Times New Roman" w:cs="Times New Roman"/>
          <w:sz w:val="26"/>
          <w:szCs w:val="26"/>
        </w:rPr>
        <w:t xml:space="preserve"> в следующей редакции:</w:t>
      </w:r>
    </w:p>
    <w:p w:rsidR="000D5F35" w:rsidRPr="00D2773B" w:rsidRDefault="000D5F35" w:rsidP="00D2773B">
      <w:pPr>
        <w:ind w:left="360"/>
        <w:jc w:val="both"/>
        <w:rPr>
          <w:rFonts w:ascii="Times New Roman" w:hAnsi="Times New Roman" w:cs="Times New Roman"/>
          <w:sz w:val="26"/>
          <w:szCs w:val="26"/>
        </w:rPr>
      </w:pPr>
      <w:r w:rsidRPr="000D5F35">
        <w:rPr>
          <w:rFonts w:ascii="Times New Roman" w:hAnsi="Times New Roman" w:cs="Times New Roman"/>
          <w:sz w:val="26"/>
          <w:szCs w:val="26"/>
        </w:rPr>
        <w:t>1</w:t>
      </w:r>
      <w:r>
        <w:rPr>
          <w:rFonts w:ascii="Times New Roman" w:hAnsi="Times New Roman" w:cs="Times New Roman"/>
          <w:b/>
          <w:sz w:val="26"/>
          <w:szCs w:val="26"/>
        </w:rPr>
        <w:t>.</w:t>
      </w:r>
      <w:r>
        <w:rPr>
          <w:rFonts w:ascii="Times New Roman" w:hAnsi="Times New Roman" w:cs="Times New Roman"/>
          <w:sz w:val="26"/>
          <w:szCs w:val="26"/>
        </w:rPr>
        <w:t>8.5. Перечень мероприятий подпрограммы</w:t>
      </w:r>
    </w:p>
    <w:tbl>
      <w:tblPr>
        <w:tblW w:w="24909" w:type="dxa"/>
        <w:tblInd w:w="-67" w:type="dxa"/>
        <w:tblLayout w:type="fixed"/>
        <w:tblCellMar>
          <w:left w:w="75" w:type="dxa"/>
          <w:right w:w="75" w:type="dxa"/>
        </w:tblCellMar>
        <w:tblLook w:val="00A0"/>
      </w:tblPr>
      <w:tblGrid>
        <w:gridCol w:w="709"/>
        <w:gridCol w:w="542"/>
        <w:gridCol w:w="2719"/>
        <w:gridCol w:w="59"/>
        <w:gridCol w:w="2383"/>
        <w:gridCol w:w="2787"/>
        <w:gridCol w:w="3185"/>
        <w:gridCol w:w="2190"/>
        <w:gridCol w:w="736"/>
        <w:gridCol w:w="1055"/>
        <w:gridCol w:w="658"/>
        <w:gridCol w:w="1133"/>
        <w:gridCol w:w="579"/>
        <w:gridCol w:w="833"/>
        <w:gridCol w:w="170"/>
        <w:gridCol w:w="743"/>
        <w:gridCol w:w="970"/>
        <w:gridCol w:w="1712"/>
        <w:gridCol w:w="1746"/>
      </w:tblGrid>
      <w:tr w:rsidR="000D5F35" w:rsidTr="000D5F35">
        <w:trPr>
          <w:gridAfter w:val="3"/>
          <w:wAfter w:w="4428" w:type="dxa"/>
          <w:trHeight w:val="157"/>
        </w:trPr>
        <w:tc>
          <w:tcPr>
            <w:tcW w:w="1251" w:type="dxa"/>
            <w:gridSpan w:val="2"/>
            <w:vMerge w:val="restart"/>
            <w:tcBorders>
              <w:top w:val="single" w:sz="4" w:space="0" w:color="auto"/>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N </w:t>
            </w:r>
            <w:r>
              <w:rPr>
                <w:rFonts w:ascii="Times New Roman" w:hAnsi="Times New Roman" w:cs="Times New Roman"/>
                <w:sz w:val="22"/>
                <w:szCs w:val="22"/>
              </w:rPr>
              <w:br/>
              <w:t>п/п</w:t>
            </w:r>
          </w:p>
        </w:tc>
        <w:tc>
          <w:tcPr>
            <w:tcW w:w="2778" w:type="dxa"/>
            <w:gridSpan w:val="2"/>
            <w:vMerge w:val="restart"/>
            <w:tcBorders>
              <w:top w:val="single" w:sz="4" w:space="0" w:color="auto"/>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Наименование</w:t>
            </w:r>
            <w:r>
              <w:rPr>
                <w:rFonts w:ascii="Times New Roman" w:hAnsi="Times New Roman" w:cs="Times New Roman"/>
                <w:sz w:val="22"/>
                <w:szCs w:val="22"/>
              </w:rPr>
              <w:br/>
              <w:t xml:space="preserve">мероприятия </w:t>
            </w:r>
          </w:p>
        </w:tc>
        <w:tc>
          <w:tcPr>
            <w:tcW w:w="2383" w:type="dxa"/>
            <w:vMerge w:val="restart"/>
            <w:tcBorders>
              <w:top w:val="single" w:sz="4" w:space="0" w:color="auto"/>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Сроки   </w:t>
            </w:r>
            <w:r>
              <w:rPr>
                <w:rFonts w:ascii="Times New Roman" w:hAnsi="Times New Roman" w:cs="Times New Roman"/>
                <w:sz w:val="22"/>
                <w:szCs w:val="22"/>
              </w:rPr>
              <w:br/>
              <w:t>реализации</w:t>
            </w:r>
          </w:p>
        </w:tc>
        <w:tc>
          <w:tcPr>
            <w:tcW w:w="2787" w:type="dxa"/>
            <w:vMerge w:val="restart"/>
            <w:tcBorders>
              <w:top w:val="single" w:sz="4" w:space="0" w:color="auto"/>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Участник  </w:t>
            </w:r>
            <w:r>
              <w:rPr>
                <w:rFonts w:ascii="Times New Roman" w:hAnsi="Times New Roman" w:cs="Times New Roman"/>
                <w:sz w:val="22"/>
                <w:szCs w:val="22"/>
              </w:rPr>
              <w:br/>
              <w:t>подпрограммы</w:t>
            </w:r>
          </w:p>
        </w:tc>
        <w:tc>
          <w:tcPr>
            <w:tcW w:w="3185" w:type="dxa"/>
            <w:vMerge w:val="restart"/>
            <w:tcBorders>
              <w:top w:val="single" w:sz="4" w:space="0" w:color="auto"/>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Источники   </w:t>
            </w:r>
            <w:r>
              <w:rPr>
                <w:rFonts w:ascii="Times New Roman" w:hAnsi="Times New Roman" w:cs="Times New Roman"/>
                <w:sz w:val="22"/>
                <w:szCs w:val="22"/>
              </w:rPr>
              <w:br/>
              <w:t>финансирования</w:t>
            </w:r>
          </w:p>
        </w:tc>
        <w:tc>
          <w:tcPr>
            <w:tcW w:w="2190" w:type="dxa"/>
            <w:vMerge w:val="restart"/>
            <w:tcBorders>
              <w:top w:val="single" w:sz="4" w:space="0" w:color="auto"/>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Сумма  </w:t>
            </w:r>
            <w:r>
              <w:rPr>
                <w:rFonts w:ascii="Times New Roman" w:hAnsi="Times New Roman" w:cs="Times New Roman"/>
                <w:sz w:val="22"/>
                <w:szCs w:val="22"/>
              </w:rPr>
              <w:br/>
              <w:t>расходов,</w:t>
            </w:r>
            <w:r>
              <w:rPr>
                <w:rFonts w:ascii="Times New Roman" w:hAnsi="Times New Roman" w:cs="Times New Roman"/>
                <w:sz w:val="22"/>
                <w:szCs w:val="22"/>
              </w:rPr>
              <w:br/>
              <w:t xml:space="preserve">  всего  </w:t>
            </w:r>
            <w:r>
              <w:rPr>
                <w:rFonts w:ascii="Times New Roman" w:hAnsi="Times New Roman" w:cs="Times New Roman"/>
                <w:sz w:val="22"/>
                <w:szCs w:val="22"/>
              </w:rPr>
              <w:br/>
              <w:t xml:space="preserve">  (тыс.  </w:t>
            </w:r>
            <w:r>
              <w:rPr>
                <w:rFonts w:ascii="Times New Roman" w:hAnsi="Times New Roman" w:cs="Times New Roman"/>
                <w:sz w:val="22"/>
                <w:szCs w:val="22"/>
              </w:rPr>
              <w:br/>
              <w:t xml:space="preserve">  руб.)  </w:t>
            </w:r>
          </w:p>
        </w:tc>
        <w:tc>
          <w:tcPr>
            <w:tcW w:w="5907" w:type="dxa"/>
            <w:gridSpan w:val="8"/>
            <w:tcBorders>
              <w:top w:val="single" w:sz="4" w:space="0" w:color="auto"/>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В том числе по годам реализации подпрограммы      </w:t>
            </w:r>
          </w:p>
        </w:tc>
      </w:tr>
      <w:tr w:rsidR="000D5F35" w:rsidTr="000D5F35">
        <w:trPr>
          <w:trHeight w:val="235"/>
        </w:trPr>
        <w:tc>
          <w:tcPr>
            <w:tcW w:w="1251" w:type="dxa"/>
            <w:gridSpan w:val="2"/>
            <w:vMerge/>
            <w:tcBorders>
              <w:top w:val="single" w:sz="4" w:space="0" w:color="auto"/>
              <w:left w:val="single" w:sz="4" w:space="0" w:color="auto"/>
              <w:bottom w:val="single" w:sz="4" w:space="0" w:color="auto"/>
              <w:right w:val="single" w:sz="4" w:space="0" w:color="auto"/>
            </w:tcBorders>
            <w:vAlign w:val="center"/>
          </w:tcPr>
          <w:p w:rsidR="000D5F35" w:rsidRDefault="000D5F35" w:rsidP="009A0C10">
            <w:pPr>
              <w:rPr>
                <w:rFonts w:ascii="Times New Roman" w:hAnsi="Times New Roman"/>
                <w:lang w:eastAsia="en-US"/>
              </w:rPr>
            </w:pPr>
          </w:p>
        </w:tc>
        <w:tc>
          <w:tcPr>
            <w:tcW w:w="2778" w:type="dxa"/>
            <w:gridSpan w:val="2"/>
            <w:vMerge/>
            <w:tcBorders>
              <w:top w:val="single" w:sz="4" w:space="0" w:color="auto"/>
              <w:left w:val="single" w:sz="4" w:space="0" w:color="auto"/>
              <w:bottom w:val="single" w:sz="4" w:space="0" w:color="auto"/>
              <w:right w:val="single" w:sz="4" w:space="0" w:color="auto"/>
            </w:tcBorders>
            <w:vAlign w:val="center"/>
          </w:tcPr>
          <w:p w:rsidR="000D5F35" w:rsidRDefault="000D5F35" w:rsidP="009A0C10">
            <w:pPr>
              <w:rPr>
                <w:rFonts w:ascii="Times New Roman" w:hAnsi="Times New Roman"/>
                <w:lang w:eastAsia="en-US"/>
              </w:rPr>
            </w:pPr>
          </w:p>
        </w:tc>
        <w:tc>
          <w:tcPr>
            <w:tcW w:w="2383" w:type="dxa"/>
            <w:vMerge/>
            <w:tcBorders>
              <w:top w:val="single" w:sz="4" w:space="0" w:color="auto"/>
              <w:left w:val="single" w:sz="4" w:space="0" w:color="auto"/>
              <w:bottom w:val="single" w:sz="4" w:space="0" w:color="auto"/>
              <w:right w:val="single" w:sz="4" w:space="0" w:color="auto"/>
            </w:tcBorders>
            <w:vAlign w:val="center"/>
          </w:tcPr>
          <w:p w:rsidR="000D5F35" w:rsidRDefault="000D5F35" w:rsidP="009A0C10">
            <w:pPr>
              <w:rPr>
                <w:rFonts w:ascii="Times New Roman" w:hAnsi="Times New Roman"/>
                <w:lang w:eastAsia="en-US"/>
              </w:rPr>
            </w:pPr>
          </w:p>
        </w:tc>
        <w:tc>
          <w:tcPr>
            <w:tcW w:w="2787" w:type="dxa"/>
            <w:vMerge/>
            <w:tcBorders>
              <w:top w:val="single" w:sz="4" w:space="0" w:color="auto"/>
              <w:left w:val="single" w:sz="4" w:space="0" w:color="auto"/>
              <w:bottom w:val="single" w:sz="4" w:space="0" w:color="auto"/>
              <w:right w:val="single" w:sz="4" w:space="0" w:color="auto"/>
            </w:tcBorders>
            <w:vAlign w:val="center"/>
          </w:tcPr>
          <w:p w:rsidR="000D5F35" w:rsidRDefault="000D5F35" w:rsidP="009A0C10">
            <w:pPr>
              <w:rPr>
                <w:rFonts w:ascii="Times New Roman" w:hAnsi="Times New Roman"/>
                <w:lang w:eastAsia="en-US"/>
              </w:rPr>
            </w:pPr>
          </w:p>
        </w:tc>
        <w:tc>
          <w:tcPr>
            <w:tcW w:w="3185" w:type="dxa"/>
            <w:vMerge/>
            <w:tcBorders>
              <w:top w:val="single" w:sz="4" w:space="0" w:color="auto"/>
              <w:left w:val="single" w:sz="4" w:space="0" w:color="auto"/>
              <w:bottom w:val="single" w:sz="4" w:space="0" w:color="auto"/>
              <w:right w:val="single" w:sz="4" w:space="0" w:color="auto"/>
            </w:tcBorders>
            <w:vAlign w:val="center"/>
          </w:tcPr>
          <w:p w:rsidR="000D5F35" w:rsidRDefault="000D5F35" w:rsidP="009A0C10">
            <w:pPr>
              <w:rPr>
                <w:rFonts w:ascii="Times New Roman" w:hAnsi="Times New Roman"/>
                <w:lang w:eastAsia="en-US"/>
              </w:rPr>
            </w:pPr>
          </w:p>
        </w:tc>
        <w:tc>
          <w:tcPr>
            <w:tcW w:w="2190" w:type="dxa"/>
            <w:vMerge/>
            <w:tcBorders>
              <w:top w:val="single" w:sz="4" w:space="0" w:color="auto"/>
              <w:left w:val="single" w:sz="4" w:space="0" w:color="auto"/>
              <w:bottom w:val="single" w:sz="4" w:space="0" w:color="auto"/>
              <w:right w:val="single" w:sz="4" w:space="0" w:color="auto"/>
            </w:tcBorders>
            <w:vAlign w:val="center"/>
          </w:tcPr>
          <w:p w:rsidR="000D5F35" w:rsidRDefault="000D5F35" w:rsidP="009A0C10">
            <w:pPr>
              <w:rPr>
                <w:rFonts w:ascii="Times New Roman" w:hAnsi="Times New Roman"/>
                <w:lang w:eastAsia="en-US"/>
              </w:rPr>
            </w:pPr>
          </w:p>
        </w:tc>
        <w:tc>
          <w:tcPr>
            <w:tcW w:w="1791" w:type="dxa"/>
            <w:gridSpan w:val="2"/>
            <w:tcBorders>
              <w:top w:val="nil"/>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2014</w:t>
            </w:r>
          </w:p>
        </w:tc>
        <w:tc>
          <w:tcPr>
            <w:tcW w:w="1791" w:type="dxa"/>
            <w:gridSpan w:val="2"/>
            <w:tcBorders>
              <w:top w:val="nil"/>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2015</w:t>
            </w:r>
          </w:p>
        </w:tc>
        <w:tc>
          <w:tcPr>
            <w:tcW w:w="1412" w:type="dxa"/>
            <w:gridSpan w:val="2"/>
            <w:tcBorders>
              <w:top w:val="nil"/>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2016</w:t>
            </w:r>
          </w:p>
        </w:tc>
        <w:tc>
          <w:tcPr>
            <w:tcW w:w="170" w:type="dxa"/>
            <w:tcBorders>
              <w:top w:val="nil"/>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2017</w:t>
            </w:r>
          </w:p>
        </w:tc>
        <w:tc>
          <w:tcPr>
            <w:tcW w:w="1713" w:type="dxa"/>
            <w:gridSpan w:val="2"/>
            <w:tcBorders>
              <w:top w:val="nil"/>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2018</w:t>
            </w:r>
          </w:p>
        </w:tc>
        <w:tc>
          <w:tcPr>
            <w:tcW w:w="1712" w:type="dxa"/>
            <w:tcBorders>
              <w:top w:val="nil"/>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2019</w:t>
            </w:r>
          </w:p>
        </w:tc>
        <w:tc>
          <w:tcPr>
            <w:tcW w:w="1746" w:type="dxa"/>
            <w:tcBorders>
              <w:top w:val="nil"/>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2020</w:t>
            </w:r>
          </w:p>
        </w:tc>
      </w:tr>
      <w:tr w:rsidR="000D5F35" w:rsidRPr="00414433" w:rsidTr="000D5F35">
        <w:trPr>
          <w:trHeight w:val="235"/>
        </w:trPr>
        <w:tc>
          <w:tcPr>
            <w:tcW w:w="1251" w:type="dxa"/>
            <w:gridSpan w:val="2"/>
            <w:tcBorders>
              <w:top w:val="single" w:sz="4" w:space="0" w:color="auto"/>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center"/>
              <w:rPr>
                <w:rFonts w:ascii="Times New Roman" w:hAnsi="Times New Roman"/>
                <w:b/>
              </w:rPr>
            </w:pPr>
            <w:r w:rsidRPr="00414433">
              <w:rPr>
                <w:rFonts w:ascii="Times New Roman" w:hAnsi="Times New Roman"/>
                <w:b/>
              </w:rPr>
              <w:t>1</w:t>
            </w:r>
          </w:p>
        </w:tc>
        <w:tc>
          <w:tcPr>
            <w:tcW w:w="2778" w:type="dxa"/>
            <w:gridSpan w:val="2"/>
            <w:tcBorders>
              <w:top w:val="single" w:sz="4" w:space="0" w:color="auto"/>
              <w:left w:val="single" w:sz="4" w:space="0" w:color="auto"/>
              <w:bottom w:val="single" w:sz="4" w:space="0" w:color="auto"/>
              <w:right w:val="single" w:sz="4" w:space="0" w:color="auto"/>
            </w:tcBorders>
          </w:tcPr>
          <w:p w:rsidR="000D5F35" w:rsidRDefault="000D5F35" w:rsidP="009A0C10">
            <w:pPr>
              <w:pStyle w:val="ConsPlusNonformat"/>
              <w:spacing w:line="276" w:lineRule="auto"/>
              <w:jc w:val="center"/>
              <w:rPr>
                <w:rFonts w:ascii="Times New Roman" w:hAnsi="Times New Roman" w:cs="Times New Roman"/>
                <w:bCs/>
                <w:sz w:val="22"/>
                <w:szCs w:val="22"/>
              </w:rPr>
            </w:pPr>
            <w:r>
              <w:rPr>
                <w:rFonts w:ascii="Times New Roman" w:hAnsi="Times New Roman" w:cs="Times New Roman"/>
                <w:bCs/>
                <w:sz w:val="22"/>
                <w:szCs w:val="22"/>
              </w:rPr>
              <w:t>2</w:t>
            </w:r>
          </w:p>
        </w:tc>
        <w:tc>
          <w:tcPr>
            <w:tcW w:w="2383" w:type="dxa"/>
            <w:tcBorders>
              <w:top w:val="single" w:sz="4" w:space="0" w:color="auto"/>
              <w:left w:val="single" w:sz="4" w:space="0" w:color="auto"/>
              <w:bottom w:val="single" w:sz="4" w:space="0" w:color="auto"/>
              <w:right w:val="single" w:sz="4" w:space="0" w:color="auto"/>
            </w:tcBorders>
          </w:tcPr>
          <w:p w:rsidR="000D5F35" w:rsidRDefault="000D5F35" w:rsidP="009A0C10">
            <w:pPr>
              <w:pStyle w:val="ConsPlusNonformat"/>
              <w:spacing w:line="276" w:lineRule="auto"/>
              <w:jc w:val="center"/>
              <w:rPr>
                <w:rFonts w:ascii="Times New Roman" w:hAnsi="Times New Roman" w:cs="Times New Roman"/>
                <w:bCs/>
                <w:sz w:val="22"/>
                <w:szCs w:val="22"/>
              </w:rPr>
            </w:pPr>
            <w:r>
              <w:rPr>
                <w:rFonts w:ascii="Times New Roman" w:hAnsi="Times New Roman" w:cs="Times New Roman"/>
                <w:bCs/>
                <w:sz w:val="22"/>
                <w:szCs w:val="22"/>
              </w:rPr>
              <w:t>3</w:t>
            </w:r>
          </w:p>
        </w:tc>
        <w:tc>
          <w:tcPr>
            <w:tcW w:w="2787" w:type="dxa"/>
            <w:tcBorders>
              <w:top w:val="single" w:sz="4" w:space="0" w:color="auto"/>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rPr>
              <w:t>4</w:t>
            </w:r>
          </w:p>
        </w:tc>
        <w:tc>
          <w:tcPr>
            <w:tcW w:w="3185" w:type="dxa"/>
            <w:tcBorders>
              <w:top w:val="single" w:sz="4" w:space="0" w:color="auto"/>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rPr>
              <w:t>5</w:t>
            </w:r>
          </w:p>
        </w:tc>
        <w:tc>
          <w:tcPr>
            <w:tcW w:w="2190" w:type="dxa"/>
            <w:tcBorders>
              <w:top w:val="single" w:sz="4" w:space="0" w:color="auto"/>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rPr>
              <w:t>6</w:t>
            </w:r>
          </w:p>
        </w:tc>
        <w:tc>
          <w:tcPr>
            <w:tcW w:w="1791" w:type="dxa"/>
            <w:gridSpan w:val="2"/>
            <w:tcBorders>
              <w:top w:val="nil"/>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rPr>
              <w:t>7</w:t>
            </w:r>
          </w:p>
        </w:tc>
        <w:tc>
          <w:tcPr>
            <w:tcW w:w="1791" w:type="dxa"/>
            <w:gridSpan w:val="2"/>
            <w:tcBorders>
              <w:top w:val="nil"/>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rPr>
              <w:t>8</w:t>
            </w:r>
          </w:p>
        </w:tc>
        <w:tc>
          <w:tcPr>
            <w:tcW w:w="1412" w:type="dxa"/>
            <w:gridSpan w:val="2"/>
            <w:tcBorders>
              <w:top w:val="nil"/>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rPr>
              <w:t>9</w:t>
            </w:r>
          </w:p>
        </w:tc>
        <w:tc>
          <w:tcPr>
            <w:tcW w:w="170" w:type="dxa"/>
            <w:tcBorders>
              <w:top w:val="nil"/>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rPr>
              <w:t>10</w:t>
            </w:r>
          </w:p>
        </w:tc>
        <w:tc>
          <w:tcPr>
            <w:tcW w:w="1713" w:type="dxa"/>
            <w:gridSpan w:val="2"/>
            <w:tcBorders>
              <w:top w:val="nil"/>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rPr>
              <w:t>11</w:t>
            </w:r>
          </w:p>
        </w:tc>
        <w:tc>
          <w:tcPr>
            <w:tcW w:w="1712" w:type="dxa"/>
            <w:tcBorders>
              <w:top w:val="nil"/>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rPr>
              <w:t>12</w:t>
            </w:r>
          </w:p>
        </w:tc>
        <w:tc>
          <w:tcPr>
            <w:tcW w:w="1746" w:type="dxa"/>
            <w:tcBorders>
              <w:top w:val="nil"/>
              <w:left w:val="single" w:sz="4" w:space="0" w:color="auto"/>
              <w:bottom w:val="single" w:sz="4" w:space="0" w:color="auto"/>
              <w:right w:val="single" w:sz="4" w:space="0" w:color="auto"/>
            </w:tcBorders>
          </w:tcPr>
          <w:p w:rsidR="000D5F35" w:rsidRPr="00414433"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rPr>
              <w:t>13</w:t>
            </w:r>
          </w:p>
        </w:tc>
      </w:tr>
      <w:tr w:rsidR="000D5F35" w:rsidTr="000D5F35">
        <w:trPr>
          <w:gridAfter w:val="3"/>
          <w:wAfter w:w="4428" w:type="dxa"/>
          <w:trHeight w:val="63"/>
        </w:trPr>
        <w:tc>
          <w:tcPr>
            <w:tcW w:w="18735" w:type="dxa"/>
            <w:gridSpan w:val="13"/>
            <w:tcBorders>
              <w:top w:val="nil"/>
              <w:left w:val="single" w:sz="4" w:space="0" w:color="auto"/>
              <w:bottom w:val="single" w:sz="4" w:space="0" w:color="auto"/>
              <w:right w:val="single" w:sz="4" w:space="0" w:color="auto"/>
            </w:tcBorders>
          </w:tcPr>
          <w:p w:rsidR="000D5F35" w:rsidRDefault="000D5F35" w:rsidP="000D5F35">
            <w:pPr>
              <w:widowControl w:val="0"/>
              <w:numPr>
                <w:ilvl w:val="0"/>
                <w:numId w:val="8"/>
              </w:numPr>
              <w:autoSpaceDE w:val="0"/>
              <w:autoSpaceDN w:val="0"/>
              <w:adjustRightInd w:val="0"/>
              <w:spacing w:after="0" w:line="240" w:lineRule="auto"/>
              <w:jc w:val="center"/>
              <w:rPr>
                <w:rFonts w:ascii="Times New Roman" w:hAnsi="Times New Roman"/>
                <w:b/>
              </w:rPr>
            </w:pPr>
            <w:r w:rsidRPr="00414433">
              <w:rPr>
                <w:rFonts w:ascii="Times New Roman" w:hAnsi="Times New Roman"/>
                <w:b/>
              </w:rPr>
              <w:t>Распространение современных моделей доступного и качественного</w:t>
            </w:r>
          </w:p>
          <w:p w:rsidR="000D5F35" w:rsidRDefault="000D5F35" w:rsidP="009A0C10">
            <w:pPr>
              <w:widowControl w:val="0"/>
              <w:autoSpaceDE w:val="0"/>
              <w:autoSpaceDN w:val="0"/>
              <w:adjustRightInd w:val="0"/>
              <w:jc w:val="center"/>
              <w:rPr>
                <w:rFonts w:ascii="Times New Roman" w:hAnsi="Times New Roman"/>
                <w:b/>
              </w:rPr>
            </w:pPr>
            <w:r w:rsidRPr="00414433">
              <w:rPr>
                <w:rFonts w:ascii="Times New Roman" w:hAnsi="Times New Roman"/>
                <w:b/>
              </w:rPr>
              <w:t>дополнительного образования в сфере культуры и искусства</w:t>
            </w:r>
          </w:p>
        </w:tc>
        <w:tc>
          <w:tcPr>
            <w:tcW w:w="1746" w:type="dxa"/>
            <w:gridSpan w:val="3"/>
          </w:tcPr>
          <w:p w:rsidR="000D5F35" w:rsidRDefault="000D5F35" w:rsidP="009A0C10">
            <w:pPr>
              <w:pStyle w:val="ConsPlusNonformat"/>
              <w:spacing w:line="276" w:lineRule="auto"/>
              <w:jc w:val="center"/>
              <w:rPr>
                <w:rFonts w:ascii="Times New Roman" w:hAnsi="Times New Roman" w:cs="Times New Roman"/>
                <w:bCs/>
                <w:sz w:val="22"/>
                <w:szCs w:val="22"/>
              </w:rPr>
            </w:pPr>
          </w:p>
        </w:tc>
      </w:tr>
      <w:tr w:rsidR="000D5F35" w:rsidTr="000D5F35">
        <w:trPr>
          <w:gridAfter w:val="3"/>
          <w:wAfter w:w="4428" w:type="dxa"/>
          <w:trHeight w:val="580"/>
        </w:trPr>
        <w:tc>
          <w:tcPr>
            <w:tcW w:w="709" w:type="dxa"/>
            <w:tcBorders>
              <w:top w:val="nil"/>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rPr>
                <w:rFonts w:ascii="Times New Roman" w:hAnsi="Times New Roman"/>
              </w:rPr>
            </w:pPr>
            <w:r w:rsidRPr="00414433">
              <w:rPr>
                <w:rFonts w:ascii="Times New Roman" w:hAnsi="Times New Roman"/>
              </w:rPr>
              <w:t>1.1</w:t>
            </w:r>
          </w:p>
        </w:tc>
        <w:tc>
          <w:tcPr>
            <w:tcW w:w="3261" w:type="dxa"/>
            <w:gridSpan w:val="2"/>
            <w:tcBorders>
              <w:top w:val="nil"/>
              <w:left w:val="single" w:sz="4" w:space="0" w:color="auto"/>
              <w:bottom w:val="single" w:sz="4" w:space="0" w:color="auto"/>
              <w:right w:val="single" w:sz="4" w:space="0" w:color="auto"/>
            </w:tcBorders>
          </w:tcPr>
          <w:p w:rsidR="000D5F35" w:rsidRPr="00171CBC" w:rsidRDefault="000D5F35" w:rsidP="009A0C10">
            <w:pPr>
              <w:spacing w:after="0"/>
              <w:jc w:val="center"/>
              <w:rPr>
                <w:rFonts w:ascii="Times New Roman" w:hAnsi="Times New Roman"/>
              </w:rPr>
            </w:pPr>
            <w:r w:rsidRPr="00414433">
              <w:rPr>
                <w:rFonts w:ascii="Times New Roman" w:hAnsi="Times New Roman"/>
              </w:rPr>
              <w:t>Мониторинг обеспеченности</w:t>
            </w:r>
          </w:p>
          <w:p w:rsidR="000D5F35" w:rsidRPr="00414433" w:rsidRDefault="000D5F35" w:rsidP="009A0C10">
            <w:pPr>
              <w:spacing w:after="0"/>
              <w:jc w:val="center"/>
              <w:rPr>
                <w:rFonts w:ascii="Times New Roman" w:hAnsi="Times New Roman"/>
              </w:rPr>
            </w:pPr>
            <w:r w:rsidRPr="00414433">
              <w:rPr>
                <w:rFonts w:ascii="Times New Roman" w:hAnsi="Times New Roman"/>
              </w:rPr>
              <w:t xml:space="preserve"> населения</w:t>
            </w:r>
          </w:p>
          <w:p w:rsidR="000D5F35" w:rsidRPr="00414433" w:rsidRDefault="000D5F35" w:rsidP="009A0C10">
            <w:pPr>
              <w:spacing w:after="0"/>
              <w:jc w:val="center"/>
              <w:rPr>
                <w:rFonts w:ascii="Times New Roman" w:hAnsi="Times New Roman"/>
              </w:rPr>
            </w:pPr>
            <w:r w:rsidRPr="00414433">
              <w:rPr>
                <w:rFonts w:ascii="Times New Roman" w:hAnsi="Times New Roman"/>
              </w:rPr>
              <w:t xml:space="preserve"> услугами</w:t>
            </w:r>
          </w:p>
          <w:p w:rsidR="000D5F35" w:rsidRPr="00414433" w:rsidRDefault="000D5F35" w:rsidP="009A0C10">
            <w:pPr>
              <w:spacing w:after="0"/>
              <w:jc w:val="center"/>
              <w:rPr>
                <w:rFonts w:ascii="Times New Roman" w:hAnsi="Times New Roman"/>
              </w:rPr>
            </w:pPr>
            <w:r w:rsidRPr="00414433">
              <w:rPr>
                <w:rFonts w:ascii="Times New Roman" w:hAnsi="Times New Roman"/>
              </w:rPr>
              <w:t>дополнительного</w:t>
            </w:r>
          </w:p>
          <w:p w:rsidR="000D5F35" w:rsidRDefault="000D5F35" w:rsidP="009A0C10">
            <w:pPr>
              <w:widowControl w:val="0"/>
              <w:autoSpaceDE w:val="0"/>
              <w:autoSpaceDN w:val="0"/>
              <w:adjustRightInd w:val="0"/>
              <w:spacing w:after="0"/>
              <w:rPr>
                <w:rFonts w:ascii="Times New Roman" w:hAnsi="Times New Roman"/>
              </w:rPr>
            </w:pPr>
            <w:r w:rsidRPr="00414433">
              <w:rPr>
                <w:rFonts w:ascii="Times New Roman" w:hAnsi="Times New Roman"/>
              </w:rPr>
              <w:t xml:space="preserve"> образования</w:t>
            </w:r>
          </w:p>
        </w:tc>
        <w:tc>
          <w:tcPr>
            <w:tcW w:w="2442" w:type="dxa"/>
            <w:gridSpan w:val="2"/>
            <w:tcBorders>
              <w:top w:val="nil"/>
              <w:left w:val="single" w:sz="4" w:space="0" w:color="auto"/>
              <w:bottom w:val="single" w:sz="4" w:space="0" w:color="auto"/>
              <w:right w:val="single" w:sz="4" w:space="0" w:color="auto"/>
            </w:tcBorders>
          </w:tcPr>
          <w:p w:rsidR="000D5F35" w:rsidRDefault="000D5F35" w:rsidP="009A0C10">
            <w:pPr>
              <w:jc w:val="center"/>
              <w:rPr>
                <w:rFonts w:ascii="Times New Roman" w:hAnsi="Times New Roman"/>
              </w:rPr>
            </w:pPr>
            <w:r w:rsidRPr="00414433">
              <w:rPr>
                <w:rFonts w:ascii="Times New Roman" w:hAnsi="Times New Roman"/>
              </w:rPr>
              <w:t>2014-2020</w:t>
            </w:r>
          </w:p>
          <w:p w:rsidR="000D5F35" w:rsidRDefault="000D5F35" w:rsidP="009A0C10">
            <w:pPr>
              <w:widowControl w:val="0"/>
              <w:autoSpaceDE w:val="0"/>
              <w:autoSpaceDN w:val="0"/>
              <w:adjustRightInd w:val="0"/>
              <w:rPr>
                <w:rFonts w:ascii="Times New Roman" w:hAnsi="Times New Roman"/>
              </w:rPr>
            </w:pPr>
          </w:p>
        </w:tc>
        <w:tc>
          <w:tcPr>
            <w:tcW w:w="2787" w:type="dxa"/>
            <w:tcBorders>
              <w:top w:val="nil"/>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МКУ ДО «ДШИ»</w:t>
            </w:r>
          </w:p>
        </w:tc>
        <w:tc>
          <w:tcPr>
            <w:tcW w:w="9536" w:type="dxa"/>
            <w:gridSpan w:val="7"/>
            <w:tcBorders>
              <w:top w:val="nil"/>
              <w:left w:val="single" w:sz="4" w:space="0" w:color="auto"/>
              <w:bottom w:val="single" w:sz="4" w:space="0" w:color="auto"/>
              <w:right w:val="single" w:sz="4" w:space="0" w:color="auto"/>
            </w:tcBorders>
          </w:tcPr>
          <w:p w:rsidR="000D5F35" w:rsidRDefault="000D5F35" w:rsidP="009A0C10">
            <w:pPr>
              <w:jc w:val="center"/>
              <w:rPr>
                <w:rFonts w:ascii="Times New Roman" w:hAnsi="Times New Roman"/>
              </w:rPr>
            </w:pPr>
          </w:p>
          <w:p w:rsidR="000D5F35" w:rsidRPr="00414433" w:rsidRDefault="000D5F35" w:rsidP="009A0C10">
            <w:pPr>
              <w:jc w:val="center"/>
              <w:rPr>
                <w:rFonts w:ascii="Times New Roman" w:hAnsi="Times New Roman"/>
              </w:rPr>
            </w:pPr>
          </w:p>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Финансирования не требует</w:t>
            </w:r>
          </w:p>
        </w:tc>
        <w:tc>
          <w:tcPr>
            <w:tcW w:w="1746" w:type="dxa"/>
            <w:gridSpan w:val="3"/>
            <w:tcBorders>
              <w:top w:val="nil"/>
              <w:left w:val="single" w:sz="4" w:space="0" w:color="auto"/>
              <w:bottom w:val="single" w:sz="4" w:space="0" w:color="auto"/>
              <w:right w:val="single" w:sz="4" w:space="0" w:color="auto"/>
            </w:tcBorders>
          </w:tcPr>
          <w:p w:rsidR="000D5F35" w:rsidRDefault="000D5F35" w:rsidP="009A0C10">
            <w:pPr>
              <w:jc w:val="center"/>
              <w:rPr>
                <w:rFonts w:ascii="Times New Roman" w:hAnsi="Times New Roman"/>
              </w:rPr>
            </w:pPr>
          </w:p>
        </w:tc>
      </w:tr>
      <w:tr w:rsidR="000D5F35" w:rsidTr="000D5F35">
        <w:trPr>
          <w:gridAfter w:val="3"/>
          <w:wAfter w:w="4428" w:type="dxa"/>
          <w:trHeight w:val="63"/>
        </w:trPr>
        <w:tc>
          <w:tcPr>
            <w:tcW w:w="709" w:type="dxa"/>
            <w:tcBorders>
              <w:top w:val="nil"/>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both"/>
              <w:rPr>
                <w:rFonts w:ascii="Times New Roman" w:hAnsi="Times New Roman"/>
                <w:b/>
              </w:rPr>
            </w:pPr>
            <w:r w:rsidRPr="00414433">
              <w:rPr>
                <w:rFonts w:ascii="Times New Roman" w:hAnsi="Times New Roman"/>
                <w:b/>
              </w:rPr>
              <w:t>1.2</w:t>
            </w:r>
          </w:p>
        </w:tc>
        <w:tc>
          <w:tcPr>
            <w:tcW w:w="3261" w:type="dxa"/>
            <w:gridSpan w:val="2"/>
            <w:tcBorders>
              <w:top w:val="nil"/>
              <w:left w:val="single" w:sz="4" w:space="0" w:color="auto"/>
              <w:bottom w:val="single" w:sz="4" w:space="0" w:color="auto"/>
              <w:right w:val="single" w:sz="4" w:space="0" w:color="auto"/>
            </w:tcBorders>
          </w:tcPr>
          <w:p w:rsidR="000D5F35" w:rsidRDefault="000D5F35" w:rsidP="009A0C10">
            <w:pPr>
              <w:spacing w:after="0"/>
              <w:jc w:val="center"/>
              <w:rPr>
                <w:rFonts w:ascii="Times New Roman" w:hAnsi="Times New Roman"/>
              </w:rPr>
            </w:pPr>
            <w:r w:rsidRPr="00414433">
              <w:rPr>
                <w:rFonts w:ascii="Times New Roman" w:hAnsi="Times New Roman"/>
              </w:rPr>
              <w:t>Организация</w:t>
            </w:r>
          </w:p>
          <w:p w:rsidR="000D5F35" w:rsidRPr="00414433" w:rsidRDefault="000D5F35" w:rsidP="009A0C10">
            <w:pPr>
              <w:spacing w:after="0"/>
              <w:jc w:val="center"/>
              <w:rPr>
                <w:rFonts w:ascii="Times New Roman" w:hAnsi="Times New Roman"/>
              </w:rPr>
            </w:pPr>
            <w:r w:rsidRPr="00414433">
              <w:rPr>
                <w:rFonts w:ascii="Times New Roman" w:hAnsi="Times New Roman"/>
              </w:rPr>
              <w:t>дополнительного</w:t>
            </w:r>
          </w:p>
          <w:p w:rsidR="000D5F35" w:rsidRDefault="000D5F35" w:rsidP="009A0C10">
            <w:pPr>
              <w:widowControl w:val="0"/>
              <w:autoSpaceDE w:val="0"/>
              <w:autoSpaceDN w:val="0"/>
              <w:adjustRightInd w:val="0"/>
              <w:spacing w:after="0"/>
              <w:jc w:val="center"/>
              <w:rPr>
                <w:rFonts w:ascii="Times New Roman" w:hAnsi="Times New Roman"/>
              </w:rPr>
            </w:pPr>
            <w:r w:rsidRPr="00414433">
              <w:rPr>
                <w:rFonts w:ascii="Times New Roman" w:hAnsi="Times New Roman"/>
              </w:rPr>
              <w:t>образования детей</w:t>
            </w:r>
          </w:p>
        </w:tc>
        <w:tc>
          <w:tcPr>
            <w:tcW w:w="2442" w:type="dxa"/>
            <w:gridSpan w:val="2"/>
            <w:tcBorders>
              <w:top w:val="nil"/>
              <w:left w:val="single" w:sz="4" w:space="0" w:color="auto"/>
              <w:bottom w:val="single" w:sz="4" w:space="0" w:color="auto"/>
              <w:right w:val="single" w:sz="4" w:space="0" w:color="auto"/>
            </w:tcBorders>
          </w:tcPr>
          <w:p w:rsidR="000D5F35" w:rsidRDefault="000D5F35" w:rsidP="009A0C10">
            <w:pPr>
              <w:jc w:val="center"/>
              <w:rPr>
                <w:rFonts w:ascii="Times New Roman" w:hAnsi="Times New Roman"/>
              </w:rPr>
            </w:pPr>
            <w:r w:rsidRPr="00414433">
              <w:rPr>
                <w:rFonts w:ascii="Times New Roman" w:hAnsi="Times New Roman"/>
              </w:rPr>
              <w:t>2014-2020</w:t>
            </w:r>
          </w:p>
          <w:p w:rsidR="000D5F35" w:rsidRDefault="000D5F35" w:rsidP="009A0C10">
            <w:pPr>
              <w:widowControl w:val="0"/>
              <w:autoSpaceDE w:val="0"/>
              <w:autoSpaceDN w:val="0"/>
              <w:adjustRightInd w:val="0"/>
              <w:rPr>
                <w:rFonts w:ascii="Times New Roman" w:hAnsi="Times New Roman"/>
              </w:rPr>
            </w:pPr>
          </w:p>
        </w:tc>
        <w:tc>
          <w:tcPr>
            <w:tcW w:w="2787" w:type="dxa"/>
            <w:tcBorders>
              <w:top w:val="nil"/>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МКУ ДО «ДШИ»</w:t>
            </w:r>
          </w:p>
        </w:tc>
        <w:tc>
          <w:tcPr>
            <w:tcW w:w="6111" w:type="dxa"/>
            <w:gridSpan w:val="3"/>
            <w:tcBorders>
              <w:top w:val="nil"/>
              <w:left w:val="single" w:sz="4" w:space="0" w:color="auto"/>
              <w:bottom w:val="single" w:sz="4" w:space="0" w:color="auto"/>
              <w:right w:val="nil"/>
            </w:tcBorders>
          </w:tcPr>
          <w:p w:rsidR="000D5F35" w:rsidRDefault="000D5F35" w:rsidP="009A0C10">
            <w:pPr>
              <w:jc w:val="center"/>
              <w:rPr>
                <w:rFonts w:ascii="Times New Roman" w:hAnsi="Times New Roman"/>
              </w:rPr>
            </w:pPr>
          </w:p>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Финансирования не требует</w:t>
            </w:r>
          </w:p>
        </w:tc>
        <w:tc>
          <w:tcPr>
            <w:tcW w:w="3425" w:type="dxa"/>
            <w:gridSpan w:val="4"/>
            <w:tcBorders>
              <w:top w:val="nil"/>
              <w:left w:val="nil"/>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p>
        </w:tc>
        <w:tc>
          <w:tcPr>
            <w:tcW w:w="1746" w:type="dxa"/>
            <w:gridSpan w:val="3"/>
            <w:tcBorders>
              <w:top w:val="nil"/>
              <w:left w:val="nil"/>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p>
        </w:tc>
      </w:tr>
      <w:tr w:rsidR="000D5F35" w:rsidTr="000D5F35">
        <w:trPr>
          <w:gridAfter w:val="3"/>
          <w:wAfter w:w="4428" w:type="dxa"/>
          <w:trHeight w:val="63"/>
        </w:trPr>
        <w:tc>
          <w:tcPr>
            <w:tcW w:w="709" w:type="dxa"/>
            <w:tcBorders>
              <w:top w:val="nil"/>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both"/>
              <w:rPr>
                <w:rFonts w:ascii="Times New Roman" w:hAnsi="Times New Roman"/>
                <w:b/>
              </w:rPr>
            </w:pPr>
            <w:r w:rsidRPr="00414433">
              <w:rPr>
                <w:rFonts w:ascii="Times New Roman" w:hAnsi="Times New Roman"/>
                <w:b/>
              </w:rPr>
              <w:t>1.3</w:t>
            </w:r>
          </w:p>
        </w:tc>
        <w:tc>
          <w:tcPr>
            <w:tcW w:w="3261" w:type="dxa"/>
            <w:gridSpan w:val="2"/>
            <w:tcBorders>
              <w:top w:val="nil"/>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color w:val="000000"/>
              </w:rPr>
              <w:t>Развитие новых форм и механизмов оценки качества деятельности школы искусств</w:t>
            </w:r>
          </w:p>
        </w:tc>
        <w:tc>
          <w:tcPr>
            <w:tcW w:w="2442" w:type="dxa"/>
            <w:gridSpan w:val="2"/>
            <w:tcBorders>
              <w:top w:val="nil"/>
              <w:left w:val="single" w:sz="4" w:space="0" w:color="auto"/>
              <w:bottom w:val="single" w:sz="4" w:space="0" w:color="auto"/>
              <w:right w:val="single" w:sz="4" w:space="0" w:color="auto"/>
            </w:tcBorders>
          </w:tcPr>
          <w:p w:rsidR="000D5F35" w:rsidRDefault="000D5F35" w:rsidP="009A0C10">
            <w:pPr>
              <w:jc w:val="center"/>
              <w:rPr>
                <w:rFonts w:ascii="Times New Roman" w:hAnsi="Times New Roman"/>
              </w:rPr>
            </w:pPr>
            <w:r w:rsidRPr="00414433">
              <w:rPr>
                <w:rFonts w:ascii="Times New Roman" w:hAnsi="Times New Roman"/>
              </w:rPr>
              <w:t>2014-2020</w:t>
            </w:r>
          </w:p>
          <w:p w:rsidR="000D5F35" w:rsidRDefault="000D5F35" w:rsidP="009A0C10">
            <w:pPr>
              <w:widowControl w:val="0"/>
              <w:autoSpaceDE w:val="0"/>
              <w:autoSpaceDN w:val="0"/>
              <w:adjustRightInd w:val="0"/>
              <w:rPr>
                <w:rFonts w:ascii="Times New Roman" w:hAnsi="Times New Roman"/>
              </w:rPr>
            </w:pPr>
          </w:p>
        </w:tc>
        <w:tc>
          <w:tcPr>
            <w:tcW w:w="2787" w:type="dxa"/>
            <w:tcBorders>
              <w:top w:val="nil"/>
              <w:left w:val="single" w:sz="4" w:space="0" w:color="auto"/>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МКУ ДО «ДШИ»</w:t>
            </w:r>
          </w:p>
        </w:tc>
        <w:tc>
          <w:tcPr>
            <w:tcW w:w="6111" w:type="dxa"/>
            <w:gridSpan w:val="3"/>
            <w:tcBorders>
              <w:top w:val="nil"/>
              <w:left w:val="single" w:sz="4" w:space="0" w:color="auto"/>
              <w:bottom w:val="single" w:sz="4" w:space="0" w:color="auto"/>
              <w:right w:val="nil"/>
            </w:tcBorders>
          </w:tcPr>
          <w:p w:rsidR="000D5F35" w:rsidRDefault="000D5F35" w:rsidP="009A0C10">
            <w:pPr>
              <w:jc w:val="center"/>
              <w:rPr>
                <w:rFonts w:ascii="Times New Roman" w:hAnsi="Times New Roman"/>
              </w:rPr>
            </w:pPr>
          </w:p>
          <w:p w:rsidR="000D5F35" w:rsidRPr="00414433" w:rsidRDefault="000D5F35" w:rsidP="009A0C10">
            <w:pPr>
              <w:jc w:val="center"/>
              <w:rPr>
                <w:rFonts w:ascii="Times New Roman" w:hAnsi="Times New Roman"/>
              </w:rPr>
            </w:pPr>
          </w:p>
          <w:p w:rsidR="000D5F35" w:rsidRDefault="000D5F35" w:rsidP="009A0C10">
            <w:pPr>
              <w:pStyle w:val="ConsPlusCell"/>
              <w:rPr>
                <w:rFonts w:ascii="Times New Roman" w:hAnsi="Times New Roman" w:cs="Times New Roman"/>
                <w:sz w:val="22"/>
                <w:szCs w:val="22"/>
              </w:rPr>
            </w:pPr>
            <w:r>
              <w:rPr>
                <w:rFonts w:ascii="Times New Roman" w:hAnsi="Times New Roman" w:cs="Times New Roman"/>
                <w:sz w:val="22"/>
                <w:szCs w:val="22"/>
              </w:rPr>
              <w:t>Финансирования не требует</w:t>
            </w:r>
          </w:p>
        </w:tc>
        <w:tc>
          <w:tcPr>
            <w:tcW w:w="1713" w:type="dxa"/>
            <w:gridSpan w:val="2"/>
            <w:tcBorders>
              <w:top w:val="nil"/>
              <w:left w:val="nil"/>
              <w:bottom w:val="single" w:sz="4" w:space="0" w:color="auto"/>
              <w:right w:val="nil"/>
            </w:tcBorders>
          </w:tcPr>
          <w:p w:rsidR="000D5F35" w:rsidRDefault="000D5F35" w:rsidP="009A0C10">
            <w:pPr>
              <w:pStyle w:val="ConsPlusCell"/>
              <w:rPr>
                <w:rFonts w:ascii="Times New Roman" w:hAnsi="Times New Roman" w:cs="Times New Roman"/>
                <w:sz w:val="22"/>
                <w:szCs w:val="22"/>
              </w:rPr>
            </w:pPr>
          </w:p>
        </w:tc>
        <w:tc>
          <w:tcPr>
            <w:tcW w:w="1712" w:type="dxa"/>
            <w:gridSpan w:val="2"/>
            <w:tcBorders>
              <w:top w:val="nil"/>
              <w:left w:val="nil"/>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p>
        </w:tc>
        <w:tc>
          <w:tcPr>
            <w:tcW w:w="1746" w:type="dxa"/>
            <w:gridSpan w:val="3"/>
            <w:tcBorders>
              <w:top w:val="nil"/>
              <w:left w:val="nil"/>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p>
        </w:tc>
      </w:tr>
      <w:tr w:rsidR="000D5F35" w:rsidTr="000D5F35">
        <w:trPr>
          <w:gridAfter w:val="3"/>
          <w:wAfter w:w="4428" w:type="dxa"/>
          <w:trHeight w:val="63"/>
        </w:trPr>
        <w:tc>
          <w:tcPr>
            <w:tcW w:w="709" w:type="dxa"/>
            <w:tcBorders>
              <w:top w:val="single" w:sz="4" w:space="0" w:color="auto"/>
              <w:left w:val="single" w:sz="4" w:space="0" w:color="auto"/>
              <w:bottom w:val="nil"/>
              <w:right w:val="single" w:sz="4" w:space="0" w:color="auto"/>
            </w:tcBorders>
          </w:tcPr>
          <w:p w:rsidR="000D5F35" w:rsidRDefault="000D5F35" w:rsidP="009A0C10">
            <w:pPr>
              <w:widowControl w:val="0"/>
              <w:autoSpaceDE w:val="0"/>
              <w:autoSpaceDN w:val="0"/>
              <w:adjustRightInd w:val="0"/>
              <w:jc w:val="both"/>
              <w:rPr>
                <w:rFonts w:ascii="Times New Roman" w:hAnsi="Times New Roman"/>
                <w:b/>
              </w:rPr>
            </w:pPr>
            <w:r w:rsidRPr="00414433">
              <w:rPr>
                <w:rFonts w:ascii="Times New Roman" w:hAnsi="Times New Roman"/>
                <w:b/>
              </w:rPr>
              <w:t>1.4</w:t>
            </w:r>
          </w:p>
        </w:tc>
        <w:tc>
          <w:tcPr>
            <w:tcW w:w="3261" w:type="dxa"/>
            <w:gridSpan w:val="2"/>
            <w:tcBorders>
              <w:top w:val="single" w:sz="4" w:space="0" w:color="auto"/>
              <w:left w:val="single" w:sz="4" w:space="0" w:color="auto"/>
              <w:bottom w:val="nil"/>
              <w:right w:val="single" w:sz="4" w:space="0" w:color="auto"/>
            </w:tcBorders>
          </w:tcPr>
          <w:p w:rsidR="000D5F35" w:rsidRDefault="000D5F35" w:rsidP="009A0C10">
            <w:pPr>
              <w:pStyle w:val="ConsPlusNonformat"/>
              <w:spacing w:line="276" w:lineRule="auto"/>
              <w:rPr>
                <w:rFonts w:ascii="Times New Roman" w:hAnsi="Times New Roman" w:cs="Times New Roman"/>
                <w:bCs/>
                <w:sz w:val="22"/>
                <w:szCs w:val="22"/>
              </w:rPr>
            </w:pPr>
            <w:r>
              <w:rPr>
                <w:rFonts w:ascii="Times New Roman" w:hAnsi="Times New Roman" w:cs="Times New Roman"/>
                <w:bCs/>
                <w:sz w:val="22"/>
                <w:szCs w:val="22"/>
              </w:rPr>
              <w:t>Проведение мониторинга « Удовлетворенность родителей качеством дополнительных образовательных</w:t>
            </w:r>
          </w:p>
        </w:tc>
        <w:tc>
          <w:tcPr>
            <w:tcW w:w="2442" w:type="dxa"/>
            <w:gridSpan w:val="2"/>
            <w:tcBorders>
              <w:top w:val="single" w:sz="4" w:space="0" w:color="auto"/>
              <w:left w:val="single" w:sz="4" w:space="0" w:color="auto"/>
              <w:bottom w:val="nil"/>
              <w:right w:val="single" w:sz="4" w:space="0" w:color="auto"/>
            </w:tcBorders>
          </w:tcPr>
          <w:p w:rsidR="000D5F35" w:rsidRDefault="000D5F35" w:rsidP="009A0C10">
            <w:pPr>
              <w:jc w:val="center"/>
              <w:rPr>
                <w:rFonts w:ascii="Times New Roman" w:hAnsi="Times New Roman"/>
              </w:rPr>
            </w:pPr>
            <w:r w:rsidRPr="00414433">
              <w:rPr>
                <w:rFonts w:ascii="Times New Roman" w:hAnsi="Times New Roman"/>
              </w:rPr>
              <w:t>2014-2020</w:t>
            </w:r>
          </w:p>
          <w:p w:rsidR="000D5F35" w:rsidRDefault="000D5F35" w:rsidP="009A0C10">
            <w:pPr>
              <w:widowControl w:val="0"/>
              <w:autoSpaceDE w:val="0"/>
              <w:autoSpaceDN w:val="0"/>
              <w:adjustRightInd w:val="0"/>
              <w:rPr>
                <w:rFonts w:ascii="Times New Roman" w:hAnsi="Times New Roman"/>
              </w:rPr>
            </w:pPr>
          </w:p>
        </w:tc>
        <w:tc>
          <w:tcPr>
            <w:tcW w:w="2787" w:type="dxa"/>
            <w:tcBorders>
              <w:top w:val="single" w:sz="4" w:space="0" w:color="auto"/>
              <w:left w:val="single" w:sz="4" w:space="0" w:color="auto"/>
              <w:bottom w:val="nil"/>
              <w:right w:val="single" w:sz="4" w:space="0" w:color="auto"/>
            </w:tcBorders>
          </w:tcPr>
          <w:p w:rsidR="000D5F35" w:rsidRDefault="000D5F35" w:rsidP="009A0C10">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5375" w:type="dxa"/>
            <w:gridSpan w:val="2"/>
            <w:vMerge w:val="restart"/>
            <w:tcBorders>
              <w:top w:val="single" w:sz="4" w:space="0" w:color="auto"/>
              <w:left w:val="single" w:sz="4" w:space="0" w:color="auto"/>
              <w:bottom w:val="single" w:sz="4" w:space="0" w:color="auto"/>
              <w:right w:val="nil"/>
            </w:tcBorders>
          </w:tcPr>
          <w:p w:rsidR="000D5F35" w:rsidRDefault="000D5F35" w:rsidP="009A0C10">
            <w:pPr>
              <w:pStyle w:val="ConsPlusNonformat"/>
              <w:rPr>
                <w:rFonts w:ascii="Times New Roman" w:hAnsi="Times New Roman" w:cs="Times New Roman"/>
                <w:sz w:val="22"/>
                <w:szCs w:val="22"/>
              </w:rPr>
            </w:pPr>
          </w:p>
          <w:p w:rsidR="000D5F35" w:rsidRDefault="000D5F35" w:rsidP="009A0C10">
            <w:pPr>
              <w:pStyle w:val="ConsPlusNonformat"/>
              <w:rPr>
                <w:rFonts w:ascii="Times New Roman" w:hAnsi="Times New Roman" w:cs="Times New Roman"/>
                <w:sz w:val="22"/>
                <w:szCs w:val="22"/>
              </w:rPr>
            </w:pPr>
          </w:p>
          <w:p w:rsidR="000D5F35" w:rsidRDefault="000D5F35" w:rsidP="009A0C10">
            <w:pPr>
              <w:pStyle w:val="ConsPlusNonformat"/>
              <w:rPr>
                <w:rFonts w:ascii="Times New Roman" w:hAnsi="Times New Roman" w:cs="Times New Roman"/>
                <w:sz w:val="22"/>
                <w:szCs w:val="22"/>
              </w:rPr>
            </w:pPr>
            <w:r>
              <w:rPr>
                <w:rFonts w:ascii="Times New Roman" w:hAnsi="Times New Roman" w:cs="Times New Roman"/>
                <w:sz w:val="22"/>
                <w:szCs w:val="22"/>
              </w:rPr>
              <w:t>Финансирования не требует</w:t>
            </w:r>
          </w:p>
        </w:tc>
        <w:tc>
          <w:tcPr>
            <w:tcW w:w="2449" w:type="dxa"/>
            <w:gridSpan w:val="3"/>
            <w:tcBorders>
              <w:top w:val="single" w:sz="4" w:space="0" w:color="auto"/>
              <w:left w:val="nil"/>
              <w:bottom w:val="nil"/>
              <w:right w:val="nil"/>
            </w:tcBorders>
          </w:tcPr>
          <w:p w:rsidR="000D5F35" w:rsidRDefault="000D5F35" w:rsidP="009A0C10">
            <w:pPr>
              <w:pStyle w:val="ConsPlusCell"/>
              <w:rPr>
                <w:rFonts w:ascii="Times New Roman" w:hAnsi="Times New Roman" w:cs="Times New Roman"/>
                <w:sz w:val="22"/>
                <w:szCs w:val="22"/>
              </w:rPr>
            </w:pPr>
          </w:p>
        </w:tc>
        <w:tc>
          <w:tcPr>
            <w:tcW w:w="1712" w:type="dxa"/>
            <w:gridSpan w:val="2"/>
            <w:tcBorders>
              <w:top w:val="single" w:sz="4" w:space="0" w:color="auto"/>
              <w:left w:val="nil"/>
              <w:bottom w:val="nil"/>
              <w:right w:val="single" w:sz="4" w:space="0" w:color="auto"/>
            </w:tcBorders>
          </w:tcPr>
          <w:p w:rsidR="000D5F35" w:rsidRDefault="000D5F35" w:rsidP="009A0C10">
            <w:pPr>
              <w:pStyle w:val="ConsPlusCell"/>
              <w:rPr>
                <w:rFonts w:ascii="Times New Roman" w:hAnsi="Times New Roman" w:cs="Times New Roman"/>
                <w:sz w:val="22"/>
                <w:szCs w:val="22"/>
              </w:rPr>
            </w:pPr>
          </w:p>
          <w:p w:rsidR="000D5F35" w:rsidRDefault="000D5F35" w:rsidP="009A0C10">
            <w:pPr>
              <w:pStyle w:val="ConsPlusCell"/>
              <w:rPr>
                <w:rFonts w:ascii="Times New Roman" w:hAnsi="Times New Roman" w:cs="Times New Roman"/>
                <w:sz w:val="22"/>
                <w:szCs w:val="22"/>
              </w:rPr>
            </w:pPr>
          </w:p>
          <w:p w:rsidR="000D5F35" w:rsidRDefault="000D5F35" w:rsidP="009A0C10">
            <w:pPr>
              <w:pStyle w:val="ConsPlusCell"/>
              <w:rPr>
                <w:rFonts w:ascii="Times New Roman" w:hAnsi="Times New Roman" w:cs="Times New Roman"/>
                <w:sz w:val="22"/>
                <w:szCs w:val="22"/>
              </w:rPr>
            </w:pPr>
          </w:p>
          <w:p w:rsidR="000D5F35" w:rsidRDefault="000D5F35" w:rsidP="009A0C10">
            <w:pPr>
              <w:pStyle w:val="ConsPlusCell"/>
              <w:rPr>
                <w:rFonts w:ascii="Times New Roman" w:hAnsi="Times New Roman" w:cs="Times New Roman"/>
                <w:sz w:val="22"/>
                <w:szCs w:val="22"/>
              </w:rPr>
            </w:pPr>
          </w:p>
          <w:p w:rsidR="000D5F35" w:rsidRDefault="000D5F35" w:rsidP="009A0C10">
            <w:pPr>
              <w:pStyle w:val="ConsPlusCell"/>
              <w:rPr>
                <w:rFonts w:ascii="Times New Roman" w:hAnsi="Times New Roman" w:cs="Times New Roman"/>
                <w:sz w:val="22"/>
                <w:szCs w:val="22"/>
              </w:rPr>
            </w:pPr>
          </w:p>
          <w:p w:rsidR="000D5F35" w:rsidRDefault="000D5F35" w:rsidP="009A0C10">
            <w:pPr>
              <w:pStyle w:val="ConsPlusCell"/>
              <w:rPr>
                <w:rFonts w:ascii="Times New Roman" w:hAnsi="Times New Roman" w:cs="Times New Roman"/>
                <w:sz w:val="22"/>
                <w:szCs w:val="22"/>
              </w:rPr>
            </w:pPr>
          </w:p>
          <w:p w:rsidR="000D5F35" w:rsidRDefault="000D5F35" w:rsidP="009A0C10">
            <w:pPr>
              <w:pStyle w:val="ConsPlusCell"/>
              <w:rPr>
                <w:rFonts w:ascii="Times New Roman" w:hAnsi="Times New Roman" w:cs="Times New Roman"/>
                <w:sz w:val="22"/>
                <w:szCs w:val="22"/>
              </w:rPr>
            </w:pPr>
          </w:p>
          <w:p w:rsidR="000D5F35" w:rsidRDefault="000D5F35" w:rsidP="009A0C10">
            <w:pPr>
              <w:pStyle w:val="ConsPlusCell"/>
              <w:rPr>
                <w:rFonts w:ascii="Times New Roman" w:hAnsi="Times New Roman" w:cs="Times New Roman"/>
                <w:sz w:val="22"/>
                <w:szCs w:val="22"/>
              </w:rPr>
            </w:pPr>
          </w:p>
        </w:tc>
        <w:tc>
          <w:tcPr>
            <w:tcW w:w="1746" w:type="dxa"/>
            <w:gridSpan w:val="3"/>
            <w:tcBorders>
              <w:top w:val="single" w:sz="4" w:space="0" w:color="auto"/>
              <w:left w:val="nil"/>
              <w:bottom w:val="nil"/>
              <w:right w:val="single" w:sz="4" w:space="0" w:color="auto"/>
            </w:tcBorders>
          </w:tcPr>
          <w:p w:rsidR="000D5F35" w:rsidRDefault="000D5F35" w:rsidP="009A0C10">
            <w:pPr>
              <w:pStyle w:val="ConsPlusCell"/>
              <w:rPr>
                <w:rFonts w:ascii="Times New Roman" w:hAnsi="Times New Roman" w:cs="Times New Roman"/>
                <w:sz w:val="22"/>
                <w:szCs w:val="22"/>
              </w:rPr>
            </w:pPr>
          </w:p>
        </w:tc>
      </w:tr>
      <w:tr w:rsidR="000D5F35" w:rsidTr="000D5F35">
        <w:trPr>
          <w:gridAfter w:val="3"/>
          <w:wAfter w:w="4428" w:type="dxa"/>
          <w:trHeight w:val="35"/>
        </w:trPr>
        <w:tc>
          <w:tcPr>
            <w:tcW w:w="709" w:type="dxa"/>
            <w:tcBorders>
              <w:top w:val="nil"/>
              <w:left w:val="single" w:sz="4" w:space="0" w:color="auto"/>
              <w:bottom w:val="single" w:sz="4" w:space="0" w:color="auto"/>
              <w:right w:val="single" w:sz="4" w:space="0" w:color="auto"/>
            </w:tcBorders>
          </w:tcPr>
          <w:p w:rsidR="000D5F35" w:rsidRDefault="000D5F35" w:rsidP="009A0C10">
            <w:pPr>
              <w:widowControl w:val="0"/>
              <w:autoSpaceDE w:val="0"/>
              <w:autoSpaceDN w:val="0"/>
              <w:adjustRightInd w:val="0"/>
              <w:jc w:val="both"/>
              <w:rPr>
                <w:rFonts w:ascii="Times New Roman" w:hAnsi="Times New Roman"/>
                <w:b/>
              </w:rPr>
            </w:pPr>
          </w:p>
        </w:tc>
        <w:tc>
          <w:tcPr>
            <w:tcW w:w="3261" w:type="dxa"/>
            <w:gridSpan w:val="2"/>
            <w:tcBorders>
              <w:top w:val="nil"/>
              <w:left w:val="single" w:sz="4" w:space="0" w:color="auto"/>
              <w:bottom w:val="single" w:sz="4" w:space="0" w:color="auto"/>
              <w:right w:val="single" w:sz="4" w:space="0" w:color="auto"/>
            </w:tcBorders>
          </w:tcPr>
          <w:p w:rsidR="000D5F35" w:rsidRDefault="000D5F35" w:rsidP="009A0C10">
            <w:pPr>
              <w:pStyle w:val="ConsPlusNonformat"/>
              <w:spacing w:line="276" w:lineRule="auto"/>
              <w:rPr>
                <w:rFonts w:ascii="Times New Roman" w:hAnsi="Times New Roman" w:cs="Times New Roman"/>
                <w:bCs/>
                <w:sz w:val="22"/>
                <w:szCs w:val="22"/>
              </w:rPr>
            </w:pPr>
          </w:p>
        </w:tc>
        <w:tc>
          <w:tcPr>
            <w:tcW w:w="2442" w:type="dxa"/>
            <w:gridSpan w:val="2"/>
            <w:tcBorders>
              <w:top w:val="nil"/>
              <w:left w:val="single" w:sz="4" w:space="0" w:color="auto"/>
              <w:bottom w:val="single" w:sz="4" w:space="0" w:color="auto"/>
              <w:right w:val="single" w:sz="4" w:space="0" w:color="auto"/>
            </w:tcBorders>
          </w:tcPr>
          <w:p w:rsidR="000D5F35" w:rsidRDefault="000D5F35" w:rsidP="009A0C10">
            <w:pPr>
              <w:pStyle w:val="ConsPlusNonformat"/>
              <w:spacing w:line="276" w:lineRule="auto"/>
              <w:rPr>
                <w:rFonts w:ascii="Times New Roman" w:hAnsi="Times New Roman" w:cs="Times New Roman"/>
                <w:bCs/>
                <w:sz w:val="22"/>
                <w:szCs w:val="22"/>
              </w:rPr>
            </w:pPr>
          </w:p>
        </w:tc>
        <w:tc>
          <w:tcPr>
            <w:tcW w:w="2787" w:type="dxa"/>
            <w:tcBorders>
              <w:top w:val="nil"/>
              <w:left w:val="single" w:sz="4" w:space="0" w:color="auto"/>
              <w:bottom w:val="single" w:sz="4" w:space="0" w:color="auto"/>
              <w:right w:val="single" w:sz="4" w:space="0" w:color="auto"/>
            </w:tcBorders>
          </w:tcPr>
          <w:p w:rsidR="000D5F35" w:rsidRDefault="000D5F35" w:rsidP="009A0C10">
            <w:pPr>
              <w:pStyle w:val="ConsPlusNonformat"/>
              <w:rPr>
                <w:rFonts w:ascii="Times New Roman" w:hAnsi="Times New Roman" w:cs="Times New Roman"/>
                <w:sz w:val="22"/>
                <w:szCs w:val="22"/>
              </w:rPr>
            </w:pPr>
          </w:p>
        </w:tc>
        <w:tc>
          <w:tcPr>
            <w:tcW w:w="5375" w:type="dxa"/>
            <w:gridSpan w:val="2"/>
            <w:vMerge/>
            <w:tcBorders>
              <w:top w:val="single" w:sz="4" w:space="0" w:color="auto"/>
              <w:left w:val="single" w:sz="4" w:space="0" w:color="auto"/>
              <w:bottom w:val="single" w:sz="4" w:space="0" w:color="auto"/>
              <w:right w:val="nil"/>
            </w:tcBorders>
            <w:vAlign w:val="center"/>
          </w:tcPr>
          <w:p w:rsidR="000D5F35" w:rsidRDefault="000D5F35" w:rsidP="009A0C10">
            <w:pPr>
              <w:rPr>
                <w:rFonts w:ascii="Times New Roman" w:hAnsi="Times New Roman"/>
                <w:lang w:eastAsia="en-US"/>
              </w:rPr>
            </w:pPr>
          </w:p>
        </w:tc>
        <w:tc>
          <w:tcPr>
            <w:tcW w:w="4161" w:type="dxa"/>
            <w:gridSpan w:val="5"/>
            <w:tcBorders>
              <w:top w:val="nil"/>
              <w:left w:val="nil"/>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p>
        </w:tc>
        <w:tc>
          <w:tcPr>
            <w:tcW w:w="1746" w:type="dxa"/>
            <w:gridSpan w:val="3"/>
            <w:tcBorders>
              <w:top w:val="nil"/>
              <w:left w:val="nil"/>
              <w:bottom w:val="single" w:sz="4" w:space="0" w:color="auto"/>
              <w:right w:val="single" w:sz="4" w:space="0" w:color="auto"/>
            </w:tcBorders>
          </w:tcPr>
          <w:p w:rsidR="000D5F35" w:rsidRDefault="000D5F35" w:rsidP="009A0C10">
            <w:pPr>
              <w:pStyle w:val="ConsPlusCell"/>
              <w:rPr>
                <w:rFonts w:ascii="Times New Roman" w:hAnsi="Times New Roman" w:cs="Times New Roman"/>
                <w:sz w:val="22"/>
                <w:szCs w:val="22"/>
              </w:rPr>
            </w:pPr>
          </w:p>
        </w:tc>
      </w:tr>
    </w:tbl>
    <w:p w:rsidR="002017FF" w:rsidRPr="00D2773B" w:rsidRDefault="002017FF" w:rsidP="002017FF">
      <w:pPr>
        <w:pStyle w:val="ConsPlusNonformat"/>
        <w:rPr>
          <w:rFonts w:ascii="Times New Roman" w:hAnsi="Times New Roman" w:cs="Times New Roman"/>
          <w:sz w:val="22"/>
          <w:szCs w:val="22"/>
        </w:rPr>
      </w:pPr>
    </w:p>
    <w:tbl>
      <w:tblPr>
        <w:tblW w:w="26451" w:type="dxa"/>
        <w:tblInd w:w="-67" w:type="dxa"/>
        <w:tblLayout w:type="fixed"/>
        <w:tblCellMar>
          <w:left w:w="75" w:type="dxa"/>
          <w:right w:w="75" w:type="dxa"/>
        </w:tblCellMar>
        <w:tblLook w:val="00A0"/>
      </w:tblPr>
      <w:tblGrid>
        <w:gridCol w:w="725"/>
        <w:gridCol w:w="1585"/>
        <w:gridCol w:w="12"/>
        <w:gridCol w:w="224"/>
        <w:gridCol w:w="1170"/>
        <w:gridCol w:w="8"/>
        <w:gridCol w:w="2224"/>
        <w:gridCol w:w="1229"/>
        <w:gridCol w:w="1269"/>
        <w:gridCol w:w="1038"/>
        <w:gridCol w:w="1028"/>
        <w:gridCol w:w="10"/>
        <w:gridCol w:w="818"/>
        <w:gridCol w:w="992"/>
        <w:gridCol w:w="993"/>
        <w:gridCol w:w="992"/>
        <w:gridCol w:w="1012"/>
        <w:gridCol w:w="1134"/>
        <w:gridCol w:w="9988"/>
      </w:tblGrid>
      <w:tr w:rsidR="007C612E" w:rsidRPr="00414433" w:rsidTr="007C612E">
        <w:trPr>
          <w:gridAfter w:val="2"/>
          <w:wAfter w:w="11122" w:type="dxa"/>
          <w:trHeight w:val="111"/>
        </w:trPr>
        <w:tc>
          <w:tcPr>
            <w:tcW w:w="15329" w:type="dxa"/>
            <w:gridSpan w:val="17"/>
            <w:tcBorders>
              <w:top w:val="single" w:sz="4" w:space="0" w:color="auto"/>
              <w:left w:val="single" w:sz="4" w:space="0" w:color="auto"/>
              <w:bottom w:val="single" w:sz="4" w:space="0" w:color="auto"/>
              <w:right w:val="single" w:sz="4" w:space="0" w:color="auto"/>
            </w:tcBorders>
          </w:tcPr>
          <w:p w:rsidR="007C612E" w:rsidRPr="00414433" w:rsidRDefault="007C612E" w:rsidP="007C612E">
            <w:pPr>
              <w:rPr>
                <w:rFonts w:ascii="Times New Roman" w:hAnsi="Times New Roman"/>
                <w:b/>
              </w:rPr>
            </w:pPr>
          </w:p>
          <w:p w:rsidR="007C612E" w:rsidRPr="000A785E" w:rsidRDefault="007C612E" w:rsidP="000A785E">
            <w:pPr>
              <w:pStyle w:val="a7"/>
              <w:numPr>
                <w:ilvl w:val="0"/>
                <w:numId w:val="5"/>
              </w:numPr>
              <w:jc w:val="center"/>
              <w:rPr>
                <w:b/>
              </w:rPr>
            </w:pPr>
            <w:r w:rsidRPr="000A785E">
              <w:rPr>
                <w:b/>
              </w:rPr>
              <w:t>Укрепление и развитие материально-технической базы МКУ ДО</w:t>
            </w:r>
          </w:p>
          <w:p w:rsidR="007C612E" w:rsidRPr="00414433" w:rsidRDefault="007C612E" w:rsidP="007C612E">
            <w:pPr>
              <w:jc w:val="center"/>
              <w:rPr>
                <w:rFonts w:ascii="Times New Roman" w:hAnsi="Times New Roman"/>
                <w:b/>
              </w:rPr>
            </w:pPr>
            <w:r w:rsidRPr="00414433">
              <w:rPr>
                <w:rFonts w:ascii="Times New Roman" w:hAnsi="Times New Roman"/>
                <w:b/>
              </w:rPr>
              <w:t>«Думиничская  школа искусств</w:t>
            </w:r>
          </w:p>
          <w:p w:rsidR="007C612E" w:rsidRPr="00414433" w:rsidRDefault="007C612E" w:rsidP="007C612E">
            <w:pPr>
              <w:rPr>
                <w:rFonts w:ascii="Times New Roman" w:hAnsi="Times New Roman"/>
                <w:b/>
              </w:rPr>
            </w:pPr>
          </w:p>
        </w:tc>
      </w:tr>
      <w:tr w:rsidR="007C612E" w:rsidRPr="00414433" w:rsidTr="007C612E">
        <w:trPr>
          <w:gridAfter w:val="2"/>
          <w:wAfter w:w="11122" w:type="dxa"/>
          <w:trHeight w:val="63"/>
        </w:trPr>
        <w:tc>
          <w:tcPr>
            <w:tcW w:w="725"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b/>
              </w:rPr>
            </w:pPr>
            <w:r w:rsidRPr="00414433">
              <w:rPr>
                <w:rFonts w:ascii="Times New Roman" w:hAnsi="Times New Roman"/>
                <w:b/>
              </w:rPr>
              <w:t>1</w:t>
            </w:r>
          </w:p>
        </w:tc>
        <w:tc>
          <w:tcPr>
            <w:tcW w:w="1821" w:type="dxa"/>
            <w:gridSpan w:val="3"/>
            <w:tcBorders>
              <w:top w:val="single" w:sz="4" w:space="0" w:color="auto"/>
              <w:left w:val="single" w:sz="4" w:space="0" w:color="auto"/>
              <w:bottom w:val="nil"/>
              <w:right w:val="single" w:sz="4" w:space="0" w:color="auto"/>
            </w:tcBorders>
          </w:tcPr>
          <w:p w:rsidR="007C612E" w:rsidRDefault="007C612E" w:rsidP="007C612E">
            <w:pPr>
              <w:pStyle w:val="ConsPlusNonformat"/>
              <w:spacing w:line="276" w:lineRule="auto"/>
              <w:jc w:val="center"/>
              <w:rPr>
                <w:rFonts w:ascii="Times New Roman" w:hAnsi="Times New Roman" w:cs="Times New Roman"/>
                <w:bCs/>
                <w:sz w:val="22"/>
                <w:szCs w:val="22"/>
              </w:rPr>
            </w:pPr>
            <w:r>
              <w:rPr>
                <w:rFonts w:ascii="Times New Roman" w:hAnsi="Times New Roman" w:cs="Times New Roman"/>
                <w:bCs/>
                <w:sz w:val="22"/>
                <w:szCs w:val="22"/>
              </w:rPr>
              <w:t>2</w:t>
            </w:r>
          </w:p>
        </w:tc>
        <w:tc>
          <w:tcPr>
            <w:tcW w:w="1170" w:type="dxa"/>
            <w:tcBorders>
              <w:top w:val="single" w:sz="4" w:space="0" w:color="auto"/>
              <w:left w:val="single" w:sz="4" w:space="0" w:color="auto"/>
              <w:bottom w:val="nil"/>
              <w:right w:val="single" w:sz="4" w:space="0" w:color="auto"/>
            </w:tcBorders>
          </w:tcPr>
          <w:p w:rsidR="007C612E" w:rsidRDefault="007C612E" w:rsidP="007C612E">
            <w:pPr>
              <w:pStyle w:val="ConsPlusNonformat"/>
              <w:spacing w:line="276" w:lineRule="auto"/>
              <w:jc w:val="center"/>
              <w:rPr>
                <w:rFonts w:ascii="Times New Roman" w:hAnsi="Times New Roman" w:cs="Times New Roman"/>
                <w:bCs/>
                <w:sz w:val="22"/>
                <w:szCs w:val="22"/>
              </w:rPr>
            </w:pPr>
            <w:r>
              <w:rPr>
                <w:rFonts w:ascii="Times New Roman" w:hAnsi="Times New Roman" w:cs="Times New Roman"/>
                <w:bCs/>
                <w:sz w:val="22"/>
                <w:szCs w:val="22"/>
              </w:rPr>
              <w:t>3</w:t>
            </w:r>
          </w:p>
        </w:tc>
        <w:tc>
          <w:tcPr>
            <w:tcW w:w="2232" w:type="dxa"/>
            <w:gridSpan w:val="2"/>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4</w:t>
            </w:r>
          </w:p>
        </w:tc>
        <w:tc>
          <w:tcPr>
            <w:tcW w:w="122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5</w:t>
            </w:r>
          </w:p>
        </w:tc>
        <w:tc>
          <w:tcPr>
            <w:tcW w:w="126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6</w:t>
            </w:r>
          </w:p>
        </w:tc>
        <w:tc>
          <w:tcPr>
            <w:tcW w:w="103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7</w:t>
            </w:r>
          </w:p>
        </w:tc>
        <w:tc>
          <w:tcPr>
            <w:tcW w:w="1038" w:type="dxa"/>
            <w:gridSpan w:val="2"/>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8</w:t>
            </w:r>
          </w:p>
        </w:tc>
        <w:tc>
          <w:tcPr>
            <w:tcW w:w="81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9</w:t>
            </w: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10</w:t>
            </w:r>
          </w:p>
        </w:tc>
        <w:tc>
          <w:tcPr>
            <w:tcW w:w="993"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11</w:t>
            </w: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12</w:t>
            </w:r>
          </w:p>
        </w:tc>
        <w:tc>
          <w:tcPr>
            <w:tcW w:w="1012" w:type="dxa"/>
            <w:tcBorders>
              <w:top w:val="single" w:sz="4" w:space="0" w:color="auto"/>
              <w:left w:val="single" w:sz="4" w:space="0" w:color="auto"/>
              <w:bottom w:val="nil"/>
              <w:right w:val="single" w:sz="4" w:space="0" w:color="auto"/>
            </w:tcBorders>
          </w:tcPr>
          <w:p w:rsidR="007C612E" w:rsidRPr="00414433"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13</w:t>
            </w:r>
          </w:p>
        </w:tc>
      </w:tr>
      <w:tr w:rsidR="007C612E" w:rsidTr="007C612E">
        <w:trPr>
          <w:gridAfter w:val="2"/>
          <w:wAfter w:w="11122" w:type="dxa"/>
          <w:trHeight w:val="35"/>
        </w:trPr>
        <w:tc>
          <w:tcPr>
            <w:tcW w:w="725"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b/>
              </w:rPr>
            </w:pPr>
          </w:p>
        </w:tc>
        <w:tc>
          <w:tcPr>
            <w:tcW w:w="1821" w:type="dxa"/>
            <w:gridSpan w:val="3"/>
            <w:tcBorders>
              <w:top w:val="nil"/>
              <w:left w:val="single" w:sz="4" w:space="0" w:color="auto"/>
              <w:bottom w:val="single" w:sz="4" w:space="0" w:color="auto"/>
              <w:right w:val="single" w:sz="4" w:space="0" w:color="auto"/>
            </w:tcBorders>
          </w:tcPr>
          <w:p w:rsidR="007C612E" w:rsidRDefault="007C612E" w:rsidP="007C612E">
            <w:pPr>
              <w:pStyle w:val="ConsPlusNonformat"/>
              <w:spacing w:line="276" w:lineRule="auto"/>
              <w:jc w:val="center"/>
              <w:rPr>
                <w:rFonts w:ascii="Times New Roman" w:hAnsi="Times New Roman" w:cs="Times New Roman"/>
                <w:bCs/>
                <w:sz w:val="22"/>
                <w:szCs w:val="22"/>
              </w:rPr>
            </w:pPr>
          </w:p>
        </w:tc>
        <w:tc>
          <w:tcPr>
            <w:tcW w:w="1170" w:type="dxa"/>
            <w:tcBorders>
              <w:top w:val="nil"/>
              <w:left w:val="single" w:sz="4" w:space="0" w:color="auto"/>
              <w:bottom w:val="single" w:sz="4" w:space="0" w:color="auto"/>
              <w:right w:val="single" w:sz="4" w:space="0" w:color="auto"/>
            </w:tcBorders>
          </w:tcPr>
          <w:p w:rsidR="007C612E" w:rsidRDefault="007C612E" w:rsidP="007C612E">
            <w:pPr>
              <w:pStyle w:val="ConsPlusNonformat"/>
              <w:spacing w:line="276" w:lineRule="auto"/>
              <w:jc w:val="center"/>
              <w:rPr>
                <w:rFonts w:ascii="Times New Roman" w:hAnsi="Times New Roman" w:cs="Times New Roman"/>
                <w:bCs/>
                <w:sz w:val="22"/>
                <w:szCs w:val="22"/>
              </w:rPr>
            </w:pPr>
          </w:p>
        </w:tc>
        <w:tc>
          <w:tcPr>
            <w:tcW w:w="2232" w:type="dxa"/>
            <w:gridSpan w:val="2"/>
            <w:tcBorders>
              <w:top w:val="nil"/>
              <w:left w:val="single" w:sz="4" w:space="0" w:color="auto"/>
              <w:bottom w:val="single" w:sz="4" w:space="0" w:color="auto"/>
              <w:right w:val="single" w:sz="4" w:space="0" w:color="auto"/>
            </w:tcBorders>
          </w:tcPr>
          <w:p w:rsidR="007C612E" w:rsidRDefault="007C612E" w:rsidP="007C612E">
            <w:pPr>
              <w:pStyle w:val="ConsPlusNonformat"/>
              <w:jc w:val="center"/>
              <w:rPr>
                <w:rFonts w:ascii="Times New Roman" w:hAnsi="Times New Roman" w:cs="Times New Roman"/>
                <w:sz w:val="22"/>
                <w:szCs w:val="22"/>
              </w:rPr>
            </w:pPr>
          </w:p>
        </w:tc>
        <w:tc>
          <w:tcPr>
            <w:tcW w:w="1229" w:type="dxa"/>
            <w:tcBorders>
              <w:top w:val="nil"/>
              <w:left w:val="single" w:sz="4" w:space="0" w:color="auto"/>
              <w:bottom w:val="single" w:sz="4" w:space="0" w:color="auto"/>
              <w:right w:val="single" w:sz="4" w:space="0" w:color="auto"/>
            </w:tcBorders>
          </w:tcPr>
          <w:p w:rsidR="007C612E" w:rsidRDefault="007C612E" w:rsidP="007C612E">
            <w:pPr>
              <w:pStyle w:val="ConsPlusNonformat"/>
              <w:jc w:val="center"/>
              <w:rPr>
                <w:rFonts w:ascii="Times New Roman" w:hAnsi="Times New Roman" w:cs="Times New Roman"/>
                <w:sz w:val="22"/>
                <w:szCs w:val="22"/>
              </w:rPr>
            </w:pPr>
          </w:p>
        </w:tc>
        <w:tc>
          <w:tcPr>
            <w:tcW w:w="1269" w:type="dxa"/>
            <w:tcBorders>
              <w:top w:val="nil"/>
              <w:left w:val="single" w:sz="4" w:space="0" w:color="auto"/>
              <w:bottom w:val="single" w:sz="4" w:space="0" w:color="auto"/>
              <w:right w:val="single" w:sz="4" w:space="0" w:color="auto"/>
            </w:tcBorders>
          </w:tcPr>
          <w:p w:rsidR="007C612E" w:rsidRDefault="007C612E" w:rsidP="007C612E">
            <w:pPr>
              <w:pStyle w:val="ConsPlusNonformat"/>
              <w:jc w:val="center"/>
              <w:rPr>
                <w:rFonts w:ascii="Times New Roman" w:hAnsi="Times New Roman" w:cs="Times New Roman"/>
                <w:sz w:val="22"/>
                <w:szCs w:val="22"/>
              </w:rPr>
            </w:pPr>
            <w:r>
              <w:rPr>
                <w:rFonts w:ascii="Times New Roman" w:hAnsi="Times New Roman" w:cs="Times New Roman"/>
                <w:sz w:val="22"/>
                <w:szCs w:val="22"/>
              </w:rPr>
              <w:t>итого</w:t>
            </w:r>
          </w:p>
        </w:tc>
        <w:tc>
          <w:tcPr>
            <w:tcW w:w="103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2014</w:t>
            </w:r>
          </w:p>
        </w:tc>
        <w:tc>
          <w:tcPr>
            <w:tcW w:w="1038"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2015</w:t>
            </w:r>
          </w:p>
        </w:tc>
        <w:tc>
          <w:tcPr>
            <w:tcW w:w="81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2016</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2017</w:t>
            </w:r>
          </w:p>
        </w:tc>
        <w:tc>
          <w:tcPr>
            <w:tcW w:w="993"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2018</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2019</w:t>
            </w:r>
          </w:p>
        </w:tc>
        <w:tc>
          <w:tcPr>
            <w:tcW w:w="101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2020</w:t>
            </w:r>
          </w:p>
        </w:tc>
      </w:tr>
      <w:tr w:rsidR="007C612E" w:rsidTr="007C612E">
        <w:trPr>
          <w:gridAfter w:val="2"/>
          <w:wAfter w:w="11122" w:type="dxa"/>
          <w:trHeight w:val="63"/>
        </w:trPr>
        <w:tc>
          <w:tcPr>
            <w:tcW w:w="725"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2.1</w:t>
            </w:r>
          </w:p>
        </w:tc>
        <w:tc>
          <w:tcPr>
            <w:tcW w:w="1821" w:type="dxa"/>
            <w:gridSpan w:val="3"/>
            <w:tcBorders>
              <w:top w:val="nil"/>
              <w:left w:val="single" w:sz="4" w:space="0" w:color="auto"/>
              <w:bottom w:val="single" w:sz="4" w:space="0" w:color="auto"/>
              <w:right w:val="single" w:sz="4" w:space="0" w:color="auto"/>
            </w:tcBorders>
          </w:tcPr>
          <w:p w:rsidR="007C612E" w:rsidRDefault="007C612E" w:rsidP="007C612E">
            <w:pPr>
              <w:pStyle w:val="ConsPlusNonformat"/>
              <w:spacing w:line="276" w:lineRule="auto"/>
              <w:rPr>
                <w:rFonts w:ascii="Times New Roman" w:hAnsi="Times New Roman" w:cs="Times New Roman"/>
                <w:bCs/>
                <w:sz w:val="22"/>
                <w:szCs w:val="22"/>
              </w:rPr>
            </w:pPr>
            <w:r>
              <w:rPr>
                <w:rFonts w:ascii="Times New Roman" w:hAnsi="Times New Roman" w:cs="Times New Roman"/>
                <w:bCs/>
                <w:sz w:val="22"/>
                <w:szCs w:val="22"/>
              </w:rPr>
              <w:t>Капитальный ремонт крыши</w:t>
            </w:r>
          </w:p>
        </w:tc>
        <w:tc>
          <w:tcPr>
            <w:tcW w:w="1170" w:type="dxa"/>
            <w:tcBorders>
              <w:top w:val="nil"/>
              <w:left w:val="single" w:sz="4" w:space="0" w:color="auto"/>
              <w:bottom w:val="single" w:sz="4" w:space="0" w:color="auto"/>
              <w:right w:val="single" w:sz="4" w:space="0" w:color="auto"/>
            </w:tcBorders>
          </w:tcPr>
          <w:p w:rsidR="007C612E" w:rsidRDefault="007C612E" w:rsidP="007C612E">
            <w:pPr>
              <w:jc w:val="center"/>
              <w:rPr>
                <w:rFonts w:ascii="Times New Roman" w:hAnsi="Times New Roman"/>
              </w:rPr>
            </w:pPr>
            <w:r w:rsidRPr="00414433">
              <w:rPr>
                <w:rFonts w:ascii="Times New Roman" w:hAnsi="Times New Roman"/>
              </w:rPr>
              <w:t>2014-2020</w:t>
            </w:r>
          </w:p>
          <w:p w:rsidR="007C612E" w:rsidRDefault="007C612E" w:rsidP="007C612E">
            <w:pPr>
              <w:widowControl w:val="0"/>
              <w:autoSpaceDE w:val="0"/>
              <w:autoSpaceDN w:val="0"/>
              <w:adjustRightInd w:val="0"/>
              <w:jc w:val="center"/>
              <w:rPr>
                <w:rFonts w:ascii="Times New Roman" w:hAnsi="Times New Roman"/>
              </w:rPr>
            </w:pPr>
          </w:p>
        </w:tc>
        <w:tc>
          <w:tcPr>
            <w:tcW w:w="2232"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1229"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Районный бюджет</w:t>
            </w:r>
          </w:p>
        </w:tc>
        <w:tc>
          <w:tcPr>
            <w:tcW w:w="1269" w:type="dxa"/>
            <w:tcBorders>
              <w:top w:val="nil"/>
              <w:left w:val="single" w:sz="4" w:space="0" w:color="auto"/>
              <w:bottom w:val="single" w:sz="4" w:space="0" w:color="auto"/>
              <w:right w:val="single" w:sz="4" w:space="0" w:color="auto"/>
            </w:tcBorders>
          </w:tcPr>
          <w:p w:rsidR="007C612E" w:rsidRDefault="007C612E" w:rsidP="007C612E">
            <w:pPr>
              <w:jc w:val="center"/>
              <w:rPr>
                <w:rFonts w:ascii="Times New Roman" w:hAnsi="Times New Roman"/>
              </w:rPr>
            </w:pPr>
            <w:r>
              <w:rPr>
                <w:rFonts w:ascii="Times New Roman" w:hAnsi="Times New Roman"/>
              </w:rPr>
              <w:t>1290,516</w:t>
            </w:r>
          </w:p>
          <w:p w:rsidR="007C612E" w:rsidRDefault="007C612E" w:rsidP="007C612E">
            <w:pPr>
              <w:widowControl w:val="0"/>
              <w:autoSpaceDE w:val="0"/>
              <w:autoSpaceDN w:val="0"/>
              <w:adjustRightInd w:val="0"/>
              <w:jc w:val="center"/>
              <w:rPr>
                <w:rFonts w:ascii="Times New Roman" w:hAnsi="Times New Roman"/>
              </w:rPr>
            </w:pPr>
          </w:p>
        </w:tc>
        <w:tc>
          <w:tcPr>
            <w:tcW w:w="1038" w:type="dxa"/>
            <w:tcBorders>
              <w:top w:val="nil"/>
              <w:left w:val="single" w:sz="4" w:space="0" w:color="auto"/>
              <w:bottom w:val="single" w:sz="4" w:space="0" w:color="auto"/>
              <w:right w:val="single" w:sz="4" w:space="0" w:color="auto"/>
            </w:tcBorders>
          </w:tcPr>
          <w:p w:rsidR="007C612E" w:rsidRDefault="007C612E" w:rsidP="007C612E">
            <w:pPr>
              <w:rPr>
                <w:rFonts w:ascii="Times New Roman" w:hAnsi="Times New Roman"/>
              </w:rPr>
            </w:pPr>
            <w:r>
              <w:rPr>
                <w:rFonts w:ascii="Times New Roman" w:hAnsi="Times New Roman"/>
              </w:rPr>
              <w:t>-</w:t>
            </w:r>
          </w:p>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038"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81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993"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-1290,516</w:t>
            </w:r>
          </w:p>
        </w:tc>
        <w:tc>
          <w:tcPr>
            <w:tcW w:w="992" w:type="dxa"/>
            <w:tcBorders>
              <w:top w:val="nil"/>
              <w:left w:val="single" w:sz="4" w:space="0" w:color="auto"/>
              <w:bottom w:val="single" w:sz="4" w:space="0" w:color="auto"/>
              <w:right w:val="single" w:sz="4" w:space="0" w:color="auto"/>
            </w:tcBorders>
          </w:tcPr>
          <w:p w:rsidR="007C612E" w:rsidRDefault="00E25867" w:rsidP="007C612E">
            <w:pPr>
              <w:widowControl w:val="0"/>
              <w:autoSpaceDE w:val="0"/>
              <w:autoSpaceDN w:val="0"/>
              <w:adjustRightInd w:val="0"/>
              <w:rPr>
                <w:rFonts w:ascii="Times New Roman" w:hAnsi="Times New Roman"/>
              </w:rPr>
            </w:pPr>
            <w:r>
              <w:rPr>
                <w:rFonts w:ascii="Times New Roman" w:hAnsi="Times New Roman"/>
              </w:rPr>
              <w:t>-</w:t>
            </w:r>
          </w:p>
        </w:tc>
        <w:tc>
          <w:tcPr>
            <w:tcW w:w="101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r>
      <w:tr w:rsidR="007C612E" w:rsidTr="007C612E">
        <w:trPr>
          <w:gridAfter w:val="2"/>
          <w:wAfter w:w="11122" w:type="dxa"/>
          <w:trHeight w:val="63"/>
        </w:trPr>
        <w:tc>
          <w:tcPr>
            <w:tcW w:w="725"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2.2</w:t>
            </w:r>
          </w:p>
        </w:tc>
        <w:tc>
          <w:tcPr>
            <w:tcW w:w="1821" w:type="dxa"/>
            <w:gridSpan w:val="3"/>
            <w:tcBorders>
              <w:top w:val="nil"/>
              <w:left w:val="single" w:sz="4" w:space="0" w:color="auto"/>
              <w:bottom w:val="single" w:sz="4" w:space="0" w:color="auto"/>
              <w:right w:val="single" w:sz="4" w:space="0" w:color="auto"/>
            </w:tcBorders>
          </w:tcPr>
          <w:p w:rsidR="007C612E" w:rsidRDefault="007C612E" w:rsidP="007C612E">
            <w:pPr>
              <w:pStyle w:val="ConsPlusNonformat"/>
              <w:spacing w:line="276" w:lineRule="auto"/>
              <w:rPr>
                <w:rFonts w:ascii="Times New Roman" w:hAnsi="Times New Roman" w:cs="Times New Roman"/>
                <w:bCs/>
                <w:sz w:val="22"/>
                <w:szCs w:val="22"/>
              </w:rPr>
            </w:pPr>
            <w:r>
              <w:rPr>
                <w:rFonts w:ascii="Times New Roman" w:hAnsi="Times New Roman" w:cs="Times New Roman"/>
                <w:bCs/>
                <w:sz w:val="22"/>
                <w:szCs w:val="22"/>
              </w:rPr>
              <w:t>Замена фронтального</w:t>
            </w:r>
          </w:p>
          <w:p w:rsidR="007C612E" w:rsidRDefault="007C612E" w:rsidP="007C612E">
            <w:pPr>
              <w:pStyle w:val="ConsPlusNonformat"/>
              <w:spacing w:line="276" w:lineRule="auto"/>
              <w:rPr>
                <w:rFonts w:ascii="Times New Roman" w:hAnsi="Times New Roman" w:cs="Times New Roman"/>
                <w:bCs/>
                <w:sz w:val="22"/>
                <w:szCs w:val="22"/>
              </w:rPr>
            </w:pPr>
            <w:r>
              <w:rPr>
                <w:rFonts w:ascii="Times New Roman" w:hAnsi="Times New Roman" w:cs="Times New Roman"/>
                <w:bCs/>
                <w:sz w:val="22"/>
                <w:szCs w:val="22"/>
              </w:rPr>
              <w:t>окна</w:t>
            </w:r>
          </w:p>
        </w:tc>
        <w:tc>
          <w:tcPr>
            <w:tcW w:w="1170" w:type="dxa"/>
            <w:tcBorders>
              <w:top w:val="nil"/>
              <w:left w:val="single" w:sz="4" w:space="0" w:color="auto"/>
              <w:bottom w:val="single" w:sz="4" w:space="0" w:color="auto"/>
              <w:right w:val="single" w:sz="4" w:space="0" w:color="auto"/>
            </w:tcBorders>
          </w:tcPr>
          <w:p w:rsidR="007C612E" w:rsidRDefault="007C612E" w:rsidP="007C612E">
            <w:pPr>
              <w:jc w:val="center"/>
              <w:rPr>
                <w:rFonts w:ascii="Times New Roman" w:hAnsi="Times New Roman"/>
              </w:rPr>
            </w:pPr>
            <w:r w:rsidRPr="00414433">
              <w:rPr>
                <w:rFonts w:ascii="Times New Roman" w:hAnsi="Times New Roman"/>
              </w:rPr>
              <w:t>2014-2020</w:t>
            </w:r>
          </w:p>
          <w:p w:rsidR="007C612E" w:rsidRDefault="007C612E" w:rsidP="007C612E">
            <w:pPr>
              <w:widowControl w:val="0"/>
              <w:autoSpaceDE w:val="0"/>
              <w:autoSpaceDN w:val="0"/>
              <w:adjustRightInd w:val="0"/>
              <w:jc w:val="center"/>
              <w:rPr>
                <w:rFonts w:ascii="Times New Roman" w:hAnsi="Times New Roman"/>
              </w:rPr>
            </w:pPr>
          </w:p>
        </w:tc>
        <w:tc>
          <w:tcPr>
            <w:tcW w:w="2232"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122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Районный бюджет</w:t>
            </w:r>
          </w:p>
        </w:tc>
        <w:tc>
          <w:tcPr>
            <w:tcW w:w="126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w:t>
            </w:r>
          </w:p>
        </w:tc>
        <w:tc>
          <w:tcPr>
            <w:tcW w:w="103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1038"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81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3"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101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r>
      <w:tr w:rsidR="007C612E" w:rsidTr="007C612E">
        <w:trPr>
          <w:gridAfter w:val="2"/>
          <w:wAfter w:w="11122" w:type="dxa"/>
          <w:trHeight w:val="63"/>
        </w:trPr>
        <w:tc>
          <w:tcPr>
            <w:tcW w:w="725"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2.3.</w:t>
            </w:r>
          </w:p>
        </w:tc>
        <w:tc>
          <w:tcPr>
            <w:tcW w:w="1821" w:type="dxa"/>
            <w:gridSpan w:val="3"/>
            <w:tcBorders>
              <w:top w:val="nil"/>
              <w:left w:val="single" w:sz="4" w:space="0" w:color="auto"/>
              <w:bottom w:val="single" w:sz="4" w:space="0" w:color="auto"/>
              <w:right w:val="single" w:sz="4" w:space="0" w:color="auto"/>
            </w:tcBorders>
          </w:tcPr>
          <w:p w:rsidR="007C612E" w:rsidRDefault="007C612E" w:rsidP="007C612E">
            <w:pPr>
              <w:pStyle w:val="ConsPlusNonformat"/>
              <w:spacing w:line="276" w:lineRule="auto"/>
              <w:rPr>
                <w:rFonts w:ascii="Times New Roman" w:hAnsi="Times New Roman" w:cs="Times New Roman"/>
                <w:bCs/>
                <w:sz w:val="22"/>
                <w:szCs w:val="22"/>
              </w:rPr>
            </w:pPr>
            <w:r>
              <w:rPr>
                <w:rFonts w:ascii="Times New Roman" w:hAnsi="Times New Roman" w:cs="Times New Roman"/>
                <w:bCs/>
                <w:sz w:val="22"/>
                <w:szCs w:val="22"/>
              </w:rPr>
              <w:t>Замена напольного</w:t>
            </w:r>
          </w:p>
          <w:p w:rsidR="007C612E" w:rsidRDefault="007C612E" w:rsidP="007C612E">
            <w:pPr>
              <w:pStyle w:val="ConsPlusNonformat"/>
              <w:spacing w:line="276" w:lineRule="auto"/>
              <w:rPr>
                <w:rFonts w:ascii="Times New Roman" w:hAnsi="Times New Roman" w:cs="Times New Roman"/>
                <w:bCs/>
                <w:sz w:val="22"/>
                <w:szCs w:val="22"/>
              </w:rPr>
            </w:pPr>
            <w:r>
              <w:rPr>
                <w:rFonts w:ascii="Times New Roman" w:hAnsi="Times New Roman" w:cs="Times New Roman"/>
                <w:bCs/>
                <w:sz w:val="22"/>
                <w:szCs w:val="22"/>
              </w:rPr>
              <w:t>покрытия в концертном зале и косметический ремонт зала</w:t>
            </w:r>
          </w:p>
        </w:tc>
        <w:tc>
          <w:tcPr>
            <w:tcW w:w="1170" w:type="dxa"/>
            <w:tcBorders>
              <w:top w:val="nil"/>
              <w:left w:val="single" w:sz="4" w:space="0" w:color="auto"/>
              <w:bottom w:val="single" w:sz="4" w:space="0" w:color="auto"/>
              <w:right w:val="single" w:sz="4" w:space="0" w:color="auto"/>
            </w:tcBorders>
          </w:tcPr>
          <w:p w:rsidR="007C612E" w:rsidRDefault="007C612E" w:rsidP="007C612E">
            <w:pPr>
              <w:jc w:val="center"/>
              <w:rPr>
                <w:rFonts w:ascii="Times New Roman" w:hAnsi="Times New Roman"/>
              </w:rPr>
            </w:pPr>
            <w:r w:rsidRPr="00414433">
              <w:rPr>
                <w:rFonts w:ascii="Times New Roman" w:hAnsi="Times New Roman"/>
              </w:rPr>
              <w:t>2014-2020</w:t>
            </w:r>
          </w:p>
          <w:p w:rsidR="007C612E" w:rsidRDefault="007C612E" w:rsidP="007C612E">
            <w:pPr>
              <w:widowControl w:val="0"/>
              <w:autoSpaceDE w:val="0"/>
              <w:autoSpaceDN w:val="0"/>
              <w:adjustRightInd w:val="0"/>
              <w:jc w:val="center"/>
              <w:rPr>
                <w:rFonts w:ascii="Times New Roman" w:hAnsi="Times New Roman"/>
              </w:rPr>
            </w:pPr>
          </w:p>
        </w:tc>
        <w:tc>
          <w:tcPr>
            <w:tcW w:w="2232"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122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Районный бюджет</w:t>
            </w:r>
          </w:p>
        </w:tc>
        <w:tc>
          <w:tcPr>
            <w:tcW w:w="1269" w:type="dxa"/>
            <w:tcBorders>
              <w:top w:val="nil"/>
              <w:left w:val="single" w:sz="4" w:space="0" w:color="auto"/>
              <w:bottom w:val="single" w:sz="4" w:space="0" w:color="auto"/>
              <w:right w:val="single" w:sz="4" w:space="0" w:color="auto"/>
            </w:tcBorders>
          </w:tcPr>
          <w:p w:rsidR="007C612E" w:rsidRDefault="007C612E" w:rsidP="007C612E">
            <w:pPr>
              <w:jc w:val="center"/>
              <w:rPr>
                <w:rFonts w:ascii="Times New Roman" w:hAnsi="Times New Roman"/>
              </w:rPr>
            </w:pPr>
            <w:r w:rsidRPr="00414433">
              <w:rPr>
                <w:rFonts w:ascii="Times New Roman" w:hAnsi="Times New Roman"/>
              </w:rPr>
              <w:t>500,0</w:t>
            </w:r>
          </w:p>
          <w:p w:rsidR="007C612E" w:rsidRDefault="007C612E" w:rsidP="007C612E">
            <w:pPr>
              <w:widowControl w:val="0"/>
              <w:autoSpaceDE w:val="0"/>
              <w:autoSpaceDN w:val="0"/>
              <w:adjustRightInd w:val="0"/>
              <w:jc w:val="center"/>
              <w:rPr>
                <w:rFonts w:ascii="Times New Roman" w:hAnsi="Times New Roman"/>
              </w:rPr>
            </w:pPr>
          </w:p>
        </w:tc>
        <w:tc>
          <w:tcPr>
            <w:tcW w:w="1038" w:type="dxa"/>
            <w:tcBorders>
              <w:top w:val="nil"/>
              <w:left w:val="single" w:sz="4" w:space="0" w:color="auto"/>
              <w:bottom w:val="single" w:sz="4" w:space="0" w:color="auto"/>
              <w:right w:val="single" w:sz="4" w:space="0" w:color="auto"/>
            </w:tcBorders>
          </w:tcPr>
          <w:p w:rsidR="007C612E" w:rsidRDefault="007C612E" w:rsidP="007C612E">
            <w:pPr>
              <w:rPr>
                <w:rFonts w:ascii="Times New Roman" w:hAnsi="Times New Roman"/>
              </w:rPr>
            </w:pPr>
            <w:r>
              <w:rPr>
                <w:rFonts w:ascii="Times New Roman" w:hAnsi="Times New Roman"/>
              </w:rPr>
              <w:t>-</w:t>
            </w:r>
          </w:p>
          <w:p w:rsidR="007C612E" w:rsidRDefault="007C612E" w:rsidP="007C612E">
            <w:pPr>
              <w:widowControl w:val="0"/>
              <w:autoSpaceDE w:val="0"/>
              <w:autoSpaceDN w:val="0"/>
              <w:adjustRightInd w:val="0"/>
              <w:rPr>
                <w:rFonts w:ascii="Times New Roman" w:hAnsi="Times New Roman"/>
              </w:rPr>
            </w:pPr>
          </w:p>
        </w:tc>
        <w:tc>
          <w:tcPr>
            <w:tcW w:w="1038"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81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3"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500,0</w:t>
            </w:r>
          </w:p>
        </w:tc>
        <w:tc>
          <w:tcPr>
            <w:tcW w:w="101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r>
      <w:tr w:rsidR="007C612E" w:rsidTr="007C612E">
        <w:trPr>
          <w:gridAfter w:val="2"/>
          <w:wAfter w:w="11122" w:type="dxa"/>
          <w:trHeight w:val="63"/>
        </w:trPr>
        <w:tc>
          <w:tcPr>
            <w:tcW w:w="725"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2.4</w:t>
            </w:r>
          </w:p>
        </w:tc>
        <w:tc>
          <w:tcPr>
            <w:tcW w:w="1821" w:type="dxa"/>
            <w:gridSpan w:val="3"/>
            <w:tcBorders>
              <w:top w:val="nil"/>
              <w:left w:val="single" w:sz="4" w:space="0" w:color="auto"/>
              <w:bottom w:val="single" w:sz="4" w:space="0" w:color="auto"/>
              <w:right w:val="single" w:sz="4" w:space="0" w:color="auto"/>
            </w:tcBorders>
          </w:tcPr>
          <w:p w:rsidR="007C612E" w:rsidRDefault="007C612E" w:rsidP="007C612E">
            <w:pPr>
              <w:pStyle w:val="ConsPlusNonformat"/>
              <w:spacing w:line="276" w:lineRule="auto"/>
              <w:rPr>
                <w:rFonts w:ascii="Times New Roman" w:hAnsi="Times New Roman" w:cs="Times New Roman"/>
                <w:bCs/>
                <w:sz w:val="22"/>
                <w:szCs w:val="22"/>
              </w:rPr>
            </w:pPr>
            <w:r>
              <w:rPr>
                <w:rFonts w:ascii="Times New Roman" w:hAnsi="Times New Roman" w:cs="Times New Roman"/>
                <w:bCs/>
                <w:sz w:val="22"/>
                <w:szCs w:val="22"/>
              </w:rPr>
              <w:t>Приобретение оборудования для оснащения класса керамики</w:t>
            </w:r>
          </w:p>
        </w:tc>
        <w:tc>
          <w:tcPr>
            <w:tcW w:w="1170" w:type="dxa"/>
            <w:tcBorders>
              <w:top w:val="nil"/>
              <w:left w:val="single" w:sz="4" w:space="0" w:color="auto"/>
              <w:bottom w:val="single" w:sz="4" w:space="0" w:color="auto"/>
              <w:right w:val="single" w:sz="4" w:space="0" w:color="auto"/>
            </w:tcBorders>
          </w:tcPr>
          <w:p w:rsidR="007C612E" w:rsidRDefault="007C612E" w:rsidP="007C612E">
            <w:pPr>
              <w:jc w:val="center"/>
              <w:rPr>
                <w:rFonts w:ascii="Times New Roman" w:hAnsi="Times New Roman"/>
              </w:rPr>
            </w:pPr>
            <w:r w:rsidRPr="00414433">
              <w:rPr>
                <w:rFonts w:ascii="Times New Roman" w:hAnsi="Times New Roman"/>
              </w:rPr>
              <w:t>2014-2020</w:t>
            </w:r>
          </w:p>
          <w:p w:rsidR="007C612E" w:rsidRDefault="007C612E" w:rsidP="007C612E">
            <w:pPr>
              <w:widowControl w:val="0"/>
              <w:autoSpaceDE w:val="0"/>
              <w:autoSpaceDN w:val="0"/>
              <w:adjustRightInd w:val="0"/>
              <w:jc w:val="center"/>
              <w:rPr>
                <w:rFonts w:ascii="Times New Roman" w:hAnsi="Times New Roman"/>
              </w:rPr>
            </w:pPr>
          </w:p>
        </w:tc>
        <w:tc>
          <w:tcPr>
            <w:tcW w:w="2232"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122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Районный бюджет</w:t>
            </w:r>
          </w:p>
        </w:tc>
        <w:tc>
          <w:tcPr>
            <w:tcW w:w="126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w:t>
            </w:r>
          </w:p>
        </w:tc>
        <w:tc>
          <w:tcPr>
            <w:tcW w:w="103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1038"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81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3"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101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r>
      <w:tr w:rsidR="007C612E" w:rsidTr="007C612E">
        <w:trPr>
          <w:gridAfter w:val="2"/>
          <w:wAfter w:w="11122" w:type="dxa"/>
          <w:trHeight w:val="63"/>
        </w:trPr>
        <w:tc>
          <w:tcPr>
            <w:tcW w:w="725"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2.5</w:t>
            </w:r>
          </w:p>
        </w:tc>
        <w:tc>
          <w:tcPr>
            <w:tcW w:w="1821" w:type="dxa"/>
            <w:gridSpan w:val="3"/>
            <w:tcBorders>
              <w:top w:val="nil"/>
              <w:left w:val="single" w:sz="4" w:space="0" w:color="auto"/>
              <w:bottom w:val="single" w:sz="4" w:space="0" w:color="auto"/>
              <w:right w:val="single" w:sz="4" w:space="0" w:color="auto"/>
            </w:tcBorders>
          </w:tcPr>
          <w:p w:rsidR="007C612E" w:rsidRDefault="007C612E" w:rsidP="007C612E">
            <w:pPr>
              <w:pStyle w:val="ConsPlusNonformat"/>
              <w:spacing w:line="276" w:lineRule="auto"/>
              <w:rPr>
                <w:rFonts w:ascii="Times New Roman" w:hAnsi="Times New Roman" w:cs="Times New Roman"/>
                <w:bCs/>
                <w:sz w:val="22"/>
                <w:szCs w:val="22"/>
              </w:rPr>
            </w:pPr>
            <w:r>
              <w:rPr>
                <w:rFonts w:ascii="Times New Roman" w:hAnsi="Times New Roman" w:cs="Times New Roman"/>
                <w:bCs/>
                <w:sz w:val="22"/>
                <w:szCs w:val="22"/>
              </w:rPr>
              <w:t>Ремонт фасада</w:t>
            </w:r>
          </w:p>
        </w:tc>
        <w:tc>
          <w:tcPr>
            <w:tcW w:w="1170"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p>
        </w:tc>
        <w:tc>
          <w:tcPr>
            <w:tcW w:w="2232"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122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Районный бюджет</w:t>
            </w:r>
          </w:p>
        </w:tc>
        <w:tc>
          <w:tcPr>
            <w:tcW w:w="126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103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1038"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81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3"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101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r>
      <w:tr w:rsidR="007C612E" w:rsidTr="007C612E">
        <w:trPr>
          <w:gridAfter w:val="2"/>
          <w:wAfter w:w="11122" w:type="dxa"/>
          <w:trHeight w:val="63"/>
        </w:trPr>
        <w:tc>
          <w:tcPr>
            <w:tcW w:w="725"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2.6</w:t>
            </w:r>
          </w:p>
        </w:tc>
        <w:tc>
          <w:tcPr>
            <w:tcW w:w="1821" w:type="dxa"/>
            <w:gridSpan w:val="3"/>
            <w:tcBorders>
              <w:top w:val="nil"/>
              <w:left w:val="single" w:sz="4" w:space="0" w:color="auto"/>
              <w:bottom w:val="single" w:sz="4" w:space="0" w:color="auto"/>
              <w:right w:val="single" w:sz="4" w:space="0" w:color="auto"/>
            </w:tcBorders>
          </w:tcPr>
          <w:p w:rsidR="007C612E" w:rsidRDefault="007C612E" w:rsidP="007C612E">
            <w:pPr>
              <w:pStyle w:val="ConsPlusNonformat"/>
              <w:spacing w:line="276" w:lineRule="auto"/>
              <w:rPr>
                <w:rFonts w:ascii="Times New Roman" w:hAnsi="Times New Roman" w:cs="Times New Roman"/>
                <w:bCs/>
                <w:sz w:val="22"/>
                <w:szCs w:val="22"/>
              </w:rPr>
            </w:pPr>
            <w:r>
              <w:rPr>
                <w:rFonts w:ascii="Times New Roman" w:hAnsi="Times New Roman" w:cs="Times New Roman"/>
                <w:bCs/>
                <w:sz w:val="22"/>
                <w:szCs w:val="22"/>
              </w:rPr>
              <w:t>Ремонт фойе и коридора 2-го этажа</w:t>
            </w:r>
          </w:p>
        </w:tc>
        <w:tc>
          <w:tcPr>
            <w:tcW w:w="1170"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p>
        </w:tc>
        <w:tc>
          <w:tcPr>
            <w:tcW w:w="2232"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122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Районный бюджет</w:t>
            </w:r>
          </w:p>
        </w:tc>
        <w:tc>
          <w:tcPr>
            <w:tcW w:w="126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w:t>
            </w:r>
          </w:p>
        </w:tc>
        <w:tc>
          <w:tcPr>
            <w:tcW w:w="103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1038"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81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3"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101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r>
      <w:tr w:rsidR="007C612E" w:rsidRPr="00414433" w:rsidTr="007C612E">
        <w:trPr>
          <w:gridAfter w:val="2"/>
          <w:wAfter w:w="11122" w:type="dxa"/>
          <w:trHeight w:val="63"/>
        </w:trPr>
        <w:tc>
          <w:tcPr>
            <w:tcW w:w="725"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2.7</w:t>
            </w:r>
          </w:p>
        </w:tc>
        <w:tc>
          <w:tcPr>
            <w:tcW w:w="1821" w:type="dxa"/>
            <w:gridSpan w:val="3"/>
            <w:tcBorders>
              <w:top w:val="nil"/>
              <w:left w:val="single" w:sz="4" w:space="0" w:color="auto"/>
              <w:bottom w:val="single" w:sz="4" w:space="0" w:color="auto"/>
              <w:right w:val="single" w:sz="4" w:space="0" w:color="auto"/>
            </w:tcBorders>
          </w:tcPr>
          <w:p w:rsidR="007C612E" w:rsidRDefault="007C612E" w:rsidP="007C612E">
            <w:pPr>
              <w:pStyle w:val="ConsPlusNonformat"/>
              <w:spacing w:line="276" w:lineRule="auto"/>
              <w:rPr>
                <w:rFonts w:ascii="Times New Roman" w:hAnsi="Times New Roman" w:cs="Times New Roman"/>
                <w:bCs/>
                <w:sz w:val="22"/>
                <w:szCs w:val="22"/>
              </w:rPr>
            </w:pPr>
            <w:r>
              <w:rPr>
                <w:rFonts w:ascii="Times New Roman" w:hAnsi="Times New Roman" w:cs="Times New Roman"/>
                <w:bCs/>
                <w:sz w:val="22"/>
                <w:szCs w:val="22"/>
              </w:rPr>
              <w:t>Приобретение музыкальных инструментов, звуковой аппаратуры</w:t>
            </w:r>
          </w:p>
        </w:tc>
        <w:tc>
          <w:tcPr>
            <w:tcW w:w="1170" w:type="dxa"/>
            <w:tcBorders>
              <w:top w:val="nil"/>
              <w:left w:val="single" w:sz="4" w:space="0" w:color="auto"/>
              <w:bottom w:val="single" w:sz="4" w:space="0" w:color="auto"/>
              <w:right w:val="single" w:sz="4" w:space="0" w:color="auto"/>
            </w:tcBorders>
          </w:tcPr>
          <w:p w:rsidR="007C612E" w:rsidRDefault="007C612E" w:rsidP="007C612E">
            <w:pPr>
              <w:jc w:val="center"/>
              <w:rPr>
                <w:rFonts w:ascii="Times New Roman" w:hAnsi="Times New Roman"/>
              </w:rPr>
            </w:pPr>
            <w:r w:rsidRPr="00414433">
              <w:rPr>
                <w:rFonts w:ascii="Times New Roman" w:hAnsi="Times New Roman"/>
              </w:rPr>
              <w:t>2014-2020</w:t>
            </w:r>
          </w:p>
          <w:p w:rsidR="007C612E" w:rsidRDefault="007C612E" w:rsidP="007C612E">
            <w:pPr>
              <w:widowControl w:val="0"/>
              <w:autoSpaceDE w:val="0"/>
              <w:autoSpaceDN w:val="0"/>
              <w:adjustRightInd w:val="0"/>
              <w:jc w:val="center"/>
              <w:rPr>
                <w:rFonts w:ascii="Times New Roman" w:hAnsi="Times New Roman"/>
              </w:rPr>
            </w:pPr>
          </w:p>
        </w:tc>
        <w:tc>
          <w:tcPr>
            <w:tcW w:w="2232"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122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 xml:space="preserve">Районный </w:t>
            </w:r>
            <w:r>
              <w:rPr>
                <w:rFonts w:ascii="Times New Roman" w:hAnsi="Times New Roman"/>
              </w:rPr>
              <w:t>и областной</w:t>
            </w:r>
            <w:r w:rsidRPr="00414433">
              <w:rPr>
                <w:rFonts w:ascii="Times New Roman" w:hAnsi="Times New Roman"/>
              </w:rPr>
              <w:t>бюджет</w:t>
            </w:r>
          </w:p>
        </w:tc>
        <w:tc>
          <w:tcPr>
            <w:tcW w:w="126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4</w:t>
            </w:r>
            <w:r w:rsidR="00FE717A">
              <w:rPr>
                <w:rFonts w:ascii="Times New Roman" w:hAnsi="Times New Roman"/>
              </w:rPr>
              <w:t>4</w:t>
            </w:r>
            <w:r w:rsidR="009221CE">
              <w:rPr>
                <w:rFonts w:ascii="Times New Roman" w:hAnsi="Times New Roman"/>
              </w:rPr>
              <w:t>7,820</w:t>
            </w:r>
          </w:p>
        </w:tc>
        <w:tc>
          <w:tcPr>
            <w:tcW w:w="103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038"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 xml:space="preserve">   - </w:t>
            </w:r>
          </w:p>
        </w:tc>
        <w:tc>
          <w:tcPr>
            <w:tcW w:w="81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4</w:t>
            </w:r>
            <w:r w:rsidR="00FE717A">
              <w:rPr>
                <w:rFonts w:ascii="Times New Roman" w:hAnsi="Times New Roman"/>
              </w:rPr>
              <w:t>4</w:t>
            </w:r>
            <w:r w:rsidR="009221CE">
              <w:rPr>
                <w:rFonts w:ascii="Times New Roman" w:hAnsi="Times New Roman"/>
              </w:rPr>
              <w:t>7,820</w:t>
            </w:r>
          </w:p>
        </w:tc>
        <w:tc>
          <w:tcPr>
            <w:tcW w:w="993"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1012" w:type="dxa"/>
            <w:tcBorders>
              <w:top w:val="nil"/>
              <w:left w:val="single" w:sz="4" w:space="0" w:color="auto"/>
              <w:bottom w:val="single" w:sz="4" w:space="0" w:color="auto"/>
              <w:right w:val="single" w:sz="4" w:space="0" w:color="auto"/>
            </w:tcBorders>
          </w:tcPr>
          <w:p w:rsidR="007C612E" w:rsidRPr="00414433" w:rsidRDefault="007C612E" w:rsidP="007C612E">
            <w:pPr>
              <w:widowControl w:val="0"/>
              <w:autoSpaceDE w:val="0"/>
              <w:autoSpaceDN w:val="0"/>
              <w:adjustRightInd w:val="0"/>
              <w:rPr>
                <w:rFonts w:ascii="Times New Roman" w:hAnsi="Times New Roman"/>
              </w:rPr>
            </w:pPr>
            <w:r>
              <w:rPr>
                <w:rFonts w:ascii="Times New Roman" w:hAnsi="Times New Roman"/>
              </w:rPr>
              <w:t>-</w:t>
            </w:r>
          </w:p>
        </w:tc>
      </w:tr>
      <w:tr w:rsidR="007C612E" w:rsidTr="007C612E">
        <w:trPr>
          <w:gridAfter w:val="2"/>
          <w:wAfter w:w="11122" w:type="dxa"/>
          <w:trHeight w:val="63"/>
        </w:trPr>
        <w:tc>
          <w:tcPr>
            <w:tcW w:w="725"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2.8</w:t>
            </w:r>
          </w:p>
        </w:tc>
        <w:tc>
          <w:tcPr>
            <w:tcW w:w="1821" w:type="dxa"/>
            <w:gridSpan w:val="3"/>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ind w:left="-100" w:right="-100"/>
              <w:jc w:val="center"/>
              <w:rPr>
                <w:rFonts w:ascii="Times New Roman" w:hAnsi="Times New Roman"/>
              </w:rPr>
            </w:pPr>
            <w:r w:rsidRPr="00414433">
              <w:rPr>
                <w:rFonts w:ascii="Times New Roman" w:hAnsi="Times New Roman"/>
              </w:rPr>
              <w:t>Создание собственного сайта школы</w:t>
            </w:r>
          </w:p>
        </w:tc>
        <w:tc>
          <w:tcPr>
            <w:tcW w:w="1170"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ind w:left="-100" w:right="-100"/>
              <w:rPr>
                <w:rFonts w:ascii="Times New Roman" w:hAnsi="Times New Roman"/>
              </w:rPr>
            </w:pPr>
            <w:r w:rsidRPr="00414433">
              <w:rPr>
                <w:rFonts w:ascii="Times New Roman" w:hAnsi="Times New Roman"/>
              </w:rPr>
              <w:t>2014-2020</w:t>
            </w:r>
          </w:p>
        </w:tc>
        <w:tc>
          <w:tcPr>
            <w:tcW w:w="2232"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122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Районный бюджет</w:t>
            </w:r>
          </w:p>
        </w:tc>
        <w:tc>
          <w:tcPr>
            <w:tcW w:w="1269"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8,8</w:t>
            </w:r>
          </w:p>
        </w:tc>
        <w:tc>
          <w:tcPr>
            <w:tcW w:w="103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8,8</w:t>
            </w:r>
          </w:p>
        </w:tc>
        <w:tc>
          <w:tcPr>
            <w:tcW w:w="1038"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81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3"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101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r>
      <w:tr w:rsidR="007C612E" w:rsidTr="007C612E">
        <w:trPr>
          <w:gridAfter w:val="2"/>
          <w:wAfter w:w="11122" w:type="dxa"/>
          <w:trHeight w:val="63"/>
        </w:trPr>
        <w:tc>
          <w:tcPr>
            <w:tcW w:w="725"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p>
        </w:tc>
        <w:tc>
          <w:tcPr>
            <w:tcW w:w="1821" w:type="dxa"/>
            <w:gridSpan w:val="3"/>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ind w:left="-100" w:right="-100"/>
              <w:jc w:val="center"/>
              <w:rPr>
                <w:rFonts w:ascii="Times New Roman" w:hAnsi="Times New Roman"/>
                <w:b/>
              </w:rPr>
            </w:pPr>
            <w:r w:rsidRPr="00414433">
              <w:rPr>
                <w:rFonts w:ascii="Times New Roman" w:hAnsi="Times New Roman"/>
                <w:b/>
              </w:rPr>
              <w:t>ИТОГО:</w:t>
            </w:r>
          </w:p>
        </w:tc>
        <w:tc>
          <w:tcPr>
            <w:tcW w:w="4631" w:type="dxa"/>
            <w:gridSpan w:val="4"/>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p>
        </w:tc>
        <w:tc>
          <w:tcPr>
            <w:tcW w:w="1269" w:type="dxa"/>
            <w:tcBorders>
              <w:top w:val="nil"/>
              <w:left w:val="single" w:sz="4" w:space="0" w:color="auto"/>
              <w:bottom w:val="single" w:sz="4" w:space="0" w:color="auto"/>
              <w:right w:val="single" w:sz="4" w:space="0" w:color="auto"/>
            </w:tcBorders>
          </w:tcPr>
          <w:p w:rsidR="007C612E" w:rsidRDefault="00FE717A" w:rsidP="007C612E">
            <w:pPr>
              <w:widowControl w:val="0"/>
              <w:autoSpaceDE w:val="0"/>
              <w:autoSpaceDN w:val="0"/>
              <w:adjustRightInd w:val="0"/>
              <w:jc w:val="center"/>
              <w:rPr>
                <w:rFonts w:ascii="Times New Roman" w:hAnsi="Times New Roman"/>
                <w:b/>
              </w:rPr>
            </w:pPr>
            <w:r>
              <w:rPr>
                <w:rFonts w:ascii="Times New Roman" w:hAnsi="Times New Roman"/>
                <w:b/>
              </w:rPr>
              <w:t>224</w:t>
            </w:r>
            <w:r w:rsidR="009221CE">
              <w:rPr>
                <w:rFonts w:ascii="Times New Roman" w:hAnsi="Times New Roman"/>
                <w:b/>
              </w:rPr>
              <w:t>7,136</w:t>
            </w:r>
          </w:p>
          <w:p w:rsidR="007C612E" w:rsidRDefault="007C612E" w:rsidP="007C612E">
            <w:pPr>
              <w:widowControl w:val="0"/>
              <w:autoSpaceDE w:val="0"/>
              <w:autoSpaceDN w:val="0"/>
              <w:adjustRightInd w:val="0"/>
              <w:jc w:val="center"/>
              <w:rPr>
                <w:rFonts w:ascii="Times New Roman" w:hAnsi="Times New Roman"/>
                <w:b/>
              </w:rPr>
            </w:pPr>
          </w:p>
        </w:tc>
        <w:tc>
          <w:tcPr>
            <w:tcW w:w="103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8,8</w:t>
            </w:r>
          </w:p>
        </w:tc>
        <w:tc>
          <w:tcPr>
            <w:tcW w:w="1038" w:type="dxa"/>
            <w:gridSpan w:val="2"/>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0</w:t>
            </w:r>
          </w:p>
        </w:tc>
        <w:tc>
          <w:tcPr>
            <w:tcW w:w="818"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0</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4</w:t>
            </w:r>
            <w:r w:rsidR="00FE717A">
              <w:rPr>
                <w:rFonts w:ascii="Times New Roman" w:hAnsi="Times New Roman"/>
                <w:b/>
              </w:rPr>
              <w:t>4</w:t>
            </w:r>
            <w:r w:rsidR="009221CE">
              <w:rPr>
                <w:rFonts w:ascii="Times New Roman" w:hAnsi="Times New Roman"/>
                <w:b/>
              </w:rPr>
              <w:t>7,82</w:t>
            </w:r>
          </w:p>
        </w:tc>
        <w:tc>
          <w:tcPr>
            <w:tcW w:w="993"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1290,516</w:t>
            </w:r>
          </w:p>
        </w:tc>
        <w:tc>
          <w:tcPr>
            <w:tcW w:w="99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500,0</w:t>
            </w:r>
          </w:p>
        </w:tc>
        <w:tc>
          <w:tcPr>
            <w:tcW w:w="1012" w:type="dxa"/>
            <w:tcBorders>
              <w:top w:val="nil"/>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w:t>
            </w:r>
          </w:p>
        </w:tc>
      </w:tr>
      <w:tr w:rsidR="007C612E" w:rsidTr="007C612E">
        <w:trPr>
          <w:gridAfter w:val="2"/>
          <w:wAfter w:w="11122" w:type="dxa"/>
          <w:trHeight w:val="59"/>
        </w:trPr>
        <w:tc>
          <w:tcPr>
            <w:tcW w:w="2546" w:type="dxa"/>
            <w:gridSpan w:val="4"/>
            <w:vMerge w:val="restart"/>
            <w:tcBorders>
              <w:top w:val="single" w:sz="4" w:space="0" w:color="auto"/>
              <w:left w:val="single" w:sz="4" w:space="0" w:color="auto"/>
              <w:bottom w:val="single" w:sz="4" w:space="0" w:color="auto"/>
              <w:right w:val="nil"/>
            </w:tcBorders>
          </w:tcPr>
          <w:p w:rsidR="007C612E" w:rsidRDefault="007C612E" w:rsidP="007C612E">
            <w:pPr>
              <w:widowControl w:val="0"/>
              <w:autoSpaceDE w:val="0"/>
              <w:autoSpaceDN w:val="0"/>
              <w:adjustRightInd w:val="0"/>
              <w:ind w:left="-100" w:right="-100"/>
              <w:rPr>
                <w:rFonts w:ascii="Times New Roman" w:hAnsi="Times New Roman"/>
              </w:rPr>
            </w:pPr>
          </w:p>
        </w:tc>
        <w:tc>
          <w:tcPr>
            <w:tcW w:w="8794" w:type="dxa"/>
            <w:gridSpan w:val="9"/>
            <w:vMerge w:val="restart"/>
            <w:tcBorders>
              <w:top w:val="single" w:sz="4" w:space="0" w:color="auto"/>
              <w:left w:val="nil"/>
              <w:bottom w:val="single" w:sz="4" w:space="0" w:color="auto"/>
              <w:right w:val="nil"/>
            </w:tcBorders>
          </w:tcPr>
          <w:p w:rsidR="007C612E" w:rsidRPr="000A785E" w:rsidRDefault="007C612E" w:rsidP="000D5F35">
            <w:pPr>
              <w:pStyle w:val="a7"/>
              <w:numPr>
                <w:ilvl w:val="0"/>
                <w:numId w:val="1"/>
              </w:numPr>
              <w:rPr>
                <w:b/>
              </w:rPr>
            </w:pPr>
            <w:r w:rsidRPr="000A785E">
              <w:rPr>
                <w:b/>
              </w:rPr>
              <w:t>Поддержка и поощрение талантливых и одаренных детей – учащихся  школы искусств</w:t>
            </w:r>
          </w:p>
          <w:p w:rsidR="007C612E" w:rsidRDefault="007C612E" w:rsidP="007C612E">
            <w:pPr>
              <w:widowControl w:val="0"/>
              <w:autoSpaceDE w:val="0"/>
              <w:autoSpaceDN w:val="0"/>
              <w:adjustRightInd w:val="0"/>
              <w:rPr>
                <w:rFonts w:ascii="Times New Roman" w:hAnsi="Times New Roman"/>
              </w:rPr>
            </w:pPr>
          </w:p>
        </w:tc>
        <w:tc>
          <w:tcPr>
            <w:tcW w:w="2977" w:type="dxa"/>
            <w:gridSpan w:val="3"/>
            <w:tcBorders>
              <w:top w:val="single" w:sz="4" w:space="0" w:color="auto"/>
              <w:left w:val="nil"/>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p>
        </w:tc>
        <w:tc>
          <w:tcPr>
            <w:tcW w:w="1012" w:type="dxa"/>
            <w:tcBorders>
              <w:top w:val="single" w:sz="4" w:space="0" w:color="auto"/>
              <w:left w:val="nil"/>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p>
        </w:tc>
      </w:tr>
      <w:tr w:rsidR="007C612E" w:rsidTr="007C612E">
        <w:trPr>
          <w:gridAfter w:val="2"/>
          <w:wAfter w:w="11122" w:type="dxa"/>
          <w:trHeight w:val="46"/>
        </w:trPr>
        <w:tc>
          <w:tcPr>
            <w:tcW w:w="2546" w:type="dxa"/>
            <w:gridSpan w:val="4"/>
            <w:vMerge/>
            <w:tcBorders>
              <w:top w:val="single" w:sz="4" w:space="0" w:color="auto"/>
              <w:left w:val="single" w:sz="4" w:space="0" w:color="auto"/>
              <w:bottom w:val="single" w:sz="4" w:space="0" w:color="auto"/>
              <w:right w:val="nil"/>
            </w:tcBorders>
            <w:vAlign w:val="center"/>
          </w:tcPr>
          <w:p w:rsidR="007C612E" w:rsidRDefault="007C612E" w:rsidP="007C612E">
            <w:pPr>
              <w:rPr>
                <w:rFonts w:ascii="Times New Roman" w:hAnsi="Times New Roman"/>
              </w:rPr>
            </w:pPr>
          </w:p>
        </w:tc>
        <w:tc>
          <w:tcPr>
            <w:tcW w:w="8794" w:type="dxa"/>
            <w:gridSpan w:val="9"/>
            <w:vMerge/>
            <w:tcBorders>
              <w:top w:val="single" w:sz="4" w:space="0" w:color="auto"/>
              <w:left w:val="nil"/>
              <w:bottom w:val="single" w:sz="4" w:space="0" w:color="auto"/>
              <w:right w:val="nil"/>
            </w:tcBorders>
            <w:vAlign w:val="center"/>
          </w:tcPr>
          <w:p w:rsidR="007C612E" w:rsidRDefault="007C612E" w:rsidP="007C612E">
            <w:pPr>
              <w:rPr>
                <w:rFonts w:ascii="Times New Roman" w:hAnsi="Times New Roman"/>
              </w:rPr>
            </w:pPr>
          </w:p>
        </w:tc>
        <w:tc>
          <w:tcPr>
            <w:tcW w:w="2977" w:type="dxa"/>
            <w:gridSpan w:val="3"/>
            <w:tcBorders>
              <w:top w:val="nil"/>
              <w:left w:val="nil"/>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p>
        </w:tc>
        <w:tc>
          <w:tcPr>
            <w:tcW w:w="1012" w:type="dxa"/>
            <w:tcBorders>
              <w:top w:val="nil"/>
              <w:left w:val="nil"/>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rPr>
            </w:pPr>
          </w:p>
        </w:tc>
      </w:tr>
      <w:tr w:rsidR="007C612E" w:rsidRPr="00414433" w:rsidTr="007C612E">
        <w:trPr>
          <w:gridAfter w:val="2"/>
          <w:wAfter w:w="11122" w:type="dxa"/>
          <w:trHeight w:val="52"/>
        </w:trPr>
        <w:tc>
          <w:tcPr>
            <w:tcW w:w="725"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1</w:t>
            </w:r>
          </w:p>
        </w:tc>
        <w:tc>
          <w:tcPr>
            <w:tcW w:w="1821" w:type="dxa"/>
            <w:gridSpan w:val="3"/>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ind w:left="-100" w:right="-100"/>
              <w:jc w:val="center"/>
              <w:rPr>
                <w:rFonts w:ascii="Times New Roman" w:hAnsi="Times New Roman"/>
              </w:rPr>
            </w:pPr>
            <w:r w:rsidRPr="00414433">
              <w:rPr>
                <w:rFonts w:ascii="Times New Roman" w:hAnsi="Times New Roman"/>
              </w:rPr>
              <w:t>2</w:t>
            </w:r>
          </w:p>
        </w:tc>
        <w:tc>
          <w:tcPr>
            <w:tcW w:w="1178" w:type="dxa"/>
            <w:gridSpan w:val="2"/>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3</w:t>
            </w:r>
          </w:p>
        </w:tc>
        <w:tc>
          <w:tcPr>
            <w:tcW w:w="2224"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4</w:t>
            </w:r>
          </w:p>
        </w:tc>
        <w:tc>
          <w:tcPr>
            <w:tcW w:w="122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5</w:t>
            </w:r>
          </w:p>
        </w:tc>
        <w:tc>
          <w:tcPr>
            <w:tcW w:w="126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6</w:t>
            </w:r>
          </w:p>
        </w:tc>
        <w:tc>
          <w:tcPr>
            <w:tcW w:w="103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7</w:t>
            </w:r>
          </w:p>
        </w:tc>
        <w:tc>
          <w:tcPr>
            <w:tcW w:w="1038" w:type="dxa"/>
            <w:gridSpan w:val="2"/>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8</w:t>
            </w:r>
          </w:p>
        </w:tc>
        <w:tc>
          <w:tcPr>
            <w:tcW w:w="81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9</w:t>
            </w: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10</w:t>
            </w:r>
          </w:p>
        </w:tc>
        <w:tc>
          <w:tcPr>
            <w:tcW w:w="993"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11</w:t>
            </w: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12</w:t>
            </w:r>
          </w:p>
        </w:tc>
        <w:tc>
          <w:tcPr>
            <w:tcW w:w="1012" w:type="dxa"/>
            <w:tcBorders>
              <w:top w:val="single" w:sz="4" w:space="0" w:color="auto"/>
              <w:left w:val="single" w:sz="4" w:space="0" w:color="auto"/>
              <w:bottom w:val="nil"/>
              <w:right w:val="single" w:sz="4" w:space="0" w:color="auto"/>
            </w:tcBorders>
          </w:tcPr>
          <w:p w:rsidR="007C612E" w:rsidRPr="00414433" w:rsidRDefault="007C612E" w:rsidP="007C612E">
            <w:pPr>
              <w:widowControl w:val="0"/>
              <w:autoSpaceDE w:val="0"/>
              <w:autoSpaceDN w:val="0"/>
              <w:adjustRightInd w:val="0"/>
              <w:rPr>
                <w:rFonts w:ascii="Times New Roman" w:hAnsi="Times New Roman"/>
              </w:rPr>
            </w:pPr>
            <w:r w:rsidRPr="00414433">
              <w:rPr>
                <w:rFonts w:ascii="Times New Roman" w:hAnsi="Times New Roman"/>
              </w:rPr>
              <w:t>13</w:t>
            </w:r>
          </w:p>
        </w:tc>
      </w:tr>
      <w:tr w:rsidR="007C612E" w:rsidRPr="00414433" w:rsidTr="007C612E">
        <w:trPr>
          <w:gridAfter w:val="2"/>
          <w:wAfter w:w="11122" w:type="dxa"/>
          <w:trHeight w:val="735"/>
        </w:trPr>
        <w:tc>
          <w:tcPr>
            <w:tcW w:w="725"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3.1</w:t>
            </w:r>
          </w:p>
        </w:tc>
        <w:tc>
          <w:tcPr>
            <w:tcW w:w="1821" w:type="dxa"/>
            <w:gridSpan w:val="3"/>
            <w:tcBorders>
              <w:top w:val="single" w:sz="4" w:space="0" w:color="auto"/>
              <w:left w:val="single" w:sz="4" w:space="0" w:color="auto"/>
              <w:bottom w:val="nil"/>
              <w:right w:val="single" w:sz="4" w:space="0" w:color="auto"/>
            </w:tcBorders>
          </w:tcPr>
          <w:p w:rsidR="007C612E" w:rsidRPr="004056E1" w:rsidRDefault="007C612E" w:rsidP="007C612E">
            <w:pPr>
              <w:spacing w:after="0" w:line="240" w:lineRule="auto"/>
              <w:ind w:left="-100" w:right="-100"/>
              <w:jc w:val="both"/>
              <w:rPr>
                <w:rFonts w:ascii="Times New Roman" w:hAnsi="Times New Roman"/>
              </w:rPr>
            </w:pPr>
            <w:r w:rsidRPr="00414433">
              <w:rPr>
                <w:rFonts w:ascii="Times New Roman" w:hAnsi="Times New Roman"/>
              </w:rPr>
              <w:t>организация участия творческих коллективов и солистов-</w:t>
            </w:r>
          </w:p>
          <w:p w:rsidR="007C612E" w:rsidRPr="00414433" w:rsidRDefault="007C612E" w:rsidP="007C612E">
            <w:pPr>
              <w:spacing w:after="0" w:line="240" w:lineRule="auto"/>
              <w:ind w:left="-100" w:right="-100"/>
              <w:jc w:val="both"/>
              <w:rPr>
                <w:rFonts w:ascii="Times New Roman" w:hAnsi="Times New Roman"/>
              </w:rPr>
            </w:pPr>
            <w:r w:rsidRPr="00414433">
              <w:rPr>
                <w:rFonts w:ascii="Times New Roman" w:hAnsi="Times New Roman"/>
              </w:rPr>
              <w:t>исполнителей в областных, региональных, зональных конкурсах, олимпиадах, творческих фестивалях,</w:t>
            </w:r>
          </w:p>
          <w:p w:rsidR="007C612E" w:rsidRPr="00414433" w:rsidRDefault="007C612E" w:rsidP="007C612E">
            <w:pPr>
              <w:spacing w:after="0" w:line="240" w:lineRule="auto"/>
              <w:ind w:left="-100" w:right="-100"/>
              <w:jc w:val="both"/>
              <w:rPr>
                <w:rFonts w:ascii="Times New Roman" w:hAnsi="Times New Roman"/>
              </w:rPr>
            </w:pPr>
            <w:r w:rsidRPr="00414433">
              <w:rPr>
                <w:rFonts w:ascii="Times New Roman" w:hAnsi="Times New Roman"/>
              </w:rPr>
              <w:t>экскурсиях,</w:t>
            </w:r>
          </w:p>
          <w:p w:rsidR="007C612E" w:rsidRDefault="007C612E" w:rsidP="007C612E">
            <w:pPr>
              <w:widowControl w:val="0"/>
              <w:autoSpaceDE w:val="0"/>
              <w:autoSpaceDN w:val="0"/>
              <w:adjustRightInd w:val="0"/>
              <w:spacing w:after="0" w:line="240" w:lineRule="auto"/>
              <w:ind w:left="-100" w:right="-100"/>
              <w:jc w:val="both"/>
              <w:rPr>
                <w:rFonts w:ascii="Times New Roman" w:hAnsi="Times New Roman"/>
              </w:rPr>
            </w:pPr>
            <w:r w:rsidRPr="00414433">
              <w:rPr>
                <w:rFonts w:ascii="Times New Roman" w:hAnsi="Times New Roman"/>
              </w:rPr>
              <w:t>участие в мастер-классах</w:t>
            </w:r>
          </w:p>
        </w:tc>
        <w:tc>
          <w:tcPr>
            <w:tcW w:w="1178" w:type="dxa"/>
            <w:gridSpan w:val="2"/>
            <w:tcBorders>
              <w:top w:val="single" w:sz="4" w:space="0" w:color="auto"/>
              <w:left w:val="single" w:sz="4" w:space="0" w:color="auto"/>
              <w:bottom w:val="nil"/>
              <w:right w:val="single" w:sz="4" w:space="0" w:color="auto"/>
            </w:tcBorders>
          </w:tcPr>
          <w:p w:rsidR="007C612E" w:rsidRDefault="007C612E" w:rsidP="007C612E">
            <w:pPr>
              <w:jc w:val="center"/>
              <w:rPr>
                <w:rFonts w:ascii="Times New Roman" w:hAnsi="Times New Roman"/>
              </w:rPr>
            </w:pPr>
            <w:r w:rsidRPr="00414433">
              <w:rPr>
                <w:rFonts w:ascii="Times New Roman" w:hAnsi="Times New Roman"/>
              </w:rPr>
              <w:t>2014-2020</w:t>
            </w:r>
          </w:p>
          <w:p w:rsidR="007C612E" w:rsidRDefault="007C612E" w:rsidP="007C612E">
            <w:pPr>
              <w:widowControl w:val="0"/>
              <w:autoSpaceDE w:val="0"/>
              <w:autoSpaceDN w:val="0"/>
              <w:adjustRightInd w:val="0"/>
              <w:jc w:val="center"/>
              <w:rPr>
                <w:rFonts w:ascii="Times New Roman" w:hAnsi="Times New Roman"/>
              </w:rPr>
            </w:pPr>
          </w:p>
        </w:tc>
        <w:tc>
          <w:tcPr>
            <w:tcW w:w="2224" w:type="dxa"/>
            <w:tcBorders>
              <w:top w:val="single" w:sz="4" w:space="0" w:color="auto"/>
              <w:left w:val="single" w:sz="4" w:space="0" w:color="auto"/>
              <w:bottom w:val="nil"/>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МКУ ДО «ДШИ»</w:t>
            </w:r>
          </w:p>
        </w:tc>
        <w:tc>
          <w:tcPr>
            <w:tcW w:w="122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Районный бюджет</w:t>
            </w:r>
          </w:p>
        </w:tc>
        <w:tc>
          <w:tcPr>
            <w:tcW w:w="126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 xml:space="preserve"> </w:t>
            </w:r>
            <w:r w:rsidR="009221CE">
              <w:rPr>
                <w:rFonts w:ascii="Times New Roman" w:hAnsi="Times New Roman"/>
              </w:rPr>
              <w:t>133,005</w:t>
            </w:r>
          </w:p>
        </w:tc>
        <w:tc>
          <w:tcPr>
            <w:tcW w:w="103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40,0</w:t>
            </w:r>
          </w:p>
        </w:tc>
        <w:tc>
          <w:tcPr>
            <w:tcW w:w="1038" w:type="dxa"/>
            <w:gridSpan w:val="2"/>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40,0</w:t>
            </w:r>
          </w:p>
        </w:tc>
        <w:tc>
          <w:tcPr>
            <w:tcW w:w="81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20,0</w:t>
            </w:r>
          </w:p>
        </w:tc>
        <w:tc>
          <w:tcPr>
            <w:tcW w:w="992" w:type="dxa"/>
            <w:tcBorders>
              <w:top w:val="single" w:sz="4" w:space="0" w:color="auto"/>
              <w:left w:val="single" w:sz="4" w:space="0" w:color="auto"/>
              <w:bottom w:val="nil"/>
              <w:right w:val="single" w:sz="4" w:space="0" w:color="auto"/>
            </w:tcBorders>
          </w:tcPr>
          <w:p w:rsidR="007C612E" w:rsidRDefault="009221CE" w:rsidP="009221CE">
            <w:pPr>
              <w:widowControl w:val="0"/>
              <w:autoSpaceDE w:val="0"/>
              <w:autoSpaceDN w:val="0"/>
              <w:adjustRightInd w:val="0"/>
              <w:rPr>
                <w:rFonts w:ascii="Times New Roman" w:hAnsi="Times New Roman"/>
              </w:rPr>
            </w:pPr>
            <w:r>
              <w:rPr>
                <w:rFonts w:ascii="Times New Roman" w:hAnsi="Times New Roman"/>
              </w:rPr>
              <w:t>3, 005</w:t>
            </w:r>
          </w:p>
        </w:tc>
        <w:tc>
          <w:tcPr>
            <w:tcW w:w="993"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10,0</w:t>
            </w: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10,0</w:t>
            </w:r>
          </w:p>
        </w:tc>
        <w:tc>
          <w:tcPr>
            <w:tcW w:w="1012" w:type="dxa"/>
            <w:tcBorders>
              <w:top w:val="single" w:sz="4" w:space="0" w:color="auto"/>
              <w:left w:val="single" w:sz="4" w:space="0" w:color="auto"/>
              <w:bottom w:val="nil"/>
              <w:right w:val="single" w:sz="4" w:space="0" w:color="auto"/>
            </w:tcBorders>
          </w:tcPr>
          <w:p w:rsidR="007C612E" w:rsidRPr="00414433" w:rsidRDefault="007C612E" w:rsidP="007C612E">
            <w:pPr>
              <w:widowControl w:val="0"/>
              <w:autoSpaceDE w:val="0"/>
              <w:autoSpaceDN w:val="0"/>
              <w:adjustRightInd w:val="0"/>
              <w:rPr>
                <w:rFonts w:ascii="Times New Roman" w:hAnsi="Times New Roman"/>
              </w:rPr>
            </w:pPr>
            <w:r>
              <w:rPr>
                <w:rFonts w:ascii="Times New Roman" w:hAnsi="Times New Roman"/>
              </w:rPr>
              <w:t>10,0</w:t>
            </w:r>
          </w:p>
        </w:tc>
      </w:tr>
      <w:tr w:rsidR="007C612E" w:rsidRPr="00133000" w:rsidTr="007C612E">
        <w:trPr>
          <w:trHeight w:val="52"/>
        </w:trPr>
        <w:tc>
          <w:tcPr>
            <w:tcW w:w="725"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p>
        </w:tc>
        <w:tc>
          <w:tcPr>
            <w:tcW w:w="1821" w:type="dxa"/>
            <w:gridSpan w:val="3"/>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ind w:left="-100" w:right="-100"/>
              <w:jc w:val="center"/>
              <w:rPr>
                <w:rFonts w:ascii="Times New Roman" w:hAnsi="Times New Roman"/>
                <w:b/>
              </w:rPr>
            </w:pPr>
            <w:r w:rsidRPr="00414433">
              <w:rPr>
                <w:rFonts w:ascii="Times New Roman" w:hAnsi="Times New Roman"/>
                <w:b/>
              </w:rPr>
              <w:t>ИТОГО</w:t>
            </w:r>
          </w:p>
        </w:tc>
        <w:tc>
          <w:tcPr>
            <w:tcW w:w="4631" w:type="dxa"/>
            <w:gridSpan w:val="4"/>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b/>
              </w:rPr>
            </w:pPr>
          </w:p>
        </w:tc>
        <w:tc>
          <w:tcPr>
            <w:tcW w:w="1269" w:type="dxa"/>
            <w:tcBorders>
              <w:top w:val="single" w:sz="4" w:space="0" w:color="auto"/>
              <w:left w:val="single" w:sz="4" w:space="0" w:color="auto"/>
              <w:bottom w:val="nil"/>
              <w:right w:val="single" w:sz="4" w:space="0" w:color="auto"/>
            </w:tcBorders>
          </w:tcPr>
          <w:p w:rsidR="007C612E" w:rsidRPr="00133000" w:rsidRDefault="007C612E" w:rsidP="007C612E">
            <w:pPr>
              <w:widowControl w:val="0"/>
              <w:autoSpaceDE w:val="0"/>
              <w:autoSpaceDN w:val="0"/>
              <w:adjustRightInd w:val="0"/>
              <w:rPr>
                <w:rFonts w:ascii="Times New Roman" w:hAnsi="Times New Roman"/>
                <w:b/>
              </w:rPr>
            </w:pPr>
            <w:r w:rsidRPr="00414433">
              <w:rPr>
                <w:rFonts w:ascii="Times New Roman" w:hAnsi="Times New Roman"/>
                <w:b/>
              </w:rPr>
              <w:t xml:space="preserve"> 1</w:t>
            </w:r>
            <w:r w:rsidR="009221CE">
              <w:rPr>
                <w:rFonts w:ascii="Times New Roman" w:hAnsi="Times New Roman"/>
                <w:b/>
              </w:rPr>
              <w:t>33,005</w:t>
            </w:r>
          </w:p>
        </w:tc>
        <w:tc>
          <w:tcPr>
            <w:tcW w:w="1038" w:type="dxa"/>
            <w:tcBorders>
              <w:top w:val="single" w:sz="4" w:space="0" w:color="auto"/>
              <w:left w:val="single" w:sz="4" w:space="0" w:color="auto"/>
              <w:bottom w:val="nil"/>
              <w:right w:val="single" w:sz="4" w:space="0" w:color="auto"/>
            </w:tcBorders>
          </w:tcPr>
          <w:p w:rsidR="007C612E" w:rsidRPr="00133000" w:rsidRDefault="007C612E" w:rsidP="007C612E">
            <w:pPr>
              <w:widowControl w:val="0"/>
              <w:autoSpaceDE w:val="0"/>
              <w:autoSpaceDN w:val="0"/>
              <w:adjustRightInd w:val="0"/>
              <w:rPr>
                <w:rFonts w:ascii="Times New Roman" w:hAnsi="Times New Roman"/>
                <w:b/>
              </w:rPr>
            </w:pPr>
            <w:r w:rsidRPr="00414433">
              <w:rPr>
                <w:rFonts w:ascii="Times New Roman" w:hAnsi="Times New Roman"/>
                <w:b/>
              </w:rPr>
              <w:t>40,0</w:t>
            </w:r>
          </w:p>
        </w:tc>
        <w:tc>
          <w:tcPr>
            <w:tcW w:w="1038" w:type="dxa"/>
            <w:gridSpan w:val="2"/>
            <w:tcBorders>
              <w:top w:val="single" w:sz="4" w:space="0" w:color="auto"/>
              <w:left w:val="single" w:sz="4" w:space="0" w:color="auto"/>
              <w:bottom w:val="nil"/>
              <w:right w:val="single" w:sz="4" w:space="0" w:color="auto"/>
            </w:tcBorders>
          </w:tcPr>
          <w:p w:rsidR="007C612E" w:rsidRPr="00133000" w:rsidRDefault="007C612E" w:rsidP="007C612E">
            <w:pPr>
              <w:widowControl w:val="0"/>
              <w:autoSpaceDE w:val="0"/>
              <w:autoSpaceDN w:val="0"/>
              <w:adjustRightInd w:val="0"/>
              <w:rPr>
                <w:rFonts w:ascii="Times New Roman" w:hAnsi="Times New Roman"/>
                <w:b/>
              </w:rPr>
            </w:pPr>
            <w:r w:rsidRPr="00414433">
              <w:rPr>
                <w:rFonts w:ascii="Times New Roman" w:hAnsi="Times New Roman"/>
                <w:b/>
              </w:rPr>
              <w:t>40,0</w:t>
            </w:r>
          </w:p>
        </w:tc>
        <w:tc>
          <w:tcPr>
            <w:tcW w:w="818" w:type="dxa"/>
            <w:tcBorders>
              <w:top w:val="single" w:sz="4" w:space="0" w:color="auto"/>
              <w:left w:val="single" w:sz="4" w:space="0" w:color="auto"/>
              <w:bottom w:val="nil"/>
              <w:right w:val="single" w:sz="4" w:space="0" w:color="auto"/>
            </w:tcBorders>
          </w:tcPr>
          <w:p w:rsidR="007C612E" w:rsidRPr="00133000" w:rsidRDefault="007C612E" w:rsidP="007C612E">
            <w:pPr>
              <w:widowControl w:val="0"/>
              <w:autoSpaceDE w:val="0"/>
              <w:autoSpaceDN w:val="0"/>
              <w:adjustRightInd w:val="0"/>
              <w:rPr>
                <w:rFonts w:ascii="Times New Roman" w:hAnsi="Times New Roman"/>
                <w:b/>
              </w:rPr>
            </w:pPr>
            <w:r w:rsidRPr="00414433">
              <w:rPr>
                <w:rFonts w:ascii="Times New Roman" w:hAnsi="Times New Roman"/>
                <w:b/>
              </w:rPr>
              <w:t>20,0</w:t>
            </w:r>
          </w:p>
        </w:tc>
        <w:tc>
          <w:tcPr>
            <w:tcW w:w="992" w:type="dxa"/>
            <w:tcBorders>
              <w:top w:val="single" w:sz="4" w:space="0" w:color="auto"/>
              <w:left w:val="single" w:sz="4" w:space="0" w:color="auto"/>
              <w:bottom w:val="nil"/>
              <w:right w:val="single" w:sz="4" w:space="0" w:color="auto"/>
            </w:tcBorders>
          </w:tcPr>
          <w:p w:rsidR="007C612E" w:rsidRPr="00133000" w:rsidRDefault="009221CE" w:rsidP="009221CE">
            <w:pPr>
              <w:widowControl w:val="0"/>
              <w:autoSpaceDE w:val="0"/>
              <w:autoSpaceDN w:val="0"/>
              <w:adjustRightInd w:val="0"/>
              <w:rPr>
                <w:rFonts w:ascii="Times New Roman" w:hAnsi="Times New Roman"/>
                <w:b/>
              </w:rPr>
            </w:pPr>
            <w:r>
              <w:rPr>
                <w:rFonts w:ascii="Times New Roman" w:hAnsi="Times New Roman"/>
                <w:b/>
              </w:rPr>
              <w:t>3, 005</w:t>
            </w:r>
          </w:p>
        </w:tc>
        <w:tc>
          <w:tcPr>
            <w:tcW w:w="993" w:type="dxa"/>
            <w:tcBorders>
              <w:top w:val="single" w:sz="4" w:space="0" w:color="auto"/>
              <w:left w:val="single" w:sz="4" w:space="0" w:color="auto"/>
              <w:bottom w:val="nil"/>
              <w:right w:val="single" w:sz="4" w:space="0" w:color="auto"/>
            </w:tcBorders>
          </w:tcPr>
          <w:p w:rsidR="007C612E" w:rsidRPr="00133000" w:rsidRDefault="007C612E" w:rsidP="007C612E">
            <w:pPr>
              <w:widowControl w:val="0"/>
              <w:autoSpaceDE w:val="0"/>
              <w:autoSpaceDN w:val="0"/>
              <w:adjustRightInd w:val="0"/>
              <w:rPr>
                <w:rFonts w:ascii="Times New Roman" w:hAnsi="Times New Roman"/>
                <w:b/>
              </w:rPr>
            </w:pPr>
            <w:r w:rsidRPr="00414433">
              <w:rPr>
                <w:rFonts w:ascii="Times New Roman" w:hAnsi="Times New Roman"/>
                <w:b/>
              </w:rPr>
              <w:t>10,0</w:t>
            </w:r>
          </w:p>
        </w:tc>
        <w:tc>
          <w:tcPr>
            <w:tcW w:w="992" w:type="dxa"/>
            <w:tcBorders>
              <w:top w:val="single" w:sz="4" w:space="0" w:color="auto"/>
              <w:left w:val="single" w:sz="4" w:space="0" w:color="auto"/>
              <w:bottom w:val="nil"/>
              <w:right w:val="single" w:sz="4" w:space="0" w:color="auto"/>
            </w:tcBorders>
          </w:tcPr>
          <w:p w:rsidR="007C612E" w:rsidRPr="00133000" w:rsidRDefault="007C612E" w:rsidP="007C612E">
            <w:pPr>
              <w:widowControl w:val="0"/>
              <w:autoSpaceDE w:val="0"/>
              <w:autoSpaceDN w:val="0"/>
              <w:adjustRightInd w:val="0"/>
              <w:rPr>
                <w:rFonts w:ascii="Times New Roman" w:hAnsi="Times New Roman"/>
                <w:b/>
              </w:rPr>
            </w:pPr>
            <w:r w:rsidRPr="00414433">
              <w:rPr>
                <w:rFonts w:ascii="Times New Roman" w:hAnsi="Times New Roman"/>
                <w:b/>
              </w:rPr>
              <w:t>10,0</w:t>
            </w:r>
          </w:p>
        </w:tc>
        <w:tc>
          <w:tcPr>
            <w:tcW w:w="1012" w:type="dxa"/>
          </w:tcPr>
          <w:p w:rsidR="007C612E" w:rsidRPr="00133000" w:rsidRDefault="007C612E" w:rsidP="007C612E">
            <w:pPr>
              <w:widowControl w:val="0"/>
              <w:autoSpaceDE w:val="0"/>
              <w:autoSpaceDN w:val="0"/>
              <w:adjustRightInd w:val="0"/>
              <w:rPr>
                <w:rFonts w:ascii="Times New Roman" w:hAnsi="Times New Roman"/>
                <w:b/>
              </w:rPr>
            </w:pPr>
            <w:r>
              <w:rPr>
                <w:rFonts w:ascii="Times New Roman" w:hAnsi="Times New Roman"/>
                <w:b/>
              </w:rPr>
              <w:t>10,0</w:t>
            </w:r>
          </w:p>
        </w:tc>
        <w:tc>
          <w:tcPr>
            <w:tcW w:w="1134" w:type="dxa"/>
          </w:tcPr>
          <w:p w:rsidR="007C612E" w:rsidRPr="00133000" w:rsidRDefault="007C612E" w:rsidP="007C612E">
            <w:pPr>
              <w:widowControl w:val="0"/>
              <w:autoSpaceDE w:val="0"/>
              <w:autoSpaceDN w:val="0"/>
              <w:adjustRightInd w:val="0"/>
              <w:rPr>
                <w:rFonts w:ascii="Times New Roman" w:hAnsi="Times New Roman"/>
                <w:b/>
              </w:rPr>
            </w:pPr>
          </w:p>
        </w:tc>
        <w:tc>
          <w:tcPr>
            <w:tcW w:w="1134" w:type="dxa"/>
          </w:tcPr>
          <w:p w:rsidR="007C612E" w:rsidRPr="00133000" w:rsidRDefault="007C612E" w:rsidP="007C612E">
            <w:pPr>
              <w:widowControl w:val="0"/>
              <w:autoSpaceDE w:val="0"/>
              <w:autoSpaceDN w:val="0"/>
              <w:adjustRightInd w:val="0"/>
              <w:rPr>
                <w:rFonts w:ascii="Times New Roman" w:hAnsi="Times New Roman"/>
                <w:b/>
              </w:rPr>
            </w:pPr>
            <w:r w:rsidRPr="00414433">
              <w:rPr>
                <w:rFonts w:ascii="Times New Roman" w:hAnsi="Times New Roman"/>
                <w:b/>
              </w:rPr>
              <w:t>10,0</w:t>
            </w:r>
          </w:p>
        </w:tc>
      </w:tr>
      <w:tr w:rsidR="007C612E" w:rsidRPr="00414433" w:rsidTr="007C612E">
        <w:trPr>
          <w:gridAfter w:val="2"/>
          <w:wAfter w:w="11122" w:type="dxa"/>
          <w:trHeight w:val="52"/>
        </w:trPr>
        <w:tc>
          <w:tcPr>
            <w:tcW w:w="15329" w:type="dxa"/>
            <w:gridSpan w:val="17"/>
            <w:tcBorders>
              <w:top w:val="single" w:sz="4" w:space="0" w:color="auto"/>
              <w:left w:val="single" w:sz="4" w:space="0" w:color="auto"/>
              <w:bottom w:val="nil"/>
              <w:right w:val="single" w:sz="4" w:space="0" w:color="auto"/>
            </w:tcBorders>
          </w:tcPr>
          <w:p w:rsidR="007C612E" w:rsidRPr="000A785E" w:rsidRDefault="007C612E" w:rsidP="000D5F35">
            <w:pPr>
              <w:pStyle w:val="a7"/>
              <w:numPr>
                <w:ilvl w:val="0"/>
                <w:numId w:val="1"/>
              </w:numPr>
              <w:rPr>
                <w:b/>
              </w:rPr>
            </w:pPr>
            <w:r w:rsidRPr="000A785E">
              <w:rPr>
                <w:b/>
              </w:rPr>
              <w:t>Обеспечение реализации образовательных программ дополнительного образования детей</w:t>
            </w:r>
          </w:p>
          <w:p w:rsidR="007C612E" w:rsidRPr="00414433" w:rsidRDefault="007C612E" w:rsidP="007C612E">
            <w:pPr>
              <w:jc w:val="center"/>
              <w:rPr>
                <w:rFonts w:ascii="Times New Roman" w:hAnsi="Times New Roman"/>
                <w:b/>
              </w:rPr>
            </w:pPr>
          </w:p>
        </w:tc>
      </w:tr>
      <w:tr w:rsidR="007C612E" w:rsidRPr="00414433" w:rsidTr="007C612E">
        <w:trPr>
          <w:gridAfter w:val="2"/>
          <w:wAfter w:w="11122" w:type="dxa"/>
          <w:trHeight w:val="52"/>
        </w:trPr>
        <w:tc>
          <w:tcPr>
            <w:tcW w:w="725"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1</w:t>
            </w:r>
          </w:p>
        </w:tc>
        <w:tc>
          <w:tcPr>
            <w:tcW w:w="1597" w:type="dxa"/>
            <w:gridSpan w:val="2"/>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ind w:left="-100" w:right="-100"/>
              <w:jc w:val="center"/>
              <w:rPr>
                <w:rFonts w:ascii="Times New Roman" w:hAnsi="Times New Roman"/>
              </w:rPr>
            </w:pPr>
            <w:r w:rsidRPr="00414433">
              <w:rPr>
                <w:rFonts w:ascii="Times New Roman" w:hAnsi="Times New Roman"/>
              </w:rPr>
              <w:t>2</w:t>
            </w:r>
          </w:p>
        </w:tc>
        <w:tc>
          <w:tcPr>
            <w:tcW w:w="1402" w:type="dxa"/>
            <w:gridSpan w:val="3"/>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3</w:t>
            </w:r>
          </w:p>
        </w:tc>
        <w:tc>
          <w:tcPr>
            <w:tcW w:w="2224"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4</w:t>
            </w:r>
          </w:p>
        </w:tc>
        <w:tc>
          <w:tcPr>
            <w:tcW w:w="122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5</w:t>
            </w:r>
          </w:p>
        </w:tc>
        <w:tc>
          <w:tcPr>
            <w:tcW w:w="126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6</w:t>
            </w:r>
          </w:p>
        </w:tc>
        <w:tc>
          <w:tcPr>
            <w:tcW w:w="103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7</w:t>
            </w:r>
          </w:p>
        </w:tc>
        <w:tc>
          <w:tcPr>
            <w:tcW w:w="102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8</w:t>
            </w:r>
          </w:p>
        </w:tc>
        <w:tc>
          <w:tcPr>
            <w:tcW w:w="828" w:type="dxa"/>
            <w:gridSpan w:val="2"/>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9</w:t>
            </w: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10</w:t>
            </w:r>
          </w:p>
        </w:tc>
        <w:tc>
          <w:tcPr>
            <w:tcW w:w="993"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11</w:t>
            </w: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12</w:t>
            </w:r>
          </w:p>
        </w:tc>
        <w:tc>
          <w:tcPr>
            <w:tcW w:w="1012" w:type="dxa"/>
            <w:tcBorders>
              <w:top w:val="single" w:sz="4" w:space="0" w:color="auto"/>
              <w:left w:val="single" w:sz="4" w:space="0" w:color="auto"/>
              <w:bottom w:val="nil"/>
              <w:right w:val="single" w:sz="4" w:space="0" w:color="auto"/>
            </w:tcBorders>
          </w:tcPr>
          <w:p w:rsidR="007C612E" w:rsidRPr="00414433" w:rsidRDefault="007C612E" w:rsidP="007C612E">
            <w:pPr>
              <w:widowControl w:val="0"/>
              <w:autoSpaceDE w:val="0"/>
              <w:autoSpaceDN w:val="0"/>
              <w:adjustRightInd w:val="0"/>
              <w:rPr>
                <w:rFonts w:ascii="Times New Roman" w:hAnsi="Times New Roman"/>
              </w:rPr>
            </w:pPr>
            <w:r w:rsidRPr="00414433">
              <w:rPr>
                <w:rFonts w:ascii="Times New Roman" w:hAnsi="Times New Roman"/>
              </w:rPr>
              <w:t>13</w:t>
            </w:r>
          </w:p>
        </w:tc>
      </w:tr>
      <w:tr w:rsidR="007C612E" w:rsidRPr="00414433" w:rsidTr="007C612E">
        <w:trPr>
          <w:gridAfter w:val="2"/>
          <w:wAfter w:w="11122" w:type="dxa"/>
          <w:trHeight w:val="1368"/>
        </w:trPr>
        <w:tc>
          <w:tcPr>
            <w:tcW w:w="725"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4.1</w:t>
            </w:r>
          </w:p>
        </w:tc>
        <w:tc>
          <w:tcPr>
            <w:tcW w:w="1597" w:type="dxa"/>
            <w:gridSpan w:val="2"/>
            <w:tcBorders>
              <w:top w:val="single" w:sz="4" w:space="0" w:color="auto"/>
              <w:left w:val="single" w:sz="4" w:space="0" w:color="auto"/>
              <w:bottom w:val="nil"/>
              <w:right w:val="single" w:sz="4" w:space="0" w:color="auto"/>
            </w:tcBorders>
          </w:tcPr>
          <w:p w:rsidR="007C612E" w:rsidRDefault="007C612E" w:rsidP="007C612E">
            <w:pPr>
              <w:ind w:left="-102" w:right="-102"/>
              <w:contextualSpacing/>
              <w:jc w:val="center"/>
              <w:rPr>
                <w:rFonts w:ascii="Times New Roman" w:hAnsi="Times New Roman"/>
              </w:rPr>
            </w:pPr>
            <w:r w:rsidRPr="00414433">
              <w:rPr>
                <w:rFonts w:ascii="Times New Roman" w:hAnsi="Times New Roman"/>
              </w:rPr>
              <w:t xml:space="preserve">Обучение на курсах повышения квалификации </w:t>
            </w:r>
          </w:p>
          <w:p w:rsidR="007C612E" w:rsidRDefault="007C612E" w:rsidP="007C612E">
            <w:pPr>
              <w:widowControl w:val="0"/>
              <w:autoSpaceDE w:val="0"/>
              <w:autoSpaceDN w:val="0"/>
              <w:adjustRightInd w:val="0"/>
              <w:ind w:left="-102" w:right="-102"/>
              <w:contextualSpacing/>
              <w:jc w:val="center"/>
              <w:rPr>
                <w:rFonts w:ascii="Times New Roman" w:hAnsi="Times New Roman"/>
              </w:rPr>
            </w:pPr>
            <w:r w:rsidRPr="00414433">
              <w:rPr>
                <w:rFonts w:ascii="Times New Roman" w:hAnsi="Times New Roman"/>
              </w:rPr>
              <w:t xml:space="preserve">руководящих и педагогических работников  </w:t>
            </w:r>
          </w:p>
        </w:tc>
        <w:tc>
          <w:tcPr>
            <w:tcW w:w="1402" w:type="dxa"/>
            <w:gridSpan w:val="3"/>
            <w:tcBorders>
              <w:top w:val="single" w:sz="4" w:space="0" w:color="auto"/>
              <w:left w:val="single" w:sz="4" w:space="0" w:color="auto"/>
              <w:bottom w:val="nil"/>
              <w:right w:val="single" w:sz="4" w:space="0" w:color="auto"/>
            </w:tcBorders>
          </w:tcPr>
          <w:p w:rsidR="007C612E" w:rsidRDefault="007C612E" w:rsidP="007C612E">
            <w:pPr>
              <w:jc w:val="center"/>
              <w:rPr>
                <w:rFonts w:ascii="Times New Roman" w:hAnsi="Times New Roman"/>
              </w:rPr>
            </w:pPr>
            <w:r w:rsidRPr="00414433">
              <w:rPr>
                <w:rFonts w:ascii="Times New Roman" w:hAnsi="Times New Roman"/>
              </w:rPr>
              <w:t>2014-2020</w:t>
            </w:r>
          </w:p>
          <w:p w:rsidR="007C612E" w:rsidRDefault="007C612E" w:rsidP="007C612E">
            <w:pPr>
              <w:widowControl w:val="0"/>
              <w:autoSpaceDE w:val="0"/>
              <w:autoSpaceDN w:val="0"/>
              <w:adjustRightInd w:val="0"/>
              <w:jc w:val="center"/>
              <w:rPr>
                <w:rFonts w:ascii="Times New Roman" w:hAnsi="Times New Roman"/>
              </w:rPr>
            </w:pPr>
          </w:p>
        </w:tc>
        <w:tc>
          <w:tcPr>
            <w:tcW w:w="2224" w:type="dxa"/>
            <w:tcBorders>
              <w:top w:val="single" w:sz="4" w:space="0" w:color="auto"/>
              <w:left w:val="single" w:sz="4" w:space="0" w:color="auto"/>
              <w:bottom w:val="nil"/>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МКУ ДО «ДШИ»</w:t>
            </w:r>
          </w:p>
        </w:tc>
        <w:tc>
          <w:tcPr>
            <w:tcW w:w="122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Районный бюджет</w:t>
            </w:r>
          </w:p>
        </w:tc>
        <w:tc>
          <w:tcPr>
            <w:tcW w:w="126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 xml:space="preserve">  18,2</w:t>
            </w:r>
          </w:p>
        </w:tc>
        <w:tc>
          <w:tcPr>
            <w:tcW w:w="103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12,2</w:t>
            </w:r>
          </w:p>
        </w:tc>
        <w:tc>
          <w:tcPr>
            <w:tcW w:w="1038" w:type="dxa"/>
            <w:gridSpan w:val="2"/>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6</w:t>
            </w:r>
          </w:p>
        </w:tc>
        <w:tc>
          <w:tcPr>
            <w:tcW w:w="81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w:t>
            </w: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w:t>
            </w:r>
          </w:p>
        </w:tc>
        <w:tc>
          <w:tcPr>
            <w:tcW w:w="993"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w:t>
            </w:r>
          </w:p>
        </w:tc>
        <w:tc>
          <w:tcPr>
            <w:tcW w:w="992" w:type="dxa"/>
            <w:tcBorders>
              <w:top w:val="single" w:sz="4" w:space="0" w:color="auto"/>
              <w:left w:val="single" w:sz="4" w:space="0" w:color="auto"/>
              <w:bottom w:val="nil"/>
              <w:right w:val="single" w:sz="4" w:space="0" w:color="auto"/>
            </w:tcBorders>
          </w:tcPr>
          <w:p w:rsidR="007C612E" w:rsidRPr="00414433" w:rsidRDefault="007C612E" w:rsidP="007C612E">
            <w:pPr>
              <w:rPr>
                <w:rFonts w:ascii="Times New Roman" w:hAnsi="Times New Roman"/>
              </w:rPr>
            </w:pPr>
            <w:r w:rsidRPr="00414433">
              <w:rPr>
                <w:rFonts w:ascii="Times New Roman" w:hAnsi="Times New Roman"/>
              </w:rPr>
              <w:t>-</w:t>
            </w:r>
          </w:p>
          <w:p w:rsidR="007C612E" w:rsidRPr="00414433" w:rsidRDefault="007C612E" w:rsidP="007C612E">
            <w:pPr>
              <w:rPr>
                <w:rFonts w:ascii="Times New Roman" w:hAnsi="Times New Roman"/>
              </w:rPr>
            </w:pPr>
          </w:p>
          <w:p w:rsidR="007C612E" w:rsidRPr="00414433" w:rsidRDefault="007C612E" w:rsidP="007C612E">
            <w:pPr>
              <w:rPr>
                <w:rFonts w:ascii="Times New Roman" w:hAnsi="Times New Roman"/>
              </w:rPr>
            </w:pPr>
          </w:p>
          <w:p w:rsidR="007C612E" w:rsidRPr="00414433" w:rsidRDefault="007C612E" w:rsidP="007C612E">
            <w:pPr>
              <w:rPr>
                <w:rFonts w:ascii="Times New Roman" w:hAnsi="Times New Roman"/>
              </w:rPr>
            </w:pPr>
          </w:p>
          <w:p w:rsidR="007C612E" w:rsidRPr="00414433" w:rsidRDefault="007C612E" w:rsidP="007C612E">
            <w:pPr>
              <w:rPr>
                <w:rFonts w:ascii="Times New Roman" w:hAnsi="Times New Roman"/>
              </w:rPr>
            </w:pPr>
          </w:p>
          <w:p w:rsidR="007C612E" w:rsidRPr="00414433" w:rsidRDefault="007C612E" w:rsidP="007C612E">
            <w:pPr>
              <w:rPr>
                <w:rFonts w:ascii="Times New Roman" w:hAnsi="Times New Roman"/>
              </w:rPr>
            </w:pPr>
          </w:p>
          <w:p w:rsidR="007C612E" w:rsidRDefault="007C612E" w:rsidP="007C612E">
            <w:pPr>
              <w:widowControl w:val="0"/>
              <w:autoSpaceDE w:val="0"/>
              <w:autoSpaceDN w:val="0"/>
              <w:adjustRightInd w:val="0"/>
              <w:rPr>
                <w:rFonts w:ascii="Times New Roman" w:hAnsi="Times New Roman"/>
              </w:rPr>
            </w:pPr>
          </w:p>
        </w:tc>
        <w:tc>
          <w:tcPr>
            <w:tcW w:w="1012" w:type="dxa"/>
            <w:tcBorders>
              <w:top w:val="single" w:sz="4" w:space="0" w:color="auto"/>
              <w:left w:val="single" w:sz="4" w:space="0" w:color="auto"/>
              <w:bottom w:val="nil"/>
              <w:right w:val="single" w:sz="4" w:space="0" w:color="auto"/>
            </w:tcBorders>
          </w:tcPr>
          <w:p w:rsidR="007C612E" w:rsidRPr="00414433" w:rsidRDefault="007C612E" w:rsidP="007C612E">
            <w:pPr>
              <w:rPr>
                <w:rFonts w:ascii="Times New Roman" w:hAnsi="Times New Roman"/>
              </w:rPr>
            </w:pPr>
          </w:p>
        </w:tc>
      </w:tr>
      <w:tr w:rsidR="007C612E" w:rsidTr="007C612E">
        <w:trPr>
          <w:gridAfter w:val="2"/>
          <w:wAfter w:w="11122" w:type="dxa"/>
          <w:trHeight w:val="52"/>
        </w:trPr>
        <w:tc>
          <w:tcPr>
            <w:tcW w:w="725"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4.2</w:t>
            </w:r>
          </w:p>
        </w:tc>
        <w:tc>
          <w:tcPr>
            <w:tcW w:w="1585"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ind w:right="-100"/>
              <w:rPr>
                <w:rFonts w:ascii="Times New Roman" w:hAnsi="Times New Roman"/>
              </w:rPr>
            </w:pPr>
            <w:r w:rsidRPr="00414433">
              <w:rPr>
                <w:rFonts w:ascii="Times New Roman" w:hAnsi="Times New Roman"/>
              </w:rPr>
              <w:t>Обеспечение надлежащих организационно-технических условий для исполнения должностных обязанностей сотрудников  и установления им оплаты труда в соответствии с законодательством</w:t>
            </w:r>
          </w:p>
        </w:tc>
        <w:tc>
          <w:tcPr>
            <w:tcW w:w="1414" w:type="dxa"/>
            <w:gridSpan w:val="4"/>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2014-2020</w:t>
            </w:r>
          </w:p>
        </w:tc>
        <w:tc>
          <w:tcPr>
            <w:tcW w:w="2224"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122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p>
        </w:tc>
        <w:tc>
          <w:tcPr>
            <w:tcW w:w="126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Pr>
                <w:rFonts w:ascii="Times New Roman" w:hAnsi="Times New Roman"/>
              </w:rPr>
              <w:t>26903,136</w:t>
            </w:r>
          </w:p>
        </w:tc>
        <w:tc>
          <w:tcPr>
            <w:tcW w:w="103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3</w:t>
            </w:r>
            <w:r>
              <w:rPr>
                <w:rFonts w:ascii="Times New Roman" w:hAnsi="Times New Roman"/>
              </w:rPr>
              <w:t> </w:t>
            </w:r>
            <w:r w:rsidRPr="00414433">
              <w:rPr>
                <w:rFonts w:ascii="Times New Roman" w:hAnsi="Times New Roman"/>
              </w:rPr>
              <w:t>331</w:t>
            </w:r>
            <w:r>
              <w:rPr>
                <w:rFonts w:ascii="Times New Roman" w:hAnsi="Times New Roman"/>
              </w:rPr>
              <w:t>.,</w:t>
            </w:r>
            <w:r w:rsidRPr="00414433">
              <w:rPr>
                <w:rFonts w:ascii="Times New Roman" w:hAnsi="Times New Roman"/>
              </w:rPr>
              <w:t>93</w:t>
            </w:r>
          </w:p>
        </w:tc>
        <w:tc>
          <w:tcPr>
            <w:tcW w:w="1038" w:type="dxa"/>
            <w:gridSpan w:val="2"/>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3 747,1</w:t>
            </w:r>
          </w:p>
        </w:tc>
        <w:tc>
          <w:tcPr>
            <w:tcW w:w="81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3 791,0</w:t>
            </w:r>
          </w:p>
        </w:tc>
        <w:tc>
          <w:tcPr>
            <w:tcW w:w="992" w:type="dxa"/>
            <w:tcBorders>
              <w:top w:val="single" w:sz="4" w:space="0" w:color="auto"/>
              <w:left w:val="single" w:sz="4" w:space="0" w:color="auto"/>
              <w:bottom w:val="nil"/>
              <w:right w:val="single" w:sz="4" w:space="0" w:color="auto"/>
            </w:tcBorders>
          </w:tcPr>
          <w:p w:rsidR="007C612E" w:rsidRDefault="007C612E" w:rsidP="00FE717A">
            <w:pPr>
              <w:widowControl w:val="0"/>
              <w:autoSpaceDE w:val="0"/>
              <w:autoSpaceDN w:val="0"/>
              <w:adjustRightInd w:val="0"/>
              <w:jc w:val="center"/>
              <w:rPr>
                <w:rFonts w:ascii="Times New Roman" w:hAnsi="Times New Roman"/>
              </w:rPr>
            </w:pPr>
            <w:r>
              <w:rPr>
                <w:rFonts w:ascii="Times New Roman" w:hAnsi="Times New Roman"/>
              </w:rPr>
              <w:t>3</w:t>
            </w:r>
            <w:r w:rsidR="00FE717A">
              <w:rPr>
                <w:rFonts w:ascii="Times New Roman" w:hAnsi="Times New Roman"/>
              </w:rPr>
              <w:t> 869,972</w:t>
            </w:r>
          </w:p>
        </w:tc>
        <w:tc>
          <w:tcPr>
            <w:tcW w:w="993"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4091,955</w:t>
            </w: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4091,955</w:t>
            </w:r>
          </w:p>
        </w:tc>
        <w:tc>
          <w:tcPr>
            <w:tcW w:w="101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4091,955</w:t>
            </w:r>
          </w:p>
        </w:tc>
      </w:tr>
      <w:tr w:rsidR="007C612E" w:rsidTr="007C612E">
        <w:trPr>
          <w:gridAfter w:val="2"/>
          <w:wAfter w:w="11122" w:type="dxa"/>
          <w:trHeight w:val="467"/>
        </w:trPr>
        <w:tc>
          <w:tcPr>
            <w:tcW w:w="725"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4.3</w:t>
            </w:r>
          </w:p>
        </w:tc>
        <w:tc>
          <w:tcPr>
            <w:tcW w:w="1585"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ind w:left="-100" w:right="-100"/>
              <w:jc w:val="center"/>
              <w:rPr>
                <w:rFonts w:ascii="Times New Roman" w:hAnsi="Times New Roman"/>
              </w:rPr>
            </w:pPr>
            <w:r w:rsidRPr="00414433">
              <w:rPr>
                <w:rFonts w:ascii="Times New Roman" w:hAnsi="Times New Roman"/>
              </w:rPr>
              <w:t xml:space="preserve"> Работы, услуги по содержанию имущества</w:t>
            </w:r>
          </w:p>
        </w:tc>
        <w:tc>
          <w:tcPr>
            <w:tcW w:w="1414" w:type="dxa"/>
            <w:gridSpan w:val="4"/>
            <w:tcBorders>
              <w:top w:val="single" w:sz="4" w:space="0" w:color="auto"/>
              <w:left w:val="single" w:sz="4" w:space="0" w:color="auto"/>
              <w:bottom w:val="nil"/>
              <w:right w:val="single" w:sz="4" w:space="0" w:color="auto"/>
            </w:tcBorders>
          </w:tcPr>
          <w:p w:rsidR="007C612E" w:rsidRDefault="007C612E" w:rsidP="007C612E">
            <w:pPr>
              <w:jc w:val="center"/>
              <w:rPr>
                <w:rFonts w:ascii="Times New Roman" w:hAnsi="Times New Roman"/>
              </w:rPr>
            </w:pPr>
            <w:r w:rsidRPr="00414433">
              <w:rPr>
                <w:rFonts w:ascii="Times New Roman" w:hAnsi="Times New Roman"/>
              </w:rPr>
              <w:t>2014-2020</w:t>
            </w:r>
          </w:p>
          <w:p w:rsidR="007C612E" w:rsidRDefault="007C612E" w:rsidP="007C612E">
            <w:pPr>
              <w:widowControl w:val="0"/>
              <w:autoSpaceDE w:val="0"/>
              <w:autoSpaceDN w:val="0"/>
              <w:adjustRightInd w:val="0"/>
              <w:jc w:val="center"/>
              <w:rPr>
                <w:rFonts w:ascii="Times New Roman" w:hAnsi="Times New Roman"/>
              </w:rPr>
            </w:pPr>
          </w:p>
        </w:tc>
        <w:tc>
          <w:tcPr>
            <w:tcW w:w="2224"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122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Районный бюджет</w:t>
            </w:r>
          </w:p>
        </w:tc>
        <w:tc>
          <w:tcPr>
            <w:tcW w:w="1269" w:type="dxa"/>
            <w:tcBorders>
              <w:top w:val="single" w:sz="4" w:space="0" w:color="auto"/>
              <w:left w:val="single" w:sz="4" w:space="0" w:color="auto"/>
              <w:bottom w:val="nil"/>
              <w:right w:val="single" w:sz="4" w:space="0" w:color="auto"/>
            </w:tcBorders>
          </w:tcPr>
          <w:p w:rsidR="007C612E" w:rsidRDefault="007C612E" w:rsidP="007C612E">
            <w:pPr>
              <w:rPr>
                <w:rFonts w:ascii="Times New Roman" w:hAnsi="Times New Roman"/>
              </w:rPr>
            </w:pPr>
            <w:r w:rsidRPr="00414433">
              <w:rPr>
                <w:rFonts w:ascii="Times New Roman" w:hAnsi="Times New Roman"/>
              </w:rPr>
              <w:t>102,0</w:t>
            </w:r>
          </w:p>
          <w:p w:rsidR="007C612E" w:rsidRPr="00414433" w:rsidRDefault="007C612E" w:rsidP="007C612E">
            <w:pPr>
              <w:rPr>
                <w:rFonts w:ascii="Times New Roman" w:hAnsi="Times New Roman"/>
              </w:rPr>
            </w:pPr>
          </w:p>
          <w:p w:rsidR="007C612E" w:rsidRPr="00414433" w:rsidRDefault="007C612E" w:rsidP="007C612E">
            <w:pPr>
              <w:rPr>
                <w:rFonts w:ascii="Times New Roman" w:hAnsi="Times New Roman"/>
              </w:rPr>
            </w:pPr>
          </w:p>
          <w:p w:rsidR="007C612E" w:rsidRPr="00414433" w:rsidRDefault="007C612E" w:rsidP="007C612E">
            <w:pPr>
              <w:rPr>
                <w:rFonts w:ascii="Times New Roman" w:hAnsi="Times New Roman"/>
              </w:rPr>
            </w:pPr>
          </w:p>
          <w:p w:rsidR="007C612E" w:rsidRPr="00414433" w:rsidRDefault="007C612E" w:rsidP="007C612E">
            <w:pPr>
              <w:rPr>
                <w:rFonts w:ascii="Times New Roman" w:hAnsi="Times New Roman"/>
              </w:rPr>
            </w:pPr>
          </w:p>
          <w:p w:rsidR="007C612E" w:rsidRPr="00414433" w:rsidRDefault="007C612E" w:rsidP="007C612E">
            <w:pPr>
              <w:rPr>
                <w:rFonts w:ascii="Times New Roman" w:hAnsi="Times New Roman"/>
              </w:rPr>
            </w:pPr>
          </w:p>
          <w:p w:rsidR="007C612E" w:rsidRDefault="007C612E" w:rsidP="007C612E">
            <w:pPr>
              <w:widowControl w:val="0"/>
              <w:autoSpaceDE w:val="0"/>
              <w:autoSpaceDN w:val="0"/>
              <w:adjustRightInd w:val="0"/>
              <w:rPr>
                <w:rFonts w:ascii="Times New Roman" w:hAnsi="Times New Roman"/>
              </w:rPr>
            </w:pPr>
          </w:p>
        </w:tc>
        <w:tc>
          <w:tcPr>
            <w:tcW w:w="103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55,0</w:t>
            </w:r>
          </w:p>
        </w:tc>
        <w:tc>
          <w:tcPr>
            <w:tcW w:w="1038" w:type="dxa"/>
            <w:gridSpan w:val="2"/>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47,0</w:t>
            </w:r>
          </w:p>
        </w:tc>
        <w:tc>
          <w:tcPr>
            <w:tcW w:w="818"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 xml:space="preserve">  -</w:t>
            </w: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3"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Pr>
                <w:rFonts w:ascii="Times New Roman" w:hAnsi="Times New Roman"/>
              </w:rPr>
              <w:t>-</w:t>
            </w:r>
          </w:p>
        </w:tc>
        <w:tc>
          <w:tcPr>
            <w:tcW w:w="101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p>
        </w:tc>
      </w:tr>
      <w:tr w:rsidR="007C612E" w:rsidTr="007C612E">
        <w:trPr>
          <w:gridAfter w:val="2"/>
          <w:wAfter w:w="11122" w:type="dxa"/>
          <w:trHeight w:val="1121"/>
        </w:trPr>
        <w:tc>
          <w:tcPr>
            <w:tcW w:w="725"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r w:rsidRPr="00414433">
              <w:rPr>
                <w:rFonts w:ascii="Times New Roman" w:hAnsi="Times New Roman"/>
                <w:b/>
              </w:rPr>
              <w:t>4.4</w:t>
            </w:r>
          </w:p>
        </w:tc>
        <w:tc>
          <w:tcPr>
            <w:tcW w:w="1585" w:type="dxa"/>
            <w:tcBorders>
              <w:top w:val="single" w:sz="4" w:space="0" w:color="auto"/>
              <w:left w:val="single" w:sz="4" w:space="0" w:color="auto"/>
              <w:bottom w:val="nil"/>
              <w:right w:val="single" w:sz="4" w:space="0" w:color="auto"/>
            </w:tcBorders>
          </w:tcPr>
          <w:p w:rsidR="007C612E" w:rsidRDefault="007C612E" w:rsidP="007C612E">
            <w:pPr>
              <w:ind w:left="-100" w:right="-100"/>
              <w:rPr>
                <w:rFonts w:ascii="Times New Roman" w:hAnsi="Times New Roman"/>
              </w:rPr>
            </w:pPr>
            <w:r w:rsidRPr="00414433">
              <w:rPr>
                <w:rFonts w:ascii="Times New Roman" w:hAnsi="Times New Roman"/>
              </w:rPr>
              <w:t xml:space="preserve"> Прочие работы, услуги</w:t>
            </w:r>
          </w:p>
        </w:tc>
        <w:tc>
          <w:tcPr>
            <w:tcW w:w="1414" w:type="dxa"/>
            <w:gridSpan w:val="4"/>
            <w:tcBorders>
              <w:top w:val="single" w:sz="4" w:space="0" w:color="auto"/>
              <w:left w:val="single" w:sz="4" w:space="0" w:color="auto"/>
              <w:bottom w:val="nil"/>
              <w:right w:val="single" w:sz="4" w:space="0" w:color="auto"/>
            </w:tcBorders>
          </w:tcPr>
          <w:p w:rsidR="007C612E" w:rsidRDefault="007C612E" w:rsidP="007C612E">
            <w:pPr>
              <w:jc w:val="center"/>
              <w:rPr>
                <w:rFonts w:ascii="Times New Roman" w:hAnsi="Times New Roman"/>
              </w:rPr>
            </w:pPr>
            <w:r w:rsidRPr="00414433">
              <w:rPr>
                <w:rFonts w:ascii="Times New Roman" w:hAnsi="Times New Roman"/>
              </w:rPr>
              <w:t>2014-2020</w:t>
            </w:r>
          </w:p>
        </w:tc>
        <w:tc>
          <w:tcPr>
            <w:tcW w:w="2224"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МКУ ДО «ДШИ»</w:t>
            </w:r>
          </w:p>
        </w:tc>
        <w:tc>
          <w:tcPr>
            <w:tcW w:w="1229"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r w:rsidRPr="00414433">
              <w:rPr>
                <w:rFonts w:ascii="Times New Roman" w:hAnsi="Times New Roman"/>
              </w:rPr>
              <w:t>Районный бюджет</w:t>
            </w:r>
          </w:p>
        </w:tc>
        <w:tc>
          <w:tcPr>
            <w:tcW w:w="1269" w:type="dxa"/>
            <w:tcBorders>
              <w:top w:val="single" w:sz="4" w:space="0" w:color="auto"/>
              <w:left w:val="single" w:sz="4" w:space="0" w:color="auto"/>
              <w:bottom w:val="nil"/>
              <w:right w:val="single" w:sz="4" w:space="0" w:color="auto"/>
            </w:tcBorders>
          </w:tcPr>
          <w:p w:rsidR="007C612E" w:rsidRDefault="007C612E" w:rsidP="007C612E">
            <w:pPr>
              <w:rPr>
                <w:rFonts w:ascii="Times New Roman" w:hAnsi="Times New Roman"/>
              </w:rPr>
            </w:pPr>
            <w:r w:rsidRPr="00414433">
              <w:rPr>
                <w:rFonts w:ascii="Times New Roman" w:hAnsi="Times New Roman"/>
              </w:rPr>
              <w:t>131,57</w:t>
            </w:r>
          </w:p>
          <w:p w:rsidR="007C612E" w:rsidRPr="00414433" w:rsidRDefault="007C612E" w:rsidP="007C612E">
            <w:pPr>
              <w:rPr>
                <w:rFonts w:ascii="Times New Roman" w:hAnsi="Times New Roman"/>
              </w:rPr>
            </w:pPr>
          </w:p>
          <w:p w:rsidR="007C612E" w:rsidRDefault="007C612E" w:rsidP="007C612E">
            <w:pPr>
              <w:rPr>
                <w:rFonts w:ascii="Times New Roman" w:hAnsi="Times New Roman"/>
              </w:rPr>
            </w:pPr>
          </w:p>
        </w:tc>
        <w:tc>
          <w:tcPr>
            <w:tcW w:w="1038" w:type="dxa"/>
            <w:tcBorders>
              <w:top w:val="single" w:sz="4" w:space="0" w:color="auto"/>
              <w:left w:val="single" w:sz="4" w:space="0" w:color="auto"/>
              <w:bottom w:val="nil"/>
              <w:right w:val="single" w:sz="4" w:space="0" w:color="auto"/>
            </w:tcBorders>
          </w:tcPr>
          <w:p w:rsidR="007C612E" w:rsidRDefault="007C612E" w:rsidP="007C612E">
            <w:pPr>
              <w:rPr>
                <w:rFonts w:ascii="Times New Roman" w:hAnsi="Times New Roman"/>
              </w:rPr>
            </w:pPr>
            <w:r w:rsidRPr="00414433">
              <w:rPr>
                <w:rFonts w:ascii="Times New Roman" w:hAnsi="Times New Roman"/>
              </w:rPr>
              <w:t>52,07</w:t>
            </w:r>
          </w:p>
          <w:p w:rsidR="007C612E" w:rsidRPr="00414433" w:rsidRDefault="007C612E" w:rsidP="007C612E">
            <w:pPr>
              <w:rPr>
                <w:rFonts w:ascii="Times New Roman" w:hAnsi="Times New Roman"/>
              </w:rPr>
            </w:pPr>
          </w:p>
          <w:p w:rsidR="007C612E" w:rsidRDefault="007C612E" w:rsidP="007C612E">
            <w:pPr>
              <w:widowControl w:val="0"/>
              <w:autoSpaceDE w:val="0"/>
              <w:autoSpaceDN w:val="0"/>
              <w:adjustRightInd w:val="0"/>
              <w:rPr>
                <w:rFonts w:ascii="Times New Roman" w:hAnsi="Times New Roman"/>
              </w:rPr>
            </w:pPr>
          </w:p>
        </w:tc>
        <w:tc>
          <w:tcPr>
            <w:tcW w:w="1038" w:type="dxa"/>
            <w:gridSpan w:val="2"/>
            <w:tcBorders>
              <w:top w:val="single" w:sz="4" w:space="0" w:color="auto"/>
              <w:left w:val="single" w:sz="4" w:space="0" w:color="auto"/>
              <w:bottom w:val="nil"/>
              <w:right w:val="single" w:sz="4" w:space="0" w:color="auto"/>
            </w:tcBorders>
          </w:tcPr>
          <w:p w:rsidR="007C612E" w:rsidRDefault="007C612E" w:rsidP="007C612E">
            <w:pPr>
              <w:rPr>
                <w:rFonts w:ascii="Times New Roman" w:hAnsi="Times New Roman"/>
              </w:rPr>
            </w:pPr>
            <w:r w:rsidRPr="00414433">
              <w:rPr>
                <w:rFonts w:ascii="Times New Roman" w:hAnsi="Times New Roman"/>
              </w:rPr>
              <w:t>79,5</w:t>
            </w:r>
          </w:p>
          <w:p w:rsidR="007C612E" w:rsidRPr="00414433" w:rsidRDefault="007C612E" w:rsidP="007C612E">
            <w:pPr>
              <w:rPr>
                <w:rFonts w:ascii="Times New Roman" w:hAnsi="Times New Roman"/>
              </w:rPr>
            </w:pPr>
          </w:p>
          <w:p w:rsidR="007C612E" w:rsidRPr="00414433" w:rsidRDefault="007C612E" w:rsidP="007C612E">
            <w:pPr>
              <w:rPr>
                <w:rFonts w:ascii="Times New Roman" w:hAnsi="Times New Roman"/>
              </w:rPr>
            </w:pPr>
          </w:p>
          <w:p w:rsidR="007C612E" w:rsidRDefault="007C612E" w:rsidP="007C612E">
            <w:pPr>
              <w:widowControl w:val="0"/>
              <w:autoSpaceDE w:val="0"/>
              <w:autoSpaceDN w:val="0"/>
              <w:adjustRightInd w:val="0"/>
              <w:rPr>
                <w:rFonts w:ascii="Times New Roman" w:hAnsi="Times New Roman"/>
              </w:rPr>
            </w:pPr>
          </w:p>
        </w:tc>
        <w:tc>
          <w:tcPr>
            <w:tcW w:w="818" w:type="dxa"/>
            <w:tcBorders>
              <w:top w:val="single" w:sz="4" w:space="0" w:color="auto"/>
              <w:left w:val="single" w:sz="4" w:space="0" w:color="auto"/>
              <w:bottom w:val="nil"/>
              <w:right w:val="single" w:sz="4" w:space="0" w:color="auto"/>
            </w:tcBorders>
          </w:tcPr>
          <w:p w:rsidR="007C612E" w:rsidRDefault="007C612E" w:rsidP="007C612E">
            <w:pPr>
              <w:rPr>
                <w:rFonts w:ascii="Times New Roman" w:hAnsi="Times New Roman"/>
              </w:rPr>
            </w:pPr>
            <w:r w:rsidRPr="00414433">
              <w:rPr>
                <w:rFonts w:ascii="Times New Roman" w:hAnsi="Times New Roman"/>
              </w:rPr>
              <w:t xml:space="preserve"> -</w:t>
            </w:r>
          </w:p>
          <w:p w:rsidR="007C612E" w:rsidRPr="00414433" w:rsidRDefault="007C612E" w:rsidP="007C612E">
            <w:pPr>
              <w:rPr>
                <w:rFonts w:ascii="Times New Roman" w:hAnsi="Times New Roman"/>
              </w:rPr>
            </w:pPr>
          </w:p>
          <w:p w:rsidR="007C612E" w:rsidRDefault="007C612E" w:rsidP="007C612E">
            <w:pPr>
              <w:widowControl w:val="0"/>
              <w:autoSpaceDE w:val="0"/>
              <w:autoSpaceDN w:val="0"/>
              <w:adjustRightInd w:val="0"/>
              <w:rPr>
                <w:rFonts w:ascii="Times New Roman" w:hAnsi="Times New Roman"/>
              </w:rPr>
            </w:pP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p>
        </w:tc>
        <w:tc>
          <w:tcPr>
            <w:tcW w:w="993"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p>
        </w:tc>
        <w:tc>
          <w:tcPr>
            <w:tcW w:w="99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p>
        </w:tc>
        <w:tc>
          <w:tcPr>
            <w:tcW w:w="1012" w:type="dxa"/>
            <w:tcBorders>
              <w:top w:val="single" w:sz="4" w:space="0" w:color="auto"/>
              <w:left w:val="single" w:sz="4" w:space="0" w:color="auto"/>
              <w:bottom w:val="nil"/>
              <w:right w:val="single" w:sz="4" w:space="0" w:color="auto"/>
            </w:tcBorders>
          </w:tcPr>
          <w:p w:rsidR="007C612E" w:rsidRDefault="007C612E" w:rsidP="007C612E">
            <w:pPr>
              <w:widowControl w:val="0"/>
              <w:autoSpaceDE w:val="0"/>
              <w:autoSpaceDN w:val="0"/>
              <w:adjustRightInd w:val="0"/>
              <w:rPr>
                <w:rFonts w:ascii="Times New Roman" w:hAnsi="Times New Roman"/>
              </w:rPr>
            </w:pPr>
          </w:p>
        </w:tc>
      </w:tr>
      <w:tr w:rsidR="007C612E" w:rsidRPr="003D321D" w:rsidTr="007C612E">
        <w:trPr>
          <w:gridAfter w:val="2"/>
          <w:wAfter w:w="11122" w:type="dxa"/>
          <w:trHeight w:val="63"/>
        </w:trPr>
        <w:tc>
          <w:tcPr>
            <w:tcW w:w="725"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p>
        </w:tc>
        <w:tc>
          <w:tcPr>
            <w:tcW w:w="6452" w:type="dxa"/>
            <w:gridSpan w:val="7"/>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b/>
              </w:rPr>
            </w:pPr>
            <w:r w:rsidRPr="00414433">
              <w:rPr>
                <w:rFonts w:ascii="Times New Roman" w:hAnsi="Times New Roman"/>
                <w:b/>
              </w:rPr>
              <w:t>ИТОГО:</w:t>
            </w:r>
          </w:p>
        </w:tc>
        <w:tc>
          <w:tcPr>
            <w:tcW w:w="1269"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b/>
              </w:rPr>
            </w:pPr>
            <w:r>
              <w:rPr>
                <w:rFonts w:ascii="Times New Roman" w:hAnsi="Times New Roman"/>
                <w:b/>
              </w:rPr>
              <w:t>27154,906</w:t>
            </w:r>
          </w:p>
        </w:tc>
        <w:tc>
          <w:tcPr>
            <w:tcW w:w="1038"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sidRPr="00414433">
              <w:rPr>
                <w:rFonts w:ascii="Times New Roman" w:hAnsi="Times New Roman"/>
                <w:b/>
              </w:rPr>
              <w:t xml:space="preserve">3 451,2                                                                                                                 </w:t>
            </w:r>
          </w:p>
        </w:tc>
        <w:tc>
          <w:tcPr>
            <w:tcW w:w="1038" w:type="dxa"/>
            <w:gridSpan w:val="2"/>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sidRPr="00414433">
              <w:rPr>
                <w:rFonts w:ascii="Times New Roman" w:hAnsi="Times New Roman"/>
                <w:b/>
              </w:rPr>
              <w:t>3 879,6</w:t>
            </w:r>
          </w:p>
        </w:tc>
        <w:tc>
          <w:tcPr>
            <w:tcW w:w="818"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sidRPr="00414433">
              <w:rPr>
                <w:rFonts w:ascii="Times New Roman" w:hAnsi="Times New Roman"/>
                <w:b/>
              </w:rPr>
              <w:t>3791,0</w:t>
            </w:r>
          </w:p>
        </w:tc>
        <w:tc>
          <w:tcPr>
            <w:tcW w:w="992" w:type="dxa"/>
            <w:tcBorders>
              <w:top w:val="single" w:sz="4" w:space="0" w:color="auto"/>
              <w:left w:val="single" w:sz="4" w:space="0" w:color="auto"/>
              <w:bottom w:val="single" w:sz="4" w:space="0" w:color="auto"/>
              <w:right w:val="single" w:sz="4" w:space="0" w:color="auto"/>
            </w:tcBorders>
          </w:tcPr>
          <w:p w:rsidR="007C612E" w:rsidRPr="003D321D" w:rsidRDefault="007C612E" w:rsidP="007C612E">
            <w:pPr>
              <w:widowControl w:val="0"/>
              <w:autoSpaceDE w:val="0"/>
              <w:autoSpaceDN w:val="0"/>
              <w:adjustRightInd w:val="0"/>
              <w:jc w:val="center"/>
              <w:rPr>
                <w:rFonts w:ascii="Times New Roman" w:hAnsi="Times New Roman"/>
                <w:b/>
              </w:rPr>
            </w:pPr>
            <w:r w:rsidRPr="003D321D">
              <w:rPr>
                <w:rFonts w:ascii="Times New Roman" w:hAnsi="Times New Roman"/>
                <w:b/>
              </w:rPr>
              <w:t>3</w:t>
            </w:r>
            <w:r w:rsidR="00FE717A">
              <w:rPr>
                <w:rFonts w:ascii="Times New Roman" w:hAnsi="Times New Roman"/>
                <w:b/>
              </w:rPr>
              <w:t> 869,972</w:t>
            </w:r>
          </w:p>
        </w:tc>
        <w:tc>
          <w:tcPr>
            <w:tcW w:w="993" w:type="dxa"/>
            <w:tcBorders>
              <w:top w:val="single" w:sz="4" w:space="0" w:color="auto"/>
              <w:left w:val="single" w:sz="4" w:space="0" w:color="auto"/>
              <w:bottom w:val="single" w:sz="4" w:space="0" w:color="auto"/>
              <w:right w:val="single" w:sz="4" w:space="0" w:color="auto"/>
            </w:tcBorders>
          </w:tcPr>
          <w:p w:rsidR="007C612E" w:rsidRPr="003D321D" w:rsidRDefault="007C612E" w:rsidP="007C612E">
            <w:pPr>
              <w:widowControl w:val="0"/>
              <w:autoSpaceDE w:val="0"/>
              <w:autoSpaceDN w:val="0"/>
              <w:adjustRightInd w:val="0"/>
              <w:rPr>
                <w:rFonts w:ascii="Times New Roman" w:hAnsi="Times New Roman"/>
                <w:b/>
              </w:rPr>
            </w:pPr>
            <w:r w:rsidRPr="003D321D">
              <w:rPr>
                <w:rFonts w:ascii="Times New Roman" w:hAnsi="Times New Roman"/>
                <w:b/>
              </w:rPr>
              <w:t>4091,955</w:t>
            </w:r>
          </w:p>
        </w:tc>
        <w:tc>
          <w:tcPr>
            <w:tcW w:w="992" w:type="dxa"/>
            <w:tcBorders>
              <w:top w:val="single" w:sz="4" w:space="0" w:color="auto"/>
              <w:left w:val="single" w:sz="4" w:space="0" w:color="auto"/>
              <w:bottom w:val="single" w:sz="4" w:space="0" w:color="auto"/>
              <w:right w:val="single" w:sz="4" w:space="0" w:color="auto"/>
            </w:tcBorders>
          </w:tcPr>
          <w:p w:rsidR="007C612E" w:rsidRPr="003D321D" w:rsidRDefault="007C612E" w:rsidP="007C612E">
            <w:pPr>
              <w:widowControl w:val="0"/>
              <w:autoSpaceDE w:val="0"/>
              <w:autoSpaceDN w:val="0"/>
              <w:adjustRightInd w:val="0"/>
              <w:rPr>
                <w:rFonts w:ascii="Times New Roman" w:hAnsi="Times New Roman"/>
                <w:b/>
              </w:rPr>
            </w:pPr>
            <w:r w:rsidRPr="003D321D">
              <w:rPr>
                <w:rFonts w:ascii="Times New Roman" w:hAnsi="Times New Roman"/>
                <w:b/>
              </w:rPr>
              <w:t>4091,955</w:t>
            </w:r>
          </w:p>
        </w:tc>
        <w:tc>
          <w:tcPr>
            <w:tcW w:w="1012" w:type="dxa"/>
            <w:tcBorders>
              <w:top w:val="single" w:sz="4" w:space="0" w:color="auto"/>
              <w:left w:val="single" w:sz="4" w:space="0" w:color="auto"/>
              <w:bottom w:val="single" w:sz="4" w:space="0" w:color="auto"/>
              <w:right w:val="single" w:sz="4" w:space="0" w:color="auto"/>
            </w:tcBorders>
          </w:tcPr>
          <w:p w:rsidR="007C612E" w:rsidRPr="003D321D" w:rsidRDefault="007C612E" w:rsidP="007C612E">
            <w:pPr>
              <w:widowControl w:val="0"/>
              <w:autoSpaceDE w:val="0"/>
              <w:autoSpaceDN w:val="0"/>
              <w:adjustRightInd w:val="0"/>
              <w:rPr>
                <w:rFonts w:ascii="Times New Roman" w:hAnsi="Times New Roman"/>
                <w:b/>
              </w:rPr>
            </w:pPr>
            <w:r w:rsidRPr="003D321D">
              <w:rPr>
                <w:rFonts w:ascii="Times New Roman" w:hAnsi="Times New Roman"/>
                <w:b/>
              </w:rPr>
              <w:t>4091,955</w:t>
            </w:r>
          </w:p>
        </w:tc>
      </w:tr>
      <w:tr w:rsidR="007C612E" w:rsidTr="007C612E">
        <w:trPr>
          <w:gridAfter w:val="2"/>
          <w:wAfter w:w="11122" w:type="dxa"/>
          <w:trHeight w:val="63"/>
        </w:trPr>
        <w:tc>
          <w:tcPr>
            <w:tcW w:w="14317" w:type="dxa"/>
            <w:gridSpan w:val="16"/>
            <w:tcBorders>
              <w:top w:val="single" w:sz="4" w:space="0" w:color="auto"/>
              <w:left w:val="single" w:sz="4" w:space="0" w:color="auto"/>
              <w:bottom w:val="single" w:sz="4" w:space="0" w:color="auto"/>
              <w:right w:val="single" w:sz="4" w:space="0" w:color="auto"/>
            </w:tcBorders>
          </w:tcPr>
          <w:p w:rsidR="007C612E" w:rsidRDefault="007C612E" w:rsidP="007C612E">
            <w:pPr>
              <w:jc w:val="center"/>
              <w:rPr>
                <w:rFonts w:ascii="Times New Roman" w:hAnsi="Times New Roman"/>
              </w:rPr>
            </w:pPr>
          </w:p>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ИТОГО ПО ПОДПРОГРАММЕ:</w:t>
            </w:r>
          </w:p>
        </w:tc>
        <w:tc>
          <w:tcPr>
            <w:tcW w:w="1012" w:type="dxa"/>
            <w:tcBorders>
              <w:top w:val="single" w:sz="4" w:space="0" w:color="auto"/>
              <w:left w:val="single" w:sz="4" w:space="0" w:color="auto"/>
              <w:bottom w:val="single" w:sz="4" w:space="0" w:color="auto"/>
              <w:right w:val="single" w:sz="4" w:space="0" w:color="auto"/>
            </w:tcBorders>
          </w:tcPr>
          <w:p w:rsidR="007C612E" w:rsidRDefault="007C612E" w:rsidP="007C612E">
            <w:pPr>
              <w:jc w:val="center"/>
              <w:rPr>
                <w:rFonts w:ascii="Times New Roman" w:hAnsi="Times New Roman"/>
              </w:rPr>
            </w:pPr>
          </w:p>
        </w:tc>
      </w:tr>
      <w:tr w:rsidR="007C612E" w:rsidTr="007C612E">
        <w:trPr>
          <w:gridAfter w:val="2"/>
          <w:wAfter w:w="11122" w:type="dxa"/>
          <w:trHeight w:val="63"/>
        </w:trPr>
        <w:tc>
          <w:tcPr>
            <w:tcW w:w="725"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both"/>
              <w:rPr>
                <w:rFonts w:ascii="Times New Roman" w:hAnsi="Times New Roman"/>
                <w:b/>
              </w:rPr>
            </w:pPr>
          </w:p>
        </w:tc>
        <w:tc>
          <w:tcPr>
            <w:tcW w:w="1585"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ind w:left="-100" w:right="-100"/>
              <w:rPr>
                <w:rFonts w:ascii="Times New Roman" w:hAnsi="Times New Roman"/>
              </w:rPr>
            </w:pPr>
          </w:p>
        </w:tc>
        <w:tc>
          <w:tcPr>
            <w:tcW w:w="1414" w:type="dxa"/>
            <w:gridSpan w:val="4"/>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p>
        </w:tc>
        <w:tc>
          <w:tcPr>
            <w:tcW w:w="2224" w:type="dxa"/>
            <w:tcBorders>
              <w:top w:val="single" w:sz="4" w:space="0" w:color="auto"/>
              <w:left w:val="single" w:sz="4" w:space="0" w:color="auto"/>
              <w:bottom w:val="single" w:sz="4" w:space="0" w:color="auto"/>
              <w:right w:val="single" w:sz="4" w:space="0" w:color="auto"/>
            </w:tcBorders>
          </w:tcPr>
          <w:p w:rsidR="007C612E" w:rsidRDefault="007C612E" w:rsidP="007C612E">
            <w:pPr>
              <w:pStyle w:val="ConsPlusCell"/>
              <w:rPr>
                <w:rFonts w:ascii="Times New Roman" w:hAnsi="Times New Roman" w:cs="Times New Roman"/>
                <w:sz w:val="22"/>
                <w:szCs w:val="22"/>
              </w:rPr>
            </w:pPr>
          </w:p>
        </w:tc>
        <w:tc>
          <w:tcPr>
            <w:tcW w:w="1229"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jc w:val="center"/>
              <w:rPr>
                <w:rFonts w:ascii="Times New Roman" w:hAnsi="Times New Roman"/>
              </w:rPr>
            </w:pPr>
            <w:r w:rsidRPr="00414433">
              <w:rPr>
                <w:rFonts w:ascii="Times New Roman" w:hAnsi="Times New Roman"/>
              </w:rPr>
              <w:t>Районный бюджет</w:t>
            </w:r>
          </w:p>
        </w:tc>
        <w:tc>
          <w:tcPr>
            <w:tcW w:w="1269" w:type="dxa"/>
            <w:tcBorders>
              <w:top w:val="single" w:sz="4" w:space="0" w:color="auto"/>
              <w:left w:val="single" w:sz="4" w:space="0" w:color="auto"/>
              <w:bottom w:val="single" w:sz="4" w:space="0" w:color="auto"/>
              <w:right w:val="single" w:sz="4" w:space="0" w:color="auto"/>
            </w:tcBorders>
          </w:tcPr>
          <w:p w:rsidR="007C612E" w:rsidRPr="00414433" w:rsidRDefault="007C612E" w:rsidP="007C612E">
            <w:pPr>
              <w:widowControl w:val="0"/>
              <w:autoSpaceDE w:val="0"/>
              <w:autoSpaceDN w:val="0"/>
              <w:adjustRightInd w:val="0"/>
              <w:jc w:val="center"/>
              <w:rPr>
                <w:rFonts w:ascii="Times New Roman" w:hAnsi="Times New Roman"/>
                <w:b/>
              </w:rPr>
            </w:pPr>
            <w:r>
              <w:rPr>
                <w:rFonts w:ascii="Times New Roman" w:hAnsi="Times New Roman"/>
                <w:b/>
              </w:rPr>
              <w:t>29557,25</w:t>
            </w:r>
          </w:p>
        </w:tc>
        <w:tc>
          <w:tcPr>
            <w:tcW w:w="1038"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3 500,0</w:t>
            </w:r>
          </w:p>
        </w:tc>
        <w:tc>
          <w:tcPr>
            <w:tcW w:w="1038" w:type="dxa"/>
            <w:gridSpan w:val="2"/>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3 919,6</w:t>
            </w:r>
          </w:p>
        </w:tc>
        <w:tc>
          <w:tcPr>
            <w:tcW w:w="818"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3 811,0</w:t>
            </w:r>
          </w:p>
        </w:tc>
        <w:tc>
          <w:tcPr>
            <w:tcW w:w="992"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4</w:t>
            </w:r>
            <w:r w:rsidR="00FE717A">
              <w:rPr>
                <w:rFonts w:ascii="Times New Roman" w:hAnsi="Times New Roman"/>
                <w:b/>
              </w:rPr>
              <w:t> 320,797</w:t>
            </w:r>
          </w:p>
        </w:tc>
        <w:tc>
          <w:tcPr>
            <w:tcW w:w="993"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5392,471</w:t>
            </w:r>
          </w:p>
        </w:tc>
        <w:tc>
          <w:tcPr>
            <w:tcW w:w="992"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4601,95</w:t>
            </w:r>
            <w:r w:rsidR="00E25867">
              <w:rPr>
                <w:rFonts w:ascii="Times New Roman" w:hAnsi="Times New Roman"/>
                <w:b/>
              </w:rPr>
              <w:t>5</w:t>
            </w:r>
          </w:p>
        </w:tc>
        <w:tc>
          <w:tcPr>
            <w:tcW w:w="1012" w:type="dxa"/>
            <w:tcBorders>
              <w:top w:val="single" w:sz="4" w:space="0" w:color="auto"/>
              <w:left w:val="single" w:sz="4" w:space="0" w:color="auto"/>
              <w:bottom w:val="single" w:sz="4" w:space="0" w:color="auto"/>
              <w:right w:val="single" w:sz="4" w:space="0" w:color="auto"/>
            </w:tcBorders>
          </w:tcPr>
          <w:p w:rsidR="007C612E" w:rsidRDefault="007C612E" w:rsidP="007C612E">
            <w:pPr>
              <w:widowControl w:val="0"/>
              <w:autoSpaceDE w:val="0"/>
              <w:autoSpaceDN w:val="0"/>
              <w:adjustRightInd w:val="0"/>
              <w:rPr>
                <w:rFonts w:ascii="Times New Roman" w:hAnsi="Times New Roman"/>
                <w:b/>
              </w:rPr>
            </w:pPr>
            <w:r>
              <w:rPr>
                <w:rFonts w:ascii="Times New Roman" w:hAnsi="Times New Roman"/>
                <w:b/>
              </w:rPr>
              <w:t>4101,95</w:t>
            </w:r>
            <w:r w:rsidR="00E25867">
              <w:rPr>
                <w:rFonts w:ascii="Times New Roman" w:hAnsi="Times New Roman"/>
                <w:b/>
              </w:rPr>
              <w:t>5</w:t>
            </w:r>
          </w:p>
        </w:tc>
      </w:tr>
    </w:tbl>
    <w:p w:rsidR="007C612E" w:rsidRDefault="007C612E" w:rsidP="002017FF">
      <w:pPr>
        <w:pStyle w:val="ConsPlusNonformat"/>
        <w:rPr>
          <w:rFonts w:ascii="Times New Roman" w:hAnsi="Times New Roman" w:cs="Times New Roman"/>
          <w:sz w:val="22"/>
          <w:szCs w:val="22"/>
        </w:rPr>
      </w:pPr>
    </w:p>
    <w:p w:rsidR="002017FF" w:rsidRDefault="002017FF" w:rsidP="002017FF">
      <w:pPr>
        <w:pStyle w:val="ConsPlusNonformat"/>
      </w:pPr>
      <w:r>
        <w:t xml:space="preserve">                          </w:t>
      </w:r>
    </w:p>
    <w:p w:rsidR="002017FF" w:rsidRDefault="002017FF" w:rsidP="002017FF">
      <w:pPr>
        <w:pStyle w:val="ConsPlusNonformat"/>
      </w:pPr>
      <w:r>
        <w:t xml:space="preserve">                                            </w:t>
      </w:r>
    </w:p>
    <w:p w:rsidR="002017FF" w:rsidRPr="00D2773B" w:rsidRDefault="00D2773B" w:rsidP="00D2773B">
      <w:pPr>
        <w:ind w:left="360"/>
        <w:rPr>
          <w:rFonts w:ascii="Times New Roman" w:hAnsi="Times New Roman" w:cs="Times New Roman"/>
          <w:sz w:val="26"/>
          <w:szCs w:val="26"/>
        </w:rPr>
      </w:pPr>
      <w:r w:rsidRPr="00D2773B">
        <w:rPr>
          <w:rFonts w:ascii="Times New Roman" w:hAnsi="Times New Roman" w:cs="Times New Roman"/>
          <w:b/>
          <w:sz w:val="26"/>
          <w:szCs w:val="26"/>
        </w:rPr>
        <w:t>12.</w:t>
      </w:r>
      <w:r w:rsidRPr="00D2773B">
        <w:rPr>
          <w:rFonts w:ascii="Times New Roman" w:hAnsi="Times New Roman" w:cs="Times New Roman"/>
          <w:sz w:val="26"/>
          <w:szCs w:val="26"/>
        </w:rPr>
        <w:t xml:space="preserve"> </w:t>
      </w:r>
      <w:r w:rsidR="002017FF" w:rsidRPr="00D2773B">
        <w:rPr>
          <w:rFonts w:ascii="Times New Roman" w:hAnsi="Times New Roman" w:cs="Times New Roman"/>
          <w:sz w:val="26"/>
          <w:szCs w:val="26"/>
        </w:rPr>
        <w:t>Внести изменения в Программу, изложив пункт 8 Паспорта  муниципальной подпрограммы «Сохранение и развитие различных форм культурно-досуговой деятельности и любительского творчества в МР «Думиничский район»</w:t>
      </w:r>
      <w:r w:rsidR="002017FF" w:rsidRPr="00D2773B">
        <w:rPr>
          <w:rFonts w:ascii="Times New Roman" w:hAnsi="Times New Roman" w:cs="Times New Roman"/>
          <w:sz w:val="28"/>
          <w:szCs w:val="28"/>
        </w:rPr>
        <w:t xml:space="preserve"> </w:t>
      </w:r>
      <w:r w:rsidR="002017FF" w:rsidRPr="00D2773B">
        <w:rPr>
          <w:rFonts w:ascii="Times New Roman" w:hAnsi="Times New Roman" w:cs="Times New Roman"/>
          <w:sz w:val="26"/>
          <w:szCs w:val="26"/>
        </w:rPr>
        <w:t xml:space="preserve"> в следующей редакции:</w:t>
      </w:r>
    </w:p>
    <w:p w:rsidR="002017FF" w:rsidRDefault="002017FF" w:rsidP="002017FF">
      <w:pPr>
        <w:pStyle w:val="ConsPlusCell"/>
        <w:rPr>
          <w:rFonts w:ascii="Times New Roman" w:hAnsi="Times New Roman" w:cs="Times New Roman"/>
          <w:sz w:val="22"/>
          <w:szCs w:val="22"/>
        </w:rPr>
      </w:pPr>
    </w:p>
    <w:tbl>
      <w:tblPr>
        <w:tblW w:w="14175" w:type="dxa"/>
        <w:tblInd w:w="75" w:type="dxa"/>
        <w:tblLayout w:type="fixed"/>
        <w:tblCellMar>
          <w:left w:w="75" w:type="dxa"/>
          <w:right w:w="75" w:type="dxa"/>
        </w:tblCellMar>
        <w:tblLook w:val="00A0"/>
      </w:tblPr>
      <w:tblGrid>
        <w:gridCol w:w="5245"/>
        <w:gridCol w:w="8930"/>
      </w:tblGrid>
      <w:tr w:rsidR="007C612E" w:rsidTr="007C612E">
        <w:trPr>
          <w:trHeight w:val="485"/>
        </w:trPr>
        <w:tc>
          <w:tcPr>
            <w:tcW w:w="5245" w:type="dxa"/>
            <w:tcBorders>
              <w:top w:val="nil"/>
              <w:left w:val="single" w:sz="4" w:space="0" w:color="auto"/>
              <w:bottom w:val="single" w:sz="4" w:space="0" w:color="auto"/>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 xml:space="preserve">8. Объемы финансирования            </w:t>
            </w:r>
            <w:r>
              <w:rPr>
                <w:rFonts w:ascii="Times New Roman" w:hAnsi="Times New Roman" w:cs="Times New Roman"/>
                <w:sz w:val="22"/>
                <w:szCs w:val="22"/>
              </w:rPr>
              <w:br/>
              <w:t xml:space="preserve">подпрограммы за счет средств        </w:t>
            </w:r>
            <w:r>
              <w:rPr>
                <w:rFonts w:ascii="Times New Roman" w:hAnsi="Times New Roman" w:cs="Times New Roman"/>
                <w:sz w:val="22"/>
                <w:szCs w:val="22"/>
              </w:rPr>
              <w:br/>
              <w:t xml:space="preserve">местного бюджета                  </w:t>
            </w:r>
          </w:p>
        </w:tc>
        <w:tc>
          <w:tcPr>
            <w:tcW w:w="8930" w:type="dxa"/>
            <w:tcBorders>
              <w:top w:val="nil"/>
              <w:left w:val="single" w:sz="4" w:space="0" w:color="auto"/>
              <w:bottom w:val="single" w:sz="4" w:space="0" w:color="auto"/>
              <w:right w:val="single" w:sz="4" w:space="0" w:color="auto"/>
            </w:tcBorders>
          </w:tcPr>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Источником финансирования Программы является районный бюджет.</w:t>
            </w:r>
          </w:p>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Общий объем финансирования П</w:t>
            </w:r>
            <w:r w:rsidR="00CB7755">
              <w:rPr>
                <w:rFonts w:ascii="Times New Roman" w:hAnsi="Times New Roman" w:cs="Times New Roman"/>
                <w:sz w:val="22"/>
                <w:szCs w:val="22"/>
              </w:rPr>
              <w:t>рограммы составляет:  76 601,956</w:t>
            </w:r>
            <w:r>
              <w:rPr>
                <w:rFonts w:ascii="Times New Roman" w:hAnsi="Times New Roman" w:cs="Times New Roman"/>
                <w:sz w:val="22"/>
                <w:szCs w:val="22"/>
              </w:rPr>
              <w:t xml:space="preserve"> тыс.руб.</w:t>
            </w:r>
            <w:r>
              <w:rPr>
                <w:rFonts w:ascii="Times New Roman" w:hAnsi="Times New Roman" w:cs="Times New Roman"/>
                <w:b/>
                <w:sz w:val="22"/>
                <w:szCs w:val="22"/>
              </w:rPr>
              <w:t xml:space="preserve">                                                                                                                                                                                                                                                                                                                                                                                                                                                                                                                                                                                                                                                                                                                                                                                                                                                                                                                                                                                                                                                                                                                                                                  </w:t>
            </w:r>
          </w:p>
          <w:p w:rsidR="007C612E" w:rsidRDefault="007C612E" w:rsidP="007C612E">
            <w:pPr>
              <w:pStyle w:val="ConsPlusCell"/>
              <w:ind w:left="720"/>
              <w:rPr>
                <w:rFonts w:ascii="Times New Roman" w:hAnsi="Times New Roman" w:cs="Times New Roman"/>
                <w:b/>
                <w:sz w:val="22"/>
                <w:szCs w:val="22"/>
              </w:rPr>
            </w:pPr>
            <w:r>
              <w:rPr>
                <w:rFonts w:ascii="Times New Roman" w:hAnsi="Times New Roman" w:cs="Times New Roman"/>
                <w:sz w:val="22"/>
                <w:szCs w:val="22"/>
              </w:rPr>
              <w:t>2014г.- 7 863,404</w:t>
            </w:r>
          </w:p>
          <w:p w:rsidR="007C612E" w:rsidRDefault="007C612E" w:rsidP="007C612E">
            <w:pPr>
              <w:pStyle w:val="ConsPlusCell"/>
              <w:ind w:left="720"/>
              <w:rPr>
                <w:rFonts w:ascii="Times New Roman" w:hAnsi="Times New Roman" w:cs="Times New Roman"/>
                <w:sz w:val="22"/>
                <w:szCs w:val="22"/>
              </w:rPr>
            </w:pPr>
            <w:r>
              <w:rPr>
                <w:rFonts w:ascii="Times New Roman" w:hAnsi="Times New Roman" w:cs="Times New Roman"/>
                <w:sz w:val="22"/>
                <w:szCs w:val="22"/>
              </w:rPr>
              <w:t>2015г.- 6 018, 290</w:t>
            </w:r>
          </w:p>
          <w:p w:rsidR="007C612E" w:rsidRDefault="007C612E" w:rsidP="007C612E">
            <w:pPr>
              <w:pStyle w:val="ConsPlusCell"/>
              <w:ind w:left="720"/>
              <w:rPr>
                <w:rFonts w:ascii="Times New Roman" w:hAnsi="Times New Roman" w:cs="Times New Roman"/>
                <w:b/>
                <w:sz w:val="22"/>
                <w:szCs w:val="22"/>
              </w:rPr>
            </w:pPr>
            <w:r>
              <w:rPr>
                <w:rFonts w:ascii="Times New Roman" w:hAnsi="Times New Roman" w:cs="Times New Roman"/>
                <w:sz w:val="22"/>
                <w:szCs w:val="22"/>
              </w:rPr>
              <w:t>2016г.- 6 045,370</w:t>
            </w:r>
          </w:p>
          <w:p w:rsidR="007C612E" w:rsidRDefault="00F16244" w:rsidP="007C612E">
            <w:pPr>
              <w:pStyle w:val="ConsPlusCell"/>
              <w:ind w:left="720"/>
              <w:rPr>
                <w:rFonts w:ascii="Times New Roman" w:hAnsi="Times New Roman" w:cs="Times New Roman"/>
                <w:sz w:val="22"/>
                <w:szCs w:val="22"/>
              </w:rPr>
            </w:pPr>
            <w:r>
              <w:rPr>
                <w:rFonts w:ascii="Times New Roman" w:hAnsi="Times New Roman" w:cs="Times New Roman"/>
                <w:sz w:val="22"/>
                <w:szCs w:val="22"/>
              </w:rPr>
              <w:t>2017г.- 6 315,146</w:t>
            </w:r>
          </w:p>
          <w:p w:rsidR="007C612E" w:rsidRDefault="007C612E" w:rsidP="007C612E">
            <w:pPr>
              <w:pStyle w:val="ConsPlusCell"/>
              <w:rPr>
                <w:rFonts w:ascii="Times New Roman" w:hAnsi="Times New Roman" w:cs="Times New Roman"/>
                <w:sz w:val="22"/>
                <w:szCs w:val="22"/>
              </w:rPr>
            </w:pPr>
            <w:r>
              <w:rPr>
                <w:rFonts w:ascii="Times New Roman" w:hAnsi="Times New Roman" w:cs="Times New Roman"/>
                <w:sz w:val="22"/>
                <w:szCs w:val="22"/>
              </w:rPr>
              <w:t xml:space="preserve">             2018г.-</w:t>
            </w:r>
            <w:r>
              <w:rPr>
                <w:rFonts w:ascii="Times New Roman" w:hAnsi="Times New Roman" w:cs="Times New Roman"/>
                <w:b/>
                <w:sz w:val="22"/>
                <w:szCs w:val="22"/>
              </w:rPr>
              <w:t xml:space="preserve"> </w:t>
            </w:r>
            <w:r w:rsidR="00E552D7">
              <w:rPr>
                <w:rFonts w:ascii="Times New Roman" w:hAnsi="Times New Roman" w:cs="Times New Roman"/>
                <w:sz w:val="22"/>
                <w:szCs w:val="22"/>
              </w:rPr>
              <w:t>21 081,842</w:t>
            </w:r>
          </w:p>
          <w:p w:rsidR="007C612E" w:rsidRDefault="00E552D7" w:rsidP="007C612E">
            <w:pPr>
              <w:pStyle w:val="ConsPlusCell"/>
              <w:ind w:left="720"/>
              <w:rPr>
                <w:rFonts w:ascii="Times New Roman" w:hAnsi="Times New Roman" w:cs="Times New Roman"/>
                <w:sz w:val="22"/>
                <w:szCs w:val="22"/>
              </w:rPr>
            </w:pPr>
            <w:r>
              <w:rPr>
                <w:rFonts w:ascii="Times New Roman" w:hAnsi="Times New Roman" w:cs="Times New Roman"/>
                <w:sz w:val="22"/>
                <w:szCs w:val="22"/>
              </w:rPr>
              <w:t>2</w:t>
            </w:r>
            <w:r w:rsidR="00CB25C1">
              <w:rPr>
                <w:rFonts w:ascii="Times New Roman" w:hAnsi="Times New Roman" w:cs="Times New Roman"/>
                <w:sz w:val="22"/>
                <w:szCs w:val="22"/>
              </w:rPr>
              <w:t xml:space="preserve">019г.- 14 </w:t>
            </w:r>
            <w:r>
              <w:rPr>
                <w:rFonts w:ascii="Times New Roman" w:hAnsi="Times New Roman" w:cs="Times New Roman"/>
                <w:sz w:val="22"/>
                <w:szCs w:val="22"/>
              </w:rPr>
              <w:t>638,952</w:t>
            </w:r>
          </w:p>
          <w:p w:rsidR="007C612E" w:rsidRDefault="00E552D7" w:rsidP="007C612E">
            <w:pPr>
              <w:pStyle w:val="ConsPlusCell"/>
              <w:ind w:left="720"/>
              <w:rPr>
                <w:rFonts w:ascii="Times New Roman" w:hAnsi="Times New Roman" w:cs="Times New Roman"/>
                <w:sz w:val="22"/>
                <w:szCs w:val="22"/>
              </w:rPr>
            </w:pPr>
            <w:r>
              <w:rPr>
                <w:rFonts w:ascii="Times New Roman" w:hAnsi="Times New Roman" w:cs="Times New Roman"/>
                <w:sz w:val="22"/>
                <w:szCs w:val="22"/>
              </w:rPr>
              <w:t>2020г.-14 638,952</w:t>
            </w:r>
          </w:p>
          <w:p w:rsidR="007C612E" w:rsidRDefault="007C612E" w:rsidP="007C612E">
            <w:pPr>
              <w:pStyle w:val="ConsPlusCell"/>
              <w:rPr>
                <w:rFonts w:ascii="Times New Roman" w:hAnsi="Times New Roman" w:cs="Times New Roman"/>
                <w:sz w:val="22"/>
                <w:szCs w:val="22"/>
              </w:rPr>
            </w:pPr>
          </w:p>
        </w:tc>
      </w:tr>
    </w:tbl>
    <w:p w:rsidR="002017FF" w:rsidRDefault="002017FF" w:rsidP="002017FF">
      <w:pPr>
        <w:pStyle w:val="a7"/>
      </w:pPr>
    </w:p>
    <w:p w:rsidR="002017FF" w:rsidRDefault="002017FF" w:rsidP="002017FF">
      <w:pPr>
        <w:pStyle w:val="a7"/>
        <w:ind w:left="502"/>
        <w:jc w:val="both"/>
        <w:rPr>
          <w:sz w:val="26"/>
          <w:szCs w:val="26"/>
        </w:rPr>
      </w:pPr>
    </w:p>
    <w:p w:rsidR="007C612E" w:rsidRPr="00D2773B" w:rsidRDefault="00D2773B" w:rsidP="00D2773B">
      <w:pPr>
        <w:ind w:left="360"/>
        <w:jc w:val="both"/>
        <w:rPr>
          <w:rFonts w:ascii="Times New Roman" w:hAnsi="Times New Roman" w:cs="Times New Roman"/>
          <w:sz w:val="26"/>
          <w:szCs w:val="26"/>
        </w:rPr>
      </w:pPr>
      <w:r w:rsidRPr="00D2773B">
        <w:rPr>
          <w:rFonts w:ascii="Times New Roman" w:hAnsi="Times New Roman" w:cs="Times New Roman"/>
          <w:b/>
          <w:sz w:val="26"/>
          <w:szCs w:val="26"/>
        </w:rPr>
        <w:t>13</w:t>
      </w:r>
      <w:r w:rsidRPr="00D2773B">
        <w:rPr>
          <w:rFonts w:ascii="Times New Roman" w:hAnsi="Times New Roman" w:cs="Times New Roman"/>
          <w:sz w:val="26"/>
          <w:szCs w:val="26"/>
        </w:rPr>
        <w:t xml:space="preserve">. </w:t>
      </w:r>
      <w:r w:rsidR="002017FF" w:rsidRPr="00D2773B">
        <w:rPr>
          <w:rFonts w:ascii="Times New Roman" w:hAnsi="Times New Roman" w:cs="Times New Roman"/>
          <w:sz w:val="26"/>
          <w:szCs w:val="26"/>
        </w:rPr>
        <w:t>Внести изменения в</w:t>
      </w:r>
      <w:r w:rsidR="00F612FF">
        <w:rPr>
          <w:rFonts w:ascii="Times New Roman" w:hAnsi="Times New Roman" w:cs="Times New Roman"/>
          <w:sz w:val="26"/>
          <w:szCs w:val="26"/>
        </w:rPr>
        <w:t xml:space="preserve"> Программу, изложив п. 1.9..3. </w:t>
      </w:r>
      <w:r w:rsidR="00F612FF" w:rsidRPr="00D2773B">
        <w:rPr>
          <w:rFonts w:ascii="Times New Roman" w:hAnsi="Times New Roman" w:cs="Times New Roman"/>
          <w:sz w:val="26"/>
          <w:szCs w:val="26"/>
        </w:rPr>
        <w:t xml:space="preserve">Объем финансирования </w:t>
      </w:r>
      <w:r w:rsidR="00F612FF">
        <w:rPr>
          <w:rFonts w:ascii="Times New Roman" w:hAnsi="Times New Roman" w:cs="Times New Roman"/>
          <w:bCs/>
          <w:sz w:val="26"/>
          <w:szCs w:val="26"/>
        </w:rPr>
        <w:t>подпрограммы</w:t>
      </w:r>
      <w:r w:rsidR="00F612FF" w:rsidRPr="00D2773B">
        <w:rPr>
          <w:rFonts w:ascii="Times New Roman" w:hAnsi="Times New Roman" w:cs="Times New Roman"/>
          <w:bCs/>
          <w:sz w:val="26"/>
          <w:szCs w:val="26"/>
        </w:rPr>
        <w:t xml:space="preserve"> </w:t>
      </w:r>
      <w:r w:rsidR="002017FF" w:rsidRPr="00D2773B">
        <w:rPr>
          <w:rFonts w:ascii="Times New Roman" w:hAnsi="Times New Roman" w:cs="Times New Roman"/>
          <w:sz w:val="26"/>
          <w:szCs w:val="26"/>
        </w:rPr>
        <w:t>Паспорт</w:t>
      </w:r>
      <w:r w:rsidR="00F612FF">
        <w:rPr>
          <w:rFonts w:ascii="Times New Roman" w:hAnsi="Times New Roman" w:cs="Times New Roman"/>
          <w:sz w:val="26"/>
          <w:szCs w:val="26"/>
        </w:rPr>
        <w:t>а</w:t>
      </w:r>
      <w:r w:rsidR="002017FF" w:rsidRPr="00D2773B">
        <w:rPr>
          <w:rFonts w:ascii="Times New Roman" w:hAnsi="Times New Roman" w:cs="Times New Roman"/>
          <w:sz w:val="26"/>
          <w:szCs w:val="26"/>
        </w:rPr>
        <w:t xml:space="preserve"> подпрограммы «Сохранение и развитие различных форм культурно-досуговой деятельности и любительского творчества в МР «Думиничский район» </w:t>
      </w:r>
      <w:r w:rsidR="00F612FF">
        <w:rPr>
          <w:rFonts w:ascii="Times New Roman" w:hAnsi="Times New Roman" w:cs="Times New Roman"/>
          <w:bCs/>
          <w:sz w:val="26"/>
          <w:szCs w:val="26"/>
        </w:rPr>
        <w:t xml:space="preserve"> </w:t>
      </w:r>
      <w:r w:rsidR="002017FF" w:rsidRPr="00D2773B">
        <w:rPr>
          <w:rFonts w:ascii="Times New Roman" w:hAnsi="Times New Roman" w:cs="Times New Roman"/>
          <w:bCs/>
          <w:sz w:val="26"/>
          <w:szCs w:val="26"/>
        </w:rPr>
        <w:t xml:space="preserve"> </w:t>
      </w:r>
      <w:r w:rsidR="002017FF" w:rsidRPr="00D2773B">
        <w:rPr>
          <w:rFonts w:ascii="Times New Roman" w:hAnsi="Times New Roman" w:cs="Times New Roman"/>
          <w:sz w:val="26"/>
          <w:szCs w:val="26"/>
        </w:rPr>
        <w:t xml:space="preserve"> </w:t>
      </w:r>
      <w:r w:rsidR="002017FF" w:rsidRPr="00D2773B">
        <w:rPr>
          <w:rFonts w:ascii="Times New Roman" w:hAnsi="Times New Roman" w:cs="Times New Roman"/>
          <w:bCs/>
          <w:sz w:val="26"/>
          <w:szCs w:val="26"/>
        </w:rPr>
        <w:t>в следующей редакции</w:t>
      </w:r>
      <w:r w:rsidR="002017FF" w:rsidRPr="00D2773B">
        <w:rPr>
          <w:rFonts w:ascii="Times New Roman" w:hAnsi="Times New Roman" w:cs="Times New Roman"/>
          <w:sz w:val="26"/>
          <w:szCs w:val="26"/>
        </w:rPr>
        <w:t>:</w:t>
      </w:r>
    </w:p>
    <w:p w:rsidR="007C612E" w:rsidRPr="00F164D6" w:rsidRDefault="007C612E" w:rsidP="007C612E">
      <w:pPr>
        <w:pStyle w:val="a7"/>
        <w:jc w:val="both"/>
      </w:pPr>
      <w:r w:rsidRPr="00F164D6">
        <w:t>1.9.3. Объем финансирования подпрограммы</w:t>
      </w:r>
    </w:p>
    <w:p w:rsidR="007C612E" w:rsidRDefault="007C612E" w:rsidP="007C612E">
      <w:pPr>
        <w:pStyle w:val="ConsPlusCell"/>
        <w:ind w:left="720"/>
        <w:rPr>
          <w:rFonts w:ascii="Times New Roman" w:hAnsi="Times New Roman" w:cs="Times New Roman"/>
          <w:sz w:val="22"/>
          <w:szCs w:val="22"/>
        </w:rPr>
      </w:pPr>
      <w:r>
        <w:rPr>
          <w:rFonts w:ascii="Times New Roman" w:hAnsi="Times New Roman" w:cs="Times New Roman"/>
          <w:sz w:val="22"/>
          <w:szCs w:val="22"/>
        </w:rPr>
        <w:t>Источником финансирования Программы является районный и областной бюджет.</w:t>
      </w:r>
    </w:p>
    <w:p w:rsidR="007C612E" w:rsidRPr="00661A90" w:rsidRDefault="007C612E" w:rsidP="007C612E">
      <w:pPr>
        <w:pStyle w:val="ConsPlusCell"/>
        <w:ind w:left="720"/>
        <w:rPr>
          <w:rFonts w:ascii="Times New Roman" w:hAnsi="Times New Roman" w:cs="Times New Roman"/>
          <w:b/>
          <w:sz w:val="22"/>
          <w:szCs w:val="22"/>
        </w:rPr>
      </w:pPr>
      <w:r>
        <w:rPr>
          <w:rFonts w:ascii="Times New Roman" w:hAnsi="Times New Roman" w:cs="Times New Roman"/>
          <w:sz w:val="22"/>
          <w:szCs w:val="22"/>
        </w:rPr>
        <w:t>Общий объем финансирования Про</w:t>
      </w:r>
      <w:r w:rsidR="00F16244">
        <w:rPr>
          <w:rFonts w:ascii="Times New Roman" w:hAnsi="Times New Roman" w:cs="Times New Roman"/>
          <w:sz w:val="22"/>
          <w:szCs w:val="22"/>
        </w:rPr>
        <w:t>граммы составляет: :</w:t>
      </w:r>
      <w:r w:rsidR="00F16244" w:rsidRPr="00F16244">
        <w:rPr>
          <w:rFonts w:ascii="Times New Roman" w:hAnsi="Times New Roman" w:cs="Times New Roman"/>
          <w:sz w:val="22"/>
          <w:szCs w:val="22"/>
        </w:rPr>
        <w:t xml:space="preserve"> </w:t>
      </w:r>
      <w:r w:rsidR="004F1906">
        <w:rPr>
          <w:rFonts w:ascii="Times New Roman" w:hAnsi="Times New Roman" w:cs="Times New Roman"/>
          <w:sz w:val="22"/>
          <w:szCs w:val="22"/>
        </w:rPr>
        <w:t>76 601,956</w:t>
      </w:r>
      <w:r w:rsidR="005863F7">
        <w:rPr>
          <w:rFonts w:ascii="Times New Roman" w:hAnsi="Times New Roman" w:cs="Times New Roman"/>
          <w:sz w:val="22"/>
          <w:szCs w:val="22"/>
        </w:rPr>
        <w:t xml:space="preserve">   </w:t>
      </w:r>
      <w:r>
        <w:rPr>
          <w:rFonts w:ascii="Times New Roman" w:hAnsi="Times New Roman" w:cs="Times New Roman"/>
          <w:sz w:val="22"/>
          <w:szCs w:val="22"/>
        </w:rPr>
        <w:t>тыс.руб.</w:t>
      </w:r>
      <w:r>
        <w:rPr>
          <w:rFonts w:ascii="Times New Roman" w:hAnsi="Times New Roman" w:cs="Times New Roman"/>
          <w:b/>
          <w:sz w:val="22"/>
          <w:szCs w:val="22"/>
        </w:rPr>
        <w:t xml:space="preserve">                                                                                                                                                                                                                                                                                                                                                                                                                                                                                                                                                                                                                                                                                                                                                                                                                                                                                                                                                                                                                                                                                                                                                                 </w:t>
      </w:r>
    </w:p>
    <w:p w:rsidR="007C612E" w:rsidRDefault="007C612E" w:rsidP="007C612E">
      <w:pPr>
        <w:pStyle w:val="ConsPlusCell"/>
        <w:ind w:left="720"/>
        <w:rPr>
          <w:rFonts w:ascii="Times New Roman" w:hAnsi="Times New Roman" w:cs="Times New Roman"/>
          <w:b/>
          <w:sz w:val="22"/>
          <w:szCs w:val="22"/>
        </w:rPr>
      </w:pPr>
      <w:r>
        <w:rPr>
          <w:rFonts w:ascii="Times New Roman" w:hAnsi="Times New Roman" w:cs="Times New Roman"/>
          <w:sz w:val="22"/>
          <w:szCs w:val="22"/>
        </w:rPr>
        <w:t>2014г.- 7 863,40</w:t>
      </w:r>
    </w:p>
    <w:p w:rsidR="007C612E" w:rsidRDefault="007C612E" w:rsidP="007C612E">
      <w:pPr>
        <w:pStyle w:val="ConsPlusCell"/>
        <w:ind w:left="720"/>
        <w:rPr>
          <w:rFonts w:ascii="Times New Roman" w:hAnsi="Times New Roman" w:cs="Times New Roman"/>
          <w:sz w:val="22"/>
          <w:szCs w:val="22"/>
        </w:rPr>
      </w:pPr>
      <w:r>
        <w:rPr>
          <w:rFonts w:ascii="Times New Roman" w:hAnsi="Times New Roman" w:cs="Times New Roman"/>
          <w:sz w:val="22"/>
          <w:szCs w:val="22"/>
        </w:rPr>
        <w:t>2015г.- 6 018, 294</w:t>
      </w:r>
    </w:p>
    <w:p w:rsidR="007C612E" w:rsidRDefault="007C612E" w:rsidP="007C612E">
      <w:pPr>
        <w:pStyle w:val="ConsPlusCell"/>
        <w:ind w:left="720"/>
        <w:rPr>
          <w:rFonts w:ascii="Times New Roman" w:hAnsi="Times New Roman" w:cs="Times New Roman"/>
          <w:b/>
          <w:sz w:val="22"/>
          <w:szCs w:val="22"/>
        </w:rPr>
      </w:pPr>
      <w:r>
        <w:rPr>
          <w:rFonts w:ascii="Times New Roman" w:hAnsi="Times New Roman" w:cs="Times New Roman"/>
          <w:sz w:val="22"/>
          <w:szCs w:val="22"/>
        </w:rPr>
        <w:t>2016г.- 6 045,377</w:t>
      </w:r>
    </w:p>
    <w:p w:rsidR="007C612E" w:rsidRDefault="00F16244" w:rsidP="007C612E">
      <w:pPr>
        <w:pStyle w:val="ConsPlusCell"/>
        <w:ind w:left="720"/>
        <w:rPr>
          <w:rFonts w:ascii="Times New Roman" w:hAnsi="Times New Roman" w:cs="Times New Roman"/>
          <w:sz w:val="22"/>
          <w:szCs w:val="22"/>
        </w:rPr>
      </w:pPr>
      <w:r>
        <w:rPr>
          <w:rFonts w:ascii="Times New Roman" w:hAnsi="Times New Roman" w:cs="Times New Roman"/>
          <w:sz w:val="22"/>
          <w:szCs w:val="22"/>
        </w:rPr>
        <w:t>2017г.- 6 315,146</w:t>
      </w:r>
    </w:p>
    <w:p w:rsidR="007C612E" w:rsidRPr="00302CA3" w:rsidRDefault="009E5FFF" w:rsidP="007C612E">
      <w:pPr>
        <w:pStyle w:val="ConsPlusCell"/>
        <w:rPr>
          <w:rFonts w:ascii="Times New Roman" w:hAnsi="Times New Roman" w:cs="Times New Roman"/>
          <w:sz w:val="22"/>
          <w:szCs w:val="22"/>
        </w:rPr>
      </w:pPr>
      <w:r>
        <w:rPr>
          <w:rFonts w:ascii="Times New Roman" w:hAnsi="Times New Roman" w:cs="Times New Roman"/>
          <w:sz w:val="22"/>
          <w:szCs w:val="22"/>
        </w:rPr>
        <w:t xml:space="preserve">           </w:t>
      </w:r>
      <w:r w:rsidR="007C612E">
        <w:rPr>
          <w:rFonts w:ascii="Times New Roman" w:hAnsi="Times New Roman" w:cs="Times New Roman"/>
          <w:sz w:val="22"/>
          <w:szCs w:val="22"/>
        </w:rPr>
        <w:t xml:space="preserve">  2018г.-</w:t>
      </w:r>
      <w:r w:rsidR="007C612E">
        <w:rPr>
          <w:rFonts w:ascii="Times New Roman" w:hAnsi="Times New Roman" w:cs="Times New Roman"/>
          <w:b/>
          <w:sz w:val="22"/>
          <w:szCs w:val="22"/>
        </w:rPr>
        <w:t xml:space="preserve">  </w:t>
      </w:r>
      <w:r w:rsidR="00CB25C1">
        <w:rPr>
          <w:rFonts w:ascii="Times New Roman" w:hAnsi="Times New Roman" w:cs="Times New Roman"/>
          <w:sz w:val="22"/>
          <w:szCs w:val="22"/>
        </w:rPr>
        <w:t>21 081,842</w:t>
      </w:r>
    </w:p>
    <w:p w:rsidR="007C612E" w:rsidRDefault="00CB25C1" w:rsidP="009E5FFF">
      <w:pPr>
        <w:pStyle w:val="ConsPlusCell"/>
        <w:ind w:left="720"/>
        <w:rPr>
          <w:rFonts w:ascii="Times New Roman" w:hAnsi="Times New Roman" w:cs="Times New Roman"/>
          <w:sz w:val="22"/>
          <w:szCs w:val="22"/>
        </w:rPr>
      </w:pPr>
      <w:r>
        <w:rPr>
          <w:rFonts w:ascii="Times New Roman" w:hAnsi="Times New Roman" w:cs="Times New Roman"/>
          <w:sz w:val="22"/>
          <w:szCs w:val="22"/>
        </w:rPr>
        <w:t>2019г.- 14 638,952</w:t>
      </w:r>
    </w:p>
    <w:p w:rsidR="007C612E" w:rsidRDefault="00CB25C1" w:rsidP="009E5FFF">
      <w:pPr>
        <w:pStyle w:val="ConsPlusCell"/>
        <w:ind w:left="720"/>
        <w:rPr>
          <w:rFonts w:ascii="Times New Roman" w:hAnsi="Times New Roman" w:cs="Times New Roman"/>
          <w:sz w:val="22"/>
          <w:szCs w:val="22"/>
        </w:rPr>
      </w:pPr>
      <w:r>
        <w:rPr>
          <w:rFonts w:ascii="Times New Roman" w:hAnsi="Times New Roman" w:cs="Times New Roman"/>
          <w:sz w:val="22"/>
          <w:szCs w:val="22"/>
        </w:rPr>
        <w:t>2020г.- 14 638,952</w:t>
      </w:r>
    </w:p>
    <w:p w:rsidR="002017FF" w:rsidRPr="00B61E1B" w:rsidRDefault="002017FF" w:rsidP="002017FF">
      <w:pPr>
        <w:pStyle w:val="a7"/>
        <w:jc w:val="both"/>
        <w:rPr>
          <w:sz w:val="26"/>
          <w:szCs w:val="26"/>
        </w:rPr>
      </w:pPr>
    </w:p>
    <w:p w:rsidR="002017FF" w:rsidRDefault="002017FF" w:rsidP="002017FF">
      <w:pPr>
        <w:pStyle w:val="ConsPlusCell"/>
        <w:ind w:left="720"/>
        <w:rPr>
          <w:rFonts w:ascii="Times New Roman" w:hAnsi="Times New Roman" w:cs="Times New Roman"/>
          <w:sz w:val="22"/>
          <w:szCs w:val="22"/>
        </w:rPr>
      </w:pPr>
    </w:p>
    <w:p w:rsidR="007C612E" w:rsidRDefault="007C612E" w:rsidP="002017FF">
      <w:pPr>
        <w:pStyle w:val="ConsPlusCell"/>
        <w:ind w:left="720"/>
        <w:rPr>
          <w:rFonts w:ascii="Times New Roman" w:hAnsi="Times New Roman" w:cs="Times New Roman"/>
          <w:sz w:val="22"/>
          <w:szCs w:val="22"/>
        </w:rPr>
      </w:pPr>
    </w:p>
    <w:p w:rsidR="002017FF" w:rsidRDefault="00D2773B" w:rsidP="00D2773B">
      <w:pPr>
        <w:pStyle w:val="ConsPlusNormal"/>
        <w:ind w:left="360"/>
        <w:jc w:val="both"/>
      </w:pPr>
      <w:r w:rsidRPr="00D2773B">
        <w:rPr>
          <w:rFonts w:ascii="Times New Roman" w:hAnsi="Times New Roman"/>
          <w:b/>
          <w:sz w:val="26"/>
          <w:szCs w:val="26"/>
        </w:rPr>
        <w:t>14.</w:t>
      </w:r>
      <w:r>
        <w:rPr>
          <w:rFonts w:ascii="Times New Roman" w:hAnsi="Times New Roman"/>
          <w:sz w:val="26"/>
          <w:szCs w:val="26"/>
        </w:rPr>
        <w:t xml:space="preserve"> </w:t>
      </w:r>
      <w:r w:rsidR="002017FF">
        <w:rPr>
          <w:rFonts w:ascii="Times New Roman" w:hAnsi="Times New Roman"/>
          <w:sz w:val="26"/>
          <w:szCs w:val="26"/>
        </w:rPr>
        <w:t>В</w:t>
      </w:r>
      <w:r w:rsidR="002017FF" w:rsidRPr="00DE2F1B">
        <w:rPr>
          <w:rFonts w:ascii="Times New Roman" w:hAnsi="Times New Roman"/>
          <w:sz w:val="26"/>
          <w:szCs w:val="26"/>
        </w:rPr>
        <w:t>нести изменения в</w:t>
      </w:r>
      <w:r w:rsidR="00F612FF">
        <w:rPr>
          <w:rFonts w:ascii="Times New Roman" w:hAnsi="Times New Roman"/>
          <w:sz w:val="26"/>
          <w:szCs w:val="26"/>
        </w:rPr>
        <w:t xml:space="preserve"> Программу, изложив п.1.9.5. </w:t>
      </w:r>
      <w:r w:rsidR="002017FF" w:rsidRPr="00DE2F1B">
        <w:rPr>
          <w:rFonts w:ascii="Times New Roman" w:hAnsi="Times New Roman"/>
          <w:sz w:val="26"/>
          <w:szCs w:val="26"/>
        </w:rPr>
        <w:t xml:space="preserve"> Перечень мероприятий подпрограммы </w:t>
      </w:r>
      <w:r w:rsidR="00F612FF">
        <w:rPr>
          <w:rFonts w:ascii="Times New Roman" w:hAnsi="Times New Roman"/>
          <w:sz w:val="26"/>
          <w:szCs w:val="26"/>
        </w:rPr>
        <w:t xml:space="preserve"> Паспорта подпрограммы </w:t>
      </w:r>
      <w:r w:rsidR="002017FF" w:rsidRPr="00BE690A">
        <w:rPr>
          <w:rFonts w:ascii="Times New Roman" w:hAnsi="Times New Roman"/>
          <w:sz w:val="26"/>
          <w:szCs w:val="26"/>
        </w:rPr>
        <w:t>«Сохранение и развитие различных форм культурно-досуговой деятельности и любительского творчества в МР «Думиничский район»</w:t>
      </w:r>
      <w:r w:rsidR="00F612FF">
        <w:rPr>
          <w:rFonts w:ascii="Times New Roman" w:hAnsi="Times New Roman"/>
          <w:sz w:val="26"/>
          <w:szCs w:val="26"/>
        </w:rPr>
        <w:t xml:space="preserve"> </w:t>
      </w:r>
      <w:r w:rsidR="002017FF">
        <w:rPr>
          <w:rFonts w:ascii="Times New Roman" w:hAnsi="Times New Roman"/>
          <w:sz w:val="26"/>
          <w:szCs w:val="26"/>
        </w:rPr>
        <w:t xml:space="preserve"> в следующей редакции</w:t>
      </w:r>
      <w:r w:rsidR="002017FF" w:rsidRPr="00DE2F1B">
        <w:rPr>
          <w:rFonts w:ascii="Times New Roman" w:hAnsi="Times New Roman"/>
          <w:sz w:val="26"/>
          <w:szCs w:val="26"/>
        </w:rPr>
        <w:t>:</w:t>
      </w:r>
      <w:r w:rsidR="002017FF">
        <w:t xml:space="preserve"> </w:t>
      </w:r>
    </w:p>
    <w:p w:rsidR="002017FF" w:rsidRDefault="002017FF" w:rsidP="002017FF">
      <w:pPr>
        <w:pStyle w:val="ConsPlusNormal"/>
        <w:ind w:left="502"/>
        <w:jc w:val="both"/>
        <w:rPr>
          <w:rFonts w:ascii="Times New Roman" w:hAnsi="Times New Roman"/>
          <w:b/>
        </w:rPr>
      </w:pPr>
    </w:p>
    <w:p w:rsidR="002017FF" w:rsidRPr="00F164D6" w:rsidRDefault="002017FF" w:rsidP="002017FF">
      <w:pPr>
        <w:pStyle w:val="ConsPlusNormal"/>
        <w:ind w:left="502"/>
        <w:jc w:val="both"/>
        <w:rPr>
          <w:rFonts w:ascii="Times New Roman" w:hAnsi="Times New Roman"/>
        </w:rPr>
      </w:pPr>
      <w:r w:rsidRPr="00F164D6">
        <w:rPr>
          <w:rFonts w:ascii="Times New Roman" w:hAnsi="Times New Roman"/>
        </w:rPr>
        <w:t>1.9.5.Перечень мероприятий подпрограммы</w:t>
      </w:r>
    </w:p>
    <w:p w:rsidR="002017FF" w:rsidRPr="00F164D6" w:rsidRDefault="002017FF" w:rsidP="002017FF">
      <w:pPr>
        <w:pStyle w:val="ConsPlusNormal"/>
        <w:ind w:left="502"/>
        <w:jc w:val="both"/>
      </w:pPr>
    </w:p>
    <w:tbl>
      <w:tblPr>
        <w:tblW w:w="15724" w:type="dxa"/>
        <w:tblInd w:w="75" w:type="dxa"/>
        <w:tblLayout w:type="fixed"/>
        <w:tblCellMar>
          <w:left w:w="75" w:type="dxa"/>
          <w:right w:w="75" w:type="dxa"/>
        </w:tblCellMar>
        <w:tblLook w:val="00A0"/>
      </w:tblPr>
      <w:tblGrid>
        <w:gridCol w:w="582"/>
        <w:gridCol w:w="2381"/>
        <w:gridCol w:w="1004"/>
        <w:gridCol w:w="1647"/>
        <w:gridCol w:w="1262"/>
        <w:gridCol w:w="1290"/>
        <w:gridCol w:w="1146"/>
        <w:gridCol w:w="1003"/>
        <w:gridCol w:w="1004"/>
        <w:gridCol w:w="1001"/>
        <w:gridCol w:w="1141"/>
        <w:gridCol w:w="1169"/>
        <w:gridCol w:w="1083"/>
        <w:gridCol w:w="11"/>
      </w:tblGrid>
      <w:tr w:rsidR="009E5FFF" w:rsidRPr="00414433" w:rsidTr="009E5FFF">
        <w:trPr>
          <w:gridAfter w:val="1"/>
          <w:wAfter w:w="11" w:type="dxa"/>
          <w:trHeight w:val="363"/>
        </w:trPr>
        <w:tc>
          <w:tcPr>
            <w:tcW w:w="582" w:type="dxa"/>
            <w:vMerge w:val="restart"/>
            <w:tcBorders>
              <w:top w:val="single" w:sz="4" w:space="0" w:color="auto"/>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N </w:t>
            </w:r>
            <w:r>
              <w:rPr>
                <w:rFonts w:ascii="Times New Roman" w:hAnsi="Times New Roman" w:cs="Times New Roman"/>
                <w:sz w:val="22"/>
                <w:szCs w:val="22"/>
              </w:rPr>
              <w:br/>
              <w:t>п/п</w:t>
            </w:r>
          </w:p>
        </w:tc>
        <w:tc>
          <w:tcPr>
            <w:tcW w:w="2381" w:type="dxa"/>
            <w:vMerge w:val="restart"/>
            <w:tcBorders>
              <w:top w:val="single" w:sz="4" w:space="0" w:color="auto"/>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Наименование</w:t>
            </w:r>
            <w:r>
              <w:rPr>
                <w:rFonts w:ascii="Times New Roman" w:hAnsi="Times New Roman" w:cs="Times New Roman"/>
                <w:sz w:val="22"/>
                <w:szCs w:val="22"/>
              </w:rPr>
              <w:br/>
              <w:t xml:space="preserve">мероприятия </w:t>
            </w:r>
          </w:p>
        </w:tc>
        <w:tc>
          <w:tcPr>
            <w:tcW w:w="1004" w:type="dxa"/>
            <w:vMerge w:val="restart"/>
            <w:tcBorders>
              <w:top w:val="single" w:sz="4" w:space="0" w:color="auto"/>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Сроки   </w:t>
            </w:r>
            <w:r>
              <w:rPr>
                <w:rFonts w:ascii="Times New Roman" w:hAnsi="Times New Roman" w:cs="Times New Roman"/>
                <w:sz w:val="22"/>
                <w:szCs w:val="22"/>
              </w:rPr>
              <w:br/>
              <w:t>реализации</w:t>
            </w:r>
          </w:p>
        </w:tc>
        <w:tc>
          <w:tcPr>
            <w:tcW w:w="1647" w:type="dxa"/>
            <w:vMerge w:val="restart"/>
            <w:tcBorders>
              <w:top w:val="single" w:sz="4" w:space="0" w:color="auto"/>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Участник  </w:t>
            </w:r>
            <w:r>
              <w:rPr>
                <w:rFonts w:ascii="Times New Roman" w:hAnsi="Times New Roman" w:cs="Times New Roman"/>
                <w:sz w:val="22"/>
                <w:szCs w:val="22"/>
              </w:rPr>
              <w:br/>
              <w:t>подпрограммы</w:t>
            </w:r>
          </w:p>
        </w:tc>
        <w:tc>
          <w:tcPr>
            <w:tcW w:w="1262" w:type="dxa"/>
            <w:vMerge w:val="restart"/>
            <w:tcBorders>
              <w:top w:val="single" w:sz="4" w:space="0" w:color="auto"/>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Источники   </w:t>
            </w:r>
            <w:r>
              <w:rPr>
                <w:rFonts w:ascii="Times New Roman" w:hAnsi="Times New Roman" w:cs="Times New Roman"/>
                <w:sz w:val="22"/>
                <w:szCs w:val="22"/>
              </w:rPr>
              <w:br/>
              <w:t>финансирования</w:t>
            </w:r>
          </w:p>
        </w:tc>
        <w:tc>
          <w:tcPr>
            <w:tcW w:w="1290" w:type="dxa"/>
            <w:vMerge w:val="restart"/>
            <w:tcBorders>
              <w:top w:val="single" w:sz="4" w:space="0" w:color="auto"/>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Сумма  </w:t>
            </w:r>
            <w:r>
              <w:rPr>
                <w:rFonts w:ascii="Times New Roman" w:hAnsi="Times New Roman" w:cs="Times New Roman"/>
                <w:sz w:val="22"/>
                <w:szCs w:val="22"/>
              </w:rPr>
              <w:br/>
              <w:t>расходов,</w:t>
            </w:r>
            <w:r>
              <w:rPr>
                <w:rFonts w:ascii="Times New Roman" w:hAnsi="Times New Roman" w:cs="Times New Roman"/>
                <w:sz w:val="22"/>
                <w:szCs w:val="22"/>
              </w:rPr>
              <w:br/>
              <w:t xml:space="preserve">  всего  </w:t>
            </w:r>
            <w:r>
              <w:rPr>
                <w:rFonts w:ascii="Times New Roman" w:hAnsi="Times New Roman" w:cs="Times New Roman"/>
                <w:sz w:val="22"/>
                <w:szCs w:val="22"/>
              </w:rPr>
              <w:br/>
              <w:t xml:space="preserve">  (тыс.  </w:t>
            </w:r>
            <w:r>
              <w:rPr>
                <w:rFonts w:ascii="Times New Roman" w:hAnsi="Times New Roman" w:cs="Times New Roman"/>
                <w:sz w:val="22"/>
                <w:szCs w:val="22"/>
              </w:rPr>
              <w:br/>
              <w:t xml:space="preserve">  руб.)  </w:t>
            </w:r>
          </w:p>
        </w:tc>
        <w:tc>
          <w:tcPr>
            <w:tcW w:w="7547" w:type="dxa"/>
            <w:gridSpan w:val="7"/>
            <w:tcBorders>
              <w:top w:val="single" w:sz="4" w:space="0" w:color="auto"/>
              <w:left w:val="nil"/>
              <w:bottom w:val="single" w:sz="4" w:space="0" w:color="auto"/>
              <w:right w:val="single" w:sz="4" w:space="0" w:color="auto"/>
            </w:tcBorders>
          </w:tcPr>
          <w:p w:rsidR="009E5FFF" w:rsidRPr="00414433" w:rsidRDefault="009E5FFF" w:rsidP="009E5FFF">
            <w:pPr>
              <w:autoSpaceDN w:val="0"/>
              <w:rPr>
                <w:rFonts w:ascii="Times New Roman" w:hAnsi="Times New Roman"/>
              </w:rPr>
            </w:pPr>
            <w:r w:rsidRPr="00414433">
              <w:rPr>
                <w:rFonts w:ascii="Times New Roman" w:hAnsi="Times New Roman"/>
              </w:rPr>
              <w:t>Значение по годам реализации</w:t>
            </w:r>
          </w:p>
        </w:tc>
      </w:tr>
      <w:tr w:rsidR="009E5FFF" w:rsidTr="009E5FFF">
        <w:trPr>
          <w:trHeight w:val="544"/>
        </w:trPr>
        <w:tc>
          <w:tcPr>
            <w:tcW w:w="582" w:type="dxa"/>
            <w:vMerge/>
            <w:tcBorders>
              <w:top w:val="single" w:sz="4" w:space="0" w:color="auto"/>
              <w:left w:val="single" w:sz="4" w:space="0" w:color="auto"/>
              <w:bottom w:val="single" w:sz="4" w:space="0" w:color="auto"/>
              <w:right w:val="single" w:sz="4" w:space="0" w:color="auto"/>
            </w:tcBorders>
            <w:vAlign w:val="center"/>
          </w:tcPr>
          <w:p w:rsidR="009E5FFF" w:rsidRDefault="009E5FFF" w:rsidP="009E5FFF">
            <w:pPr>
              <w:rPr>
                <w:rFonts w:ascii="Times New Roman" w:hAnsi="Times New Roman"/>
                <w:lang w:eastAsia="en-US"/>
              </w:rPr>
            </w:pPr>
          </w:p>
        </w:tc>
        <w:tc>
          <w:tcPr>
            <w:tcW w:w="2381" w:type="dxa"/>
            <w:vMerge/>
            <w:tcBorders>
              <w:top w:val="single" w:sz="4" w:space="0" w:color="auto"/>
              <w:left w:val="single" w:sz="4" w:space="0" w:color="auto"/>
              <w:bottom w:val="single" w:sz="4" w:space="0" w:color="auto"/>
              <w:right w:val="single" w:sz="4" w:space="0" w:color="auto"/>
            </w:tcBorders>
            <w:vAlign w:val="center"/>
          </w:tcPr>
          <w:p w:rsidR="009E5FFF" w:rsidRDefault="009E5FFF" w:rsidP="009E5FFF">
            <w:pPr>
              <w:rPr>
                <w:rFonts w:ascii="Times New Roman" w:hAnsi="Times New Roman"/>
                <w:lang w:eastAsia="en-US"/>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9E5FFF" w:rsidRDefault="009E5FFF" w:rsidP="009E5FFF">
            <w:pPr>
              <w:rPr>
                <w:rFonts w:ascii="Times New Roman" w:hAnsi="Times New Roman"/>
                <w:lang w:eastAsia="en-US"/>
              </w:rPr>
            </w:pPr>
          </w:p>
        </w:tc>
        <w:tc>
          <w:tcPr>
            <w:tcW w:w="1647" w:type="dxa"/>
            <w:vMerge/>
            <w:tcBorders>
              <w:top w:val="single" w:sz="4" w:space="0" w:color="auto"/>
              <w:left w:val="single" w:sz="4" w:space="0" w:color="auto"/>
              <w:bottom w:val="single" w:sz="4" w:space="0" w:color="auto"/>
              <w:right w:val="single" w:sz="4" w:space="0" w:color="auto"/>
            </w:tcBorders>
            <w:vAlign w:val="center"/>
          </w:tcPr>
          <w:p w:rsidR="009E5FFF" w:rsidRDefault="009E5FFF" w:rsidP="009E5FFF">
            <w:pPr>
              <w:rPr>
                <w:rFonts w:ascii="Times New Roman" w:hAnsi="Times New Roman"/>
                <w:lang w:eastAsia="en-US"/>
              </w:rPr>
            </w:pPr>
          </w:p>
        </w:tc>
        <w:tc>
          <w:tcPr>
            <w:tcW w:w="1262" w:type="dxa"/>
            <w:vMerge/>
            <w:tcBorders>
              <w:top w:val="single" w:sz="4" w:space="0" w:color="auto"/>
              <w:left w:val="single" w:sz="4" w:space="0" w:color="auto"/>
              <w:bottom w:val="single" w:sz="4" w:space="0" w:color="auto"/>
              <w:right w:val="single" w:sz="4" w:space="0" w:color="auto"/>
            </w:tcBorders>
            <w:vAlign w:val="center"/>
          </w:tcPr>
          <w:p w:rsidR="009E5FFF" w:rsidRDefault="009E5FFF" w:rsidP="009E5FFF">
            <w:pPr>
              <w:rPr>
                <w:rFonts w:ascii="Times New Roman" w:hAnsi="Times New Roman"/>
                <w:lang w:eastAsia="en-US"/>
              </w:rPr>
            </w:pPr>
          </w:p>
        </w:tc>
        <w:tc>
          <w:tcPr>
            <w:tcW w:w="1290" w:type="dxa"/>
            <w:vMerge/>
            <w:tcBorders>
              <w:top w:val="single" w:sz="4" w:space="0" w:color="auto"/>
              <w:left w:val="single" w:sz="4" w:space="0" w:color="auto"/>
              <w:bottom w:val="single" w:sz="4" w:space="0" w:color="auto"/>
              <w:right w:val="single" w:sz="4" w:space="0" w:color="auto"/>
            </w:tcBorders>
            <w:vAlign w:val="center"/>
          </w:tcPr>
          <w:p w:rsidR="009E5FFF" w:rsidRDefault="009E5FFF" w:rsidP="009E5FFF">
            <w:pPr>
              <w:rPr>
                <w:rFonts w:ascii="Times New Roman" w:hAnsi="Times New Roman"/>
                <w:lang w:eastAsia="en-US"/>
              </w:rPr>
            </w:pPr>
          </w:p>
        </w:tc>
        <w:tc>
          <w:tcPr>
            <w:tcW w:w="1146" w:type="dxa"/>
            <w:tcBorders>
              <w:top w:val="nil"/>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2014 год</w:t>
            </w:r>
          </w:p>
        </w:tc>
        <w:tc>
          <w:tcPr>
            <w:tcW w:w="1003" w:type="dxa"/>
            <w:tcBorders>
              <w:top w:val="nil"/>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2015 год</w:t>
            </w:r>
          </w:p>
        </w:tc>
        <w:tc>
          <w:tcPr>
            <w:tcW w:w="1004" w:type="dxa"/>
            <w:tcBorders>
              <w:top w:val="nil"/>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2016 год</w:t>
            </w:r>
          </w:p>
        </w:tc>
        <w:tc>
          <w:tcPr>
            <w:tcW w:w="1001" w:type="dxa"/>
            <w:tcBorders>
              <w:top w:val="nil"/>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2017 год</w:t>
            </w:r>
          </w:p>
        </w:tc>
        <w:tc>
          <w:tcPr>
            <w:tcW w:w="1141" w:type="dxa"/>
            <w:tcBorders>
              <w:top w:val="nil"/>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2018 год</w:t>
            </w:r>
          </w:p>
        </w:tc>
        <w:tc>
          <w:tcPr>
            <w:tcW w:w="1169" w:type="dxa"/>
            <w:tcBorders>
              <w:top w:val="nil"/>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2019 год</w:t>
            </w:r>
          </w:p>
        </w:tc>
        <w:tc>
          <w:tcPr>
            <w:tcW w:w="1094" w:type="dxa"/>
            <w:gridSpan w:val="2"/>
            <w:tcBorders>
              <w:top w:val="nil"/>
              <w:left w:val="single" w:sz="4" w:space="0" w:color="auto"/>
              <w:bottom w:val="single" w:sz="4" w:space="0" w:color="auto"/>
              <w:right w:val="single" w:sz="4" w:space="0" w:color="auto"/>
            </w:tcBorders>
          </w:tcPr>
          <w:p w:rsidR="009E5FFF" w:rsidRDefault="009E5FFF" w:rsidP="009E5FFF">
            <w:pPr>
              <w:pStyle w:val="ConsPlusCell"/>
              <w:rPr>
                <w:rFonts w:ascii="Times New Roman" w:hAnsi="Times New Roman" w:cs="Times New Roman"/>
                <w:sz w:val="22"/>
                <w:szCs w:val="22"/>
              </w:rPr>
            </w:pPr>
            <w:r>
              <w:rPr>
                <w:rFonts w:ascii="Times New Roman" w:hAnsi="Times New Roman" w:cs="Times New Roman"/>
                <w:sz w:val="22"/>
                <w:szCs w:val="22"/>
              </w:rPr>
              <w:t>2020год</w:t>
            </w:r>
          </w:p>
        </w:tc>
      </w:tr>
      <w:tr w:rsidR="00F612FF" w:rsidTr="009A0C10">
        <w:trPr>
          <w:trHeight w:val="145"/>
        </w:trPr>
        <w:tc>
          <w:tcPr>
            <w:tcW w:w="582" w:type="dxa"/>
            <w:tcBorders>
              <w:top w:val="nil"/>
              <w:left w:val="single" w:sz="4" w:space="0" w:color="auto"/>
              <w:bottom w:val="single" w:sz="4" w:space="0" w:color="auto"/>
              <w:right w:val="single" w:sz="4" w:space="0" w:color="auto"/>
            </w:tcBorders>
            <w:vAlign w:val="center"/>
          </w:tcPr>
          <w:p w:rsidR="00F612FF" w:rsidRDefault="00F612FF" w:rsidP="009A0C10">
            <w:pPr>
              <w:autoSpaceDN w:val="0"/>
              <w:rPr>
                <w:rFonts w:ascii="Times New Roman" w:hAnsi="Times New Roman"/>
                <w:lang w:eastAsia="en-US"/>
              </w:rPr>
            </w:pPr>
            <w:r w:rsidRPr="00414433">
              <w:rPr>
                <w:rFonts w:ascii="Times New Roman" w:hAnsi="Times New Roman"/>
                <w:lang w:eastAsia="en-US"/>
              </w:rPr>
              <w:t xml:space="preserve">1 </w:t>
            </w:r>
          </w:p>
        </w:tc>
        <w:tc>
          <w:tcPr>
            <w:tcW w:w="2381" w:type="dxa"/>
            <w:tcBorders>
              <w:top w:val="nil"/>
              <w:left w:val="single" w:sz="4" w:space="0" w:color="auto"/>
              <w:bottom w:val="single" w:sz="4" w:space="0" w:color="auto"/>
              <w:right w:val="single" w:sz="4" w:space="0" w:color="auto"/>
            </w:tcBorders>
            <w:vAlign w:val="center"/>
          </w:tcPr>
          <w:p w:rsidR="00F612FF" w:rsidRDefault="00F612FF" w:rsidP="009A0C10">
            <w:pPr>
              <w:autoSpaceDN w:val="0"/>
              <w:rPr>
                <w:rFonts w:ascii="Times New Roman" w:hAnsi="Times New Roman"/>
                <w:b/>
                <w:lang w:eastAsia="en-US"/>
              </w:rPr>
            </w:pPr>
            <w:r w:rsidRPr="00414433">
              <w:rPr>
                <w:rFonts w:ascii="Times New Roman" w:hAnsi="Times New Roman"/>
                <w:b/>
                <w:color w:val="000000"/>
              </w:rPr>
              <w:t>Развитие новых форм и механизмов оценки качества деятельности</w:t>
            </w:r>
          </w:p>
        </w:tc>
        <w:tc>
          <w:tcPr>
            <w:tcW w:w="1004" w:type="dxa"/>
            <w:tcBorders>
              <w:top w:val="nil"/>
              <w:left w:val="single" w:sz="4" w:space="0" w:color="auto"/>
              <w:bottom w:val="single" w:sz="4" w:space="0" w:color="auto"/>
              <w:right w:val="single" w:sz="4" w:space="0" w:color="auto"/>
            </w:tcBorders>
            <w:vAlign w:val="center"/>
          </w:tcPr>
          <w:p w:rsidR="00F612FF" w:rsidRDefault="00F612FF" w:rsidP="009A0C10">
            <w:pPr>
              <w:autoSpaceDN w:val="0"/>
              <w:rPr>
                <w:rFonts w:ascii="Times New Roman" w:hAnsi="Times New Roman"/>
                <w:lang w:eastAsia="en-US"/>
              </w:rPr>
            </w:pPr>
          </w:p>
        </w:tc>
        <w:tc>
          <w:tcPr>
            <w:tcW w:w="1647" w:type="dxa"/>
            <w:tcBorders>
              <w:top w:val="nil"/>
              <w:left w:val="single" w:sz="4" w:space="0" w:color="auto"/>
              <w:bottom w:val="single" w:sz="4" w:space="0" w:color="auto"/>
              <w:right w:val="single" w:sz="4" w:space="0" w:color="auto"/>
            </w:tcBorders>
            <w:vAlign w:val="center"/>
          </w:tcPr>
          <w:p w:rsidR="00F612FF" w:rsidRDefault="00F612FF" w:rsidP="009A0C10">
            <w:pPr>
              <w:autoSpaceDN w:val="0"/>
              <w:rPr>
                <w:rFonts w:ascii="Times New Roman" w:hAnsi="Times New Roman"/>
                <w:lang w:eastAsia="en-US"/>
              </w:rPr>
            </w:pPr>
          </w:p>
        </w:tc>
        <w:tc>
          <w:tcPr>
            <w:tcW w:w="1262" w:type="dxa"/>
            <w:tcBorders>
              <w:top w:val="nil"/>
              <w:left w:val="single" w:sz="4" w:space="0" w:color="auto"/>
              <w:bottom w:val="single" w:sz="4" w:space="0" w:color="auto"/>
              <w:right w:val="single" w:sz="4" w:space="0" w:color="auto"/>
            </w:tcBorders>
            <w:vAlign w:val="center"/>
          </w:tcPr>
          <w:p w:rsidR="00F612FF" w:rsidRDefault="00F612FF" w:rsidP="009A0C10">
            <w:pPr>
              <w:autoSpaceDN w:val="0"/>
              <w:rPr>
                <w:rFonts w:ascii="Times New Roman" w:hAnsi="Times New Roman"/>
                <w:lang w:eastAsia="en-US"/>
              </w:rPr>
            </w:pPr>
          </w:p>
        </w:tc>
        <w:tc>
          <w:tcPr>
            <w:tcW w:w="1290" w:type="dxa"/>
            <w:tcBorders>
              <w:top w:val="nil"/>
              <w:left w:val="single" w:sz="4" w:space="0" w:color="auto"/>
              <w:bottom w:val="single" w:sz="4" w:space="0" w:color="auto"/>
              <w:right w:val="single" w:sz="4" w:space="0" w:color="auto"/>
            </w:tcBorders>
            <w:vAlign w:val="center"/>
          </w:tcPr>
          <w:p w:rsidR="00F612FF" w:rsidRDefault="00F612FF" w:rsidP="009A0C10">
            <w:pPr>
              <w:autoSpaceDN w:val="0"/>
              <w:rPr>
                <w:rFonts w:ascii="Times New Roman" w:hAnsi="Times New Roman"/>
                <w:lang w:eastAsia="en-US"/>
              </w:rPr>
            </w:pPr>
          </w:p>
        </w:tc>
        <w:tc>
          <w:tcPr>
            <w:tcW w:w="1146"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03"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0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14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169"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94" w:type="dxa"/>
            <w:gridSpan w:val="2"/>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1 .1.</w:t>
            </w:r>
          </w:p>
        </w:tc>
        <w:tc>
          <w:tcPr>
            <w:tcW w:w="238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Разработка и принятие регламентирующих документов  по присвоению и подтверждению звания «народный», «образцовый» самодеятельным художественным коллективам</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69"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1.2</w:t>
            </w:r>
          </w:p>
        </w:tc>
        <w:tc>
          <w:tcPr>
            <w:tcW w:w="238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Разработка программ и положений по проведению конкурсов, фестивалей, праздников</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1.3</w:t>
            </w:r>
          </w:p>
        </w:tc>
        <w:tc>
          <w:tcPr>
            <w:tcW w:w="238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Обобщение опыта    работы по развитию детского художественного творчества и поддержке молодых дарований</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Районный бюджет</w:t>
            </w:r>
          </w:p>
        </w:tc>
        <w:tc>
          <w:tcPr>
            <w:tcW w:w="1290"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   </w:t>
            </w:r>
          </w:p>
        </w:tc>
        <w:tc>
          <w:tcPr>
            <w:tcW w:w="114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 </w:t>
            </w:r>
          </w:p>
        </w:tc>
        <w:tc>
          <w:tcPr>
            <w:tcW w:w="1169"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 </w:t>
            </w:r>
          </w:p>
        </w:tc>
        <w:tc>
          <w:tcPr>
            <w:tcW w:w="1094" w:type="dxa"/>
            <w:gridSpan w:val="2"/>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238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b/>
                <w:sz w:val="22"/>
                <w:szCs w:val="22"/>
              </w:rPr>
              <w:t>Итого:</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p>
        </w:tc>
        <w:tc>
          <w:tcPr>
            <w:tcW w:w="1647"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p>
        </w:tc>
        <w:tc>
          <w:tcPr>
            <w:tcW w:w="126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b/>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b/>
                <w:sz w:val="22"/>
                <w:szCs w:val="22"/>
              </w:rPr>
              <w:t>-</w:t>
            </w:r>
          </w:p>
        </w:tc>
        <w:tc>
          <w:tcPr>
            <w:tcW w:w="1003"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b/>
                <w:sz w:val="22"/>
                <w:szCs w:val="22"/>
              </w:rPr>
              <w:t>-</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b/>
                <w:sz w:val="22"/>
                <w:szCs w:val="22"/>
              </w:rPr>
              <w:t>-</w:t>
            </w:r>
          </w:p>
        </w:tc>
        <w:tc>
          <w:tcPr>
            <w:tcW w:w="100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b/>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b/>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b/>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b/>
                <w:sz w:val="22"/>
                <w:szCs w:val="22"/>
              </w:rPr>
              <w:t>-</w:t>
            </w: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2.6.</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Капитальный ремонт Гульцовского СДК, Сягловского СДК</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администрация  с/п «Деревня Верхнее Гульцово»</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290" w:type="dxa"/>
            <w:tcBorders>
              <w:top w:val="nil"/>
              <w:left w:val="single" w:sz="4" w:space="0" w:color="auto"/>
              <w:bottom w:val="single" w:sz="4" w:space="0" w:color="auto"/>
              <w:right w:val="single" w:sz="4" w:space="0" w:color="auto"/>
            </w:tcBorders>
          </w:tcPr>
          <w:p w:rsidR="00F612FF" w:rsidRPr="00D809CA"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6 150,69</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6 150,690</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Итого:</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p>
        </w:tc>
        <w:tc>
          <w:tcPr>
            <w:tcW w:w="1290" w:type="dxa"/>
            <w:tcBorders>
              <w:top w:val="nil"/>
              <w:left w:val="single" w:sz="4" w:space="0" w:color="auto"/>
              <w:bottom w:val="single" w:sz="4" w:space="0" w:color="auto"/>
              <w:right w:val="single" w:sz="4" w:space="0" w:color="auto"/>
            </w:tcBorders>
          </w:tcPr>
          <w:p w:rsidR="00F612FF" w:rsidRPr="009A78D6"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8 235,594</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1 712,704</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6 522,89</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w:t>
            </w: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3.1</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Создание банка данных о штатных специалистах, работающих в сфере культуры</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Pr="009A78D6" w:rsidRDefault="00F612FF" w:rsidP="009E5FFF">
            <w:pPr>
              <w:pStyle w:val="ConsPlusCell"/>
              <w:rPr>
                <w:rFonts w:ascii="Times New Roman" w:hAnsi="Times New Roman" w:cs="Times New Roman"/>
                <w:b/>
                <w:sz w:val="22"/>
                <w:szCs w:val="22"/>
              </w:rPr>
            </w:pPr>
          </w:p>
          <w:p w:rsidR="00F612FF" w:rsidRPr="009A78D6" w:rsidRDefault="00F612FF" w:rsidP="009E5FFF">
            <w:pPr>
              <w:pStyle w:val="ConsPlusCell"/>
              <w:rPr>
                <w:rFonts w:ascii="Times New Roman" w:hAnsi="Times New Roman" w:cs="Times New Roman"/>
                <w:b/>
                <w:sz w:val="22"/>
                <w:szCs w:val="22"/>
              </w:rPr>
            </w:pPr>
            <w:r w:rsidRPr="009A78D6">
              <w:rPr>
                <w:rFonts w:ascii="Times New Roman" w:hAnsi="Times New Roman" w:cs="Times New Roman"/>
                <w:b/>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3.2</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Проведение аттестации специалистов культуры</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Pr="009A78D6" w:rsidRDefault="00F612FF" w:rsidP="009E5FFF">
            <w:pPr>
              <w:pStyle w:val="ConsPlusCell"/>
              <w:rPr>
                <w:rFonts w:ascii="Times New Roman" w:hAnsi="Times New Roman" w:cs="Times New Roman"/>
                <w:b/>
                <w:sz w:val="22"/>
                <w:szCs w:val="22"/>
              </w:rPr>
            </w:pPr>
          </w:p>
          <w:p w:rsidR="00F612FF" w:rsidRPr="009A78D6" w:rsidRDefault="00F612FF" w:rsidP="009E5FFF">
            <w:pPr>
              <w:pStyle w:val="ConsPlusCell"/>
              <w:rPr>
                <w:rFonts w:ascii="Times New Roman" w:hAnsi="Times New Roman" w:cs="Times New Roman"/>
                <w:b/>
                <w:sz w:val="22"/>
                <w:szCs w:val="22"/>
              </w:rPr>
            </w:pPr>
            <w:r w:rsidRPr="009A78D6">
              <w:rPr>
                <w:rFonts w:ascii="Times New Roman" w:hAnsi="Times New Roman" w:cs="Times New Roman"/>
                <w:b/>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3.3</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Участие в региональных, Всероссийских семинарах-совещаниях, конкурсах, конференциях</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Районный бюджет</w:t>
            </w:r>
          </w:p>
        </w:tc>
        <w:tc>
          <w:tcPr>
            <w:tcW w:w="1290" w:type="dxa"/>
            <w:tcBorders>
              <w:top w:val="nil"/>
              <w:left w:val="single" w:sz="4" w:space="0" w:color="auto"/>
              <w:bottom w:val="single" w:sz="4" w:space="0" w:color="auto"/>
              <w:right w:val="single" w:sz="4" w:space="0" w:color="auto"/>
            </w:tcBorders>
          </w:tcPr>
          <w:p w:rsidR="00F612FF" w:rsidRPr="009A78D6" w:rsidRDefault="00F612FF" w:rsidP="009E5FFF">
            <w:pPr>
              <w:pStyle w:val="ConsPlusCell"/>
              <w:rPr>
                <w:rFonts w:ascii="Times New Roman" w:hAnsi="Times New Roman" w:cs="Times New Roman"/>
                <w:b/>
                <w:sz w:val="22"/>
                <w:szCs w:val="22"/>
              </w:rPr>
            </w:pPr>
          </w:p>
          <w:p w:rsidR="00F612FF" w:rsidRPr="009A78D6" w:rsidRDefault="00F612FF" w:rsidP="009E5FFF">
            <w:pPr>
              <w:pStyle w:val="ConsPlusCell"/>
              <w:rPr>
                <w:rFonts w:ascii="Times New Roman" w:hAnsi="Times New Roman" w:cs="Times New Roman"/>
                <w:b/>
                <w:sz w:val="22"/>
                <w:szCs w:val="22"/>
              </w:rPr>
            </w:pPr>
            <w:r w:rsidRPr="009A78D6">
              <w:rPr>
                <w:rFonts w:ascii="Times New Roman" w:hAnsi="Times New Roman" w:cs="Times New Roman"/>
                <w:b/>
                <w:sz w:val="22"/>
                <w:szCs w:val="22"/>
              </w:rPr>
              <w:t xml:space="preserve">  </w:t>
            </w:r>
            <w:r>
              <w:rPr>
                <w:rFonts w:ascii="Times New Roman" w:hAnsi="Times New Roman" w:cs="Times New Roman"/>
                <w:b/>
                <w:sz w:val="22"/>
                <w:szCs w:val="22"/>
              </w:rPr>
              <w:t>-</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3.4</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Участие в подготовке и переподготовке кадров в областном учебном центре</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Районный бюджет</w:t>
            </w:r>
          </w:p>
        </w:tc>
        <w:tc>
          <w:tcPr>
            <w:tcW w:w="1290" w:type="dxa"/>
            <w:tcBorders>
              <w:top w:val="nil"/>
              <w:left w:val="single" w:sz="4" w:space="0" w:color="auto"/>
              <w:bottom w:val="single" w:sz="4" w:space="0" w:color="auto"/>
              <w:right w:val="single" w:sz="4" w:space="0" w:color="auto"/>
            </w:tcBorders>
          </w:tcPr>
          <w:p w:rsidR="00F612FF" w:rsidRPr="009A78D6" w:rsidRDefault="00F612FF" w:rsidP="009E5FFF">
            <w:pPr>
              <w:pStyle w:val="ConsPlusCell"/>
              <w:rPr>
                <w:rFonts w:ascii="Times New Roman" w:hAnsi="Times New Roman" w:cs="Times New Roman"/>
                <w:b/>
                <w:sz w:val="22"/>
                <w:szCs w:val="22"/>
              </w:rPr>
            </w:pPr>
          </w:p>
          <w:p w:rsidR="00F612FF" w:rsidRPr="00D809CA" w:rsidRDefault="00F612FF" w:rsidP="009E5FFF">
            <w:pPr>
              <w:pStyle w:val="ConsPlusCell"/>
              <w:rPr>
                <w:rFonts w:ascii="Times New Roman" w:hAnsi="Times New Roman" w:cs="Times New Roman"/>
                <w:sz w:val="22"/>
                <w:szCs w:val="22"/>
              </w:rPr>
            </w:pPr>
            <w:r>
              <w:rPr>
                <w:rFonts w:ascii="Times New Roman" w:hAnsi="Times New Roman" w:cs="Times New Roman"/>
                <w:b/>
                <w:sz w:val="22"/>
                <w:szCs w:val="22"/>
              </w:rPr>
              <w:t xml:space="preserve"> </w:t>
            </w:r>
            <w:r>
              <w:rPr>
                <w:rFonts w:ascii="Times New Roman" w:hAnsi="Times New Roman" w:cs="Times New Roman"/>
                <w:sz w:val="22"/>
                <w:szCs w:val="22"/>
              </w:rPr>
              <w:t>3</w:t>
            </w:r>
            <w:r w:rsidRPr="00D809CA">
              <w:rPr>
                <w:rFonts w:ascii="Times New Roman" w:hAnsi="Times New Roman" w:cs="Times New Roman"/>
                <w:sz w:val="22"/>
                <w:szCs w:val="22"/>
              </w:rPr>
              <w:t>1,5</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31,5</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3.5</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Ведение профориентационной работы среди выпускников школ района</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Pr="009A78D6" w:rsidRDefault="00F612FF" w:rsidP="009E5FFF">
            <w:pPr>
              <w:pStyle w:val="ConsPlusCell"/>
              <w:rPr>
                <w:rFonts w:ascii="Times New Roman" w:hAnsi="Times New Roman" w:cs="Times New Roman"/>
                <w:b/>
                <w:sz w:val="22"/>
                <w:szCs w:val="22"/>
              </w:rPr>
            </w:pPr>
          </w:p>
          <w:p w:rsidR="00F612FF" w:rsidRPr="009A78D6" w:rsidRDefault="00F612FF" w:rsidP="009E5FFF">
            <w:pPr>
              <w:pStyle w:val="ConsPlusCell"/>
              <w:rPr>
                <w:rFonts w:ascii="Times New Roman" w:hAnsi="Times New Roman" w:cs="Times New Roman"/>
                <w:b/>
                <w:sz w:val="22"/>
                <w:szCs w:val="22"/>
              </w:rPr>
            </w:pPr>
            <w:r w:rsidRPr="009A78D6">
              <w:rPr>
                <w:rFonts w:ascii="Times New Roman" w:hAnsi="Times New Roman" w:cs="Times New Roman"/>
                <w:b/>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3.6</w:t>
            </w:r>
          </w:p>
        </w:tc>
        <w:tc>
          <w:tcPr>
            <w:tcW w:w="2381" w:type="dxa"/>
            <w:tcBorders>
              <w:top w:val="nil"/>
              <w:left w:val="single" w:sz="4" w:space="0" w:color="auto"/>
              <w:bottom w:val="single" w:sz="4" w:space="0" w:color="auto"/>
              <w:right w:val="single" w:sz="4" w:space="0" w:color="auto"/>
            </w:tcBorders>
          </w:tcPr>
          <w:p w:rsidR="00F612FF" w:rsidRDefault="00F612FF" w:rsidP="009E5FFF">
            <w:pPr>
              <w:jc w:val="both"/>
              <w:rPr>
                <w:rFonts w:ascii="Times New Roman" w:hAnsi="Times New Roman"/>
              </w:rPr>
            </w:pPr>
            <w:r w:rsidRPr="00414433">
              <w:rPr>
                <w:rFonts w:ascii="Times New Roman" w:hAnsi="Times New Roman"/>
              </w:rPr>
              <w:t>Проведение семинаров, научно-практической конференции по вопросам сохранения культуры, библиотечного дела</w:t>
            </w:r>
          </w:p>
          <w:p w:rsidR="00F612FF" w:rsidRDefault="00F612FF" w:rsidP="009E5FFF">
            <w:pPr>
              <w:pStyle w:val="ConsPlusCell"/>
              <w:rPr>
                <w:rFonts w:ascii="Times New Roman" w:hAnsi="Times New Roman" w:cs="Times New Roman"/>
                <w:sz w:val="22"/>
                <w:szCs w:val="22"/>
              </w:rPr>
            </w:pP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Pr="009A78D6" w:rsidRDefault="00F612FF" w:rsidP="009E5FFF">
            <w:pPr>
              <w:pStyle w:val="ConsPlusCell"/>
              <w:rPr>
                <w:rFonts w:ascii="Times New Roman" w:hAnsi="Times New Roman" w:cs="Times New Roman"/>
                <w:b/>
                <w:sz w:val="22"/>
                <w:szCs w:val="22"/>
              </w:rPr>
            </w:pPr>
          </w:p>
          <w:p w:rsidR="00F612FF" w:rsidRPr="009A78D6" w:rsidRDefault="00F612FF" w:rsidP="009E5FFF">
            <w:pPr>
              <w:pStyle w:val="ConsPlusCell"/>
              <w:rPr>
                <w:rFonts w:ascii="Times New Roman" w:hAnsi="Times New Roman" w:cs="Times New Roman"/>
                <w:b/>
                <w:sz w:val="22"/>
                <w:szCs w:val="22"/>
              </w:rPr>
            </w:pPr>
            <w:r w:rsidRPr="009A78D6">
              <w:rPr>
                <w:rFonts w:ascii="Times New Roman" w:hAnsi="Times New Roman" w:cs="Times New Roman"/>
                <w:b/>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3.7</w:t>
            </w:r>
          </w:p>
        </w:tc>
        <w:tc>
          <w:tcPr>
            <w:tcW w:w="2381" w:type="dxa"/>
            <w:tcBorders>
              <w:top w:val="nil"/>
              <w:left w:val="single" w:sz="4" w:space="0" w:color="auto"/>
              <w:bottom w:val="single" w:sz="4" w:space="0" w:color="auto"/>
              <w:right w:val="single" w:sz="4" w:space="0" w:color="auto"/>
            </w:tcBorders>
          </w:tcPr>
          <w:p w:rsidR="00F612FF" w:rsidRDefault="00F612FF" w:rsidP="009E5FFF">
            <w:pPr>
              <w:jc w:val="both"/>
              <w:rPr>
                <w:rFonts w:ascii="Times New Roman" w:hAnsi="Times New Roman"/>
              </w:rPr>
            </w:pPr>
            <w:r w:rsidRPr="00414433">
              <w:rPr>
                <w:rFonts w:ascii="Times New Roman" w:hAnsi="Times New Roman"/>
              </w:rPr>
              <w:t>Выдвижение работников культуры на звание «Заслуженный работник культуры Российской Федерации», нагрудный знак «За достижение в культуре»</w:t>
            </w:r>
          </w:p>
          <w:p w:rsidR="00F612FF" w:rsidRDefault="00F612FF" w:rsidP="009E5FFF">
            <w:pPr>
              <w:pStyle w:val="ConsPlusCell"/>
              <w:rPr>
                <w:rFonts w:ascii="Times New Roman" w:hAnsi="Times New Roman" w:cs="Times New Roman"/>
                <w:sz w:val="22"/>
                <w:szCs w:val="22"/>
              </w:rPr>
            </w:pP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3.8</w:t>
            </w:r>
          </w:p>
        </w:tc>
        <w:tc>
          <w:tcPr>
            <w:tcW w:w="2381" w:type="dxa"/>
            <w:tcBorders>
              <w:top w:val="nil"/>
              <w:left w:val="single" w:sz="4" w:space="0" w:color="auto"/>
              <w:bottom w:val="single" w:sz="4" w:space="0" w:color="auto"/>
              <w:right w:val="single" w:sz="4" w:space="0" w:color="auto"/>
            </w:tcBorders>
          </w:tcPr>
          <w:p w:rsidR="00F612FF" w:rsidRDefault="00F612FF" w:rsidP="009E5FFF">
            <w:pPr>
              <w:widowControl w:val="0"/>
              <w:autoSpaceDE w:val="0"/>
              <w:autoSpaceDN w:val="0"/>
              <w:adjustRightInd w:val="0"/>
              <w:jc w:val="both"/>
              <w:rPr>
                <w:rFonts w:ascii="Times New Roman" w:hAnsi="Times New Roman"/>
              </w:rPr>
            </w:pPr>
            <w:r w:rsidRPr="00414433">
              <w:rPr>
                <w:rFonts w:ascii="Times New Roman" w:hAnsi="Times New Roman"/>
              </w:rPr>
              <w:t>Поощрение лучших работников культуры</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Районный бюджет</w:t>
            </w:r>
          </w:p>
        </w:tc>
        <w:tc>
          <w:tcPr>
            <w:tcW w:w="1290" w:type="dxa"/>
            <w:tcBorders>
              <w:top w:val="nil"/>
              <w:left w:val="single" w:sz="4" w:space="0" w:color="auto"/>
              <w:bottom w:val="single" w:sz="4" w:space="0" w:color="auto"/>
              <w:right w:val="single" w:sz="4" w:space="0" w:color="auto"/>
            </w:tcBorders>
          </w:tcPr>
          <w:p w:rsidR="00F612FF" w:rsidRPr="009A78D6" w:rsidRDefault="00F612FF" w:rsidP="009E5FFF">
            <w:pPr>
              <w:pStyle w:val="ConsPlusCell"/>
              <w:rPr>
                <w:rFonts w:ascii="Times New Roman" w:hAnsi="Times New Roman" w:cs="Times New Roman"/>
                <w:b/>
                <w:sz w:val="22"/>
                <w:szCs w:val="22"/>
              </w:rPr>
            </w:pPr>
            <w:r w:rsidRPr="009A78D6">
              <w:rPr>
                <w:rFonts w:ascii="Times New Roman" w:hAnsi="Times New Roman" w:cs="Times New Roman"/>
                <w:b/>
                <w:sz w:val="22"/>
                <w:szCs w:val="22"/>
              </w:rPr>
              <w:t xml:space="preserve">  </w:t>
            </w:r>
          </w:p>
          <w:p w:rsidR="00F612FF" w:rsidRPr="009A78D6" w:rsidRDefault="00F612FF" w:rsidP="009E5FFF">
            <w:pPr>
              <w:pStyle w:val="ConsPlusCell"/>
              <w:rPr>
                <w:rFonts w:ascii="Times New Roman" w:hAnsi="Times New Roman" w:cs="Times New Roman"/>
                <w:b/>
                <w:sz w:val="22"/>
                <w:szCs w:val="22"/>
              </w:rPr>
            </w:pPr>
            <w:r w:rsidRPr="009A78D6">
              <w:rPr>
                <w:rFonts w:ascii="Times New Roman" w:hAnsi="Times New Roman" w:cs="Times New Roman"/>
                <w:b/>
                <w:sz w:val="22"/>
                <w:szCs w:val="22"/>
              </w:rPr>
              <w:t xml:space="preserve"> </w:t>
            </w:r>
            <w:r>
              <w:rPr>
                <w:rFonts w:ascii="Times New Roman" w:hAnsi="Times New Roman" w:cs="Times New Roman"/>
                <w:b/>
                <w:sz w:val="22"/>
                <w:szCs w:val="22"/>
              </w:rPr>
              <w:t>-</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Pr="00414433" w:rsidRDefault="00F612FF" w:rsidP="009E5FFF">
            <w:pPr>
              <w:rPr>
                <w:lang w:eastAsia="en-US"/>
              </w:rPr>
            </w:pPr>
            <w:r w:rsidRPr="00414433">
              <w:rPr>
                <w:lang w:eastAsia="en-US"/>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2381" w:type="dxa"/>
            <w:tcBorders>
              <w:top w:val="nil"/>
              <w:left w:val="single" w:sz="4" w:space="0" w:color="auto"/>
              <w:bottom w:val="single" w:sz="4" w:space="0" w:color="auto"/>
              <w:right w:val="single" w:sz="4" w:space="0" w:color="auto"/>
            </w:tcBorders>
          </w:tcPr>
          <w:p w:rsidR="00F612FF" w:rsidRDefault="00F612FF" w:rsidP="009E5FFF">
            <w:pPr>
              <w:widowControl w:val="0"/>
              <w:autoSpaceDE w:val="0"/>
              <w:autoSpaceDN w:val="0"/>
              <w:adjustRightInd w:val="0"/>
              <w:jc w:val="both"/>
              <w:rPr>
                <w:rFonts w:ascii="Times New Roman" w:hAnsi="Times New Roman"/>
                <w:b/>
              </w:rPr>
            </w:pPr>
            <w:r w:rsidRPr="00414433">
              <w:rPr>
                <w:rFonts w:ascii="Times New Roman" w:hAnsi="Times New Roman"/>
                <w:b/>
              </w:rPr>
              <w:t xml:space="preserve">Итого: </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31,5</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 xml:space="preserve">  31,5</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4</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b/>
                <w:sz w:val="22"/>
                <w:szCs w:val="22"/>
              </w:rPr>
              <w:t>Культурно-досуговая и массово-зрелищная деятельность</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4.1</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Поощрение участников художественной самодеятельности</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Районный бюджет</w:t>
            </w:r>
          </w:p>
        </w:tc>
        <w:tc>
          <w:tcPr>
            <w:tcW w:w="1290"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4.2</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Организация концертов коллективов области  на  праздничных мероприятиях, проведение культурно-массовых мероприятий</w:t>
            </w:r>
          </w:p>
          <w:p w:rsidR="00F612FF" w:rsidRDefault="00F612FF" w:rsidP="009E5FFF">
            <w:pPr>
              <w:pStyle w:val="ConsPlusCell"/>
              <w:rPr>
                <w:rFonts w:ascii="Times New Roman" w:hAnsi="Times New Roman" w:cs="Times New Roman"/>
                <w:sz w:val="22"/>
                <w:szCs w:val="22"/>
              </w:rPr>
            </w:pP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Районный бюджет</w:t>
            </w:r>
          </w:p>
        </w:tc>
        <w:tc>
          <w:tcPr>
            <w:tcW w:w="1290"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640,4</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115,4</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120,0</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95,0</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30,0</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40,0</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120,0</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120,0</w:t>
            </w:r>
          </w:p>
        </w:tc>
      </w:tr>
      <w:tr w:rsidR="00F612FF" w:rsidRPr="00C412F6"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Итого:</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640,4</w:t>
            </w: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115,4</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120,0</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95,0</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30,0</w:t>
            </w:r>
          </w:p>
        </w:tc>
        <w:tc>
          <w:tcPr>
            <w:tcW w:w="1141" w:type="dxa"/>
            <w:tcBorders>
              <w:top w:val="nil"/>
              <w:left w:val="single" w:sz="4" w:space="0" w:color="auto"/>
              <w:bottom w:val="single" w:sz="4" w:space="0" w:color="auto"/>
              <w:right w:val="single" w:sz="4" w:space="0" w:color="auto"/>
            </w:tcBorders>
          </w:tcPr>
          <w:p w:rsidR="00F612FF" w:rsidRPr="00C412F6"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40</w:t>
            </w:r>
            <w:r w:rsidRPr="00C412F6">
              <w:rPr>
                <w:rFonts w:ascii="Times New Roman" w:hAnsi="Times New Roman" w:cs="Times New Roman"/>
                <w:b/>
                <w:sz w:val="22"/>
                <w:szCs w:val="22"/>
              </w:rPr>
              <w:t>,0</w:t>
            </w:r>
          </w:p>
        </w:tc>
        <w:tc>
          <w:tcPr>
            <w:tcW w:w="1169" w:type="dxa"/>
            <w:tcBorders>
              <w:top w:val="nil"/>
              <w:left w:val="single" w:sz="4" w:space="0" w:color="auto"/>
              <w:bottom w:val="single" w:sz="4" w:space="0" w:color="auto"/>
              <w:right w:val="single" w:sz="4" w:space="0" w:color="auto"/>
            </w:tcBorders>
          </w:tcPr>
          <w:p w:rsidR="00F612FF" w:rsidRPr="00C412F6" w:rsidRDefault="00F612FF" w:rsidP="009E5FFF">
            <w:pPr>
              <w:pStyle w:val="ConsPlusCell"/>
              <w:rPr>
                <w:rFonts w:ascii="Times New Roman" w:hAnsi="Times New Roman" w:cs="Times New Roman"/>
                <w:b/>
                <w:sz w:val="22"/>
                <w:szCs w:val="22"/>
              </w:rPr>
            </w:pPr>
            <w:r w:rsidRPr="00C412F6">
              <w:rPr>
                <w:rFonts w:ascii="Times New Roman" w:hAnsi="Times New Roman" w:cs="Times New Roman"/>
                <w:b/>
                <w:sz w:val="22"/>
                <w:szCs w:val="22"/>
              </w:rPr>
              <w:t>120,0</w:t>
            </w:r>
          </w:p>
        </w:tc>
        <w:tc>
          <w:tcPr>
            <w:tcW w:w="1094" w:type="dxa"/>
            <w:gridSpan w:val="2"/>
            <w:tcBorders>
              <w:top w:val="nil"/>
              <w:left w:val="single" w:sz="4" w:space="0" w:color="auto"/>
              <w:bottom w:val="single" w:sz="4" w:space="0" w:color="auto"/>
              <w:right w:val="single" w:sz="4" w:space="0" w:color="auto"/>
            </w:tcBorders>
          </w:tcPr>
          <w:p w:rsidR="00F612FF" w:rsidRPr="00C412F6" w:rsidRDefault="00F612FF" w:rsidP="009E5FFF">
            <w:pPr>
              <w:pStyle w:val="ConsPlusCell"/>
              <w:rPr>
                <w:rFonts w:ascii="Times New Roman" w:hAnsi="Times New Roman" w:cs="Times New Roman"/>
                <w:b/>
                <w:sz w:val="22"/>
                <w:szCs w:val="22"/>
              </w:rPr>
            </w:pPr>
            <w:r w:rsidRPr="00C412F6">
              <w:rPr>
                <w:rFonts w:ascii="Times New Roman" w:hAnsi="Times New Roman" w:cs="Times New Roman"/>
                <w:b/>
                <w:sz w:val="22"/>
                <w:szCs w:val="22"/>
              </w:rPr>
              <w:t>120,0</w:t>
            </w:r>
          </w:p>
        </w:tc>
      </w:tr>
      <w:tr w:rsidR="00F612FF" w:rsidRPr="00C412F6"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5</w:t>
            </w:r>
          </w:p>
        </w:tc>
        <w:tc>
          <w:tcPr>
            <w:tcW w:w="238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b/>
                <w:sz w:val="22"/>
                <w:szCs w:val="22"/>
              </w:rPr>
              <w:t>Организационные  мероприятия</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647"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26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146"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03"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0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14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169"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94" w:type="dxa"/>
            <w:gridSpan w:val="2"/>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r>
      <w:tr w:rsidR="00F612FF" w:rsidRPr="00C412F6"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5.1</w:t>
            </w:r>
          </w:p>
        </w:tc>
        <w:tc>
          <w:tcPr>
            <w:tcW w:w="238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sz w:val="22"/>
                <w:szCs w:val="22"/>
              </w:rPr>
              <w:t>Осуществление непрерывного мониторинга деятельности учреждений культуры</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r>
      <w:tr w:rsidR="00F612FF" w:rsidRPr="00C412F6"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5.2</w:t>
            </w:r>
          </w:p>
        </w:tc>
        <w:tc>
          <w:tcPr>
            <w:tcW w:w="238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sz w:val="22"/>
                <w:szCs w:val="22"/>
              </w:rPr>
              <w:t>Оказание методической помощи администрации сельского поселения «Село Брынь», администрации городского поселения «Поселок Думиничи»,администрации сельского поселения «Деревня Думиничи»,администрации сельского поселения «Село Чернышено»,администрации сельского поселения «Село Новослободск»,администрации сельского поселения «Село Маклаки», администрации сельского поселения «Село Которь», администрации сельского поселения  «Деревня Верхнее Гульцово», администрации сельского поселения «Село Вертное», администрации сельского поселения «Деревня Дубровка», администрации сельского поселения «Деревня Высокое», администрации сельского поселения «Деревня Маслово», администрации сельского поселения «Деревня Буда», администрации сельского поселения «Село Хотьково».</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r>
      <w:tr w:rsidR="00F612FF" w:rsidRPr="00C412F6"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5.3</w:t>
            </w:r>
          </w:p>
        </w:tc>
        <w:tc>
          <w:tcPr>
            <w:tcW w:w="238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b/>
                <w:sz w:val="22"/>
                <w:szCs w:val="22"/>
              </w:rPr>
            </w:pPr>
            <w:r>
              <w:rPr>
                <w:rFonts w:ascii="Times New Roman" w:hAnsi="Times New Roman" w:cs="Times New Roman"/>
                <w:sz w:val="22"/>
                <w:szCs w:val="22"/>
              </w:rPr>
              <w:t>Привлечение несовершеннолетних, состоящих на учете в КПДН и ЗП к занятиям в кружках</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290"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3"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w:t>
            </w:r>
          </w:p>
        </w:tc>
      </w:tr>
      <w:tr w:rsidR="00F612FF" w:rsidRPr="00C412F6"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6</w:t>
            </w:r>
          </w:p>
        </w:tc>
        <w:tc>
          <w:tcPr>
            <w:tcW w:w="238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b/>
                <w:sz w:val="22"/>
                <w:szCs w:val="22"/>
              </w:rPr>
              <w:t>Пропаганда развития культуры</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647"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26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146"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03"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0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14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169"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c>
          <w:tcPr>
            <w:tcW w:w="1094" w:type="dxa"/>
            <w:gridSpan w:val="2"/>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tc>
      </w:tr>
      <w:tr w:rsidR="00F612FF" w:rsidRPr="00C412F6" w:rsidTr="009E5FFF">
        <w:trPr>
          <w:trHeight w:val="145"/>
        </w:trPr>
        <w:tc>
          <w:tcPr>
            <w:tcW w:w="58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6.1</w:t>
            </w:r>
          </w:p>
        </w:tc>
        <w:tc>
          <w:tcPr>
            <w:tcW w:w="238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Информирование населения о  проведенных мероприятиях</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290"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6"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p>
        </w:tc>
        <w:tc>
          <w:tcPr>
            <w:tcW w:w="1003"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4"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0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41"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169" w:type="dxa"/>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 xml:space="preserve"> -</w:t>
            </w:r>
          </w:p>
        </w:tc>
        <w:tc>
          <w:tcPr>
            <w:tcW w:w="1094" w:type="dxa"/>
            <w:gridSpan w:val="2"/>
            <w:tcBorders>
              <w:top w:val="nil"/>
              <w:left w:val="single" w:sz="4" w:space="0" w:color="auto"/>
              <w:bottom w:val="single" w:sz="4" w:space="0" w:color="auto"/>
              <w:right w:val="single" w:sz="4" w:space="0" w:color="auto"/>
            </w:tcBorders>
          </w:tcPr>
          <w:p w:rsidR="00F612FF" w:rsidRDefault="00F612FF" w:rsidP="009A0C10">
            <w:pPr>
              <w:pStyle w:val="ConsPlusCell"/>
              <w:rPr>
                <w:rFonts w:ascii="Times New Roman" w:hAnsi="Times New Roman" w:cs="Times New Roman"/>
                <w:sz w:val="22"/>
                <w:szCs w:val="22"/>
              </w:rPr>
            </w:pPr>
          </w:p>
          <w:p w:rsidR="00F612FF" w:rsidRDefault="00F612FF" w:rsidP="009A0C10">
            <w:pPr>
              <w:pStyle w:val="ConsPlusCell"/>
              <w:rPr>
                <w:rFonts w:ascii="Times New Roman" w:hAnsi="Times New Roman" w:cs="Times New Roman"/>
                <w:sz w:val="22"/>
                <w:szCs w:val="22"/>
              </w:rPr>
            </w:pPr>
            <w:r>
              <w:rPr>
                <w:rFonts w:ascii="Times New Roman" w:hAnsi="Times New Roman" w:cs="Times New Roman"/>
                <w:sz w:val="22"/>
                <w:szCs w:val="22"/>
              </w:rPr>
              <w:t>-</w:t>
            </w:r>
          </w:p>
        </w:tc>
      </w:tr>
      <w:tr w:rsidR="00F612FF" w:rsidTr="009E5FFF">
        <w:trPr>
          <w:trHeight w:val="923"/>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7</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b/>
                <w:sz w:val="22"/>
                <w:szCs w:val="22"/>
              </w:rPr>
            </w:pPr>
            <w:r>
              <w:rPr>
                <w:rFonts w:ascii="Times New Roman" w:hAnsi="Times New Roman" w:cs="Times New Roman"/>
                <w:b/>
                <w:sz w:val="22"/>
                <w:szCs w:val="22"/>
              </w:rPr>
              <w:t>Обеспечение предоставления услуг по проведению мероприятий в сфере культуры</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227"/>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7.1</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Обеспечение надлежащих организационно-технических условий для исполнения должностных обязанностей работников МКУК «ДРДК» и установления им оплаты труда в соответствии с законодательством</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отдел культуры и туризма  администрации МР «Думиничский район» , 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Районный бюджет</w:t>
            </w:r>
          </w:p>
        </w:tc>
        <w:tc>
          <w:tcPr>
            <w:tcW w:w="1290" w:type="dxa"/>
            <w:tcBorders>
              <w:top w:val="nil"/>
              <w:left w:val="single" w:sz="4" w:space="0" w:color="auto"/>
              <w:bottom w:val="single" w:sz="4" w:space="0" w:color="auto"/>
              <w:right w:val="single" w:sz="4" w:space="0" w:color="auto"/>
            </w:tcBorders>
          </w:tcPr>
          <w:p w:rsidR="00F612FF" w:rsidRPr="00CC476A" w:rsidRDefault="00F612FF" w:rsidP="009E5FFF">
            <w:pPr>
              <w:pStyle w:val="ConsPlusCell"/>
              <w:rPr>
                <w:rFonts w:ascii="Times New Roman" w:hAnsi="Times New Roman" w:cs="Times New Roman"/>
                <w:sz w:val="22"/>
                <w:szCs w:val="22"/>
              </w:rPr>
            </w:pPr>
          </w:p>
          <w:p w:rsidR="00F612FF" w:rsidRPr="00202E73"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62 188,276</w:t>
            </w:r>
          </w:p>
        </w:tc>
        <w:tc>
          <w:tcPr>
            <w:tcW w:w="1146" w:type="dxa"/>
            <w:tcBorders>
              <w:top w:val="nil"/>
              <w:left w:val="single" w:sz="4" w:space="0" w:color="auto"/>
              <w:bottom w:val="single" w:sz="4" w:space="0" w:color="auto"/>
              <w:right w:val="single" w:sz="4" w:space="0" w:color="auto"/>
            </w:tcBorders>
          </w:tcPr>
          <w:p w:rsidR="00F612FF" w:rsidRPr="00CC476A" w:rsidRDefault="00F612FF" w:rsidP="009E5FFF">
            <w:pPr>
              <w:pStyle w:val="ConsPlusCell"/>
              <w:rPr>
                <w:rFonts w:ascii="Times New Roman" w:hAnsi="Times New Roman" w:cs="Times New Roman"/>
                <w:sz w:val="22"/>
                <w:szCs w:val="22"/>
              </w:rPr>
            </w:pPr>
          </w:p>
          <w:p w:rsidR="00F612FF" w:rsidRPr="00CC476A" w:rsidRDefault="00F612FF" w:rsidP="009E5FFF">
            <w:pPr>
              <w:pStyle w:val="ConsPlusCell"/>
              <w:rPr>
                <w:rFonts w:ascii="Times New Roman" w:hAnsi="Times New Roman" w:cs="Times New Roman"/>
                <w:sz w:val="22"/>
                <w:szCs w:val="22"/>
              </w:rPr>
            </w:pPr>
            <w:r w:rsidRPr="00CC476A">
              <w:rPr>
                <w:rFonts w:ascii="Times New Roman" w:hAnsi="Times New Roman" w:cs="Times New Roman"/>
                <w:sz w:val="22"/>
                <w:szCs w:val="22"/>
              </w:rPr>
              <w:t>6 003,8</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5 898,29</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5 850,377</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5 048,962</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13 128,952</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13 128,952</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13 128,952</w:t>
            </w:r>
          </w:p>
        </w:tc>
      </w:tr>
      <w:tr w:rsidR="00F612FF" w:rsidTr="009E5FFF">
        <w:trPr>
          <w:trHeight w:val="227"/>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7.2.</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Обеспечение деятельности хозяйственной группы</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2017-2020 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МКУК «ДРДК»,Отдел культуры и туризма МР «Думиничский район»</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Районный бюджет</w:t>
            </w:r>
          </w:p>
        </w:tc>
        <w:tc>
          <w:tcPr>
            <w:tcW w:w="1290" w:type="dxa"/>
            <w:tcBorders>
              <w:top w:val="nil"/>
              <w:left w:val="single" w:sz="4" w:space="0" w:color="auto"/>
              <w:bottom w:val="single" w:sz="4" w:space="0" w:color="auto"/>
              <w:right w:val="single" w:sz="4" w:space="0" w:color="auto"/>
            </w:tcBorders>
          </w:tcPr>
          <w:p w:rsidR="00F612FF" w:rsidRPr="00202E73"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5 406,184</w:t>
            </w:r>
          </w:p>
        </w:tc>
        <w:tc>
          <w:tcPr>
            <w:tcW w:w="1146" w:type="dxa"/>
            <w:tcBorders>
              <w:top w:val="nil"/>
              <w:left w:val="single" w:sz="4" w:space="0" w:color="auto"/>
              <w:bottom w:val="single" w:sz="4" w:space="0" w:color="auto"/>
              <w:right w:val="single" w:sz="4" w:space="0" w:color="auto"/>
            </w:tcBorders>
          </w:tcPr>
          <w:p w:rsidR="00F612FF" w:rsidRPr="00CC476A"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1 236,184</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1 390,0</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1 390,0</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 xml:space="preserve">  1 390,0</w:t>
            </w:r>
          </w:p>
        </w:tc>
      </w:tr>
      <w:tr w:rsidR="00F612FF" w:rsidTr="009E5FFF">
        <w:trPr>
          <w:trHeight w:val="227"/>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7.3</w:t>
            </w: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Обеспечение жителей поселений Муниципального района «Думиничский район»  услугами организаций культуры</w:t>
            </w:r>
          </w:p>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p>
          <w:p w:rsidR="00F612FF" w:rsidRDefault="00F612FF" w:rsidP="009E5FFF">
            <w:pPr>
              <w:pStyle w:val="ConsPlusCell"/>
              <w:rPr>
                <w:rFonts w:ascii="Times New Roman" w:hAnsi="Times New Roman" w:cs="Times New Roman"/>
                <w:sz w:val="22"/>
                <w:szCs w:val="22"/>
              </w:rPr>
            </w:pP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2018-2020 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МКУК «ДРДК»</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Бюджеты поселений</w:t>
            </w:r>
          </w:p>
        </w:tc>
        <w:tc>
          <w:tcPr>
            <w:tcW w:w="1290"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146"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r>
      <w:tr w:rsidR="00F612FF" w:rsidTr="009E5FFF">
        <w:trPr>
          <w:trHeight w:val="227"/>
        </w:trPr>
        <w:tc>
          <w:tcPr>
            <w:tcW w:w="582" w:type="dxa"/>
            <w:tcBorders>
              <w:top w:val="nil"/>
              <w:left w:val="single" w:sz="4" w:space="0" w:color="auto"/>
              <w:bottom w:val="single" w:sz="4" w:space="0" w:color="auto"/>
              <w:right w:val="single" w:sz="4" w:space="0" w:color="auto"/>
            </w:tcBorders>
          </w:tcPr>
          <w:p w:rsidR="00F612FF" w:rsidRPr="003529FF" w:rsidRDefault="00F612FF" w:rsidP="009E5FFF">
            <w:pPr>
              <w:pStyle w:val="ConsPlusCell"/>
              <w:rPr>
                <w:rFonts w:ascii="Times New Roman" w:hAnsi="Times New Roman" w:cs="Times New Roman"/>
                <w:b/>
                <w:sz w:val="22"/>
                <w:szCs w:val="22"/>
              </w:rPr>
            </w:pPr>
            <w:r w:rsidRPr="003529FF">
              <w:rPr>
                <w:rFonts w:ascii="Times New Roman" w:hAnsi="Times New Roman" w:cs="Times New Roman"/>
                <w:b/>
                <w:sz w:val="22"/>
                <w:szCs w:val="22"/>
              </w:rPr>
              <w:t>8.</w:t>
            </w:r>
          </w:p>
        </w:tc>
        <w:tc>
          <w:tcPr>
            <w:tcW w:w="2381" w:type="dxa"/>
            <w:tcBorders>
              <w:top w:val="nil"/>
              <w:left w:val="single" w:sz="4" w:space="0" w:color="auto"/>
              <w:bottom w:val="single" w:sz="4" w:space="0" w:color="auto"/>
              <w:right w:val="single" w:sz="4" w:space="0" w:color="auto"/>
            </w:tcBorders>
          </w:tcPr>
          <w:p w:rsidR="00F612FF" w:rsidRPr="003529FF" w:rsidRDefault="00F612FF" w:rsidP="009E5FFF">
            <w:pPr>
              <w:pStyle w:val="ConsPlusCell"/>
              <w:rPr>
                <w:rFonts w:ascii="Times New Roman" w:hAnsi="Times New Roman" w:cs="Times New Roman"/>
                <w:b/>
                <w:sz w:val="22"/>
                <w:szCs w:val="22"/>
              </w:rPr>
            </w:pPr>
            <w:r w:rsidRPr="003529FF">
              <w:rPr>
                <w:rFonts w:ascii="Times New Roman" w:hAnsi="Times New Roman" w:cs="Times New Roman"/>
                <w:b/>
                <w:sz w:val="22"/>
                <w:szCs w:val="22"/>
              </w:rPr>
              <w:t>Денежное поощрение лучшим муниципальным учреждениям культуры, находящимся на территориях сельских поселений</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2014-2020г.г.</w:t>
            </w: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отдел культуры и туризма  администрации МР «Думиничский район», сельские Дома культуры, сельские клубы</w:t>
            </w: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Областной, федеральный бюджет</w:t>
            </w:r>
          </w:p>
        </w:tc>
        <w:tc>
          <w:tcPr>
            <w:tcW w:w="1290" w:type="dxa"/>
            <w:tcBorders>
              <w:top w:val="nil"/>
              <w:left w:val="single" w:sz="4" w:space="0" w:color="auto"/>
              <w:bottom w:val="single" w:sz="4" w:space="0" w:color="auto"/>
              <w:right w:val="single" w:sz="4" w:space="0" w:color="auto"/>
            </w:tcBorders>
          </w:tcPr>
          <w:p w:rsidR="00F612FF" w:rsidRPr="00202E73" w:rsidRDefault="00F612FF" w:rsidP="009E5FFF">
            <w:pPr>
              <w:pStyle w:val="ConsPlusCell"/>
              <w:rPr>
                <w:rFonts w:ascii="Times New Roman" w:hAnsi="Times New Roman" w:cs="Times New Roman"/>
                <w:sz w:val="22"/>
                <w:szCs w:val="22"/>
              </w:rPr>
            </w:pPr>
            <w:r w:rsidRPr="00202E73">
              <w:rPr>
                <w:rFonts w:ascii="Times New Roman" w:hAnsi="Times New Roman" w:cs="Times New Roman"/>
                <w:sz w:val="22"/>
                <w:szCs w:val="22"/>
              </w:rPr>
              <w:t>100,0</w:t>
            </w:r>
          </w:p>
        </w:tc>
        <w:tc>
          <w:tcPr>
            <w:tcW w:w="1146" w:type="dxa"/>
            <w:tcBorders>
              <w:top w:val="nil"/>
              <w:left w:val="single" w:sz="4" w:space="0" w:color="auto"/>
              <w:bottom w:val="single" w:sz="4" w:space="0" w:color="auto"/>
              <w:right w:val="single" w:sz="4" w:space="0" w:color="auto"/>
            </w:tcBorders>
          </w:tcPr>
          <w:p w:rsidR="00F612FF" w:rsidRPr="00CC476A"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3"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100,0</w:t>
            </w:r>
          </w:p>
        </w:tc>
        <w:tc>
          <w:tcPr>
            <w:tcW w:w="100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4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169"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sz w:val="22"/>
                <w:szCs w:val="22"/>
              </w:rPr>
              <w:t>-</w:t>
            </w:r>
          </w:p>
        </w:tc>
        <w:tc>
          <w:tcPr>
            <w:tcW w:w="1094" w:type="dxa"/>
            <w:gridSpan w:val="2"/>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r>
      <w:tr w:rsidR="00F612FF" w:rsidTr="009E5FFF">
        <w:trPr>
          <w:trHeight w:val="227"/>
        </w:trPr>
        <w:tc>
          <w:tcPr>
            <w:tcW w:w="582" w:type="dxa"/>
            <w:tcBorders>
              <w:top w:val="nil"/>
              <w:left w:val="single" w:sz="4" w:space="0" w:color="auto"/>
              <w:bottom w:val="single" w:sz="4" w:space="0" w:color="auto"/>
              <w:right w:val="single" w:sz="4" w:space="0" w:color="auto"/>
            </w:tcBorders>
          </w:tcPr>
          <w:p w:rsidR="00F612FF" w:rsidRDefault="00F612FF" w:rsidP="004B5981">
            <w:pPr>
              <w:pStyle w:val="ConsPlusCell"/>
              <w:rPr>
                <w:rFonts w:ascii="Times New Roman" w:hAnsi="Times New Roman" w:cs="Times New Roman"/>
                <w:sz w:val="22"/>
                <w:szCs w:val="22"/>
              </w:rPr>
            </w:pPr>
          </w:p>
        </w:tc>
        <w:tc>
          <w:tcPr>
            <w:tcW w:w="2381" w:type="dxa"/>
            <w:tcBorders>
              <w:top w:val="nil"/>
              <w:left w:val="single" w:sz="4" w:space="0" w:color="auto"/>
              <w:bottom w:val="single" w:sz="4" w:space="0" w:color="auto"/>
              <w:right w:val="single" w:sz="4" w:space="0" w:color="auto"/>
            </w:tcBorders>
          </w:tcPr>
          <w:p w:rsidR="00F612FF" w:rsidRDefault="00F612FF" w:rsidP="004B5981">
            <w:pPr>
              <w:pStyle w:val="ConsPlusCell"/>
              <w:rPr>
                <w:rFonts w:ascii="Times New Roman" w:hAnsi="Times New Roman" w:cs="Times New Roman"/>
                <w:b/>
                <w:sz w:val="22"/>
                <w:szCs w:val="22"/>
              </w:rPr>
            </w:pPr>
            <w:r>
              <w:rPr>
                <w:rFonts w:ascii="Times New Roman" w:hAnsi="Times New Roman" w:cs="Times New Roman"/>
                <w:b/>
                <w:sz w:val="22"/>
                <w:szCs w:val="22"/>
              </w:rPr>
              <w:t>Итого:</w:t>
            </w:r>
          </w:p>
        </w:tc>
        <w:tc>
          <w:tcPr>
            <w:tcW w:w="1004" w:type="dxa"/>
            <w:tcBorders>
              <w:top w:val="nil"/>
              <w:left w:val="single" w:sz="4" w:space="0" w:color="auto"/>
              <w:bottom w:val="single" w:sz="4" w:space="0" w:color="auto"/>
              <w:right w:val="single" w:sz="4" w:space="0" w:color="auto"/>
            </w:tcBorders>
          </w:tcPr>
          <w:p w:rsidR="00F612FF" w:rsidRDefault="00F612FF" w:rsidP="004B5981">
            <w:pPr>
              <w:pStyle w:val="ConsPlusCell"/>
              <w:rPr>
                <w:rFonts w:ascii="Times New Roman" w:hAnsi="Times New Roman" w:cs="Times New Roman"/>
                <w:b/>
                <w:sz w:val="22"/>
                <w:szCs w:val="22"/>
              </w:rPr>
            </w:pPr>
          </w:p>
        </w:tc>
        <w:tc>
          <w:tcPr>
            <w:tcW w:w="1647" w:type="dxa"/>
            <w:tcBorders>
              <w:top w:val="nil"/>
              <w:left w:val="single" w:sz="4" w:space="0" w:color="auto"/>
              <w:bottom w:val="single" w:sz="4" w:space="0" w:color="auto"/>
              <w:right w:val="single" w:sz="4" w:space="0" w:color="auto"/>
            </w:tcBorders>
          </w:tcPr>
          <w:p w:rsidR="00F612FF" w:rsidRDefault="00F612FF" w:rsidP="004B5981">
            <w:pPr>
              <w:pStyle w:val="ConsPlusCell"/>
              <w:rPr>
                <w:rFonts w:ascii="Times New Roman" w:hAnsi="Times New Roman" w:cs="Times New Roman"/>
                <w:b/>
                <w:sz w:val="22"/>
                <w:szCs w:val="22"/>
              </w:rPr>
            </w:pPr>
          </w:p>
        </w:tc>
        <w:tc>
          <w:tcPr>
            <w:tcW w:w="1262" w:type="dxa"/>
            <w:tcBorders>
              <w:top w:val="nil"/>
              <w:left w:val="single" w:sz="4" w:space="0" w:color="auto"/>
              <w:bottom w:val="single" w:sz="4" w:space="0" w:color="auto"/>
              <w:right w:val="single" w:sz="4" w:space="0" w:color="auto"/>
            </w:tcBorders>
          </w:tcPr>
          <w:p w:rsidR="00F612FF" w:rsidRDefault="00F612FF" w:rsidP="004B5981">
            <w:pPr>
              <w:pStyle w:val="ConsPlusCell"/>
              <w:rPr>
                <w:rFonts w:ascii="Times New Roman" w:hAnsi="Times New Roman" w:cs="Times New Roman"/>
                <w:b/>
                <w:sz w:val="22"/>
                <w:szCs w:val="22"/>
              </w:rPr>
            </w:pPr>
          </w:p>
        </w:tc>
        <w:tc>
          <w:tcPr>
            <w:tcW w:w="1290" w:type="dxa"/>
            <w:tcBorders>
              <w:top w:val="nil"/>
              <w:left w:val="single" w:sz="4" w:space="0" w:color="auto"/>
              <w:bottom w:val="single" w:sz="4" w:space="0" w:color="auto"/>
              <w:right w:val="single" w:sz="4" w:space="0" w:color="auto"/>
            </w:tcBorders>
          </w:tcPr>
          <w:p w:rsidR="00F612FF" w:rsidRPr="009A0C10" w:rsidRDefault="00F612FF" w:rsidP="004B5981">
            <w:pPr>
              <w:pStyle w:val="ConsPlusCell"/>
              <w:rPr>
                <w:rFonts w:ascii="Times New Roman" w:hAnsi="Times New Roman" w:cs="Times New Roman"/>
                <w:b/>
              </w:rPr>
            </w:pPr>
            <w:r w:rsidRPr="009A0C10">
              <w:rPr>
                <w:rFonts w:ascii="Times New Roman" w:hAnsi="Times New Roman" w:cs="Times New Roman"/>
                <w:b/>
              </w:rPr>
              <w:t>67 694,46</w:t>
            </w:r>
          </w:p>
        </w:tc>
        <w:tc>
          <w:tcPr>
            <w:tcW w:w="1146" w:type="dxa"/>
            <w:tcBorders>
              <w:top w:val="nil"/>
              <w:left w:val="single" w:sz="4" w:space="0" w:color="auto"/>
              <w:bottom w:val="single" w:sz="4" w:space="0" w:color="auto"/>
              <w:right w:val="single" w:sz="4" w:space="0" w:color="auto"/>
            </w:tcBorders>
          </w:tcPr>
          <w:p w:rsidR="00F612FF" w:rsidRPr="009A0C10" w:rsidRDefault="00F612FF" w:rsidP="004B5981">
            <w:pPr>
              <w:pStyle w:val="ConsPlusCell"/>
              <w:rPr>
                <w:rFonts w:ascii="Times New Roman" w:hAnsi="Times New Roman" w:cs="Times New Roman"/>
                <w:b/>
              </w:rPr>
            </w:pPr>
            <w:r w:rsidRPr="009A0C10">
              <w:rPr>
                <w:rFonts w:ascii="Times New Roman" w:hAnsi="Times New Roman" w:cs="Times New Roman"/>
                <w:b/>
              </w:rPr>
              <w:t>6 003,8</w:t>
            </w:r>
          </w:p>
        </w:tc>
        <w:tc>
          <w:tcPr>
            <w:tcW w:w="1003" w:type="dxa"/>
            <w:tcBorders>
              <w:top w:val="nil"/>
              <w:left w:val="single" w:sz="4" w:space="0" w:color="auto"/>
              <w:bottom w:val="single" w:sz="4" w:space="0" w:color="auto"/>
              <w:right w:val="single" w:sz="4" w:space="0" w:color="auto"/>
            </w:tcBorders>
          </w:tcPr>
          <w:p w:rsidR="00F612FF" w:rsidRPr="009A0C10" w:rsidRDefault="00F612FF" w:rsidP="004B5981">
            <w:pPr>
              <w:pStyle w:val="ConsPlusCell"/>
              <w:rPr>
                <w:rFonts w:ascii="Times New Roman" w:hAnsi="Times New Roman" w:cs="Times New Roman"/>
                <w:b/>
              </w:rPr>
            </w:pPr>
            <w:r w:rsidRPr="009A0C10">
              <w:rPr>
                <w:rFonts w:ascii="Times New Roman" w:hAnsi="Times New Roman" w:cs="Times New Roman"/>
                <w:b/>
              </w:rPr>
              <w:t>5 898,29</w:t>
            </w:r>
          </w:p>
        </w:tc>
        <w:tc>
          <w:tcPr>
            <w:tcW w:w="1004" w:type="dxa"/>
            <w:tcBorders>
              <w:top w:val="nil"/>
              <w:left w:val="single" w:sz="4" w:space="0" w:color="auto"/>
              <w:bottom w:val="single" w:sz="4" w:space="0" w:color="auto"/>
              <w:right w:val="single" w:sz="4" w:space="0" w:color="auto"/>
            </w:tcBorders>
          </w:tcPr>
          <w:p w:rsidR="00F612FF" w:rsidRPr="009A0C10" w:rsidRDefault="00F612FF" w:rsidP="004B5981">
            <w:pPr>
              <w:pStyle w:val="ConsPlusCell"/>
              <w:rPr>
                <w:rFonts w:ascii="Times New Roman" w:hAnsi="Times New Roman" w:cs="Times New Roman"/>
                <w:b/>
              </w:rPr>
            </w:pPr>
            <w:r w:rsidRPr="009A0C10">
              <w:rPr>
                <w:rFonts w:ascii="Times New Roman" w:hAnsi="Times New Roman" w:cs="Times New Roman"/>
                <w:b/>
              </w:rPr>
              <w:t>5 950,377</w:t>
            </w:r>
          </w:p>
        </w:tc>
        <w:tc>
          <w:tcPr>
            <w:tcW w:w="1001" w:type="dxa"/>
            <w:tcBorders>
              <w:top w:val="nil"/>
              <w:left w:val="single" w:sz="4" w:space="0" w:color="auto"/>
              <w:bottom w:val="single" w:sz="4" w:space="0" w:color="auto"/>
              <w:right w:val="single" w:sz="4" w:space="0" w:color="auto"/>
            </w:tcBorders>
          </w:tcPr>
          <w:p w:rsidR="00F612FF" w:rsidRPr="009A0C10" w:rsidRDefault="00F612FF" w:rsidP="004B5981">
            <w:pPr>
              <w:pStyle w:val="ConsPlusCell"/>
              <w:rPr>
                <w:rFonts w:ascii="Times New Roman" w:hAnsi="Times New Roman" w:cs="Times New Roman"/>
                <w:b/>
              </w:rPr>
            </w:pPr>
            <w:r w:rsidRPr="009A0C10">
              <w:rPr>
                <w:rFonts w:ascii="Times New Roman" w:hAnsi="Times New Roman" w:cs="Times New Roman"/>
                <w:b/>
              </w:rPr>
              <w:t>6 285,146</w:t>
            </w:r>
          </w:p>
        </w:tc>
        <w:tc>
          <w:tcPr>
            <w:tcW w:w="1141" w:type="dxa"/>
            <w:tcBorders>
              <w:top w:val="nil"/>
              <w:left w:val="single" w:sz="4" w:space="0" w:color="auto"/>
              <w:bottom w:val="single" w:sz="4" w:space="0" w:color="auto"/>
              <w:right w:val="single" w:sz="4" w:space="0" w:color="auto"/>
            </w:tcBorders>
          </w:tcPr>
          <w:p w:rsidR="00F612FF" w:rsidRPr="009A0C10" w:rsidRDefault="00F612FF" w:rsidP="004B5981">
            <w:pPr>
              <w:pStyle w:val="ConsPlusCell"/>
              <w:rPr>
                <w:rFonts w:ascii="Times New Roman" w:hAnsi="Times New Roman" w:cs="Times New Roman"/>
                <w:b/>
              </w:rPr>
            </w:pPr>
            <w:r w:rsidRPr="009A0C10">
              <w:rPr>
                <w:rFonts w:ascii="Times New Roman" w:hAnsi="Times New Roman" w:cs="Times New Roman"/>
                <w:b/>
              </w:rPr>
              <w:t>14 518,952</w:t>
            </w:r>
          </w:p>
        </w:tc>
        <w:tc>
          <w:tcPr>
            <w:tcW w:w="1169" w:type="dxa"/>
            <w:tcBorders>
              <w:top w:val="nil"/>
              <w:left w:val="single" w:sz="4" w:space="0" w:color="auto"/>
              <w:bottom w:val="single" w:sz="4" w:space="0" w:color="auto"/>
              <w:right w:val="single" w:sz="4" w:space="0" w:color="auto"/>
            </w:tcBorders>
          </w:tcPr>
          <w:p w:rsidR="00F612FF" w:rsidRPr="009A0C10" w:rsidRDefault="00F612FF" w:rsidP="006A111F">
            <w:pPr>
              <w:pStyle w:val="ConsPlusCell"/>
              <w:rPr>
                <w:rFonts w:ascii="Times New Roman" w:hAnsi="Times New Roman" w:cs="Times New Roman"/>
                <w:b/>
              </w:rPr>
            </w:pPr>
            <w:r w:rsidRPr="009A0C10">
              <w:rPr>
                <w:rFonts w:ascii="Times New Roman" w:hAnsi="Times New Roman" w:cs="Times New Roman"/>
                <w:b/>
              </w:rPr>
              <w:t>14 518,952</w:t>
            </w:r>
          </w:p>
        </w:tc>
        <w:tc>
          <w:tcPr>
            <w:tcW w:w="1094" w:type="dxa"/>
            <w:gridSpan w:val="2"/>
            <w:tcBorders>
              <w:top w:val="nil"/>
              <w:left w:val="single" w:sz="4" w:space="0" w:color="auto"/>
              <w:bottom w:val="single" w:sz="4" w:space="0" w:color="auto"/>
              <w:right w:val="single" w:sz="4" w:space="0" w:color="auto"/>
            </w:tcBorders>
          </w:tcPr>
          <w:p w:rsidR="00F612FF" w:rsidRPr="009A0C10" w:rsidRDefault="00F612FF" w:rsidP="006A111F">
            <w:pPr>
              <w:pStyle w:val="ConsPlusCell"/>
              <w:rPr>
                <w:rFonts w:ascii="Times New Roman" w:hAnsi="Times New Roman" w:cs="Times New Roman"/>
                <w:b/>
              </w:rPr>
            </w:pPr>
            <w:r w:rsidRPr="009A0C10">
              <w:rPr>
                <w:rFonts w:ascii="Times New Roman" w:hAnsi="Times New Roman" w:cs="Times New Roman"/>
                <w:b/>
              </w:rPr>
              <w:t>14 518,952</w:t>
            </w:r>
          </w:p>
        </w:tc>
      </w:tr>
      <w:tr w:rsidR="00F612FF" w:rsidRPr="00302CA3" w:rsidTr="009E5FFF">
        <w:trPr>
          <w:trHeight w:val="227"/>
        </w:trPr>
        <w:tc>
          <w:tcPr>
            <w:tcW w:w="58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2381"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r>
              <w:rPr>
                <w:rFonts w:ascii="Times New Roman" w:hAnsi="Times New Roman" w:cs="Times New Roman"/>
                <w:b/>
                <w:sz w:val="22"/>
                <w:szCs w:val="22"/>
              </w:rPr>
              <w:t>Итого по  программе:</w:t>
            </w:r>
          </w:p>
        </w:tc>
        <w:tc>
          <w:tcPr>
            <w:tcW w:w="1004"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647"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262" w:type="dxa"/>
            <w:tcBorders>
              <w:top w:val="nil"/>
              <w:left w:val="single" w:sz="4" w:space="0" w:color="auto"/>
              <w:bottom w:val="single" w:sz="4" w:space="0" w:color="auto"/>
              <w:right w:val="single" w:sz="4" w:space="0" w:color="auto"/>
            </w:tcBorders>
          </w:tcPr>
          <w:p w:rsidR="00F612FF" w:rsidRDefault="00F612FF" w:rsidP="009E5FFF">
            <w:pPr>
              <w:pStyle w:val="ConsPlusCell"/>
              <w:rPr>
                <w:rFonts w:ascii="Times New Roman" w:hAnsi="Times New Roman" w:cs="Times New Roman"/>
                <w:sz w:val="22"/>
                <w:szCs w:val="22"/>
              </w:rPr>
            </w:pPr>
          </w:p>
        </w:tc>
        <w:tc>
          <w:tcPr>
            <w:tcW w:w="1290" w:type="dxa"/>
            <w:tcBorders>
              <w:top w:val="nil"/>
              <w:left w:val="single" w:sz="4" w:space="0" w:color="auto"/>
              <w:bottom w:val="single" w:sz="4" w:space="0" w:color="auto"/>
              <w:right w:val="single" w:sz="4" w:space="0" w:color="auto"/>
            </w:tcBorders>
          </w:tcPr>
          <w:p w:rsidR="00F612FF" w:rsidRPr="009A0C10" w:rsidRDefault="00F612FF" w:rsidP="009E5FFF">
            <w:pPr>
              <w:pStyle w:val="ConsPlusCell"/>
              <w:rPr>
                <w:rFonts w:ascii="Times New Roman" w:hAnsi="Times New Roman" w:cs="Times New Roman"/>
                <w:b/>
              </w:rPr>
            </w:pPr>
            <w:r w:rsidRPr="009A0C10">
              <w:rPr>
                <w:rFonts w:ascii="Times New Roman" w:hAnsi="Times New Roman" w:cs="Times New Roman"/>
                <w:b/>
              </w:rPr>
              <w:t>76 601,96</w:t>
            </w:r>
          </w:p>
        </w:tc>
        <w:tc>
          <w:tcPr>
            <w:tcW w:w="1146" w:type="dxa"/>
            <w:tcBorders>
              <w:top w:val="nil"/>
              <w:left w:val="single" w:sz="4" w:space="0" w:color="auto"/>
              <w:bottom w:val="single" w:sz="4" w:space="0" w:color="auto"/>
              <w:right w:val="single" w:sz="4" w:space="0" w:color="auto"/>
            </w:tcBorders>
          </w:tcPr>
          <w:p w:rsidR="00F612FF" w:rsidRPr="009A0C10" w:rsidRDefault="00F612FF" w:rsidP="009E5FFF">
            <w:pPr>
              <w:pStyle w:val="ConsPlusCell"/>
              <w:rPr>
                <w:rFonts w:ascii="Times New Roman" w:hAnsi="Times New Roman" w:cs="Times New Roman"/>
                <w:b/>
              </w:rPr>
            </w:pPr>
            <w:r w:rsidRPr="009A0C10">
              <w:rPr>
                <w:rFonts w:ascii="Times New Roman" w:hAnsi="Times New Roman" w:cs="Times New Roman"/>
                <w:b/>
              </w:rPr>
              <w:t>7 863,404</w:t>
            </w:r>
          </w:p>
        </w:tc>
        <w:tc>
          <w:tcPr>
            <w:tcW w:w="1003" w:type="dxa"/>
            <w:tcBorders>
              <w:top w:val="nil"/>
              <w:left w:val="single" w:sz="4" w:space="0" w:color="auto"/>
              <w:bottom w:val="single" w:sz="4" w:space="0" w:color="auto"/>
              <w:right w:val="single" w:sz="4" w:space="0" w:color="auto"/>
            </w:tcBorders>
          </w:tcPr>
          <w:p w:rsidR="00F612FF" w:rsidRPr="009A0C10" w:rsidRDefault="00F612FF" w:rsidP="009E5FFF">
            <w:pPr>
              <w:pStyle w:val="ConsPlusCell"/>
              <w:rPr>
                <w:rFonts w:ascii="Times New Roman" w:hAnsi="Times New Roman" w:cs="Times New Roman"/>
                <w:b/>
              </w:rPr>
            </w:pPr>
            <w:r w:rsidRPr="009A0C10">
              <w:rPr>
                <w:rFonts w:ascii="Times New Roman" w:hAnsi="Times New Roman" w:cs="Times New Roman"/>
                <w:b/>
              </w:rPr>
              <w:t>6018,29</w:t>
            </w:r>
          </w:p>
        </w:tc>
        <w:tc>
          <w:tcPr>
            <w:tcW w:w="1004" w:type="dxa"/>
            <w:tcBorders>
              <w:top w:val="nil"/>
              <w:left w:val="single" w:sz="4" w:space="0" w:color="auto"/>
              <w:bottom w:val="single" w:sz="4" w:space="0" w:color="auto"/>
              <w:right w:val="single" w:sz="4" w:space="0" w:color="auto"/>
            </w:tcBorders>
          </w:tcPr>
          <w:p w:rsidR="00F612FF" w:rsidRPr="009A0C10" w:rsidRDefault="00F612FF" w:rsidP="009E5FFF">
            <w:pPr>
              <w:pStyle w:val="ConsPlusCell"/>
              <w:rPr>
                <w:rFonts w:ascii="Times New Roman" w:hAnsi="Times New Roman" w:cs="Times New Roman"/>
                <w:b/>
              </w:rPr>
            </w:pPr>
            <w:r w:rsidRPr="009A0C10">
              <w:rPr>
                <w:rFonts w:ascii="Times New Roman" w:hAnsi="Times New Roman" w:cs="Times New Roman"/>
                <w:b/>
              </w:rPr>
              <w:t>6 045,377</w:t>
            </w:r>
          </w:p>
        </w:tc>
        <w:tc>
          <w:tcPr>
            <w:tcW w:w="1001" w:type="dxa"/>
            <w:tcBorders>
              <w:top w:val="nil"/>
              <w:left w:val="single" w:sz="4" w:space="0" w:color="auto"/>
              <w:bottom w:val="single" w:sz="4" w:space="0" w:color="auto"/>
              <w:right w:val="single" w:sz="4" w:space="0" w:color="auto"/>
            </w:tcBorders>
          </w:tcPr>
          <w:p w:rsidR="00F612FF" w:rsidRPr="009A0C10" w:rsidRDefault="00F612FF" w:rsidP="009E5FFF">
            <w:pPr>
              <w:pStyle w:val="ConsPlusCell"/>
              <w:rPr>
                <w:rFonts w:ascii="Times New Roman" w:hAnsi="Times New Roman" w:cs="Times New Roman"/>
                <w:b/>
              </w:rPr>
            </w:pPr>
            <w:r w:rsidRPr="009A0C10">
              <w:rPr>
                <w:rFonts w:ascii="Times New Roman" w:hAnsi="Times New Roman" w:cs="Times New Roman"/>
                <w:b/>
              </w:rPr>
              <w:t>6 315,146</w:t>
            </w:r>
          </w:p>
        </w:tc>
        <w:tc>
          <w:tcPr>
            <w:tcW w:w="1141" w:type="dxa"/>
            <w:tcBorders>
              <w:top w:val="nil"/>
              <w:left w:val="single" w:sz="4" w:space="0" w:color="auto"/>
              <w:bottom w:val="single" w:sz="4" w:space="0" w:color="auto"/>
              <w:right w:val="single" w:sz="4" w:space="0" w:color="auto"/>
            </w:tcBorders>
          </w:tcPr>
          <w:p w:rsidR="00F612FF" w:rsidRPr="009A0C10" w:rsidRDefault="00F612FF" w:rsidP="009E5FFF">
            <w:pPr>
              <w:rPr>
                <w:b/>
                <w:sz w:val="20"/>
                <w:szCs w:val="20"/>
                <w:lang w:eastAsia="en-US"/>
              </w:rPr>
            </w:pPr>
            <w:r w:rsidRPr="009A0C10">
              <w:rPr>
                <w:b/>
                <w:sz w:val="20"/>
                <w:szCs w:val="20"/>
                <w:lang w:eastAsia="en-US"/>
              </w:rPr>
              <w:t>21 081,842</w:t>
            </w:r>
          </w:p>
        </w:tc>
        <w:tc>
          <w:tcPr>
            <w:tcW w:w="1169" w:type="dxa"/>
            <w:tcBorders>
              <w:top w:val="nil"/>
              <w:left w:val="single" w:sz="4" w:space="0" w:color="auto"/>
              <w:bottom w:val="single" w:sz="4" w:space="0" w:color="auto"/>
              <w:right w:val="single" w:sz="4" w:space="0" w:color="auto"/>
            </w:tcBorders>
          </w:tcPr>
          <w:p w:rsidR="00F612FF" w:rsidRPr="009A0C10" w:rsidRDefault="00F612FF" w:rsidP="009E5FFF">
            <w:pPr>
              <w:rPr>
                <w:b/>
                <w:sz w:val="20"/>
                <w:szCs w:val="20"/>
                <w:lang w:eastAsia="en-US"/>
              </w:rPr>
            </w:pPr>
            <w:r w:rsidRPr="009A0C10">
              <w:rPr>
                <w:b/>
                <w:sz w:val="20"/>
                <w:szCs w:val="20"/>
                <w:lang w:eastAsia="en-US"/>
              </w:rPr>
              <w:t>14 638,952</w:t>
            </w:r>
          </w:p>
        </w:tc>
        <w:tc>
          <w:tcPr>
            <w:tcW w:w="1094" w:type="dxa"/>
            <w:gridSpan w:val="2"/>
            <w:tcBorders>
              <w:top w:val="nil"/>
              <w:left w:val="single" w:sz="4" w:space="0" w:color="auto"/>
              <w:bottom w:val="single" w:sz="4" w:space="0" w:color="auto"/>
              <w:right w:val="single" w:sz="4" w:space="0" w:color="auto"/>
            </w:tcBorders>
          </w:tcPr>
          <w:p w:rsidR="00F612FF" w:rsidRPr="009A0C10" w:rsidRDefault="00F612FF" w:rsidP="009E5FFF">
            <w:pPr>
              <w:pStyle w:val="ConsPlusCell"/>
              <w:rPr>
                <w:rFonts w:ascii="Times New Roman" w:hAnsi="Times New Roman" w:cs="Times New Roman"/>
                <w:b/>
              </w:rPr>
            </w:pPr>
            <w:r w:rsidRPr="009A0C10">
              <w:rPr>
                <w:rFonts w:ascii="Times New Roman" w:hAnsi="Times New Roman" w:cs="Times New Roman"/>
                <w:b/>
              </w:rPr>
              <w:t>14 638,952</w:t>
            </w:r>
          </w:p>
        </w:tc>
      </w:tr>
    </w:tbl>
    <w:p w:rsidR="002017FF" w:rsidRDefault="002017FF" w:rsidP="002017FF">
      <w:pPr>
        <w:pStyle w:val="ConsPlusNormal"/>
        <w:jc w:val="both"/>
      </w:pPr>
    </w:p>
    <w:p w:rsidR="002017FF" w:rsidRDefault="002017FF" w:rsidP="002017FF">
      <w:pPr>
        <w:pStyle w:val="ConsPlusNormal"/>
        <w:jc w:val="both"/>
        <w:rPr>
          <w:rFonts w:ascii="Times New Roman" w:hAnsi="Times New Roman"/>
          <w:sz w:val="24"/>
          <w:szCs w:val="24"/>
        </w:rPr>
      </w:pPr>
    </w:p>
    <w:p w:rsidR="002017FF" w:rsidRDefault="002017FF" w:rsidP="002017FF">
      <w:pPr>
        <w:pStyle w:val="ConsPlusNormal"/>
        <w:ind w:left="360"/>
        <w:jc w:val="both"/>
        <w:rPr>
          <w:rFonts w:ascii="Times New Roman" w:hAnsi="Times New Roman"/>
          <w:sz w:val="24"/>
          <w:szCs w:val="24"/>
        </w:rPr>
      </w:pPr>
    </w:p>
    <w:p w:rsidR="002017FF" w:rsidRPr="00D2773B" w:rsidRDefault="00D2773B" w:rsidP="00D2773B">
      <w:pPr>
        <w:ind w:left="360"/>
        <w:rPr>
          <w:rFonts w:ascii="Times New Roman" w:hAnsi="Times New Roman" w:cs="Times New Roman"/>
          <w:sz w:val="26"/>
          <w:szCs w:val="26"/>
        </w:rPr>
      </w:pPr>
      <w:r w:rsidRPr="00D2773B">
        <w:rPr>
          <w:rFonts w:ascii="Times New Roman" w:hAnsi="Times New Roman" w:cs="Times New Roman"/>
          <w:b/>
        </w:rPr>
        <w:t xml:space="preserve">15. </w:t>
      </w:r>
      <w:r w:rsidR="002017FF" w:rsidRPr="00D2773B">
        <w:rPr>
          <w:rFonts w:ascii="Times New Roman" w:hAnsi="Times New Roman" w:cs="Times New Roman"/>
          <w:b/>
        </w:rPr>
        <w:t xml:space="preserve">  </w:t>
      </w:r>
      <w:r w:rsidR="002017FF" w:rsidRPr="00D2773B">
        <w:rPr>
          <w:rFonts w:ascii="Times New Roman" w:hAnsi="Times New Roman" w:cs="Times New Roman"/>
          <w:sz w:val="26"/>
          <w:szCs w:val="26"/>
        </w:rPr>
        <w:t>Внести изменения в Программу, изложи</w:t>
      </w:r>
      <w:r w:rsidR="00696474">
        <w:rPr>
          <w:rFonts w:ascii="Times New Roman" w:hAnsi="Times New Roman" w:cs="Times New Roman"/>
          <w:sz w:val="26"/>
          <w:szCs w:val="26"/>
        </w:rPr>
        <w:t xml:space="preserve">в пункт </w:t>
      </w:r>
      <w:r w:rsidR="009A0C10">
        <w:rPr>
          <w:rFonts w:ascii="Times New Roman" w:hAnsi="Times New Roman" w:cs="Times New Roman"/>
          <w:sz w:val="26"/>
          <w:szCs w:val="26"/>
        </w:rPr>
        <w:t xml:space="preserve"> </w:t>
      </w:r>
      <w:r w:rsidR="009E5FFF" w:rsidRPr="00D2773B">
        <w:rPr>
          <w:rFonts w:ascii="Times New Roman" w:hAnsi="Times New Roman" w:cs="Times New Roman"/>
          <w:sz w:val="26"/>
          <w:szCs w:val="26"/>
        </w:rPr>
        <w:t xml:space="preserve"> 8 </w:t>
      </w:r>
      <w:r w:rsidR="009A0C10">
        <w:rPr>
          <w:rFonts w:ascii="Times New Roman" w:hAnsi="Times New Roman" w:cs="Times New Roman"/>
          <w:sz w:val="26"/>
          <w:szCs w:val="26"/>
        </w:rPr>
        <w:t xml:space="preserve">Паспорта </w:t>
      </w:r>
      <w:r w:rsidR="002017FF" w:rsidRPr="00D2773B">
        <w:rPr>
          <w:rFonts w:ascii="Times New Roman" w:hAnsi="Times New Roman" w:cs="Times New Roman"/>
          <w:sz w:val="26"/>
          <w:szCs w:val="26"/>
        </w:rPr>
        <w:t xml:space="preserve"> подпрограммы «Обеспечение формирования и содержания архивных фондов в Думиничском районе»</w:t>
      </w:r>
      <w:r w:rsidR="002017FF" w:rsidRPr="00D2773B">
        <w:rPr>
          <w:rFonts w:ascii="Times New Roman" w:hAnsi="Times New Roman" w:cs="Times New Roman"/>
          <w:sz w:val="28"/>
          <w:szCs w:val="28"/>
        </w:rPr>
        <w:t xml:space="preserve"> </w:t>
      </w:r>
      <w:r w:rsidR="002017FF" w:rsidRPr="00D2773B">
        <w:rPr>
          <w:rFonts w:ascii="Times New Roman" w:hAnsi="Times New Roman" w:cs="Times New Roman"/>
          <w:sz w:val="26"/>
          <w:szCs w:val="26"/>
        </w:rPr>
        <w:t xml:space="preserve"> в следующей редакции:</w:t>
      </w:r>
    </w:p>
    <w:tbl>
      <w:tblPr>
        <w:tblW w:w="161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11"/>
        <w:gridCol w:w="1559"/>
        <w:gridCol w:w="1134"/>
        <w:gridCol w:w="1701"/>
        <w:gridCol w:w="1417"/>
        <w:gridCol w:w="1701"/>
        <w:gridCol w:w="1560"/>
        <w:gridCol w:w="1701"/>
        <w:gridCol w:w="1559"/>
        <w:gridCol w:w="1418"/>
      </w:tblGrid>
      <w:tr w:rsidR="009E5FFF" w:rsidRPr="00414433" w:rsidTr="009E5FFF">
        <w:trPr>
          <w:trHeight w:val="90"/>
        </w:trPr>
        <w:tc>
          <w:tcPr>
            <w:tcW w:w="2411" w:type="dxa"/>
            <w:vMerge w:val="restart"/>
          </w:tcPr>
          <w:p w:rsidR="009E5FFF" w:rsidRPr="00414433" w:rsidRDefault="009E5FFF" w:rsidP="009E5FFF">
            <w:pPr>
              <w:tabs>
                <w:tab w:val="left" w:pos="284"/>
              </w:tabs>
              <w:autoSpaceDE w:val="0"/>
              <w:autoSpaceDN w:val="0"/>
              <w:adjustRightInd w:val="0"/>
              <w:contextualSpacing/>
              <w:rPr>
                <w:rFonts w:ascii="Times New Roman" w:hAnsi="Times New Roman"/>
                <w:sz w:val="24"/>
                <w:szCs w:val="24"/>
              </w:rPr>
            </w:pPr>
            <w:r w:rsidRPr="00414433">
              <w:rPr>
                <w:rFonts w:ascii="Times New Roman" w:hAnsi="Times New Roman"/>
                <w:sz w:val="24"/>
                <w:szCs w:val="24"/>
              </w:rPr>
              <w:t>8. Объемы финансирова</w:t>
            </w:r>
          </w:p>
          <w:p w:rsidR="009E5FFF" w:rsidRPr="00414433" w:rsidRDefault="009E5FFF" w:rsidP="009E5FFF">
            <w:pPr>
              <w:tabs>
                <w:tab w:val="left" w:pos="284"/>
              </w:tabs>
              <w:autoSpaceDE w:val="0"/>
              <w:autoSpaceDN w:val="0"/>
              <w:adjustRightInd w:val="0"/>
              <w:contextualSpacing/>
              <w:rPr>
                <w:rFonts w:ascii="Times New Roman" w:hAnsi="Times New Roman"/>
                <w:sz w:val="24"/>
                <w:szCs w:val="24"/>
              </w:rPr>
            </w:pPr>
            <w:r w:rsidRPr="00414433">
              <w:rPr>
                <w:rFonts w:ascii="Times New Roman" w:hAnsi="Times New Roman"/>
                <w:sz w:val="24"/>
                <w:szCs w:val="24"/>
              </w:rPr>
              <w:t>ния подпрограммы за счет средств областного  и местного бюджетов</w:t>
            </w:r>
          </w:p>
          <w:p w:rsidR="009E5FFF" w:rsidRPr="00414433" w:rsidRDefault="009E5FFF" w:rsidP="009E5FFF">
            <w:pPr>
              <w:tabs>
                <w:tab w:val="left" w:pos="284"/>
              </w:tabs>
              <w:autoSpaceDE w:val="0"/>
              <w:autoSpaceDN w:val="0"/>
              <w:adjustRightInd w:val="0"/>
              <w:contextualSpacing/>
              <w:rPr>
                <w:rFonts w:ascii="Times New Roman" w:hAnsi="Times New Roman"/>
                <w:sz w:val="24"/>
                <w:szCs w:val="24"/>
              </w:rPr>
            </w:pPr>
          </w:p>
          <w:p w:rsidR="009E5FFF" w:rsidRPr="00414433" w:rsidRDefault="009E5FFF" w:rsidP="009E5FFF">
            <w:pPr>
              <w:tabs>
                <w:tab w:val="left" w:pos="284"/>
              </w:tabs>
              <w:autoSpaceDE w:val="0"/>
              <w:autoSpaceDN w:val="0"/>
              <w:adjustRightInd w:val="0"/>
              <w:contextualSpacing/>
              <w:rPr>
                <w:rFonts w:ascii="Times New Roman" w:hAnsi="Times New Roman"/>
                <w:sz w:val="24"/>
                <w:szCs w:val="24"/>
              </w:rPr>
            </w:pPr>
          </w:p>
          <w:p w:rsidR="009E5FFF" w:rsidRPr="00414433" w:rsidRDefault="009E5FFF" w:rsidP="009E5FFF">
            <w:pPr>
              <w:tabs>
                <w:tab w:val="left" w:pos="284"/>
              </w:tabs>
              <w:autoSpaceDE w:val="0"/>
              <w:autoSpaceDN w:val="0"/>
              <w:adjustRightInd w:val="0"/>
              <w:contextualSpacing/>
              <w:rPr>
                <w:rFonts w:ascii="Times New Roman" w:hAnsi="Times New Roman"/>
                <w:sz w:val="24"/>
                <w:szCs w:val="24"/>
              </w:rPr>
            </w:pPr>
          </w:p>
          <w:p w:rsidR="009E5FFF" w:rsidRPr="00414433" w:rsidRDefault="009E5FFF" w:rsidP="009E5FFF">
            <w:pPr>
              <w:tabs>
                <w:tab w:val="left" w:pos="284"/>
              </w:tabs>
              <w:autoSpaceDE w:val="0"/>
              <w:autoSpaceDN w:val="0"/>
              <w:adjustRightInd w:val="0"/>
              <w:contextualSpacing/>
              <w:rPr>
                <w:rFonts w:ascii="Times New Roman" w:hAnsi="Times New Roman"/>
                <w:sz w:val="24"/>
                <w:szCs w:val="24"/>
              </w:rPr>
            </w:pPr>
          </w:p>
        </w:tc>
        <w:tc>
          <w:tcPr>
            <w:tcW w:w="1559" w:type="dxa"/>
            <w:vMerge w:val="restart"/>
          </w:tcPr>
          <w:p w:rsidR="009E5FFF" w:rsidRPr="00414433" w:rsidRDefault="009E5FFF" w:rsidP="009E5FFF">
            <w:pPr>
              <w:autoSpaceDE w:val="0"/>
              <w:autoSpaceDN w:val="0"/>
              <w:adjustRightInd w:val="0"/>
              <w:rPr>
                <w:rFonts w:ascii="Times New Roman" w:hAnsi="Times New Roman"/>
                <w:sz w:val="24"/>
                <w:szCs w:val="24"/>
              </w:rPr>
            </w:pPr>
            <w:r w:rsidRPr="00414433">
              <w:rPr>
                <w:rFonts w:ascii="Times New Roman" w:hAnsi="Times New Roman"/>
                <w:sz w:val="24"/>
                <w:szCs w:val="24"/>
              </w:rPr>
              <w:t>Наименование показателя</w:t>
            </w:r>
          </w:p>
          <w:p w:rsidR="009E5FFF" w:rsidRPr="00414433" w:rsidRDefault="009E5FFF" w:rsidP="009E5FFF">
            <w:pPr>
              <w:autoSpaceDE w:val="0"/>
              <w:autoSpaceDN w:val="0"/>
              <w:adjustRightInd w:val="0"/>
              <w:rPr>
                <w:rFonts w:ascii="Times New Roman" w:hAnsi="Times New Roman"/>
                <w:sz w:val="24"/>
                <w:szCs w:val="24"/>
              </w:rPr>
            </w:pPr>
          </w:p>
        </w:tc>
        <w:tc>
          <w:tcPr>
            <w:tcW w:w="1134" w:type="dxa"/>
            <w:vMerge w:val="restart"/>
          </w:tcPr>
          <w:p w:rsidR="009E5FFF" w:rsidRPr="00414433" w:rsidRDefault="009E5FFF" w:rsidP="009E5FFF">
            <w:pPr>
              <w:autoSpaceDE w:val="0"/>
              <w:autoSpaceDN w:val="0"/>
              <w:adjustRightInd w:val="0"/>
              <w:ind w:left="-57" w:right="-57"/>
              <w:jc w:val="center"/>
              <w:rPr>
                <w:rFonts w:ascii="Times New Roman" w:hAnsi="Times New Roman"/>
                <w:sz w:val="24"/>
                <w:szCs w:val="24"/>
              </w:rPr>
            </w:pPr>
            <w:r w:rsidRPr="00414433">
              <w:rPr>
                <w:rFonts w:ascii="Times New Roman" w:hAnsi="Times New Roman"/>
                <w:sz w:val="24"/>
                <w:szCs w:val="24"/>
              </w:rPr>
              <w:t>Всего</w:t>
            </w:r>
          </w:p>
          <w:p w:rsidR="009E5FFF" w:rsidRPr="00414433" w:rsidRDefault="009E5FFF" w:rsidP="009E5FFF">
            <w:pPr>
              <w:autoSpaceDE w:val="0"/>
              <w:autoSpaceDN w:val="0"/>
              <w:adjustRightInd w:val="0"/>
              <w:ind w:left="-57" w:right="-57"/>
              <w:jc w:val="center"/>
              <w:rPr>
                <w:rFonts w:ascii="Times New Roman" w:hAnsi="Times New Roman"/>
                <w:sz w:val="24"/>
                <w:szCs w:val="24"/>
              </w:rPr>
            </w:pPr>
            <w:r w:rsidRPr="00414433">
              <w:rPr>
                <w:rFonts w:ascii="Times New Roman" w:hAnsi="Times New Roman"/>
                <w:sz w:val="24"/>
                <w:szCs w:val="24"/>
              </w:rPr>
              <w:t>(тыс. руб.)</w:t>
            </w:r>
          </w:p>
        </w:tc>
        <w:tc>
          <w:tcPr>
            <w:tcW w:w="11057" w:type="dxa"/>
            <w:gridSpan w:val="7"/>
          </w:tcPr>
          <w:p w:rsidR="009E5FFF" w:rsidRPr="00414433" w:rsidRDefault="009E5FFF" w:rsidP="009E5FFF">
            <w:pPr>
              <w:autoSpaceDE w:val="0"/>
              <w:autoSpaceDN w:val="0"/>
              <w:adjustRightInd w:val="0"/>
              <w:ind w:left="-57" w:right="-57"/>
              <w:jc w:val="center"/>
              <w:rPr>
                <w:rFonts w:ascii="Times New Roman" w:hAnsi="Times New Roman"/>
                <w:sz w:val="24"/>
                <w:szCs w:val="24"/>
              </w:rPr>
            </w:pPr>
            <w:r w:rsidRPr="00414433">
              <w:rPr>
                <w:rFonts w:ascii="Times New Roman" w:hAnsi="Times New Roman"/>
                <w:sz w:val="24"/>
                <w:szCs w:val="24"/>
              </w:rPr>
              <w:t>в том числе по годам:</w:t>
            </w:r>
          </w:p>
          <w:p w:rsidR="009E5FFF" w:rsidRPr="00414433" w:rsidRDefault="009E5FFF" w:rsidP="009E5FFF">
            <w:pPr>
              <w:autoSpaceDE w:val="0"/>
              <w:autoSpaceDN w:val="0"/>
              <w:adjustRightInd w:val="0"/>
              <w:ind w:left="-57" w:right="-57"/>
              <w:jc w:val="center"/>
              <w:rPr>
                <w:rFonts w:ascii="Times New Roman" w:hAnsi="Times New Roman"/>
                <w:sz w:val="24"/>
                <w:szCs w:val="24"/>
              </w:rPr>
            </w:pPr>
          </w:p>
        </w:tc>
      </w:tr>
      <w:tr w:rsidR="009E5FFF" w:rsidRPr="00414433" w:rsidTr="009E5FFF">
        <w:trPr>
          <w:trHeight w:val="322"/>
        </w:trPr>
        <w:tc>
          <w:tcPr>
            <w:tcW w:w="2411" w:type="dxa"/>
            <w:vMerge/>
          </w:tcPr>
          <w:p w:rsidR="009E5FFF" w:rsidRPr="00414433" w:rsidRDefault="009E5FFF" w:rsidP="00AB2630">
            <w:pPr>
              <w:numPr>
                <w:ilvl w:val="0"/>
                <w:numId w:val="2"/>
              </w:numPr>
              <w:tabs>
                <w:tab w:val="left" w:pos="426"/>
              </w:tabs>
              <w:autoSpaceDE w:val="0"/>
              <w:autoSpaceDN w:val="0"/>
              <w:adjustRightInd w:val="0"/>
              <w:spacing w:after="0" w:line="240" w:lineRule="auto"/>
              <w:ind w:left="426" w:hanging="426"/>
              <w:contextualSpacing/>
              <w:rPr>
                <w:rFonts w:ascii="Times New Roman" w:hAnsi="Times New Roman"/>
                <w:sz w:val="24"/>
                <w:szCs w:val="24"/>
              </w:rPr>
            </w:pPr>
          </w:p>
        </w:tc>
        <w:tc>
          <w:tcPr>
            <w:tcW w:w="1559" w:type="dxa"/>
            <w:vMerge/>
          </w:tcPr>
          <w:p w:rsidR="009E5FFF" w:rsidRPr="00414433" w:rsidRDefault="009E5FFF" w:rsidP="009E5FFF">
            <w:pPr>
              <w:autoSpaceDE w:val="0"/>
              <w:autoSpaceDN w:val="0"/>
              <w:adjustRightInd w:val="0"/>
              <w:rPr>
                <w:rFonts w:ascii="Times New Roman" w:hAnsi="Times New Roman"/>
                <w:sz w:val="24"/>
                <w:szCs w:val="24"/>
              </w:rPr>
            </w:pPr>
          </w:p>
        </w:tc>
        <w:tc>
          <w:tcPr>
            <w:tcW w:w="1134" w:type="dxa"/>
            <w:vMerge/>
          </w:tcPr>
          <w:p w:rsidR="009E5FFF" w:rsidRPr="00414433" w:rsidRDefault="009E5FFF" w:rsidP="009E5FFF">
            <w:pPr>
              <w:autoSpaceDE w:val="0"/>
              <w:autoSpaceDN w:val="0"/>
              <w:adjustRightInd w:val="0"/>
              <w:ind w:left="-57" w:right="-57"/>
              <w:jc w:val="center"/>
              <w:rPr>
                <w:rFonts w:ascii="Times New Roman" w:hAnsi="Times New Roman"/>
                <w:sz w:val="24"/>
                <w:szCs w:val="24"/>
              </w:rPr>
            </w:pPr>
          </w:p>
        </w:tc>
        <w:tc>
          <w:tcPr>
            <w:tcW w:w="1701" w:type="dxa"/>
            <w:vAlign w:val="center"/>
          </w:tcPr>
          <w:p w:rsidR="009E5FFF" w:rsidRPr="00414433" w:rsidRDefault="009E5FFF" w:rsidP="009E5FFF">
            <w:pPr>
              <w:autoSpaceDE w:val="0"/>
              <w:autoSpaceDN w:val="0"/>
              <w:adjustRightInd w:val="0"/>
              <w:ind w:left="-57" w:right="-57"/>
              <w:jc w:val="center"/>
              <w:rPr>
                <w:rFonts w:ascii="Times New Roman" w:hAnsi="Times New Roman"/>
                <w:sz w:val="24"/>
                <w:szCs w:val="24"/>
              </w:rPr>
            </w:pPr>
            <w:r w:rsidRPr="00414433">
              <w:rPr>
                <w:rFonts w:ascii="Times New Roman" w:hAnsi="Times New Roman"/>
                <w:sz w:val="24"/>
                <w:szCs w:val="24"/>
              </w:rPr>
              <w:t>2014</w:t>
            </w:r>
          </w:p>
        </w:tc>
        <w:tc>
          <w:tcPr>
            <w:tcW w:w="1417" w:type="dxa"/>
            <w:vAlign w:val="center"/>
          </w:tcPr>
          <w:p w:rsidR="009E5FFF" w:rsidRPr="00414433" w:rsidRDefault="009E5FFF" w:rsidP="009E5FFF">
            <w:pPr>
              <w:autoSpaceDE w:val="0"/>
              <w:autoSpaceDN w:val="0"/>
              <w:adjustRightInd w:val="0"/>
              <w:ind w:left="-57" w:right="-57"/>
              <w:jc w:val="center"/>
              <w:rPr>
                <w:rFonts w:ascii="Times New Roman" w:hAnsi="Times New Roman"/>
                <w:sz w:val="24"/>
                <w:szCs w:val="24"/>
              </w:rPr>
            </w:pPr>
            <w:r w:rsidRPr="00414433">
              <w:rPr>
                <w:rFonts w:ascii="Times New Roman" w:hAnsi="Times New Roman"/>
                <w:sz w:val="24"/>
                <w:szCs w:val="24"/>
              </w:rPr>
              <w:t>2015</w:t>
            </w:r>
          </w:p>
        </w:tc>
        <w:tc>
          <w:tcPr>
            <w:tcW w:w="1701" w:type="dxa"/>
            <w:vAlign w:val="center"/>
          </w:tcPr>
          <w:p w:rsidR="009E5FFF" w:rsidRPr="00414433" w:rsidRDefault="009E5FFF" w:rsidP="009E5FFF">
            <w:pPr>
              <w:autoSpaceDE w:val="0"/>
              <w:autoSpaceDN w:val="0"/>
              <w:adjustRightInd w:val="0"/>
              <w:ind w:left="-57" w:right="-57"/>
              <w:jc w:val="center"/>
              <w:rPr>
                <w:rFonts w:ascii="Times New Roman" w:hAnsi="Times New Roman"/>
                <w:sz w:val="24"/>
                <w:szCs w:val="24"/>
              </w:rPr>
            </w:pPr>
            <w:r w:rsidRPr="00414433">
              <w:rPr>
                <w:rFonts w:ascii="Times New Roman" w:hAnsi="Times New Roman"/>
                <w:sz w:val="24"/>
                <w:szCs w:val="24"/>
              </w:rPr>
              <w:t>2016</w:t>
            </w:r>
          </w:p>
        </w:tc>
        <w:tc>
          <w:tcPr>
            <w:tcW w:w="1560" w:type="dxa"/>
            <w:vAlign w:val="center"/>
          </w:tcPr>
          <w:p w:rsidR="009E5FFF" w:rsidRPr="00414433" w:rsidRDefault="009E5FFF" w:rsidP="009E5FFF">
            <w:pPr>
              <w:autoSpaceDE w:val="0"/>
              <w:autoSpaceDN w:val="0"/>
              <w:adjustRightInd w:val="0"/>
              <w:ind w:left="-57" w:right="-57"/>
              <w:jc w:val="center"/>
              <w:rPr>
                <w:rFonts w:ascii="Times New Roman" w:hAnsi="Times New Roman"/>
                <w:sz w:val="24"/>
                <w:szCs w:val="24"/>
              </w:rPr>
            </w:pPr>
            <w:r w:rsidRPr="00414433">
              <w:rPr>
                <w:rFonts w:ascii="Times New Roman" w:hAnsi="Times New Roman"/>
                <w:sz w:val="24"/>
                <w:szCs w:val="24"/>
              </w:rPr>
              <w:t>2017</w:t>
            </w:r>
          </w:p>
        </w:tc>
        <w:tc>
          <w:tcPr>
            <w:tcW w:w="1701" w:type="dxa"/>
            <w:vAlign w:val="center"/>
          </w:tcPr>
          <w:p w:rsidR="009E5FFF" w:rsidRPr="00414433" w:rsidRDefault="009E5FFF" w:rsidP="009E5FFF">
            <w:pPr>
              <w:autoSpaceDE w:val="0"/>
              <w:autoSpaceDN w:val="0"/>
              <w:adjustRightInd w:val="0"/>
              <w:ind w:left="-57" w:right="-57"/>
              <w:jc w:val="center"/>
              <w:rPr>
                <w:rFonts w:ascii="Times New Roman" w:hAnsi="Times New Roman"/>
                <w:sz w:val="24"/>
                <w:szCs w:val="24"/>
              </w:rPr>
            </w:pPr>
            <w:r w:rsidRPr="00414433">
              <w:rPr>
                <w:rFonts w:ascii="Times New Roman" w:hAnsi="Times New Roman"/>
                <w:sz w:val="24"/>
                <w:szCs w:val="24"/>
              </w:rPr>
              <w:t>2018</w:t>
            </w:r>
          </w:p>
        </w:tc>
        <w:tc>
          <w:tcPr>
            <w:tcW w:w="1559" w:type="dxa"/>
          </w:tcPr>
          <w:p w:rsidR="009E5FFF" w:rsidRPr="00414433" w:rsidRDefault="009E5FFF" w:rsidP="009E5FFF">
            <w:pPr>
              <w:autoSpaceDE w:val="0"/>
              <w:autoSpaceDN w:val="0"/>
              <w:adjustRightInd w:val="0"/>
              <w:ind w:left="-57" w:right="-57"/>
              <w:jc w:val="center"/>
              <w:rPr>
                <w:rFonts w:ascii="Times New Roman" w:hAnsi="Times New Roman"/>
                <w:sz w:val="24"/>
                <w:szCs w:val="24"/>
              </w:rPr>
            </w:pPr>
            <w:r w:rsidRPr="00414433">
              <w:rPr>
                <w:rFonts w:ascii="Times New Roman" w:hAnsi="Times New Roman"/>
                <w:sz w:val="24"/>
                <w:szCs w:val="24"/>
              </w:rPr>
              <w:t>2019</w:t>
            </w:r>
          </w:p>
        </w:tc>
        <w:tc>
          <w:tcPr>
            <w:tcW w:w="1418" w:type="dxa"/>
            <w:vAlign w:val="center"/>
          </w:tcPr>
          <w:p w:rsidR="009E5FFF" w:rsidRPr="00414433" w:rsidRDefault="009E5FFF" w:rsidP="009E5FFF">
            <w:pPr>
              <w:autoSpaceDE w:val="0"/>
              <w:autoSpaceDN w:val="0"/>
              <w:adjustRightInd w:val="0"/>
              <w:ind w:left="-57" w:right="-57"/>
              <w:jc w:val="center"/>
              <w:rPr>
                <w:rFonts w:ascii="Times New Roman" w:hAnsi="Times New Roman"/>
                <w:sz w:val="24"/>
                <w:szCs w:val="24"/>
              </w:rPr>
            </w:pPr>
            <w:r w:rsidRPr="00414433">
              <w:rPr>
                <w:rFonts w:ascii="Times New Roman" w:hAnsi="Times New Roman"/>
                <w:sz w:val="24"/>
                <w:szCs w:val="24"/>
              </w:rPr>
              <w:t>2020</w:t>
            </w:r>
          </w:p>
        </w:tc>
      </w:tr>
      <w:tr w:rsidR="009E5FFF" w:rsidRPr="00414433" w:rsidTr="009E5FFF">
        <w:trPr>
          <w:trHeight w:val="1965"/>
        </w:trPr>
        <w:tc>
          <w:tcPr>
            <w:tcW w:w="2411" w:type="dxa"/>
            <w:vMerge/>
          </w:tcPr>
          <w:p w:rsidR="009E5FFF" w:rsidRPr="00414433" w:rsidRDefault="009E5FFF" w:rsidP="00AB2630">
            <w:pPr>
              <w:numPr>
                <w:ilvl w:val="0"/>
                <w:numId w:val="2"/>
              </w:numPr>
              <w:tabs>
                <w:tab w:val="left" w:pos="426"/>
              </w:tabs>
              <w:autoSpaceDE w:val="0"/>
              <w:autoSpaceDN w:val="0"/>
              <w:adjustRightInd w:val="0"/>
              <w:spacing w:after="0" w:line="240" w:lineRule="auto"/>
              <w:ind w:left="426" w:hanging="426"/>
              <w:contextualSpacing/>
              <w:rPr>
                <w:rFonts w:ascii="Times New Roman" w:hAnsi="Times New Roman"/>
                <w:sz w:val="24"/>
                <w:szCs w:val="24"/>
              </w:rPr>
            </w:pPr>
          </w:p>
        </w:tc>
        <w:tc>
          <w:tcPr>
            <w:tcW w:w="1559" w:type="dxa"/>
          </w:tcPr>
          <w:p w:rsidR="009E5FFF" w:rsidRPr="00414433" w:rsidRDefault="009E5FFF" w:rsidP="009E5FFF">
            <w:pPr>
              <w:tabs>
                <w:tab w:val="left" w:pos="709"/>
              </w:tabs>
              <w:jc w:val="both"/>
              <w:rPr>
                <w:rFonts w:ascii="Times New Roman" w:hAnsi="Times New Roman"/>
                <w:b/>
                <w:sz w:val="24"/>
                <w:szCs w:val="24"/>
              </w:rPr>
            </w:pPr>
            <w:r w:rsidRPr="00414433">
              <w:rPr>
                <w:rFonts w:ascii="Times New Roman" w:hAnsi="Times New Roman"/>
                <w:b/>
                <w:sz w:val="24"/>
                <w:szCs w:val="24"/>
              </w:rPr>
              <w:t>ВСЕГО</w:t>
            </w:r>
          </w:p>
        </w:tc>
        <w:tc>
          <w:tcPr>
            <w:tcW w:w="1134" w:type="dxa"/>
            <w:vAlign w:val="center"/>
          </w:tcPr>
          <w:p w:rsidR="009E5FFF" w:rsidRPr="00414433" w:rsidRDefault="009E5FFF" w:rsidP="009E5FFF">
            <w:pPr>
              <w:rPr>
                <w:rFonts w:ascii="Times New Roman" w:hAnsi="Times New Roman"/>
                <w:b/>
                <w:sz w:val="24"/>
                <w:szCs w:val="24"/>
              </w:rPr>
            </w:pPr>
            <w:r>
              <w:rPr>
                <w:rFonts w:ascii="Times New Roman" w:hAnsi="Times New Roman"/>
                <w:b/>
                <w:sz w:val="24"/>
                <w:szCs w:val="24"/>
              </w:rPr>
              <w:t>4</w:t>
            </w:r>
            <w:r w:rsidR="00A51ABE">
              <w:rPr>
                <w:rFonts w:ascii="Times New Roman" w:hAnsi="Times New Roman"/>
                <w:b/>
                <w:sz w:val="24"/>
                <w:szCs w:val="24"/>
              </w:rPr>
              <w:t> 319,43</w:t>
            </w:r>
          </w:p>
        </w:tc>
        <w:tc>
          <w:tcPr>
            <w:tcW w:w="1701" w:type="dxa"/>
            <w:vAlign w:val="center"/>
          </w:tcPr>
          <w:p w:rsidR="009E5FFF" w:rsidRPr="00414433" w:rsidRDefault="009E5FFF" w:rsidP="009E5FFF">
            <w:pPr>
              <w:jc w:val="center"/>
              <w:rPr>
                <w:rFonts w:ascii="Times New Roman" w:hAnsi="Times New Roman"/>
                <w:b/>
                <w:sz w:val="24"/>
                <w:szCs w:val="24"/>
              </w:rPr>
            </w:pPr>
            <w:r w:rsidRPr="00414433">
              <w:rPr>
                <w:rFonts w:ascii="Times New Roman" w:hAnsi="Times New Roman"/>
                <w:b/>
                <w:sz w:val="24"/>
                <w:szCs w:val="24"/>
              </w:rPr>
              <w:t>644,36</w:t>
            </w:r>
          </w:p>
        </w:tc>
        <w:tc>
          <w:tcPr>
            <w:tcW w:w="1417" w:type="dxa"/>
            <w:vAlign w:val="center"/>
          </w:tcPr>
          <w:p w:rsidR="009E5FFF" w:rsidRPr="00414433" w:rsidRDefault="009E5FFF" w:rsidP="009E5FFF">
            <w:pPr>
              <w:jc w:val="center"/>
              <w:rPr>
                <w:rFonts w:ascii="Times New Roman" w:hAnsi="Times New Roman"/>
                <w:b/>
                <w:sz w:val="24"/>
                <w:szCs w:val="24"/>
              </w:rPr>
            </w:pPr>
            <w:r w:rsidRPr="00414433">
              <w:rPr>
                <w:rFonts w:ascii="Times New Roman" w:hAnsi="Times New Roman"/>
                <w:b/>
                <w:sz w:val="24"/>
                <w:szCs w:val="24"/>
              </w:rPr>
              <w:t>689,83</w:t>
            </w:r>
          </w:p>
        </w:tc>
        <w:tc>
          <w:tcPr>
            <w:tcW w:w="1701" w:type="dxa"/>
            <w:vAlign w:val="center"/>
          </w:tcPr>
          <w:p w:rsidR="009E5FFF" w:rsidRPr="00414433" w:rsidRDefault="009E5FFF" w:rsidP="009E5FFF">
            <w:pPr>
              <w:jc w:val="center"/>
              <w:rPr>
                <w:rFonts w:ascii="Times New Roman" w:hAnsi="Times New Roman"/>
                <w:b/>
                <w:sz w:val="24"/>
                <w:szCs w:val="24"/>
              </w:rPr>
            </w:pPr>
            <w:r w:rsidRPr="00414433">
              <w:rPr>
                <w:rFonts w:ascii="Times New Roman" w:hAnsi="Times New Roman"/>
                <w:b/>
                <w:sz w:val="24"/>
                <w:szCs w:val="24"/>
              </w:rPr>
              <w:t>615,650</w:t>
            </w:r>
          </w:p>
        </w:tc>
        <w:tc>
          <w:tcPr>
            <w:tcW w:w="1560" w:type="dxa"/>
            <w:vAlign w:val="center"/>
          </w:tcPr>
          <w:p w:rsidR="009E5FFF" w:rsidRPr="00414433" w:rsidRDefault="009E5FFF" w:rsidP="009E5FFF">
            <w:pPr>
              <w:jc w:val="center"/>
              <w:rPr>
                <w:rFonts w:ascii="Times New Roman" w:hAnsi="Times New Roman"/>
                <w:b/>
                <w:sz w:val="24"/>
                <w:szCs w:val="24"/>
              </w:rPr>
            </w:pPr>
            <w:r w:rsidRPr="00414433">
              <w:rPr>
                <w:rFonts w:ascii="Times New Roman" w:hAnsi="Times New Roman"/>
                <w:b/>
                <w:sz w:val="24"/>
                <w:szCs w:val="24"/>
              </w:rPr>
              <w:t>585,548</w:t>
            </w:r>
          </w:p>
        </w:tc>
        <w:tc>
          <w:tcPr>
            <w:tcW w:w="1701" w:type="dxa"/>
            <w:vAlign w:val="center"/>
          </w:tcPr>
          <w:p w:rsidR="009E5FFF" w:rsidRPr="00414433" w:rsidRDefault="009E02FB" w:rsidP="009E5FFF">
            <w:pPr>
              <w:jc w:val="center"/>
              <w:rPr>
                <w:rFonts w:ascii="Times New Roman" w:hAnsi="Times New Roman"/>
                <w:b/>
                <w:sz w:val="24"/>
                <w:szCs w:val="24"/>
              </w:rPr>
            </w:pPr>
            <w:r>
              <w:rPr>
                <w:rFonts w:ascii="Times New Roman" w:hAnsi="Times New Roman"/>
                <w:b/>
                <w:sz w:val="24"/>
                <w:szCs w:val="24"/>
              </w:rPr>
              <w:t>510,532</w:t>
            </w:r>
          </w:p>
        </w:tc>
        <w:tc>
          <w:tcPr>
            <w:tcW w:w="1559" w:type="dxa"/>
            <w:vAlign w:val="center"/>
          </w:tcPr>
          <w:p w:rsidR="009E5FFF" w:rsidRPr="00414433" w:rsidRDefault="00F750A1" w:rsidP="009E5FFF">
            <w:pPr>
              <w:jc w:val="center"/>
              <w:rPr>
                <w:rFonts w:ascii="Times New Roman" w:hAnsi="Times New Roman"/>
                <w:b/>
                <w:sz w:val="24"/>
                <w:szCs w:val="24"/>
              </w:rPr>
            </w:pPr>
            <w:r>
              <w:rPr>
                <w:rFonts w:ascii="Times New Roman" w:hAnsi="Times New Roman"/>
                <w:b/>
                <w:sz w:val="24"/>
                <w:szCs w:val="24"/>
              </w:rPr>
              <w:t>636,755</w:t>
            </w:r>
          </w:p>
        </w:tc>
        <w:tc>
          <w:tcPr>
            <w:tcW w:w="1418" w:type="dxa"/>
            <w:vAlign w:val="center"/>
          </w:tcPr>
          <w:p w:rsidR="009E5FFF" w:rsidRPr="00414433" w:rsidRDefault="00F750A1" w:rsidP="009E5FFF">
            <w:pPr>
              <w:jc w:val="center"/>
              <w:rPr>
                <w:rFonts w:ascii="Times New Roman" w:hAnsi="Times New Roman"/>
                <w:b/>
                <w:sz w:val="24"/>
                <w:szCs w:val="24"/>
              </w:rPr>
            </w:pPr>
            <w:r>
              <w:rPr>
                <w:rFonts w:ascii="Times New Roman" w:hAnsi="Times New Roman"/>
                <w:b/>
                <w:sz w:val="24"/>
                <w:szCs w:val="24"/>
              </w:rPr>
              <w:t>636,755</w:t>
            </w:r>
          </w:p>
        </w:tc>
      </w:tr>
      <w:tr w:rsidR="009E5FFF" w:rsidRPr="00414433" w:rsidTr="009E5FFF">
        <w:trPr>
          <w:trHeight w:val="839"/>
        </w:trPr>
        <w:tc>
          <w:tcPr>
            <w:tcW w:w="2411" w:type="dxa"/>
            <w:vMerge w:val="restart"/>
          </w:tcPr>
          <w:p w:rsidR="009E5FFF" w:rsidRPr="00414433" w:rsidRDefault="009E5FFF" w:rsidP="009E5FFF">
            <w:pPr>
              <w:tabs>
                <w:tab w:val="left" w:pos="426"/>
              </w:tabs>
              <w:autoSpaceDE w:val="0"/>
              <w:autoSpaceDN w:val="0"/>
              <w:adjustRightInd w:val="0"/>
              <w:ind w:left="426"/>
              <w:contextualSpacing/>
              <w:rPr>
                <w:rFonts w:ascii="Times New Roman" w:hAnsi="Times New Roman"/>
                <w:sz w:val="24"/>
                <w:szCs w:val="24"/>
              </w:rPr>
            </w:pPr>
          </w:p>
        </w:tc>
        <w:tc>
          <w:tcPr>
            <w:tcW w:w="1559" w:type="dxa"/>
          </w:tcPr>
          <w:p w:rsidR="009E5FFF" w:rsidRPr="00414433" w:rsidRDefault="009E5FFF" w:rsidP="009E5FFF">
            <w:pPr>
              <w:tabs>
                <w:tab w:val="left" w:pos="709"/>
              </w:tabs>
              <w:spacing w:after="0" w:line="240" w:lineRule="auto"/>
              <w:rPr>
                <w:rFonts w:ascii="Times New Roman" w:hAnsi="Times New Roman"/>
                <w:sz w:val="24"/>
                <w:szCs w:val="24"/>
              </w:rPr>
            </w:pPr>
            <w:r w:rsidRPr="00414433">
              <w:rPr>
                <w:rFonts w:ascii="Times New Roman" w:hAnsi="Times New Roman"/>
                <w:sz w:val="24"/>
                <w:szCs w:val="24"/>
              </w:rPr>
              <w:t xml:space="preserve">средства областного бюджета </w:t>
            </w:r>
          </w:p>
        </w:tc>
        <w:tc>
          <w:tcPr>
            <w:tcW w:w="1134" w:type="dxa"/>
            <w:vAlign w:val="center"/>
          </w:tcPr>
          <w:p w:rsidR="009E5FFF" w:rsidRPr="00414433" w:rsidRDefault="009E5FFF" w:rsidP="009E5FFF">
            <w:pPr>
              <w:spacing w:after="0"/>
              <w:rPr>
                <w:rFonts w:ascii="Times New Roman" w:hAnsi="Times New Roman"/>
                <w:b/>
                <w:sz w:val="24"/>
                <w:szCs w:val="24"/>
              </w:rPr>
            </w:pPr>
            <w:r>
              <w:rPr>
                <w:rFonts w:ascii="Times New Roman" w:hAnsi="Times New Roman"/>
                <w:b/>
                <w:sz w:val="24"/>
                <w:szCs w:val="24"/>
              </w:rPr>
              <w:t>2</w:t>
            </w:r>
            <w:r w:rsidR="00F750A1">
              <w:rPr>
                <w:rFonts w:ascii="Times New Roman" w:hAnsi="Times New Roman"/>
                <w:b/>
                <w:sz w:val="24"/>
                <w:szCs w:val="24"/>
              </w:rPr>
              <w:t> 748,893</w:t>
            </w:r>
          </w:p>
        </w:tc>
        <w:tc>
          <w:tcPr>
            <w:tcW w:w="1701" w:type="dxa"/>
            <w:vAlign w:val="center"/>
          </w:tcPr>
          <w:p w:rsidR="009E5FFF" w:rsidRPr="00414433" w:rsidRDefault="009E5FFF" w:rsidP="009E5FFF">
            <w:pPr>
              <w:spacing w:after="0"/>
              <w:rPr>
                <w:rFonts w:ascii="Times New Roman" w:hAnsi="Times New Roman"/>
                <w:b/>
                <w:sz w:val="24"/>
                <w:szCs w:val="24"/>
              </w:rPr>
            </w:pPr>
            <w:r w:rsidRPr="00414433">
              <w:rPr>
                <w:rFonts w:ascii="Times New Roman" w:hAnsi="Times New Roman"/>
                <w:b/>
                <w:sz w:val="24"/>
                <w:szCs w:val="24"/>
              </w:rPr>
              <w:t>379,05</w:t>
            </w:r>
          </w:p>
        </w:tc>
        <w:tc>
          <w:tcPr>
            <w:tcW w:w="1417" w:type="dxa"/>
            <w:vAlign w:val="center"/>
          </w:tcPr>
          <w:p w:rsidR="009E5FFF" w:rsidRPr="00414433" w:rsidRDefault="009E5FFF" w:rsidP="009E5FFF">
            <w:pPr>
              <w:spacing w:after="0"/>
              <w:jc w:val="center"/>
              <w:rPr>
                <w:rFonts w:ascii="Times New Roman" w:hAnsi="Times New Roman"/>
                <w:b/>
                <w:sz w:val="24"/>
                <w:szCs w:val="24"/>
              </w:rPr>
            </w:pPr>
            <w:r w:rsidRPr="00414433">
              <w:rPr>
                <w:rFonts w:ascii="Times New Roman" w:hAnsi="Times New Roman"/>
                <w:b/>
                <w:sz w:val="24"/>
                <w:szCs w:val="24"/>
              </w:rPr>
              <w:t>379,050</w:t>
            </w:r>
          </w:p>
        </w:tc>
        <w:tc>
          <w:tcPr>
            <w:tcW w:w="1701" w:type="dxa"/>
            <w:vAlign w:val="center"/>
          </w:tcPr>
          <w:p w:rsidR="009E5FFF" w:rsidRPr="00414433" w:rsidRDefault="009E5FFF" w:rsidP="009E5FFF">
            <w:pPr>
              <w:spacing w:after="0"/>
              <w:jc w:val="center"/>
              <w:rPr>
                <w:rFonts w:ascii="Times New Roman" w:hAnsi="Times New Roman"/>
                <w:b/>
                <w:sz w:val="24"/>
                <w:szCs w:val="24"/>
              </w:rPr>
            </w:pPr>
            <w:r w:rsidRPr="00414433">
              <w:rPr>
                <w:rFonts w:ascii="Times New Roman" w:hAnsi="Times New Roman"/>
                <w:b/>
                <w:sz w:val="24"/>
                <w:szCs w:val="24"/>
              </w:rPr>
              <w:t>379,05</w:t>
            </w:r>
          </w:p>
        </w:tc>
        <w:tc>
          <w:tcPr>
            <w:tcW w:w="1560" w:type="dxa"/>
            <w:vAlign w:val="center"/>
          </w:tcPr>
          <w:p w:rsidR="009E5FFF" w:rsidRPr="00414433" w:rsidRDefault="009E5FFF" w:rsidP="009E5FFF">
            <w:pPr>
              <w:spacing w:after="0"/>
              <w:jc w:val="center"/>
              <w:rPr>
                <w:rFonts w:ascii="Times New Roman" w:hAnsi="Times New Roman"/>
                <w:b/>
                <w:sz w:val="24"/>
                <w:szCs w:val="24"/>
              </w:rPr>
            </w:pPr>
            <w:r w:rsidRPr="00414433">
              <w:rPr>
                <w:rFonts w:ascii="Times New Roman" w:hAnsi="Times New Roman"/>
                <w:b/>
                <w:sz w:val="24"/>
                <w:szCs w:val="24"/>
              </w:rPr>
              <w:t>367,718</w:t>
            </w:r>
          </w:p>
        </w:tc>
        <w:tc>
          <w:tcPr>
            <w:tcW w:w="1701" w:type="dxa"/>
            <w:vAlign w:val="center"/>
          </w:tcPr>
          <w:p w:rsidR="009E5FFF" w:rsidRPr="00414433" w:rsidRDefault="00F750A1" w:rsidP="009E5FFF">
            <w:pPr>
              <w:spacing w:after="0"/>
              <w:jc w:val="center"/>
              <w:rPr>
                <w:rFonts w:ascii="Times New Roman" w:hAnsi="Times New Roman"/>
                <w:b/>
                <w:sz w:val="24"/>
                <w:szCs w:val="24"/>
              </w:rPr>
            </w:pPr>
            <w:r>
              <w:rPr>
                <w:rFonts w:ascii="Times New Roman" w:hAnsi="Times New Roman"/>
                <w:b/>
                <w:sz w:val="24"/>
                <w:szCs w:val="24"/>
              </w:rPr>
              <w:t>414,675</w:t>
            </w:r>
          </w:p>
        </w:tc>
        <w:tc>
          <w:tcPr>
            <w:tcW w:w="1559" w:type="dxa"/>
            <w:vAlign w:val="center"/>
          </w:tcPr>
          <w:p w:rsidR="009E5FFF" w:rsidRPr="00414433" w:rsidRDefault="00F750A1" w:rsidP="009E5FFF">
            <w:pPr>
              <w:spacing w:after="0"/>
              <w:jc w:val="center"/>
              <w:rPr>
                <w:rFonts w:ascii="Times New Roman" w:hAnsi="Times New Roman"/>
                <w:b/>
                <w:sz w:val="24"/>
                <w:szCs w:val="24"/>
              </w:rPr>
            </w:pPr>
            <w:r>
              <w:rPr>
                <w:rFonts w:ascii="Times New Roman" w:hAnsi="Times New Roman"/>
                <w:b/>
                <w:sz w:val="24"/>
                <w:szCs w:val="24"/>
              </w:rPr>
              <w:t>414,675</w:t>
            </w:r>
          </w:p>
        </w:tc>
        <w:tc>
          <w:tcPr>
            <w:tcW w:w="1418" w:type="dxa"/>
            <w:vAlign w:val="center"/>
          </w:tcPr>
          <w:p w:rsidR="009E5FFF" w:rsidRPr="00414433" w:rsidRDefault="00F750A1" w:rsidP="009E5FFF">
            <w:pPr>
              <w:spacing w:after="0"/>
              <w:jc w:val="center"/>
              <w:rPr>
                <w:rFonts w:ascii="Times New Roman" w:hAnsi="Times New Roman"/>
                <w:b/>
                <w:sz w:val="24"/>
                <w:szCs w:val="24"/>
              </w:rPr>
            </w:pPr>
            <w:r>
              <w:rPr>
                <w:rFonts w:ascii="Times New Roman" w:hAnsi="Times New Roman"/>
                <w:b/>
                <w:sz w:val="24"/>
                <w:szCs w:val="24"/>
              </w:rPr>
              <w:t>414,675</w:t>
            </w:r>
          </w:p>
        </w:tc>
      </w:tr>
      <w:tr w:rsidR="009E5FFF" w:rsidRPr="00414433" w:rsidTr="009E5FFF">
        <w:trPr>
          <w:trHeight w:val="382"/>
        </w:trPr>
        <w:tc>
          <w:tcPr>
            <w:tcW w:w="2411" w:type="dxa"/>
            <w:vMerge/>
          </w:tcPr>
          <w:p w:rsidR="009E5FFF" w:rsidRPr="00414433" w:rsidRDefault="009E5FFF" w:rsidP="009E5FFF">
            <w:pPr>
              <w:tabs>
                <w:tab w:val="left" w:pos="426"/>
              </w:tabs>
              <w:autoSpaceDE w:val="0"/>
              <w:autoSpaceDN w:val="0"/>
              <w:adjustRightInd w:val="0"/>
              <w:ind w:left="426"/>
              <w:contextualSpacing/>
              <w:rPr>
                <w:rFonts w:ascii="Times New Roman" w:hAnsi="Times New Roman"/>
                <w:sz w:val="24"/>
                <w:szCs w:val="24"/>
              </w:rPr>
            </w:pPr>
          </w:p>
        </w:tc>
        <w:tc>
          <w:tcPr>
            <w:tcW w:w="1559" w:type="dxa"/>
          </w:tcPr>
          <w:p w:rsidR="009E5FFF" w:rsidRPr="00414433" w:rsidRDefault="009E5FFF" w:rsidP="009E5FFF">
            <w:pPr>
              <w:tabs>
                <w:tab w:val="left" w:pos="709"/>
              </w:tabs>
              <w:spacing w:after="0" w:line="240" w:lineRule="auto"/>
              <w:rPr>
                <w:rFonts w:ascii="Times New Roman" w:hAnsi="Times New Roman"/>
                <w:sz w:val="24"/>
                <w:szCs w:val="24"/>
              </w:rPr>
            </w:pPr>
            <w:r w:rsidRPr="00414433">
              <w:rPr>
                <w:rFonts w:ascii="Times New Roman" w:hAnsi="Times New Roman"/>
                <w:sz w:val="24"/>
                <w:szCs w:val="24"/>
              </w:rPr>
              <w:t>средства местного бюджета</w:t>
            </w:r>
          </w:p>
        </w:tc>
        <w:tc>
          <w:tcPr>
            <w:tcW w:w="1134" w:type="dxa"/>
            <w:vAlign w:val="center"/>
          </w:tcPr>
          <w:p w:rsidR="009E5FFF" w:rsidRPr="00414433" w:rsidRDefault="00A51ABE" w:rsidP="009E5FFF">
            <w:pPr>
              <w:spacing w:after="0"/>
              <w:jc w:val="center"/>
              <w:rPr>
                <w:rFonts w:ascii="Times New Roman" w:hAnsi="Times New Roman"/>
                <w:b/>
                <w:sz w:val="24"/>
                <w:szCs w:val="24"/>
              </w:rPr>
            </w:pPr>
            <w:r>
              <w:rPr>
                <w:rFonts w:ascii="Times New Roman" w:hAnsi="Times New Roman"/>
                <w:b/>
                <w:sz w:val="24"/>
                <w:szCs w:val="24"/>
              </w:rPr>
              <w:t>1 570,53</w:t>
            </w:r>
          </w:p>
        </w:tc>
        <w:tc>
          <w:tcPr>
            <w:tcW w:w="1701" w:type="dxa"/>
            <w:vAlign w:val="center"/>
          </w:tcPr>
          <w:p w:rsidR="009E5FFF" w:rsidRPr="00414433" w:rsidRDefault="009E5FFF" w:rsidP="009E5FFF">
            <w:pPr>
              <w:spacing w:after="0"/>
              <w:jc w:val="center"/>
              <w:rPr>
                <w:rFonts w:ascii="Times New Roman" w:hAnsi="Times New Roman"/>
                <w:b/>
                <w:sz w:val="24"/>
                <w:szCs w:val="24"/>
              </w:rPr>
            </w:pPr>
            <w:r w:rsidRPr="00414433">
              <w:rPr>
                <w:rFonts w:ascii="Times New Roman" w:hAnsi="Times New Roman"/>
                <w:b/>
                <w:sz w:val="24"/>
                <w:szCs w:val="24"/>
              </w:rPr>
              <w:t>265,310</w:t>
            </w:r>
          </w:p>
        </w:tc>
        <w:tc>
          <w:tcPr>
            <w:tcW w:w="1417" w:type="dxa"/>
            <w:vAlign w:val="center"/>
          </w:tcPr>
          <w:p w:rsidR="009E5FFF" w:rsidRPr="00414433" w:rsidRDefault="009E5FFF" w:rsidP="009E5FFF">
            <w:pPr>
              <w:spacing w:after="0"/>
              <w:jc w:val="center"/>
              <w:rPr>
                <w:rFonts w:ascii="Times New Roman" w:hAnsi="Times New Roman"/>
                <w:b/>
                <w:sz w:val="24"/>
                <w:szCs w:val="24"/>
              </w:rPr>
            </w:pPr>
            <w:r w:rsidRPr="00414433">
              <w:rPr>
                <w:rFonts w:ascii="Times New Roman" w:hAnsi="Times New Roman"/>
                <w:b/>
                <w:sz w:val="24"/>
                <w:szCs w:val="24"/>
              </w:rPr>
              <w:t>310,78</w:t>
            </w:r>
          </w:p>
        </w:tc>
        <w:tc>
          <w:tcPr>
            <w:tcW w:w="1701" w:type="dxa"/>
            <w:vAlign w:val="center"/>
          </w:tcPr>
          <w:p w:rsidR="009E5FFF" w:rsidRPr="00414433" w:rsidRDefault="009E5FFF" w:rsidP="009E5FFF">
            <w:pPr>
              <w:spacing w:after="0"/>
              <w:jc w:val="center"/>
              <w:rPr>
                <w:rFonts w:ascii="Times New Roman" w:hAnsi="Times New Roman"/>
                <w:b/>
                <w:sz w:val="24"/>
                <w:szCs w:val="24"/>
              </w:rPr>
            </w:pPr>
            <w:r w:rsidRPr="00414433">
              <w:rPr>
                <w:rFonts w:ascii="Times New Roman" w:hAnsi="Times New Roman"/>
                <w:b/>
                <w:sz w:val="24"/>
                <w:szCs w:val="24"/>
              </w:rPr>
              <w:t>236,600</w:t>
            </w:r>
          </w:p>
        </w:tc>
        <w:tc>
          <w:tcPr>
            <w:tcW w:w="1560" w:type="dxa"/>
            <w:vAlign w:val="center"/>
          </w:tcPr>
          <w:p w:rsidR="009E5FFF" w:rsidRPr="00414433" w:rsidRDefault="009E5FFF" w:rsidP="009E5FFF">
            <w:pPr>
              <w:spacing w:after="0"/>
              <w:jc w:val="center"/>
              <w:rPr>
                <w:rFonts w:ascii="Times New Roman" w:hAnsi="Times New Roman"/>
                <w:b/>
                <w:sz w:val="24"/>
                <w:szCs w:val="24"/>
              </w:rPr>
            </w:pPr>
            <w:r w:rsidRPr="00414433">
              <w:rPr>
                <w:rFonts w:ascii="Times New Roman" w:hAnsi="Times New Roman"/>
                <w:b/>
                <w:sz w:val="24"/>
                <w:szCs w:val="24"/>
              </w:rPr>
              <w:t>217</w:t>
            </w:r>
            <w:r w:rsidR="00E51939">
              <w:rPr>
                <w:rFonts w:ascii="Times New Roman" w:hAnsi="Times New Roman"/>
                <w:b/>
                <w:sz w:val="24"/>
                <w:szCs w:val="24"/>
              </w:rPr>
              <w:t>,830</w:t>
            </w:r>
          </w:p>
        </w:tc>
        <w:tc>
          <w:tcPr>
            <w:tcW w:w="1701" w:type="dxa"/>
            <w:vAlign w:val="center"/>
          </w:tcPr>
          <w:p w:rsidR="009E5FFF" w:rsidRPr="00414433" w:rsidRDefault="009E02FB" w:rsidP="009E5FFF">
            <w:pPr>
              <w:spacing w:after="0"/>
              <w:jc w:val="center"/>
              <w:rPr>
                <w:rFonts w:ascii="Times New Roman" w:hAnsi="Times New Roman"/>
                <w:b/>
                <w:sz w:val="24"/>
                <w:szCs w:val="24"/>
              </w:rPr>
            </w:pPr>
            <w:r>
              <w:rPr>
                <w:rFonts w:ascii="Times New Roman" w:hAnsi="Times New Roman"/>
                <w:b/>
                <w:sz w:val="24"/>
                <w:szCs w:val="24"/>
              </w:rPr>
              <w:t>95,857</w:t>
            </w:r>
          </w:p>
        </w:tc>
        <w:tc>
          <w:tcPr>
            <w:tcW w:w="1559" w:type="dxa"/>
            <w:vAlign w:val="center"/>
          </w:tcPr>
          <w:p w:rsidR="009E5FFF" w:rsidRPr="00414433" w:rsidRDefault="009E5FFF" w:rsidP="009E5FFF">
            <w:pPr>
              <w:spacing w:after="0"/>
              <w:jc w:val="center"/>
              <w:rPr>
                <w:rFonts w:ascii="Times New Roman" w:hAnsi="Times New Roman"/>
                <w:b/>
                <w:sz w:val="24"/>
                <w:szCs w:val="24"/>
              </w:rPr>
            </w:pPr>
            <w:r>
              <w:rPr>
                <w:rFonts w:ascii="Times New Roman" w:hAnsi="Times New Roman"/>
                <w:b/>
                <w:sz w:val="24"/>
                <w:szCs w:val="24"/>
              </w:rPr>
              <w:t>222,</w:t>
            </w:r>
            <w:r w:rsidR="00F750A1">
              <w:rPr>
                <w:rFonts w:ascii="Times New Roman" w:hAnsi="Times New Roman"/>
                <w:b/>
                <w:sz w:val="24"/>
                <w:szCs w:val="24"/>
              </w:rPr>
              <w:t>080</w:t>
            </w:r>
          </w:p>
        </w:tc>
        <w:tc>
          <w:tcPr>
            <w:tcW w:w="1418" w:type="dxa"/>
            <w:vAlign w:val="center"/>
          </w:tcPr>
          <w:p w:rsidR="009E5FFF" w:rsidRPr="00414433" w:rsidRDefault="009E5FFF" w:rsidP="009E5FFF">
            <w:pPr>
              <w:spacing w:after="0"/>
              <w:jc w:val="center"/>
              <w:rPr>
                <w:rFonts w:ascii="Times New Roman" w:hAnsi="Times New Roman"/>
                <w:b/>
                <w:sz w:val="24"/>
                <w:szCs w:val="24"/>
              </w:rPr>
            </w:pPr>
            <w:r>
              <w:rPr>
                <w:rFonts w:ascii="Times New Roman" w:hAnsi="Times New Roman"/>
                <w:b/>
                <w:sz w:val="24"/>
                <w:szCs w:val="24"/>
              </w:rPr>
              <w:t>22</w:t>
            </w:r>
            <w:r w:rsidR="00F750A1">
              <w:rPr>
                <w:rFonts w:ascii="Times New Roman" w:hAnsi="Times New Roman"/>
                <w:b/>
                <w:sz w:val="24"/>
                <w:szCs w:val="24"/>
              </w:rPr>
              <w:t>2,080</w:t>
            </w:r>
          </w:p>
        </w:tc>
      </w:tr>
      <w:tr w:rsidR="009E5FFF" w:rsidRPr="00414433" w:rsidTr="009E5FFF">
        <w:trPr>
          <w:trHeight w:val="1247"/>
        </w:trPr>
        <w:tc>
          <w:tcPr>
            <w:tcW w:w="2411" w:type="dxa"/>
          </w:tcPr>
          <w:p w:rsidR="009E5FFF" w:rsidRPr="00414433" w:rsidRDefault="009E5FFF" w:rsidP="009E5FFF">
            <w:pPr>
              <w:tabs>
                <w:tab w:val="left" w:pos="426"/>
              </w:tabs>
              <w:autoSpaceDE w:val="0"/>
              <w:autoSpaceDN w:val="0"/>
              <w:adjustRightInd w:val="0"/>
              <w:contextualSpacing/>
              <w:rPr>
                <w:rFonts w:ascii="Times New Roman" w:hAnsi="Times New Roman"/>
                <w:sz w:val="24"/>
                <w:szCs w:val="24"/>
              </w:rPr>
            </w:pPr>
            <w:r w:rsidRPr="00414433">
              <w:rPr>
                <w:rFonts w:ascii="Times New Roman" w:hAnsi="Times New Roman"/>
                <w:b/>
                <w:sz w:val="24"/>
                <w:szCs w:val="24"/>
              </w:rPr>
              <w:t>по участникам финансирования подпрограммы:</w:t>
            </w:r>
          </w:p>
        </w:tc>
        <w:tc>
          <w:tcPr>
            <w:tcW w:w="1559" w:type="dxa"/>
          </w:tcPr>
          <w:p w:rsidR="009E5FFF" w:rsidRPr="00414433" w:rsidRDefault="009E5FFF" w:rsidP="009E5FFF">
            <w:pPr>
              <w:autoSpaceDE w:val="0"/>
              <w:autoSpaceDN w:val="0"/>
              <w:adjustRightInd w:val="0"/>
              <w:spacing w:line="240" w:lineRule="exact"/>
              <w:rPr>
                <w:rFonts w:ascii="Times New Roman" w:hAnsi="Times New Roman"/>
                <w:sz w:val="24"/>
                <w:szCs w:val="24"/>
              </w:rPr>
            </w:pPr>
          </w:p>
        </w:tc>
        <w:tc>
          <w:tcPr>
            <w:tcW w:w="1134" w:type="dxa"/>
            <w:vAlign w:val="center"/>
          </w:tcPr>
          <w:p w:rsidR="009E5FFF" w:rsidRPr="00414433" w:rsidRDefault="009E5FFF" w:rsidP="009E5FFF">
            <w:pPr>
              <w:spacing w:after="0"/>
              <w:jc w:val="center"/>
              <w:rPr>
                <w:rFonts w:ascii="Times New Roman" w:hAnsi="Times New Roman"/>
                <w:b/>
                <w:sz w:val="24"/>
                <w:szCs w:val="24"/>
              </w:rPr>
            </w:pPr>
          </w:p>
        </w:tc>
        <w:tc>
          <w:tcPr>
            <w:tcW w:w="1701" w:type="dxa"/>
            <w:vAlign w:val="center"/>
          </w:tcPr>
          <w:p w:rsidR="009E5FFF" w:rsidRPr="00414433" w:rsidRDefault="009E5FFF" w:rsidP="009E5FFF">
            <w:pPr>
              <w:spacing w:after="0"/>
              <w:jc w:val="center"/>
              <w:rPr>
                <w:rFonts w:ascii="Times New Roman" w:hAnsi="Times New Roman"/>
                <w:b/>
                <w:sz w:val="24"/>
                <w:szCs w:val="24"/>
              </w:rPr>
            </w:pPr>
          </w:p>
        </w:tc>
        <w:tc>
          <w:tcPr>
            <w:tcW w:w="1417" w:type="dxa"/>
            <w:vAlign w:val="center"/>
          </w:tcPr>
          <w:p w:rsidR="009E5FFF" w:rsidRPr="00414433" w:rsidRDefault="009E5FFF" w:rsidP="009E5FFF">
            <w:pPr>
              <w:spacing w:after="0"/>
              <w:jc w:val="center"/>
              <w:rPr>
                <w:rFonts w:ascii="Times New Roman" w:hAnsi="Times New Roman"/>
                <w:b/>
                <w:sz w:val="24"/>
                <w:szCs w:val="24"/>
              </w:rPr>
            </w:pPr>
          </w:p>
        </w:tc>
        <w:tc>
          <w:tcPr>
            <w:tcW w:w="1701" w:type="dxa"/>
            <w:vAlign w:val="center"/>
          </w:tcPr>
          <w:p w:rsidR="009E5FFF" w:rsidRPr="00414433" w:rsidRDefault="009E5FFF" w:rsidP="009E5FFF">
            <w:pPr>
              <w:spacing w:after="0"/>
              <w:jc w:val="center"/>
              <w:rPr>
                <w:rFonts w:ascii="Times New Roman" w:hAnsi="Times New Roman"/>
                <w:b/>
                <w:sz w:val="24"/>
                <w:szCs w:val="24"/>
              </w:rPr>
            </w:pPr>
          </w:p>
        </w:tc>
        <w:tc>
          <w:tcPr>
            <w:tcW w:w="1560" w:type="dxa"/>
            <w:vAlign w:val="center"/>
          </w:tcPr>
          <w:p w:rsidR="009E5FFF" w:rsidRPr="00414433" w:rsidRDefault="009E5FFF" w:rsidP="009E5FFF">
            <w:pPr>
              <w:spacing w:after="0"/>
              <w:jc w:val="center"/>
              <w:rPr>
                <w:rFonts w:ascii="Times New Roman" w:hAnsi="Times New Roman"/>
                <w:b/>
                <w:sz w:val="24"/>
                <w:szCs w:val="24"/>
              </w:rPr>
            </w:pPr>
          </w:p>
        </w:tc>
        <w:tc>
          <w:tcPr>
            <w:tcW w:w="1701" w:type="dxa"/>
            <w:vAlign w:val="center"/>
          </w:tcPr>
          <w:p w:rsidR="009E5FFF" w:rsidRPr="00414433" w:rsidRDefault="009E5FFF" w:rsidP="009E5FFF">
            <w:pPr>
              <w:spacing w:after="0"/>
              <w:jc w:val="center"/>
              <w:rPr>
                <w:rFonts w:ascii="Times New Roman" w:hAnsi="Times New Roman"/>
                <w:b/>
                <w:sz w:val="24"/>
                <w:szCs w:val="24"/>
              </w:rPr>
            </w:pPr>
          </w:p>
        </w:tc>
        <w:tc>
          <w:tcPr>
            <w:tcW w:w="1559" w:type="dxa"/>
            <w:vAlign w:val="center"/>
          </w:tcPr>
          <w:p w:rsidR="009E5FFF" w:rsidRPr="00414433" w:rsidRDefault="009E5FFF" w:rsidP="009E5FFF">
            <w:pPr>
              <w:spacing w:after="0"/>
              <w:jc w:val="center"/>
              <w:rPr>
                <w:rFonts w:ascii="Times New Roman" w:hAnsi="Times New Roman"/>
                <w:b/>
                <w:sz w:val="24"/>
                <w:szCs w:val="24"/>
              </w:rPr>
            </w:pPr>
          </w:p>
        </w:tc>
        <w:tc>
          <w:tcPr>
            <w:tcW w:w="1418" w:type="dxa"/>
            <w:vAlign w:val="center"/>
          </w:tcPr>
          <w:p w:rsidR="009E5FFF" w:rsidRPr="00414433" w:rsidRDefault="009E5FFF" w:rsidP="009E5FFF">
            <w:pPr>
              <w:spacing w:after="0"/>
              <w:jc w:val="center"/>
              <w:rPr>
                <w:rFonts w:ascii="Times New Roman" w:hAnsi="Times New Roman"/>
                <w:b/>
                <w:sz w:val="24"/>
                <w:szCs w:val="24"/>
              </w:rPr>
            </w:pPr>
          </w:p>
        </w:tc>
      </w:tr>
      <w:tr w:rsidR="00F750A1" w:rsidRPr="00414433" w:rsidTr="009E5FFF">
        <w:trPr>
          <w:trHeight w:val="1106"/>
        </w:trPr>
        <w:tc>
          <w:tcPr>
            <w:tcW w:w="2411" w:type="dxa"/>
          </w:tcPr>
          <w:p w:rsidR="00F750A1" w:rsidRPr="00414433" w:rsidRDefault="00F750A1" w:rsidP="009E5FFF">
            <w:pPr>
              <w:tabs>
                <w:tab w:val="left" w:pos="709"/>
              </w:tabs>
              <w:spacing w:after="0" w:line="240" w:lineRule="exact"/>
              <w:jc w:val="both"/>
              <w:rPr>
                <w:rFonts w:ascii="Times New Roman" w:hAnsi="Times New Roman"/>
                <w:sz w:val="24"/>
                <w:szCs w:val="24"/>
              </w:rPr>
            </w:pPr>
            <w:r w:rsidRPr="00414433">
              <w:rPr>
                <w:rFonts w:ascii="Times New Roman" w:hAnsi="Times New Roman"/>
                <w:sz w:val="24"/>
                <w:szCs w:val="24"/>
              </w:rPr>
              <w:t>Администрация муниципального района «Думиничский район» (Муниципаль</w:t>
            </w:r>
          </w:p>
          <w:p w:rsidR="00F750A1" w:rsidRPr="00414433" w:rsidRDefault="00F750A1" w:rsidP="009E5FFF">
            <w:pPr>
              <w:tabs>
                <w:tab w:val="left" w:pos="426"/>
              </w:tabs>
              <w:autoSpaceDE w:val="0"/>
              <w:autoSpaceDN w:val="0"/>
              <w:adjustRightInd w:val="0"/>
              <w:contextualSpacing/>
              <w:jc w:val="both"/>
              <w:rPr>
                <w:rFonts w:ascii="Times New Roman" w:hAnsi="Times New Roman"/>
                <w:sz w:val="24"/>
                <w:szCs w:val="24"/>
              </w:rPr>
            </w:pPr>
            <w:r w:rsidRPr="00414433">
              <w:rPr>
                <w:rFonts w:ascii="Times New Roman" w:hAnsi="Times New Roman"/>
                <w:sz w:val="24"/>
                <w:szCs w:val="24"/>
              </w:rPr>
              <w:t>ный архив Думиничского район отдела ОКР и ИКТ администрации МР Думиничский район»)</w:t>
            </w:r>
          </w:p>
        </w:tc>
        <w:tc>
          <w:tcPr>
            <w:tcW w:w="1559" w:type="dxa"/>
          </w:tcPr>
          <w:p w:rsidR="00F750A1" w:rsidRPr="00414433" w:rsidRDefault="00F750A1" w:rsidP="009E5FFF">
            <w:pPr>
              <w:autoSpaceDE w:val="0"/>
              <w:autoSpaceDN w:val="0"/>
              <w:adjustRightInd w:val="0"/>
              <w:spacing w:line="240" w:lineRule="exact"/>
              <w:rPr>
                <w:rFonts w:ascii="Times New Roman" w:hAnsi="Times New Roman"/>
                <w:sz w:val="24"/>
                <w:szCs w:val="24"/>
              </w:rPr>
            </w:pPr>
          </w:p>
        </w:tc>
        <w:tc>
          <w:tcPr>
            <w:tcW w:w="1134" w:type="dxa"/>
            <w:vAlign w:val="center"/>
          </w:tcPr>
          <w:p w:rsidR="00F750A1" w:rsidRPr="00414433" w:rsidRDefault="00615EA1" w:rsidP="004B5981">
            <w:pPr>
              <w:rPr>
                <w:rFonts w:ascii="Times New Roman" w:hAnsi="Times New Roman"/>
                <w:b/>
                <w:sz w:val="24"/>
                <w:szCs w:val="24"/>
              </w:rPr>
            </w:pPr>
            <w:r>
              <w:rPr>
                <w:rFonts w:ascii="Times New Roman" w:hAnsi="Times New Roman"/>
                <w:b/>
                <w:sz w:val="24"/>
                <w:szCs w:val="24"/>
              </w:rPr>
              <w:t>4 319,43</w:t>
            </w:r>
          </w:p>
        </w:tc>
        <w:tc>
          <w:tcPr>
            <w:tcW w:w="1701" w:type="dxa"/>
            <w:vAlign w:val="center"/>
          </w:tcPr>
          <w:p w:rsidR="00F750A1" w:rsidRPr="00414433" w:rsidRDefault="00F750A1" w:rsidP="004B5981">
            <w:pPr>
              <w:jc w:val="center"/>
              <w:rPr>
                <w:rFonts w:ascii="Times New Roman" w:hAnsi="Times New Roman"/>
                <w:b/>
                <w:sz w:val="24"/>
                <w:szCs w:val="24"/>
              </w:rPr>
            </w:pPr>
            <w:r w:rsidRPr="00414433">
              <w:rPr>
                <w:rFonts w:ascii="Times New Roman" w:hAnsi="Times New Roman"/>
                <w:b/>
                <w:sz w:val="24"/>
                <w:szCs w:val="24"/>
              </w:rPr>
              <w:t>644,36</w:t>
            </w:r>
          </w:p>
        </w:tc>
        <w:tc>
          <w:tcPr>
            <w:tcW w:w="1417" w:type="dxa"/>
            <w:vAlign w:val="center"/>
          </w:tcPr>
          <w:p w:rsidR="00F750A1" w:rsidRPr="00414433" w:rsidRDefault="00F750A1" w:rsidP="004B5981">
            <w:pPr>
              <w:jc w:val="center"/>
              <w:rPr>
                <w:rFonts w:ascii="Times New Roman" w:hAnsi="Times New Roman"/>
                <w:b/>
                <w:sz w:val="24"/>
                <w:szCs w:val="24"/>
              </w:rPr>
            </w:pPr>
            <w:r w:rsidRPr="00414433">
              <w:rPr>
                <w:rFonts w:ascii="Times New Roman" w:hAnsi="Times New Roman"/>
                <w:b/>
                <w:sz w:val="24"/>
                <w:szCs w:val="24"/>
              </w:rPr>
              <w:t>689,83</w:t>
            </w:r>
          </w:p>
        </w:tc>
        <w:tc>
          <w:tcPr>
            <w:tcW w:w="1701" w:type="dxa"/>
            <w:vAlign w:val="center"/>
          </w:tcPr>
          <w:p w:rsidR="00F750A1" w:rsidRPr="00414433" w:rsidRDefault="00F750A1" w:rsidP="004B5981">
            <w:pPr>
              <w:jc w:val="center"/>
              <w:rPr>
                <w:rFonts w:ascii="Times New Roman" w:hAnsi="Times New Roman"/>
                <w:b/>
                <w:sz w:val="24"/>
                <w:szCs w:val="24"/>
              </w:rPr>
            </w:pPr>
            <w:r w:rsidRPr="00414433">
              <w:rPr>
                <w:rFonts w:ascii="Times New Roman" w:hAnsi="Times New Roman"/>
                <w:b/>
                <w:sz w:val="24"/>
                <w:szCs w:val="24"/>
              </w:rPr>
              <w:t>615,650</w:t>
            </w:r>
          </w:p>
        </w:tc>
        <w:tc>
          <w:tcPr>
            <w:tcW w:w="1560" w:type="dxa"/>
            <w:vAlign w:val="center"/>
          </w:tcPr>
          <w:p w:rsidR="00F750A1" w:rsidRPr="00414433" w:rsidRDefault="00F750A1" w:rsidP="004B5981">
            <w:pPr>
              <w:jc w:val="center"/>
              <w:rPr>
                <w:rFonts w:ascii="Times New Roman" w:hAnsi="Times New Roman"/>
                <w:b/>
                <w:sz w:val="24"/>
                <w:szCs w:val="24"/>
              </w:rPr>
            </w:pPr>
            <w:r w:rsidRPr="00414433">
              <w:rPr>
                <w:rFonts w:ascii="Times New Roman" w:hAnsi="Times New Roman"/>
                <w:b/>
                <w:sz w:val="24"/>
                <w:szCs w:val="24"/>
              </w:rPr>
              <w:t>585,548</w:t>
            </w:r>
          </w:p>
        </w:tc>
        <w:tc>
          <w:tcPr>
            <w:tcW w:w="1701" w:type="dxa"/>
            <w:vAlign w:val="center"/>
          </w:tcPr>
          <w:p w:rsidR="00F750A1" w:rsidRPr="00414433" w:rsidRDefault="009E02FB" w:rsidP="004B5981">
            <w:pPr>
              <w:jc w:val="center"/>
              <w:rPr>
                <w:rFonts w:ascii="Times New Roman" w:hAnsi="Times New Roman"/>
                <w:b/>
                <w:sz w:val="24"/>
                <w:szCs w:val="24"/>
              </w:rPr>
            </w:pPr>
            <w:r>
              <w:rPr>
                <w:rFonts w:ascii="Times New Roman" w:hAnsi="Times New Roman"/>
                <w:b/>
                <w:sz w:val="24"/>
                <w:szCs w:val="24"/>
              </w:rPr>
              <w:t>510,532</w:t>
            </w:r>
          </w:p>
        </w:tc>
        <w:tc>
          <w:tcPr>
            <w:tcW w:w="1559" w:type="dxa"/>
            <w:vAlign w:val="center"/>
          </w:tcPr>
          <w:p w:rsidR="00F750A1" w:rsidRPr="00414433" w:rsidRDefault="00F750A1" w:rsidP="004B5981">
            <w:pPr>
              <w:jc w:val="center"/>
              <w:rPr>
                <w:rFonts w:ascii="Times New Roman" w:hAnsi="Times New Roman"/>
                <w:b/>
                <w:sz w:val="24"/>
                <w:szCs w:val="24"/>
              </w:rPr>
            </w:pPr>
            <w:r>
              <w:rPr>
                <w:rFonts w:ascii="Times New Roman" w:hAnsi="Times New Roman"/>
                <w:b/>
                <w:sz w:val="24"/>
                <w:szCs w:val="24"/>
              </w:rPr>
              <w:t>636,755</w:t>
            </w:r>
          </w:p>
        </w:tc>
        <w:tc>
          <w:tcPr>
            <w:tcW w:w="1418" w:type="dxa"/>
            <w:vAlign w:val="center"/>
          </w:tcPr>
          <w:p w:rsidR="00F750A1" w:rsidRPr="00414433" w:rsidRDefault="00F750A1" w:rsidP="004B5981">
            <w:pPr>
              <w:jc w:val="center"/>
              <w:rPr>
                <w:rFonts w:ascii="Times New Roman" w:hAnsi="Times New Roman"/>
                <w:b/>
                <w:sz w:val="24"/>
                <w:szCs w:val="24"/>
              </w:rPr>
            </w:pPr>
            <w:r>
              <w:rPr>
                <w:rFonts w:ascii="Times New Roman" w:hAnsi="Times New Roman"/>
                <w:b/>
                <w:sz w:val="24"/>
                <w:szCs w:val="24"/>
              </w:rPr>
              <w:t>636,755</w:t>
            </w:r>
          </w:p>
        </w:tc>
      </w:tr>
    </w:tbl>
    <w:p w:rsidR="00533876" w:rsidRDefault="00533876" w:rsidP="009E5FFF">
      <w:pPr>
        <w:pStyle w:val="a7"/>
        <w:rPr>
          <w:sz w:val="26"/>
          <w:szCs w:val="26"/>
        </w:rPr>
      </w:pPr>
    </w:p>
    <w:p w:rsidR="00533876" w:rsidRDefault="00533876" w:rsidP="009E5FFF">
      <w:pPr>
        <w:pStyle w:val="a7"/>
        <w:rPr>
          <w:sz w:val="26"/>
          <w:szCs w:val="26"/>
        </w:rPr>
      </w:pPr>
    </w:p>
    <w:p w:rsidR="00533876" w:rsidRDefault="00F612FF" w:rsidP="00533876">
      <w:pPr>
        <w:pStyle w:val="a7"/>
        <w:ind w:left="426"/>
        <w:rPr>
          <w:sz w:val="26"/>
          <w:szCs w:val="26"/>
        </w:rPr>
      </w:pPr>
      <w:r w:rsidRPr="00533876">
        <w:rPr>
          <w:b/>
          <w:sz w:val="26"/>
          <w:szCs w:val="26"/>
        </w:rPr>
        <w:t>16.</w:t>
      </w:r>
      <w:r>
        <w:rPr>
          <w:sz w:val="26"/>
          <w:szCs w:val="26"/>
        </w:rPr>
        <w:t xml:space="preserve"> Внести изменения в Программу, изложив п.3. Паспорта подпр</w:t>
      </w:r>
      <w:r w:rsidR="00533876">
        <w:rPr>
          <w:sz w:val="26"/>
          <w:szCs w:val="26"/>
        </w:rPr>
        <w:t>ограммы  «Обеспечения формирования архивных фондов в Думиничском районе»  в следующей редакции:</w:t>
      </w:r>
    </w:p>
    <w:p w:rsidR="00533876" w:rsidRPr="00993D94" w:rsidRDefault="00533876" w:rsidP="00533876">
      <w:pPr>
        <w:numPr>
          <w:ilvl w:val="0"/>
          <w:numId w:val="9"/>
        </w:numPr>
        <w:tabs>
          <w:tab w:val="left" w:pos="284"/>
        </w:tabs>
        <w:autoSpaceDE w:val="0"/>
        <w:autoSpaceDN w:val="0"/>
        <w:adjustRightInd w:val="0"/>
        <w:spacing w:after="0" w:line="240" w:lineRule="auto"/>
        <w:ind w:left="567" w:hanging="27"/>
        <w:contextualSpacing/>
        <w:jc w:val="center"/>
        <w:rPr>
          <w:rFonts w:ascii="Times New Roman" w:hAnsi="Times New Roman"/>
          <w:b/>
          <w:sz w:val="24"/>
          <w:szCs w:val="24"/>
        </w:rPr>
      </w:pPr>
      <w:r>
        <w:rPr>
          <w:sz w:val="26"/>
          <w:szCs w:val="26"/>
        </w:rPr>
        <w:t xml:space="preserve"> </w:t>
      </w:r>
      <w:r w:rsidRPr="00D22DB1">
        <w:rPr>
          <w:rFonts w:ascii="Times New Roman" w:hAnsi="Times New Roman"/>
          <w:b/>
          <w:sz w:val="24"/>
          <w:szCs w:val="24"/>
        </w:rPr>
        <w:t>Объем финансирования подпрограммы</w:t>
      </w:r>
    </w:p>
    <w:p w:rsidR="00533876" w:rsidRPr="00D22DB1" w:rsidRDefault="00533876" w:rsidP="00533876">
      <w:pPr>
        <w:suppressAutoHyphens/>
        <w:autoSpaceDE w:val="0"/>
        <w:autoSpaceDN w:val="0"/>
        <w:adjustRightInd w:val="0"/>
        <w:ind w:left="567" w:hanging="27"/>
        <w:jc w:val="both"/>
        <w:rPr>
          <w:rFonts w:ascii="Times New Roman" w:hAnsi="Times New Roman"/>
          <w:sz w:val="24"/>
          <w:szCs w:val="24"/>
        </w:rPr>
      </w:pPr>
      <w:r w:rsidRPr="00D22DB1">
        <w:rPr>
          <w:rFonts w:ascii="Times New Roman" w:hAnsi="Times New Roman"/>
          <w:sz w:val="24"/>
          <w:szCs w:val="24"/>
        </w:rPr>
        <w:t xml:space="preserve">      Финансирование мероприятий подпрограммы осуществляется за счет средств областного бюджета и местного бюджета.</w:t>
      </w:r>
    </w:p>
    <w:p w:rsidR="00533876" w:rsidRDefault="00533876" w:rsidP="00533876">
      <w:pPr>
        <w:ind w:left="567" w:hanging="27"/>
        <w:jc w:val="both"/>
        <w:rPr>
          <w:rFonts w:ascii="Times New Roman" w:hAnsi="Times New Roman"/>
          <w:sz w:val="24"/>
          <w:szCs w:val="24"/>
          <w:lang w:eastAsia="en-US"/>
        </w:rPr>
      </w:pPr>
      <w:r w:rsidRPr="00D22DB1">
        <w:rPr>
          <w:rFonts w:ascii="Times New Roman" w:hAnsi="Times New Roman"/>
          <w:sz w:val="24"/>
          <w:szCs w:val="24"/>
          <w:lang w:eastAsia="en-US"/>
        </w:rPr>
        <w:t xml:space="preserve">      Объемы финансирования из областного бюджета уточняются после принятия </w:t>
      </w:r>
      <w:r w:rsidRPr="00D22DB1">
        <w:rPr>
          <w:rFonts w:ascii="Times New Roman" w:hAnsi="Times New Roman"/>
          <w:sz w:val="24"/>
          <w:szCs w:val="24"/>
        </w:rPr>
        <w:t xml:space="preserve">и (или) внесения изменений в </w:t>
      </w:r>
      <w:r w:rsidRPr="00D22DB1">
        <w:rPr>
          <w:rFonts w:ascii="Times New Roman" w:hAnsi="Times New Roman"/>
          <w:sz w:val="24"/>
          <w:szCs w:val="24"/>
          <w:lang w:eastAsia="en-US"/>
        </w:rPr>
        <w:t>закон Калужской области об областном бюджете на очередной фина</w:t>
      </w:r>
      <w:r>
        <w:rPr>
          <w:rFonts w:ascii="Times New Roman" w:hAnsi="Times New Roman"/>
          <w:sz w:val="24"/>
          <w:szCs w:val="24"/>
          <w:lang w:eastAsia="en-US"/>
        </w:rPr>
        <w:t>нсовый год и на плановый период</w:t>
      </w:r>
    </w:p>
    <w:tbl>
      <w:tblPr>
        <w:tblW w:w="161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1134"/>
        <w:gridCol w:w="1843"/>
        <w:gridCol w:w="2126"/>
        <w:gridCol w:w="1843"/>
        <w:gridCol w:w="1842"/>
        <w:gridCol w:w="1701"/>
        <w:gridCol w:w="1985"/>
        <w:gridCol w:w="1559"/>
      </w:tblGrid>
      <w:tr w:rsidR="00533876" w:rsidRPr="00414433" w:rsidTr="009A0C10">
        <w:tc>
          <w:tcPr>
            <w:tcW w:w="2127" w:type="dxa"/>
            <w:vMerge w:val="restart"/>
            <w:vAlign w:val="center"/>
          </w:tcPr>
          <w:p w:rsidR="00533876" w:rsidRPr="00414433" w:rsidRDefault="00533876" w:rsidP="009A0C10">
            <w:pPr>
              <w:tabs>
                <w:tab w:val="left" w:pos="709"/>
              </w:tabs>
              <w:jc w:val="center"/>
              <w:rPr>
                <w:rFonts w:ascii="Times New Roman" w:hAnsi="Times New Roman"/>
                <w:sz w:val="24"/>
                <w:szCs w:val="24"/>
              </w:rPr>
            </w:pPr>
            <w:r w:rsidRPr="00414433">
              <w:rPr>
                <w:rFonts w:ascii="Times New Roman" w:hAnsi="Times New Roman"/>
                <w:sz w:val="24"/>
                <w:szCs w:val="24"/>
              </w:rPr>
              <w:t>Наименование показателя</w:t>
            </w:r>
          </w:p>
        </w:tc>
        <w:tc>
          <w:tcPr>
            <w:tcW w:w="1134" w:type="dxa"/>
            <w:vMerge w:val="restart"/>
            <w:vAlign w:val="center"/>
          </w:tcPr>
          <w:p w:rsidR="00533876" w:rsidRPr="00414433" w:rsidRDefault="00533876" w:rsidP="009A0C10">
            <w:pPr>
              <w:tabs>
                <w:tab w:val="left" w:pos="709"/>
              </w:tabs>
              <w:jc w:val="center"/>
              <w:rPr>
                <w:rFonts w:ascii="Times New Roman" w:hAnsi="Times New Roman"/>
                <w:sz w:val="24"/>
                <w:szCs w:val="24"/>
              </w:rPr>
            </w:pPr>
            <w:r w:rsidRPr="00414433">
              <w:rPr>
                <w:rFonts w:ascii="Times New Roman" w:hAnsi="Times New Roman"/>
                <w:sz w:val="24"/>
                <w:szCs w:val="24"/>
              </w:rPr>
              <w:t xml:space="preserve">Всего </w:t>
            </w:r>
          </w:p>
        </w:tc>
        <w:tc>
          <w:tcPr>
            <w:tcW w:w="12899" w:type="dxa"/>
            <w:gridSpan w:val="7"/>
            <w:vAlign w:val="center"/>
          </w:tcPr>
          <w:p w:rsidR="00533876" w:rsidRPr="00414433" w:rsidRDefault="00533876" w:rsidP="009A0C10">
            <w:pPr>
              <w:tabs>
                <w:tab w:val="left" w:pos="709"/>
              </w:tabs>
              <w:jc w:val="center"/>
              <w:rPr>
                <w:rFonts w:ascii="Times New Roman" w:hAnsi="Times New Roman"/>
                <w:sz w:val="24"/>
                <w:szCs w:val="24"/>
              </w:rPr>
            </w:pPr>
            <w:r w:rsidRPr="00414433">
              <w:rPr>
                <w:rFonts w:ascii="Times New Roman" w:hAnsi="Times New Roman"/>
                <w:sz w:val="24"/>
                <w:szCs w:val="24"/>
              </w:rPr>
              <w:t>в том числе по годам</w:t>
            </w:r>
          </w:p>
        </w:tc>
      </w:tr>
      <w:tr w:rsidR="00533876" w:rsidRPr="00414433" w:rsidTr="009A0C10">
        <w:trPr>
          <w:trHeight w:val="322"/>
        </w:trPr>
        <w:tc>
          <w:tcPr>
            <w:tcW w:w="2127" w:type="dxa"/>
            <w:vMerge/>
            <w:vAlign w:val="center"/>
          </w:tcPr>
          <w:p w:rsidR="00533876" w:rsidRPr="00414433" w:rsidRDefault="00533876" w:rsidP="009A0C10">
            <w:pPr>
              <w:tabs>
                <w:tab w:val="left" w:pos="709"/>
              </w:tabs>
              <w:jc w:val="center"/>
              <w:rPr>
                <w:rFonts w:ascii="Times New Roman" w:hAnsi="Times New Roman"/>
                <w:sz w:val="24"/>
                <w:szCs w:val="24"/>
              </w:rPr>
            </w:pPr>
          </w:p>
        </w:tc>
        <w:tc>
          <w:tcPr>
            <w:tcW w:w="1134" w:type="dxa"/>
            <w:vMerge/>
            <w:vAlign w:val="center"/>
          </w:tcPr>
          <w:p w:rsidR="00533876" w:rsidRPr="00414433" w:rsidRDefault="00533876" w:rsidP="009A0C10">
            <w:pPr>
              <w:tabs>
                <w:tab w:val="left" w:pos="709"/>
              </w:tabs>
              <w:jc w:val="center"/>
              <w:rPr>
                <w:rFonts w:ascii="Times New Roman" w:hAnsi="Times New Roman"/>
                <w:sz w:val="24"/>
                <w:szCs w:val="24"/>
              </w:rPr>
            </w:pPr>
          </w:p>
        </w:tc>
        <w:tc>
          <w:tcPr>
            <w:tcW w:w="1843" w:type="dxa"/>
            <w:vAlign w:val="center"/>
          </w:tcPr>
          <w:p w:rsidR="00533876" w:rsidRPr="00414433" w:rsidRDefault="00533876" w:rsidP="009A0C10">
            <w:pPr>
              <w:jc w:val="center"/>
              <w:rPr>
                <w:rFonts w:ascii="Times New Roman" w:hAnsi="Times New Roman"/>
                <w:sz w:val="24"/>
                <w:szCs w:val="24"/>
              </w:rPr>
            </w:pPr>
            <w:r w:rsidRPr="00414433">
              <w:rPr>
                <w:rFonts w:ascii="Times New Roman" w:hAnsi="Times New Roman"/>
                <w:sz w:val="24"/>
                <w:szCs w:val="24"/>
              </w:rPr>
              <w:t>2014</w:t>
            </w:r>
          </w:p>
        </w:tc>
        <w:tc>
          <w:tcPr>
            <w:tcW w:w="2126" w:type="dxa"/>
            <w:vAlign w:val="center"/>
          </w:tcPr>
          <w:p w:rsidR="00533876" w:rsidRPr="00414433" w:rsidRDefault="00533876" w:rsidP="009A0C10">
            <w:pPr>
              <w:jc w:val="center"/>
              <w:rPr>
                <w:rFonts w:ascii="Times New Roman" w:hAnsi="Times New Roman"/>
                <w:sz w:val="24"/>
                <w:szCs w:val="24"/>
              </w:rPr>
            </w:pPr>
            <w:r w:rsidRPr="00414433">
              <w:rPr>
                <w:rFonts w:ascii="Times New Roman" w:hAnsi="Times New Roman"/>
                <w:sz w:val="24"/>
                <w:szCs w:val="24"/>
              </w:rPr>
              <w:t>2015</w:t>
            </w:r>
          </w:p>
        </w:tc>
        <w:tc>
          <w:tcPr>
            <w:tcW w:w="1843" w:type="dxa"/>
            <w:vAlign w:val="center"/>
          </w:tcPr>
          <w:p w:rsidR="00533876" w:rsidRPr="00414433" w:rsidRDefault="00533876" w:rsidP="009A0C10">
            <w:pPr>
              <w:jc w:val="center"/>
              <w:rPr>
                <w:rFonts w:ascii="Times New Roman" w:hAnsi="Times New Roman"/>
                <w:sz w:val="24"/>
                <w:szCs w:val="24"/>
              </w:rPr>
            </w:pPr>
            <w:r w:rsidRPr="00414433">
              <w:rPr>
                <w:rFonts w:ascii="Times New Roman" w:hAnsi="Times New Roman"/>
                <w:sz w:val="24"/>
                <w:szCs w:val="24"/>
              </w:rPr>
              <w:t>2016</w:t>
            </w:r>
          </w:p>
        </w:tc>
        <w:tc>
          <w:tcPr>
            <w:tcW w:w="1842" w:type="dxa"/>
            <w:vAlign w:val="center"/>
          </w:tcPr>
          <w:p w:rsidR="00533876" w:rsidRPr="00414433" w:rsidRDefault="00533876" w:rsidP="009A0C10">
            <w:pPr>
              <w:jc w:val="center"/>
              <w:rPr>
                <w:rFonts w:ascii="Times New Roman" w:hAnsi="Times New Roman"/>
                <w:sz w:val="24"/>
                <w:szCs w:val="24"/>
              </w:rPr>
            </w:pPr>
            <w:r w:rsidRPr="00414433">
              <w:rPr>
                <w:rFonts w:ascii="Times New Roman" w:hAnsi="Times New Roman"/>
                <w:sz w:val="24"/>
                <w:szCs w:val="24"/>
              </w:rPr>
              <w:t>2017</w:t>
            </w:r>
          </w:p>
        </w:tc>
        <w:tc>
          <w:tcPr>
            <w:tcW w:w="1701" w:type="dxa"/>
            <w:vAlign w:val="center"/>
          </w:tcPr>
          <w:p w:rsidR="00533876" w:rsidRPr="00414433" w:rsidRDefault="00533876" w:rsidP="009A0C10">
            <w:pPr>
              <w:jc w:val="center"/>
              <w:rPr>
                <w:rFonts w:ascii="Times New Roman" w:hAnsi="Times New Roman"/>
                <w:sz w:val="24"/>
                <w:szCs w:val="24"/>
              </w:rPr>
            </w:pPr>
            <w:r w:rsidRPr="00414433">
              <w:rPr>
                <w:rFonts w:ascii="Times New Roman" w:hAnsi="Times New Roman"/>
                <w:sz w:val="24"/>
                <w:szCs w:val="24"/>
              </w:rPr>
              <w:t>2018</w:t>
            </w:r>
          </w:p>
        </w:tc>
        <w:tc>
          <w:tcPr>
            <w:tcW w:w="1985" w:type="dxa"/>
            <w:vAlign w:val="center"/>
          </w:tcPr>
          <w:p w:rsidR="00533876" w:rsidRPr="00414433" w:rsidRDefault="00533876" w:rsidP="009A0C10">
            <w:pPr>
              <w:jc w:val="center"/>
              <w:rPr>
                <w:rFonts w:ascii="Times New Roman" w:hAnsi="Times New Roman"/>
                <w:sz w:val="24"/>
                <w:szCs w:val="24"/>
              </w:rPr>
            </w:pPr>
            <w:r w:rsidRPr="00414433">
              <w:rPr>
                <w:rFonts w:ascii="Times New Roman" w:hAnsi="Times New Roman"/>
                <w:sz w:val="24"/>
                <w:szCs w:val="24"/>
              </w:rPr>
              <w:t>2019</w:t>
            </w:r>
          </w:p>
        </w:tc>
        <w:tc>
          <w:tcPr>
            <w:tcW w:w="1559" w:type="dxa"/>
          </w:tcPr>
          <w:p w:rsidR="00533876" w:rsidRPr="00414433" w:rsidRDefault="00533876" w:rsidP="009A0C10">
            <w:pPr>
              <w:jc w:val="center"/>
              <w:rPr>
                <w:rFonts w:ascii="Times New Roman" w:hAnsi="Times New Roman"/>
                <w:sz w:val="24"/>
                <w:szCs w:val="24"/>
              </w:rPr>
            </w:pPr>
            <w:r w:rsidRPr="00414433">
              <w:rPr>
                <w:rFonts w:ascii="Times New Roman" w:hAnsi="Times New Roman"/>
                <w:sz w:val="24"/>
                <w:szCs w:val="24"/>
              </w:rPr>
              <w:t>2020</w:t>
            </w:r>
          </w:p>
        </w:tc>
      </w:tr>
      <w:tr w:rsidR="00533876" w:rsidRPr="00414433" w:rsidTr="009A0C10">
        <w:tc>
          <w:tcPr>
            <w:tcW w:w="2127" w:type="dxa"/>
          </w:tcPr>
          <w:p w:rsidR="00533876" w:rsidRPr="00414433" w:rsidRDefault="00533876" w:rsidP="009A0C10">
            <w:pPr>
              <w:tabs>
                <w:tab w:val="left" w:pos="709"/>
              </w:tabs>
              <w:jc w:val="both"/>
              <w:rPr>
                <w:rFonts w:ascii="Times New Roman" w:hAnsi="Times New Roman"/>
                <w:b/>
                <w:sz w:val="24"/>
                <w:szCs w:val="24"/>
              </w:rPr>
            </w:pPr>
            <w:r w:rsidRPr="00414433">
              <w:rPr>
                <w:rFonts w:ascii="Times New Roman" w:hAnsi="Times New Roman"/>
                <w:b/>
                <w:sz w:val="24"/>
                <w:szCs w:val="24"/>
              </w:rPr>
              <w:t>ВСЕГО</w:t>
            </w:r>
          </w:p>
        </w:tc>
        <w:tc>
          <w:tcPr>
            <w:tcW w:w="1134" w:type="dxa"/>
            <w:vAlign w:val="center"/>
          </w:tcPr>
          <w:p w:rsidR="00533876" w:rsidRPr="00414433" w:rsidRDefault="00533876" w:rsidP="009A0C10">
            <w:pPr>
              <w:rPr>
                <w:rFonts w:ascii="Times New Roman" w:hAnsi="Times New Roman"/>
                <w:b/>
                <w:sz w:val="24"/>
                <w:szCs w:val="24"/>
              </w:rPr>
            </w:pPr>
            <w:r>
              <w:rPr>
                <w:rFonts w:ascii="Times New Roman" w:hAnsi="Times New Roman"/>
                <w:b/>
                <w:sz w:val="24"/>
                <w:szCs w:val="24"/>
              </w:rPr>
              <w:t>4 319,43</w:t>
            </w:r>
          </w:p>
        </w:tc>
        <w:tc>
          <w:tcPr>
            <w:tcW w:w="1843" w:type="dxa"/>
            <w:vAlign w:val="center"/>
          </w:tcPr>
          <w:p w:rsidR="00533876" w:rsidRPr="00414433" w:rsidRDefault="00533876" w:rsidP="009A0C10">
            <w:pPr>
              <w:jc w:val="center"/>
              <w:rPr>
                <w:rFonts w:ascii="Times New Roman" w:hAnsi="Times New Roman"/>
                <w:b/>
                <w:sz w:val="24"/>
                <w:szCs w:val="24"/>
              </w:rPr>
            </w:pPr>
            <w:r w:rsidRPr="00414433">
              <w:rPr>
                <w:rFonts w:ascii="Times New Roman" w:hAnsi="Times New Roman"/>
                <w:b/>
                <w:sz w:val="24"/>
                <w:szCs w:val="24"/>
              </w:rPr>
              <w:t>644,36</w:t>
            </w:r>
          </w:p>
        </w:tc>
        <w:tc>
          <w:tcPr>
            <w:tcW w:w="2126" w:type="dxa"/>
            <w:vAlign w:val="center"/>
          </w:tcPr>
          <w:p w:rsidR="00533876" w:rsidRPr="00414433" w:rsidRDefault="00533876" w:rsidP="009A0C10">
            <w:pPr>
              <w:jc w:val="center"/>
              <w:rPr>
                <w:rFonts w:ascii="Times New Roman" w:hAnsi="Times New Roman"/>
                <w:b/>
                <w:sz w:val="24"/>
                <w:szCs w:val="24"/>
              </w:rPr>
            </w:pPr>
            <w:r w:rsidRPr="00414433">
              <w:rPr>
                <w:rFonts w:ascii="Times New Roman" w:hAnsi="Times New Roman"/>
                <w:b/>
                <w:sz w:val="24"/>
                <w:szCs w:val="24"/>
              </w:rPr>
              <w:t>689,83</w:t>
            </w:r>
          </w:p>
        </w:tc>
        <w:tc>
          <w:tcPr>
            <w:tcW w:w="1843" w:type="dxa"/>
            <w:vAlign w:val="center"/>
          </w:tcPr>
          <w:p w:rsidR="00533876" w:rsidRPr="00414433" w:rsidRDefault="00533876" w:rsidP="009A0C10">
            <w:pPr>
              <w:jc w:val="center"/>
              <w:rPr>
                <w:rFonts w:ascii="Times New Roman" w:hAnsi="Times New Roman"/>
                <w:b/>
                <w:sz w:val="24"/>
                <w:szCs w:val="24"/>
              </w:rPr>
            </w:pPr>
            <w:r w:rsidRPr="00414433">
              <w:rPr>
                <w:rFonts w:ascii="Times New Roman" w:hAnsi="Times New Roman"/>
                <w:b/>
                <w:sz w:val="24"/>
                <w:szCs w:val="24"/>
              </w:rPr>
              <w:t>615,650</w:t>
            </w:r>
          </w:p>
        </w:tc>
        <w:tc>
          <w:tcPr>
            <w:tcW w:w="1842" w:type="dxa"/>
            <w:vAlign w:val="center"/>
          </w:tcPr>
          <w:p w:rsidR="00533876" w:rsidRPr="00414433" w:rsidRDefault="00533876" w:rsidP="009A0C10">
            <w:pPr>
              <w:jc w:val="center"/>
              <w:rPr>
                <w:rFonts w:ascii="Times New Roman" w:hAnsi="Times New Roman"/>
                <w:b/>
                <w:sz w:val="24"/>
                <w:szCs w:val="24"/>
              </w:rPr>
            </w:pPr>
            <w:r w:rsidRPr="00414433">
              <w:rPr>
                <w:rFonts w:ascii="Times New Roman" w:hAnsi="Times New Roman"/>
                <w:b/>
                <w:sz w:val="24"/>
                <w:szCs w:val="24"/>
              </w:rPr>
              <w:t>585,548</w:t>
            </w:r>
          </w:p>
        </w:tc>
        <w:tc>
          <w:tcPr>
            <w:tcW w:w="1701" w:type="dxa"/>
            <w:vAlign w:val="center"/>
          </w:tcPr>
          <w:p w:rsidR="00533876" w:rsidRPr="00414433" w:rsidRDefault="00533876" w:rsidP="009A0C10">
            <w:pPr>
              <w:jc w:val="center"/>
              <w:rPr>
                <w:rFonts w:ascii="Times New Roman" w:hAnsi="Times New Roman"/>
                <w:b/>
                <w:sz w:val="24"/>
                <w:szCs w:val="24"/>
              </w:rPr>
            </w:pPr>
            <w:r>
              <w:rPr>
                <w:rFonts w:ascii="Times New Roman" w:hAnsi="Times New Roman"/>
                <w:b/>
                <w:sz w:val="24"/>
                <w:szCs w:val="24"/>
              </w:rPr>
              <w:t>510,532</w:t>
            </w:r>
          </w:p>
        </w:tc>
        <w:tc>
          <w:tcPr>
            <w:tcW w:w="1985" w:type="dxa"/>
            <w:vAlign w:val="center"/>
          </w:tcPr>
          <w:p w:rsidR="00533876" w:rsidRPr="00414433" w:rsidRDefault="00533876" w:rsidP="009A0C10">
            <w:pPr>
              <w:jc w:val="center"/>
              <w:rPr>
                <w:rFonts w:ascii="Times New Roman" w:hAnsi="Times New Roman"/>
                <w:b/>
                <w:sz w:val="24"/>
                <w:szCs w:val="24"/>
              </w:rPr>
            </w:pPr>
            <w:r>
              <w:rPr>
                <w:rFonts w:ascii="Times New Roman" w:hAnsi="Times New Roman"/>
                <w:b/>
                <w:sz w:val="24"/>
                <w:szCs w:val="24"/>
              </w:rPr>
              <w:t>636,755</w:t>
            </w:r>
          </w:p>
        </w:tc>
        <w:tc>
          <w:tcPr>
            <w:tcW w:w="1559" w:type="dxa"/>
            <w:vAlign w:val="center"/>
          </w:tcPr>
          <w:p w:rsidR="00533876" w:rsidRPr="00414433" w:rsidRDefault="00533876" w:rsidP="009A0C10">
            <w:pPr>
              <w:jc w:val="center"/>
              <w:rPr>
                <w:rFonts w:ascii="Times New Roman" w:hAnsi="Times New Roman"/>
                <w:b/>
                <w:sz w:val="24"/>
                <w:szCs w:val="24"/>
              </w:rPr>
            </w:pPr>
            <w:r>
              <w:rPr>
                <w:rFonts w:ascii="Times New Roman" w:hAnsi="Times New Roman"/>
                <w:b/>
                <w:sz w:val="24"/>
                <w:szCs w:val="24"/>
              </w:rPr>
              <w:t>636,755</w:t>
            </w:r>
          </w:p>
        </w:tc>
      </w:tr>
      <w:tr w:rsidR="00533876" w:rsidRPr="00414433" w:rsidTr="009A0C10">
        <w:tc>
          <w:tcPr>
            <w:tcW w:w="2127" w:type="dxa"/>
          </w:tcPr>
          <w:p w:rsidR="00533876" w:rsidRPr="00414433" w:rsidRDefault="00533876" w:rsidP="009A0C10">
            <w:pPr>
              <w:tabs>
                <w:tab w:val="left" w:pos="709"/>
              </w:tabs>
              <w:jc w:val="both"/>
              <w:rPr>
                <w:rFonts w:ascii="Times New Roman" w:hAnsi="Times New Roman"/>
                <w:sz w:val="24"/>
                <w:szCs w:val="24"/>
              </w:rPr>
            </w:pPr>
            <w:r w:rsidRPr="00414433">
              <w:rPr>
                <w:rFonts w:ascii="Times New Roman" w:hAnsi="Times New Roman"/>
                <w:sz w:val="24"/>
                <w:szCs w:val="24"/>
              </w:rPr>
              <w:t>в том числе:</w:t>
            </w:r>
          </w:p>
        </w:tc>
        <w:tc>
          <w:tcPr>
            <w:tcW w:w="1134" w:type="dxa"/>
            <w:vAlign w:val="center"/>
          </w:tcPr>
          <w:p w:rsidR="00533876" w:rsidRPr="00414433" w:rsidRDefault="00533876" w:rsidP="009A0C10">
            <w:pPr>
              <w:rPr>
                <w:rFonts w:ascii="Times New Roman" w:hAnsi="Times New Roman"/>
                <w:b/>
                <w:sz w:val="24"/>
                <w:szCs w:val="24"/>
              </w:rPr>
            </w:pPr>
          </w:p>
        </w:tc>
        <w:tc>
          <w:tcPr>
            <w:tcW w:w="1843" w:type="dxa"/>
            <w:vAlign w:val="center"/>
          </w:tcPr>
          <w:p w:rsidR="00533876" w:rsidRPr="00414433" w:rsidRDefault="00533876" w:rsidP="009A0C10">
            <w:pPr>
              <w:jc w:val="center"/>
              <w:rPr>
                <w:rFonts w:ascii="Times New Roman" w:hAnsi="Times New Roman"/>
                <w:b/>
                <w:sz w:val="24"/>
                <w:szCs w:val="24"/>
              </w:rPr>
            </w:pPr>
          </w:p>
        </w:tc>
        <w:tc>
          <w:tcPr>
            <w:tcW w:w="2126" w:type="dxa"/>
            <w:vAlign w:val="center"/>
          </w:tcPr>
          <w:p w:rsidR="00533876" w:rsidRPr="00414433" w:rsidRDefault="00533876" w:rsidP="009A0C10">
            <w:pPr>
              <w:jc w:val="center"/>
              <w:rPr>
                <w:rFonts w:ascii="Times New Roman" w:hAnsi="Times New Roman"/>
                <w:b/>
                <w:sz w:val="24"/>
                <w:szCs w:val="24"/>
              </w:rPr>
            </w:pPr>
          </w:p>
        </w:tc>
        <w:tc>
          <w:tcPr>
            <w:tcW w:w="1843" w:type="dxa"/>
            <w:vAlign w:val="center"/>
          </w:tcPr>
          <w:p w:rsidR="00533876" w:rsidRPr="00414433" w:rsidRDefault="00533876" w:rsidP="009A0C10">
            <w:pPr>
              <w:jc w:val="center"/>
              <w:rPr>
                <w:rFonts w:ascii="Times New Roman" w:hAnsi="Times New Roman"/>
                <w:b/>
                <w:sz w:val="24"/>
                <w:szCs w:val="24"/>
              </w:rPr>
            </w:pPr>
          </w:p>
        </w:tc>
        <w:tc>
          <w:tcPr>
            <w:tcW w:w="1842" w:type="dxa"/>
            <w:vAlign w:val="center"/>
          </w:tcPr>
          <w:p w:rsidR="00533876" w:rsidRPr="00414433" w:rsidRDefault="00533876" w:rsidP="009A0C10">
            <w:pPr>
              <w:jc w:val="center"/>
              <w:rPr>
                <w:rFonts w:ascii="Times New Roman" w:hAnsi="Times New Roman"/>
                <w:b/>
                <w:sz w:val="24"/>
                <w:szCs w:val="24"/>
              </w:rPr>
            </w:pPr>
          </w:p>
        </w:tc>
        <w:tc>
          <w:tcPr>
            <w:tcW w:w="1701" w:type="dxa"/>
            <w:vAlign w:val="center"/>
          </w:tcPr>
          <w:p w:rsidR="00533876" w:rsidRPr="00414433" w:rsidRDefault="00533876" w:rsidP="009A0C10">
            <w:pPr>
              <w:jc w:val="center"/>
              <w:rPr>
                <w:rFonts w:ascii="Times New Roman" w:hAnsi="Times New Roman"/>
                <w:b/>
                <w:sz w:val="24"/>
                <w:szCs w:val="24"/>
              </w:rPr>
            </w:pPr>
          </w:p>
        </w:tc>
        <w:tc>
          <w:tcPr>
            <w:tcW w:w="1985" w:type="dxa"/>
            <w:vAlign w:val="center"/>
          </w:tcPr>
          <w:p w:rsidR="00533876" w:rsidRPr="00414433" w:rsidRDefault="00533876" w:rsidP="009A0C10">
            <w:pPr>
              <w:jc w:val="center"/>
              <w:rPr>
                <w:rFonts w:ascii="Times New Roman" w:hAnsi="Times New Roman"/>
                <w:b/>
                <w:sz w:val="24"/>
                <w:szCs w:val="24"/>
              </w:rPr>
            </w:pPr>
          </w:p>
        </w:tc>
        <w:tc>
          <w:tcPr>
            <w:tcW w:w="1559" w:type="dxa"/>
            <w:vAlign w:val="center"/>
          </w:tcPr>
          <w:p w:rsidR="00533876" w:rsidRPr="00414433" w:rsidRDefault="00533876" w:rsidP="009A0C10">
            <w:pPr>
              <w:jc w:val="center"/>
              <w:rPr>
                <w:rFonts w:ascii="Times New Roman" w:hAnsi="Times New Roman"/>
                <w:b/>
                <w:sz w:val="24"/>
                <w:szCs w:val="24"/>
              </w:rPr>
            </w:pPr>
          </w:p>
        </w:tc>
      </w:tr>
      <w:tr w:rsidR="00533876" w:rsidRPr="00414433" w:rsidTr="009A0C10">
        <w:tc>
          <w:tcPr>
            <w:tcW w:w="2127" w:type="dxa"/>
          </w:tcPr>
          <w:p w:rsidR="00533876" w:rsidRPr="00414433" w:rsidRDefault="00533876" w:rsidP="009A0C10">
            <w:pPr>
              <w:tabs>
                <w:tab w:val="left" w:pos="709"/>
              </w:tabs>
              <w:rPr>
                <w:rFonts w:ascii="Times New Roman" w:hAnsi="Times New Roman"/>
                <w:sz w:val="24"/>
                <w:szCs w:val="24"/>
              </w:rPr>
            </w:pPr>
            <w:r w:rsidRPr="00414433">
              <w:rPr>
                <w:rFonts w:ascii="Times New Roman" w:hAnsi="Times New Roman"/>
                <w:sz w:val="24"/>
                <w:szCs w:val="24"/>
              </w:rPr>
              <w:t xml:space="preserve">средства областного бюджета </w:t>
            </w:r>
          </w:p>
        </w:tc>
        <w:tc>
          <w:tcPr>
            <w:tcW w:w="1134" w:type="dxa"/>
            <w:vAlign w:val="center"/>
          </w:tcPr>
          <w:p w:rsidR="00533876" w:rsidRPr="00414433" w:rsidRDefault="00533876" w:rsidP="009A0C10">
            <w:pPr>
              <w:spacing w:after="0"/>
              <w:rPr>
                <w:rFonts w:ascii="Times New Roman" w:hAnsi="Times New Roman"/>
                <w:b/>
                <w:sz w:val="24"/>
                <w:szCs w:val="24"/>
              </w:rPr>
            </w:pPr>
            <w:r>
              <w:rPr>
                <w:rFonts w:ascii="Times New Roman" w:hAnsi="Times New Roman"/>
                <w:b/>
                <w:sz w:val="24"/>
                <w:szCs w:val="24"/>
              </w:rPr>
              <w:t>2 748,893</w:t>
            </w:r>
          </w:p>
        </w:tc>
        <w:tc>
          <w:tcPr>
            <w:tcW w:w="1843" w:type="dxa"/>
            <w:vAlign w:val="center"/>
          </w:tcPr>
          <w:p w:rsidR="00533876" w:rsidRPr="00414433" w:rsidRDefault="00533876" w:rsidP="009A0C10">
            <w:pPr>
              <w:spacing w:after="0"/>
              <w:rPr>
                <w:rFonts w:ascii="Times New Roman" w:hAnsi="Times New Roman"/>
                <w:b/>
                <w:sz w:val="24"/>
                <w:szCs w:val="24"/>
              </w:rPr>
            </w:pPr>
            <w:r w:rsidRPr="00414433">
              <w:rPr>
                <w:rFonts w:ascii="Times New Roman" w:hAnsi="Times New Roman"/>
                <w:b/>
                <w:sz w:val="24"/>
                <w:szCs w:val="24"/>
              </w:rPr>
              <w:t>379,05</w:t>
            </w:r>
          </w:p>
        </w:tc>
        <w:tc>
          <w:tcPr>
            <w:tcW w:w="2126" w:type="dxa"/>
            <w:vAlign w:val="center"/>
          </w:tcPr>
          <w:p w:rsidR="00533876" w:rsidRPr="00414433" w:rsidRDefault="00533876" w:rsidP="009A0C10">
            <w:pPr>
              <w:spacing w:after="0"/>
              <w:jc w:val="center"/>
              <w:rPr>
                <w:rFonts w:ascii="Times New Roman" w:hAnsi="Times New Roman"/>
                <w:b/>
                <w:sz w:val="24"/>
                <w:szCs w:val="24"/>
              </w:rPr>
            </w:pPr>
            <w:r w:rsidRPr="00414433">
              <w:rPr>
                <w:rFonts w:ascii="Times New Roman" w:hAnsi="Times New Roman"/>
                <w:b/>
                <w:sz w:val="24"/>
                <w:szCs w:val="24"/>
              </w:rPr>
              <w:t>379,050</w:t>
            </w:r>
          </w:p>
        </w:tc>
        <w:tc>
          <w:tcPr>
            <w:tcW w:w="1843" w:type="dxa"/>
            <w:vAlign w:val="center"/>
          </w:tcPr>
          <w:p w:rsidR="00533876" w:rsidRPr="00414433" w:rsidRDefault="00533876" w:rsidP="009A0C10">
            <w:pPr>
              <w:spacing w:after="0"/>
              <w:jc w:val="center"/>
              <w:rPr>
                <w:rFonts w:ascii="Times New Roman" w:hAnsi="Times New Roman"/>
                <w:b/>
                <w:sz w:val="24"/>
                <w:szCs w:val="24"/>
              </w:rPr>
            </w:pPr>
            <w:r w:rsidRPr="00414433">
              <w:rPr>
                <w:rFonts w:ascii="Times New Roman" w:hAnsi="Times New Roman"/>
                <w:b/>
                <w:sz w:val="24"/>
                <w:szCs w:val="24"/>
              </w:rPr>
              <w:t>379,05</w:t>
            </w:r>
          </w:p>
        </w:tc>
        <w:tc>
          <w:tcPr>
            <w:tcW w:w="1842" w:type="dxa"/>
            <w:vAlign w:val="center"/>
          </w:tcPr>
          <w:p w:rsidR="00533876" w:rsidRPr="00414433" w:rsidRDefault="00533876" w:rsidP="009A0C10">
            <w:pPr>
              <w:spacing w:after="0"/>
              <w:jc w:val="center"/>
              <w:rPr>
                <w:rFonts w:ascii="Times New Roman" w:hAnsi="Times New Roman"/>
                <w:b/>
                <w:sz w:val="24"/>
                <w:szCs w:val="24"/>
              </w:rPr>
            </w:pPr>
            <w:r w:rsidRPr="00414433">
              <w:rPr>
                <w:rFonts w:ascii="Times New Roman" w:hAnsi="Times New Roman"/>
                <w:b/>
                <w:sz w:val="24"/>
                <w:szCs w:val="24"/>
              </w:rPr>
              <w:t>367,718</w:t>
            </w:r>
          </w:p>
        </w:tc>
        <w:tc>
          <w:tcPr>
            <w:tcW w:w="1701" w:type="dxa"/>
            <w:vAlign w:val="center"/>
          </w:tcPr>
          <w:p w:rsidR="00533876" w:rsidRPr="00414433" w:rsidRDefault="00533876" w:rsidP="009A0C10">
            <w:pPr>
              <w:spacing w:after="0"/>
              <w:jc w:val="center"/>
              <w:rPr>
                <w:rFonts w:ascii="Times New Roman" w:hAnsi="Times New Roman"/>
                <w:b/>
                <w:sz w:val="24"/>
                <w:szCs w:val="24"/>
              </w:rPr>
            </w:pPr>
            <w:r>
              <w:rPr>
                <w:rFonts w:ascii="Times New Roman" w:hAnsi="Times New Roman"/>
                <w:b/>
                <w:sz w:val="24"/>
                <w:szCs w:val="24"/>
              </w:rPr>
              <w:t>414,675</w:t>
            </w:r>
          </w:p>
        </w:tc>
        <w:tc>
          <w:tcPr>
            <w:tcW w:w="1985" w:type="dxa"/>
            <w:vAlign w:val="center"/>
          </w:tcPr>
          <w:p w:rsidR="00533876" w:rsidRPr="00414433" w:rsidRDefault="00533876" w:rsidP="009A0C10">
            <w:pPr>
              <w:spacing w:after="0"/>
              <w:jc w:val="center"/>
              <w:rPr>
                <w:rFonts w:ascii="Times New Roman" w:hAnsi="Times New Roman"/>
                <w:b/>
                <w:sz w:val="24"/>
                <w:szCs w:val="24"/>
              </w:rPr>
            </w:pPr>
            <w:r>
              <w:rPr>
                <w:rFonts w:ascii="Times New Roman" w:hAnsi="Times New Roman"/>
                <w:b/>
                <w:sz w:val="24"/>
                <w:szCs w:val="24"/>
              </w:rPr>
              <w:t>414,675</w:t>
            </w:r>
          </w:p>
        </w:tc>
        <w:tc>
          <w:tcPr>
            <w:tcW w:w="1559" w:type="dxa"/>
            <w:vAlign w:val="center"/>
          </w:tcPr>
          <w:p w:rsidR="00533876" w:rsidRPr="00414433" w:rsidRDefault="00533876" w:rsidP="009A0C10">
            <w:pPr>
              <w:spacing w:after="0"/>
              <w:jc w:val="center"/>
              <w:rPr>
                <w:rFonts w:ascii="Times New Roman" w:hAnsi="Times New Roman"/>
                <w:b/>
                <w:sz w:val="24"/>
                <w:szCs w:val="24"/>
              </w:rPr>
            </w:pPr>
            <w:r>
              <w:rPr>
                <w:rFonts w:ascii="Times New Roman" w:hAnsi="Times New Roman"/>
                <w:b/>
                <w:sz w:val="24"/>
                <w:szCs w:val="24"/>
              </w:rPr>
              <w:t>414,675</w:t>
            </w:r>
          </w:p>
        </w:tc>
      </w:tr>
      <w:tr w:rsidR="00533876" w:rsidRPr="00414433" w:rsidTr="009A0C10">
        <w:tc>
          <w:tcPr>
            <w:tcW w:w="2127" w:type="dxa"/>
          </w:tcPr>
          <w:p w:rsidR="00533876" w:rsidRPr="00414433" w:rsidRDefault="00533876" w:rsidP="009A0C10">
            <w:pPr>
              <w:tabs>
                <w:tab w:val="left" w:pos="709"/>
              </w:tabs>
              <w:rPr>
                <w:rFonts w:ascii="Times New Roman" w:hAnsi="Times New Roman"/>
                <w:sz w:val="24"/>
                <w:szCs w:val="24"/>
              </w:rPr>
            </w:pPr>
            <w:r w:rsidRPr="00414433">
              <w:rPr>
                <w:rFonts w:ascii="Times New Roman" w:hAnsi="Times New Roman"/>
                <w:sz w:val="24"/>
                <w:szCs w:val="24"/>
              </w:rPr>
              <w:t>средства местного бюджета</w:t>
            </w:r>
          </w:p>
        </w:tc>
        <w:tc>
          <w:tcPr>
            <w:tcW w:w="1134" w:type="dxa"/>
            <w:vAlign w:val="center"/>
          </w:tcPr>
          <w:p w:rsidR="00533876" w:rsidRPr="00414433" w:rsidRDefault="00533876" w:rsidP="009A0C10">
            <w:pPr>
              <w:spacing w:after="0"/>
              <w:jc w:val="center"/>
              <w:rPr>
                <w:rFonts w:ascii="Times New Roman" w:hAnsi="Times New Roman"/>
                <w:b/>
                <w:sz w:val="24"/>
                <w:szCs w:val="24"/>
              </w:rPr>
            </w:pPr>
            <w:r>
              <w:rPr>
                <w:rFonts w:ascii="Times New Roman" w:hAnsi="Times New Roman"/>
                <w:b/>
                <w:sz w:val="24"/>
                <w:szCs w:val="24"/>
              </w:rPr>
              <w:t>1 570,53</w:t>
            </w:r>
          </w:p>
        </w:tc>
        <w:tc>
          <w:tcPr>
            <w:tcW w:w="1843" w:type="dxa"/>
            <w:vAlign w:val="center"/>
          </w:tcPr>
          <w:p w:rsidR="00533876" w:rsidRPr="00414433" w:rsidRDefault="00533876" w:rsidP="009A0C10">
            <w:pPr>
              <w:spacing w:after="0"/>
              <w:jc w:val="center"/>
              <w:rPr>
                <w:rFonts w:ascii="Times New Roman" w:hAnsi="Times New Roman"/>
                <w:b/>
                <w:sz w:val="24"/>
                <w:szCs w:val="24"/>
              </w:rPr>
            </w:pPr>
            <w:r w:rsidRPr="00414433">
              <w:rPr>
                <w:rFonts w:ascii="Times New Roman" w:hAnsi="Times New Roman"/>
                <w:b/>
                <w:sz w:val="24"/>
                <w:szCs w:val="24"/>
              </w:rPr>
              <w:t>265,310</w:t>
            </w:r>
          </w:p>
        </w:tc>
        <w:tc>
          <w:tcPr>
            <w:tcW w:w="2126" w:type="dxa"/>
            <w:vAlign w:val="center"/>
          </w:tcPr>
          <w:p w:rsidR="00533876" w:rsidRPr="00414433" w:rsidRDefault="00533876" w:rsidP="009A0C10">
            <w:pPr>
              <w:spacing w:after="0"/>
              <w:jc w:val="center"/>
              <w:rPr>
                <w:rFonts w:ascii="Times New Roman" w:hAnsi="Times New Roman"/>
                <w:b/>
                <w:sz w:val="24"/>
                <w:szCs w:val="24"/>
              </w:rPr>
            </w:pPr>
            <w:r w:rsidRPr="00414433">
              <w:rPr>
                <w:rFonts w:ascii="Times New Roman" w:hAnsi="Times New Roman"/>
                <w:b/>
                <w:sz w:val="24"/>
                <w:szCs w:val="24"/>
              </w:rPr>
              <w:t>310,78</w:t>
            </w:r>
          </w:p>
        </w:tc>
        <w:tc>
          <w:tcPr>
            <w:tcW w:w="1843" w:type="dxa"/>
            <w:vAlign w:val="center"/>
          </w:tcPr>
          <w:p w:rsidR="00533876" w:rsidRPr="00414433" w:rsidRDefault="00533876" w:rsidP="009A0C10">
            <w:pPr>
              <w:spacing w:after="0"/>
              <w:jc w:val="center"/>
              <w:rPr>
                <w:rFonts w:ascii="Times New Roman" w:hAnsi="Times New Roman"/>
                <w:b/>
                <w:sz w:val="24"/>
                <w:szCs w:val="24"/>
              </w:rPr>
            </w:pPr>
            <w:r w:rsidRPr="00414433">
              <w:rPr>
                <w:rFonts w:ascii="Times New Roman" w:hAnsi="Times New Roman"/>
                <w:b/>
                <w:sz w:val="24"/>
                <w:szCs w:val="24"/>
              </w:rPr>
              <w:t>236,600</w:t>
            </w:r>
          </w:p>
        </w:tc>
        <w:tc>
          <w:tcPr>
            <w:tcW w:w="1842" w:type="dxa"/>
            <w:vAlign w:val="center"/>
          </w:tcPr>
          <w:p w:rsidR="00533876" w:rsidRPr="00414433" w:rsidRDefault="00533876" w:rsidP="009A0C10">
            <w:pPr>
              <w:spacing w:after="0"/>
              <w:jc w:val="center"/>
              <w:rPr>
                <w:rFonts w:ascii="Times New Roman" w:hAnsi="Times New Roman"/>
                <w:b/>
                <w:sz w:val="24"/>
                <w:szCs w:val="24"/>
              </w:rPr>
            </w:pPr>
            <w:r w:rsidRPr="00414433">
              <w:rPr>
                <w:rFonts w:ascii="Times New Roman" w:hAnsi="Times New Roman"/>
                <w:b/>
                <w:sz w:val="24"/>
                <w:szCs w:val="24"/>
              </w:rPr>
              <w:t>217,83</w:t>
            </w:r>
          </w:p>
        </w:tc>
        <w:tc>
          <w:tcPr>
            <w:tcW w:w="1701" w:type="dxa"/>
            <w:vAlign w:val="center"/>
          </w:tcPr>
          <w:p w:rsidR="00533876" w:rsidRPr="00414433" w:rsidRDefault="00533876" w:rsidP="009A0C10">
            <w:pPr>
              <w:spacing w:after="0"/>
              <w:jc w:val="center"/>
              <w:rPr>
                <w:rFonts w:ascii="Times New Roman" w:hAnsi="Times New Roman"/>
                <w:b/>
                <w:sz w:val="24"/>
                <w:szCs w:val="24"/>
              </w:rPr>
            </w:pPr>
            <w:r>
              <w:rPr>
                <w:rFonts w:ascii="Times New Roman" w:hAnsi="Times New Roman"/>
                <w:b/>
                <w:sz w:val="24"/>
                <w:szCs w:val="24"/>
              </w:rPr>
              <w:t>95,857</w:t>
            </w:r>
          </w:p>
        </w:tc>
        <w:tc>
          <w:tcPr>
            <w:tcW w:w="1985" w:type="dxa"/>
            <w:vAlign w:val="center"/>
          </w:tcPr>
          <w:p w:rsidR="00533876" w:rsidRPr="00414433" w:rsidRDefault="00533876" w:rsidP="009A0C10">
            <w:pPr>
              <w:spacing w:after="0"/>
              <w:jc w:val="center"/>
              <w:rPr>
                <w:rFonts w:ascii="Times New Roman" w:hAnsi="Times New Roman"/>
                <w:b/>
                <w:sz w:val="24"/>
                <w:szCs w:val="24"/>
              </w:rPr>
            </w:pPr>
            <w:r>
              <w:rPr>
                <w:rFonts w:ascii="Times New Roman" w:hAnsi="Times New Roman"/>
                <w:b/>
                <w:sz w:val="24"/>
                <w:szCs w:val="24"/>
              </w:rPr>
              <w:t>222,080</w:t>
            </w:r>
          </w:p>
        </w:tc>
        <w:tc>
          <w:tcPr>
            <w:tcW w:w="1559" w:type="dxa"/>
            <w:vAlign w:val="center"/>
          </w:tcPr>
          <w:p w:rsidR="00533876" w:rsidRPr="00414433" w:rsidRDefault="00533876" w:rsidP="009A0C10">
            <w:pPr>
              <w:spacing w:after="0"/>
              <w:jc w:val="center"/>
              <w:rPr>
                <w:rFonts w:ascii="Times New Roman" w:hAnsi="Times New Roman"/>
                <w:b/>
                <w:sz w:val="24"/>
                <w:szCs w:val="24"/>
              </w:rPr>
            </w:pPr>
            <w:r>
              <w:rPr>
                <w:rFonts w:ascii="Times New Roman" w:hAnsi="Times New Roman"/>
                <w:b/>
                <w:sz w:val="24"/>
                <w:szCs w:val="24"/>
              </w:rPr>
              <w:t>222,080</w:t>
            </w:r>
          </w:p>
        </w:tc>
      </w:tr>
      <w:tr w:rsidR="00533876" w:rsidRPr="00414433" w:rsidTr="009A0C10">
        <w:tc>
          <w:tcPr>
            <w:tcW w:w="2127" w:type="dxa"/>
          </w:tcPr>
          <w:p w:rsidR="00533876" w:rsidRPr="00414433" w:rsidRDefault="00533876" w:rsidP="009A0C10">
            <w:pPr>
              <w:tabs>
                <w:tab w:val="left" w:pos="709"/>
              </w:tabs>
              <w:rPr>
                <w:rFonts w:ascii="Times New Roman" w:hAnsi="Times New Roman"/>
                <w:b/>
                <w:sz w:val="24"/>
                <w:szCs w:val="24"/>
              </w:rPr>
            </w:pPr>
            <w:r w:rsidRPr="00414433">
              <w:rPr>
                <w:rFonts w:ascii="Times New Roman" w:hAnsi="Times New Roman"/>
                <w:b/>
                <w:sz w:val="24"/>
                <w:szCs w:val="24"/>
              </w:rPr>
              <w:t>по участникам финансирования подпрограммы:</w:t>
            </w:r>
          </w:p>
        </w:tc>
        <w:tc>
          <w:tcPr>
            <w:tcW w:w="1134" w:type="dxa"/>
            <w:vAlign w:val="center"/>
          </w:tcPr>
          <w:p w:rsidR="00533876" w:rsidRPr="00414433" w:rsidRDefault="00533876" w:rsidP="009A0C10">
            <w:pPr>
              <w:jc w:val="center"/>
              <w:rPr>
                <w:rFonts w:ascii="Times New Roman" w:hAnsi="Times New Roman"/>
                <w:sz w:val="24"/>
                <w:szCs w:val="24"/>
              </w:rPr>
            </w:pPr>
          </w:p>
        </w:tc>
        <w:tc>
          <w:tcPr>
            <w:tcW w:w="1843" w:type="dxa"/>
            <w:vAlign w:val="center"/>
          </w:tcPr>
          <w:p w:rsidR="00533876" w:rsidRPr="00414433" w:rsidRDefault="00533876" w:rsidP="009A0C10">
            <w:pPr>
              <w:jc w:val="center"/>
              <w:rPr>
                <w:rFonts w:ascii="Times New Roman" w:hAnsi="Times New Roman"/>
                <w:sz w:val="24"/>
                <w:szCs w:val="24"/>
              </w:rPr>
            </w:pPr>
          </w:p>
        </w:tc>
        <w:tc>
          <w:tcPr>
            <w:tcW w:w="2126" w:type="dxa"/>
            <w:vAlign w:val="center"/>
          </w:tcPr>
          <w:p w:rsidR="00533876" w:rsidRPr="00414433" w:rsidRDefault="00533876" w:rsidP="009A0C10">
            <w:pPr>
              <w:jc w:val="center"/>
              <w:rPr>
                <w:rFonts w:ascii="Times New Roman" w:hAnsi="Times New Roman"/>
                <w:sz w:val="24"/>
                <w:szCs w:val="24"/>
              </w:rPr>
            </w:pPr>
          </w:p>
        </w:tc>
        <w:tc>
          <w:tcPr>
            <w:tcW w:w="1843" w:type="dxa"/>
            <w:vAlign w:val="center"/>
          </w:tcPr>
          <w:p w:rsidR="00533876" w:rsidRPr="00414433" w:rsidRDefault="00533876" w:rsidP="009A0C10">
            <w:pPr>
              <w:jc w:val="center"/>
              <w:rPr>
                <w:rFonts w:ascii="Times New Roman" w:hAnsi="Times New Roman"/>
                <w:sz w:val="24"/>
                <w:szCs w:val="24"/>
              </w:rPr>
            </w:pPr>
          </w:p>
        </w:tc>
        <w:tc>
          <w:tcPr>
            <w:tcW w:w="1842" w:type="dxa"/>
            <w:vAlign w:val="center"/>
          </w:tcPr>
          <w:p w:rsidR="00533876" w:rsidRPr="00414433" w:rsidRDefault="00533876" w:rsidP="009A0C10">
            <w:pPr>
              <w:jc w:val="center"/>
              <w:rPr>
                <w:rFonts w:ascii="Times New Roman" w:hAnsi="Times New Roman"/>
                <w:sz w:val="24"/>
                <w:szCs w:val="24"/>
              </w:rPr>
            </w:pPr>
          </w:p>
        </w:tc>
        <w:tc>
          <w:tcPr>
            <w:tcW w:w="1701" w:type="dxa"/>
            <w:vAlign w:val="center"/>
          </w:tcPr>
          <w:p w:rsidR="00533876" w:rsidRPr="00414433" w:rsidRDefault="00533876" w:rsidP="009A0C10">
            <w:pPr>
              <w:jc w:val="center"/>
              <w:rPr>
                <w:rFonts w:ascii="Times New Roman" w:hAnsi="Times New Roman"/>
                <w:sz w:val="24"/>
                <w:szCs w:val="24"/>
              </w:rPr>
            </w:pPr>
          </w:p>
        </w:tc>
        <w:tc>
          <w:tcPr>
            <w:tcW w:w="1985" w:type="dxa"/>
            <w:vAlign w:val="center"/>
          </w:tcPr>
          <w:p w:rsidR="00533876" w:rsidRPr="00414433" w:rsidRDefault="00533876" w:rsidP="009A0C10">
            <w:pPr>
              <w:jc w:val="center"/>
              <w:rPr>
                <w:rFonts w:ascii="Times New Roman" w:hAnsi="Times New Roman"/>
                <w:sz w:val="24"/>
                <w:szCs w:val="24"/>
              </w:rPr>
            </w:pPr>
          </w:p>
        </w:tc>
        <w:tc>
          <w:tcPr>
            <w:tcW w:w="1559" w:type="dxa"/>
          </w:tcPr>
          <w:p w:rsidR="00533876" w:rsidRPr="00414433" w:rsidRDefault="00533876" w:rsidP="009A0C10">
            <w:pPr>
              <w:jc w:val="center"/>
              <w:rPr>
                <w:rFonts w:ascii="Times New Roman" w:hAnsi="Times New Roman"/>
                <w:sz w:val="24"/>
                <w:szCs w:val="24"/>
              </w:rPr>
            </w:pPr>
          </w:p>
        </w:tc>
      </w:tr>
      <w:tr w:rsidR="001E2420" w:rsidRPr="00414433" w:rsidTr="009A0C10">
        <w:tc>
          <w:tcPr>
            <w:tcW w:w="2127" w:type="dxa"/>
          </w:tcPr>
          <w:p w:rsidR="001E2420" w:rsidRPr="00414433" w:rsidRDefault="001E2420" w:rsidP="009A0C10">
            <w:pPr>
              <w:tabs>
                <w:tab w:val="left" w:pos="709"/>
              </w:tabs>
              <w:spacing w:line="240" w:lineRule="exact"/>
              <w:rPr>
                <w:rFonts w:ascii="Times New Roman" w:hAnsi="Times New Roman"/>
                <w:sz w:val="24"/>
                <w:szCs w:val="24"/>
              </w:rPr>
            </w:pPr>
            <w:r w:rsidRPr="00414433">
              <w:rPr>
                <w:rFonts w:ascii="Times New Roman" w:hAnsi="Times New Roman"/>
                <w:sz w:val="24"/>
                <w:szCs w:val="24"/>
              </w:rPr>
              <w:t>Администрациямуниципального района «Думиничский район» (Муниципаль</w:t>
            </w:r>
          </w:p>
          <w:p w:rsidR="001E2420" w:rsidRPr="00414433" w:rsidRDefault="001E2420" w:rsidP="009A0C10">
            <w:pPr>
              <w:tabs>
                <w:tab w:val="left" w:pos="709"/>
              </w:tabs>
              <w:spacing w:line="240" w:lineRule="exact"/>
              <w:rPr>
                <w:rFonts w:ascii="Times New Roman" w:hAnsi="Times New Roman"/>
                <w:sz w:val="24"/>
                <w:szCs w:val="24"/>
              </w:rPr>
            </w:pPr>
            <w:r w:rsidRPr="00414433">
              <w:rPr>
                <w:rFonts w:ascii="Times New Roman" w:hAnsi="Times New Roman"/>
                <w:sz w:val="24"/>
                <w:szCs w:val="24"/>
              </w:rPr>
              <w:t>ный архив Думиничского район отдела ОКР и ИКТ администрации МР Думиничский район»)</w:t>
            </w:r>
          </w:p>
        </w:tc>
        <w:tc>
          <w:tcPr>
            <w:tcW w:w="1134" w:type="dxa"/>
            <w:vAlign w:val="center"/>
          </w:tcPr>
          <w:p w:rsidR="001E2420" w:rsidRPr="00414433" w:rsidRDefault="001E2420" w:rsidP="009A0C10">
            <w:pPr>
              <w:rPr>
                <w:rFonts w:ascii="Times New Roman" w:hAnsi="Times New Roman"/>
                <w:b/>
                <w:sz w:val="24"/>
                <w:szCs w:val="24"/>
              </w:rPr>
            </w:pPr>
            <w:r>
              <w:rPr>
                <w:rFonts w:ascii="Times New Roman" w:hAnsi="Times New Roman"/>
                <w:b/>
                <w:sz w:val="24"/>
                <w:szCs w:val="24"/>
              </w:rPr>
              <w:t>4 319,43</w:t>
            </w:r>
          </w:p>
        </w:tc>
        <w:tc>
          <w:tcPr>
            <w:tcW w:w="1843" w:type="dxa"/>
            <w:vAlign w:val="center"/>
          </w:tcPr>
          <w:p w:rsidR="001E2420" w:rsidRPr="00414433" w:rsidRDefault="001E2420" w:rsidP="009A0C10">
            <w:pPr>
              <w:jc w:val="center"/>
              <w:rPr>
                <w:rFonts w:ascii="Times New Roman" w:hAnsi="Times New Roman"/>
                <w:b/>
                <w:sz w:val="24"/>
                <w:szCs w:val="24"/>
              </w:rPr>
            </w:pPr>
            <w:r w:rsidRPr="00414433">
              <w:rPr>
                <w:rFonts w:ascii="Times New Roman" w:hAnsi="Times New Roman"/>
                <w:b/>
                <w:sz w:val="24"/>
                <w:szCs w:val="24"/>
              </w:rPr>
              <w:t>644,36</w:t>
            </w:r>
          </w:p>
        </w:tc>
        <w:tc>
          <w:tcPr>
            <w:tcW w:w="2126" w:type="dxa"/>
            <w:vAlign w:val="center"/>
          </w:tcPr>
          <w:p w:rsidR="001E2420" w:rsidRPr="00414433" w:rsidRDefault="001E2420" w:rsidP="009A0C10">
            <w:pPr>
              <w:jc w:val="center"/>
              <w:rPr>
                <w:rFonts w:ascii="Times New Roman" w:hAnsi="Times New Roman"/>
                <w:b/>
                <w:sz w:val="24"/>
                <w:szCs w:val="24"/>
              </w:rPr>
            </w:pPr>
            <w:r w:rsidRPr="00414433">
              <w:rPr>
                <w:rFonts w:ascii="Times New Roman" w:hAnsi="Times New Roman"/>
                <w:b/>
                <w:sz w:val="24"/>
                <w:szCs w:val="24"/>
              </w:rPr>
              <w:t>689,83</w:t>
            </w:r>
          </w:p>
        </w:tc>
        <w:tc>
          <w:tcPr>
            <w:tcW w:w="1843" w:type="dxa"/>
            <w:vAlign w:val="center"/>
          </w:tcPr>
          <w:p w:rsidR="001E2420" w:rsidRPr="00414433" w:rsidRDefault="001E2420" w:rsidP="009A0C10">
            <w:pPr>
              <w:jc w:val="center"/>
              <w:rPr>
                <w:rFonts w:ascii="Times New Roman" w:hAnsi="Times New Roman"/>
                <w:b/>
                <w:sz w:val="24"/>
                <w:szCs w:val="24"/>
              </w:rPr>
            </w:pPr>
            <w:r w:rsidRPr="00414433">
              <w:rPr>
                <w:rFonts w:ascii="Times New Roman" w:hAnsi="Times New Roman"/>
                <w:b/>
                <w:sz w:val="24"/>
                <w:szCs w:val="24"/>
              </w:rPr>
              <w:t>615,650</w:t>
            </w:r>
          </w:p>
        </w:tc>
        <w:tc>
          <w:tcPr>
            <w:tcW w:w="1842" w:type="dxa"/>
            <w:vAlign w:val="center"/>
          </w:tcPr>
          <w:p w:rsidR="001E2420" w:rsidRPr="00414433" w:rsidRDefault="001E2420" w:rsidP="009A0C10">
            <w:pPr>
              <w:jc w:val="center"/>
              <w:rPr>
                <w:rFonts w:ascii="Times New Roman" w:hAnsi="Times New Roman"/>
                <w:b/>
                <w:sz w:val="24"/>
                <w:szCs w:val="24"/>
              </w:rPr>
            </w:pPr>
            <w:r w:rsidRPr="00414433">
              <w:rPr>
                <w:rFonts w:ascii="Times New Roman" w:hAnsi="Times New Roman"/>
                <w:b/>
                <w:sz w:val="24"/>
                <w:szCs w:val="24"/>
              </w:rPr>
              <w:t>585,548</w:t>
            </w:r>
          </w:p>
        </w:tc>
        <w:tc>
          <w:tcPr>
            <w:tcW w:w="1701" w:type="dxa"/>
            <w:vAlign w:val="center"/>
          </w:tcPr>
          <w:p w:rsidR="001E2420" w:rsidRPr="00414433" w:rsidRDefault="001E2420" w:rsidP="009A0C10">
            <w:pPr>
              <w:jc w:val="center"/>
              <w:rPr>
                <w:rFonts w:ascii="Times New Roman" w:hAnsi="Times New Roman"/>
                <w:b/>
                <w:sz w:val="24"/>
                <w:szCs w:val="24"/>
              </w:rPr>
            </w:pPr>
            <w:r>
              <w:rPr>
                <w:rFonts w:ascii="Times New Roman" w:hAnsi="Times New Roman"/>
                <w:b/>
                <w:sz w:val="24"/>
                <w:szCs w:val="24"/>
              </w:rPr>
              <w:t>510,532</w:t>
            </w:r>
          </w:p>
        </w:tc>
        <w:tc>
          <w:tcPr>
            <w:tcW w:w="1985" w:type="dxa"/>
            <w:vAlign w:val="center"/>
          </w:tcPr>
          <w:p w:rsidR="001E2420" w:rsidRPr="00414433" w:rsidRDefault="001E2420" w:rsidP="009A0C10">
            <w:pPr>
              <w:jc w:val="center"/>
              <w:rPr>
                <w:rFonts w:ascii="Times New Roman" w:hAnsi="Times New Roman"/>
                <w:b/>
                <w:sz w:val="24"/>
                <w:szCs w:val="24"/>
              </w:rPr>
            </w:pPr>
            <w:r>
              <w:rPr>
                <w:rFonts w:ascii="Times New Roman" w:hAnsi="Times New Roman"/>
                <w:b/>
                <w:sz w:val="24"/>
                <w:szCs w:val="24"/>
              </w:rPr>
              <w:t>636,755</w:t>
            </w:r>
          </w:p>
        </w:tc>
        <w:tc>
          <w:tcPr>
            <w:tcW w:w="1559" w:type="dxa"/>
            <w:vAlign w:val="center"/>
          </w:tcPr>
          <w:p w:rsidR="001E2420" w:rsidRPr="00414433" w:rsidRDefault="001E2420" w:rsidP="009A0C10">
            <w:pPr>
              <w:jc w:val="center"/>
              <w:rPr>
                <w:rFonts w:ascii="Times New Roman" w:hAnsi="Times New Roman"/>
                <w:b/>
                <w:sz w:val="24"/>
                <w:szCs w:val="24"/>
              </w:rPr>
            </w:pPr>
            <w:r>
              <w:rPr>
                <w:rFonts w:ascii="Times New Roman" w:hAnsi="Times New Roman"/>
                <w:b/>
                <w:sz w:val="24"/>
                <w:szCs w:val="24"/>
              </w:rPr>
              <w:t>636,755</w:t>
            </w:r>
          </w:p>
        </w:tc>
      </w:tr>
    </w:tbl>
    <w:p w:rsidR="00F612FF" w:rsidRPr="001E2420" w:rsidRDefault="00F612FF" w:rsidP="001E2420">
      <w:pPr>
        <w:rPr>
          <w:sz w:val="26"/>
          <w:szCs w:val="26"/>
        </w:rPr>
      </w:pPr>
    </w:p>
    <w:p w:rsidR="00533876" w:rsidRDefault="00533876" w:rsidP="009E5FFF">
      <w:pPr>
        <w:pStyle w:val="a7"/>
        <w:rPr>
          <w:sz w:val="26"/>
          <w:szCs w:val="26"/>
        </w:rPr>
      </w:pPr>
    </w:p>
    <w:p w:rsidR="00533876" w:rsidRDefault="00533876" w:rsidP="00533876">
      <w:pPr>
        <w:pStyle w:val="a7"/>
        <w:ind w:left="426"/>
        <w:rPr>
          <w:sz w:val="26"/>
          <w:szCs w:val="26"/>
        </w:rPr>
      </w:pPr>
      <w:r>
        <w:rPr>
          <w:b/>
          <w:sz w:val="26"/>
          <w:szCs w:val="26"/>
        </w:rPr>
        <w:t>17</w:t>
      </w:r>
      <w:r w:rsidR="00D2773B" w:rsidRPr="00D2773B">
        <w:rPr>
          <w:b/>
          <w:sz w:val="26"/>
          <w:szCs w:val="26"/>
        </w:rPr>
        <w:t>.</w:t>
      </w:r>
      <w:r w:rsidR="00D2773B" w:rsidRPr="00D2773B">
        <w:rPr>
          <w:sz w:val="26"/>
          <w:szCs w:val="26"/>
        </w:rPr>
        <w:t xml:space="preserve"> </w:t>
      </w:r>
      <w:r w:rsidR="002017FF" w:rsidRPr="00D2773B">
        <w:rPr>
          <w:sz w:val="26"/>
          <w:szCs w:val="26"/>
        </w:rPr>
        <w:t>Внести изменения в Программу, изложив пункт 5.</w:t>
      </w:r>
      <w:r>
        <w:rPr>
          <w:sz w:val="26"/>
          <w:szCs w:val="26"/>
        </w:rPr>
        <w:t xml:space="preserve">    подпрограммы </w:t>
      </w:r>
      <w:r w:rsidR="002017FF" w:rsidRPr="00D2773B">
        <w:rPr>
          <w:sz w:val="26"/>
          <w:szCs w:val="26"/>
        </w:rPr>
        <w:t>Перечень программных мероприятий</w:t>
      </w:r>
      <w:r w:rsidR="002017FF" w:rsidRPr="00D2773B">
        <w:rPr>
          <w:sz w:val="28"/>
          <w:szCs w:val="28"/>
        </w:rPr>
        <w:t xml:space="preserve"> </w:t>
      </w:r>
      <w:r>
        <w:rPr>
          <w:sz w:val="26"/>
          <w:szCs w:val="26"/>
        </w:rPr>
        <w:t>подпрограммы  «Обеспечения формирования архивных фондов в Думиничском районе»  в следующей редакции:</w:t>
      </w:r>
    </w:p>
    <w:p w:rsidR="002730C6" w:rsidRPr="00615EA1" w:rsidRDefault="00533876" w:rsidP="00615EA1">
      <w:pPr>
        <w:suppressAutoHyphens/>
        <w:autoSpaceDE w:val="0"/>
        <w:autoSpaceDN w:val="0"/>
        <w:adjustRightInd w:val="0"/>
        <w:ind w:left="360"/>
        <w:jc w:val="both"/>
        <w:rPr>
          <w:rFonts w:ascii="Times New Roman" w:hAnsi="Times New Roman" w:cs="Times New Roman"/>
          <w:sz w:val="26"/>
          <w:szCs w:val="26"/>
        </w:rPr>
      </w:pPr>
      <w:r>
        <w:rPr>
          <w:rFonts w:ascii="Times New Roman" w:hAnsi="Times New Roman" w:cs="Times New Roman"/>
          <w:sz w:val="26"/>
          <w:szCs w:val="26"/>
        </w:rPr>
        <w:t xml:space="preserve">                                           </w:t>
      </w:r>
      <w:r w:rsidR="00615EA1">
        <w:rPr>
          <w:rFonts w:ascii="Times New Roman" w:hAnsi="Times New Roman" w:cs="Times New Roman"/>
          <w:sz w:val="26"/>
          <w:szCs w:val="26"/>
        </w:rPr>
        <w:t xml:space="preserve">                        </w:t>
      </w:r>
      <w:r w:rsidR="002730C6" w:rsidRPr="00D22DB1">
        <w:rPr>
          <w:rFonts w:ascii="Times New Roman" w:hAnsi="Times New Roman"/>
          <w:b/>
          <w:sz w:val="24"/>
          <w:szCs w:val="24"/>
        </w:rPr>
        <w:t xml:space="preserve">5. Перечень программных мероприятий подпрограммы  </w:t>
      </w:r>
    </w:p>
    <w:p w:rsidR="002730C6" w:rsidRPr="00D22DB1" w:rsidRDefault="002730C6" w:rsidP="002730C6">
      <w:pPr>
        <w:tabs>
          <w:tab w:val="left" w:pos="709"/>
        </w:tabs>
        <w:autoSpaceDE w:val="0"/>
        <w:autoSpaceDN w:val="0"/>
        <w:adjustRightInd w:val="0"/>
        <w:spacing w:after="0"/>
        <w:ind w:firstLine="709"/>
        <w:jc w:val="center"/>
        <w:rPr>
          <w:rFonts w:ascii="Times New Roman" w:hAnsi="Times New Roman"/>
          <w:sz w:val="24"/>
          <w:szCs w:val="24"/>
        </w:rPr>
      </w:pPr>
      <w:r w:rsidRPr="00D22DB1">
        <w:rPr>
          <w:rFonts w:ascii="Times New Roman" w:hAnsi="Times New Roman"/>
          <w:sz w:val="24"/>
          <w:szCs w:val="24"/>
        </w:rPr>
        <w:t>«</w:t>
      </w:r>
      <w:r w:rsidRPr="00D22DB1">
        <w:rPr>
          <w:rFonts w:ascii="Times New Roman" w:hAnsi="Times New Roman"/>
          <w:b/>
          <w:sz w:val="24"/>
          <w:szCs w:val="24"/>
        </w:rPr>
        <w:t>Обеспечение формирования и содержания архивных фондов в Думиничском районе</w:t>
      </w:r>
      <w:r w:rsidRPr="00D22DB1">
        <w:rPr>
          <w:rFonts w:ascii="Times New Roman" w:hAnsi="Times New Roman"/>
          <w:sz w:val="24"/>
          <w:szCs w:val="24"/>
        </w:rPr>
        <w:t>»</w:t>
      </w:r>
    </w:p>
    <w:p w:rsidR="002730C6" w:rsidRPr="00D22DB1" w:rsidRDefault="002730C6" w:rsidP="002730C6">
      <w:pPr>
        <w:tabs>
          <w:tab w:val="left" w:pos="709"/>
        </w:tabs>
        <w:autoSpaceDE w:val="0"/>
        <w:autoSpaceDN w:val="0"/>
        <w:adjustRightInd w:val="0"/>
        <w:spacing w:after="0"/>
        <w:ind w:firstLine="709"/>
        <w:jc w:val="center"/>
        <w:rPr>
          <w:rFonts w:ascii="Times New Roman" w:hAnsi="Times New Roman"/>
          <w:sz w:val="24"/>
          <w:szCs w:val="24"/>
        </w:rPr>
      </w:pPr>
      <w:r w:rsidRPr="00D22DB1">
        <w:rPr>
          <w:rFonts w:ascii="Times New Roman" w:hAnsi="Times New Roman"/>
          <w:b/>
          <w:sz w:val="24"/>
          <w:szCs w:val="24"/>
        </w:rPr>
        <w:t>государственной программы «Развитие культуры в Думиничском  районе»</w:t>
      </w:r>
      <w:r w:rsidRPr="00D22DB1">
        <w:rPr>
          <w:rFonts w:ascii="Times New Roman" w:hAnsi="Times New Roman"/>
          <w:sz w:val="24"/>
          <w:szCs w:val="24"/>
        </w:rPr>
        <w:t xml:space="preserve"> </w:t>
      </w:r>
    </w:p>
    <w:p w:rsidR="002730C6" w:rsidRPr="00D22DB1" w:rsidRDefault="002730C6" w:rsidP="002730C6">
      <w:pPr>
        <w:tabs>
          <w:tab w:val="left" w:pos="709"/>
        </w:tabs>
        <w:autoSpaceDE w:val="0"/>
        <w:autoSpaceDN w:val="0"/>
        <w:adjustRightInd w:val="0"/>
        <w:spacing w:after="0"/>
        <w:ind w:firstLine="709"/>
        <w:jc w:val="center"/>
        <w:rPr>
          <w:rFonts w:ascii="Times New Roman" w:hAnsi="Times New Roman"/>
          <w:sz w:val="24"/>
          <w:szCs w:val="24"/>
        </w:rPr>
      </w:pPr>
    </w:p>
    <w:tbl>
      <w:tblPr>
        <w:tblW w:w="151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843"/>
        <w:gridCol w:w="1134"/>
        <w:gridCol w:w="1842"/>
        <w:gridCol w:w="1701"/>
        <w:gridCol w:w="1276"/>
        <w:gridCol w:w="1134"/>
        <w:gridCol w:w="851"/>
        <w:gridCol w:w="850"/>
        <w:gridCol w:w="851"/>
        <w:gridCol w:w="992"/>
        <w:gridCol w:w="851"/>
        <w:gridCol w:w="1276"/>
      </w:tblGrid>
      <w:tr w:rsidR="002730C6" w:rsidRPr="00414433" w:rsidTr="00154D36">
        <w:trPr>
          <w:tblHeader/>
        </w:trPr>
        <w:tc>
          <w:tcPr>
            <w:tcW w:w="567" w:type="dxa"/>
            <w:vMerge w:val="restart"/>
          </w:tcPr>
          <w:p w:rsidR="002730C6" w:rsidRPr="00414433" w:rsidRDefault="002730C6" w:rsidP="002730C6">
            <w:pPr>
              <w:spacing w:after="0"/>
              <w:ind w:left="-57" w:right="-57"/>
              <w:jc w:val="center"/>
              <w:rPr>
                <w:rFonts w:ascii="Times New Roman" w:hAnsi="Times New Roman"/>
                <w:sz w:val="24"/>
                <w:szCs w:val="24"/>
              </w:rPr>
            </w:pPr>
            <w:r w:rsidRPr="00414433">
              <w:rPr>
                <w:rFonts w:ascii="Times New Roman" w:hAnsi="Times New Roman"/>
                <w:sz w:val="24"/>
                <w:szCs w:val="24"/>
              </w:rPr>
              <w:t>№</w:t>
            </w:r>
          </w:p>
          <w:p w:rsidR="002730C6" w:rsidRPr="00414433" w:rsidRDefault="002730C6" w:rsidP="00154D36">
            <w:pPr>
              <w:ind w:left="-57" w:right="-57"/>
              <w:jc w:val="center"/>
              <w:rPr>
                <w:rFonts w:ascii="Times New Roman" w:hAnsi="Times New Roman"/>
                <w:sz w:val="24"/>
                <w:szCs w:val="24"/>
              </w:rPr>
            </w:pPr>
            <w:r w:rsidRPr="00414433">
              <w:rPr>
                <w:rFonts w:ascii="Times New Roman" w:hAnsi="Times New Roman"/>
                <w:sz w:val="24"/>
                <w:szCs w:val="24"/>
              </w:rPr>
              <w:t>п/п</w:t>
            </w:r>
          </w:p>
          <w:p w:rsidR="002730C6" w:rsidRPr="00414433" w:rsidRDefault="002730C6" w:rsidP="00154D36">
            <w:pPr>
              <w:ind w:left="-57" w:right="-108"/>
              <w:jc w:val="center"/>
              <w:rPr>
                <w:rFonts w:ascii="Times New Roman" w:hAnsi="Times New Roman"/>
                <w:sz w:val="24"/>
                <w:szCs w:val="24"/>
              </w:rPr>
            </w:pPr>
          </w:p>
          <w:p w:rsidR="002730C6" w:rsidRPr="00414433" w:rsidRDefault="002730C6" w:rsidP="00154D36">
            <w:pPr>
              <w:ind w:left="-57" w:right="-57"/>
              <w:jc w:val="center"/>
              <w:rPr>
                <w:rFonts w:ascii="Times New Roman" w:hAnsi="Times New Roman"/>
                <w:b/>
                <w:sz w:val="24"/>
                <w:szCs w:val="24"/>
              </w:rPr>
            </w:pPr>
          </w:p>
        </w:tc>
        <w:tc>
          <w:tcPr>
            <w:tcW w:w="1843" w:type="dxa"/>
            <w:vMerge w:val="restart"/>
          </w:tcPr>
          <w:p w:rsidR="002730C6" w:rsidRPr="00414433" w:rsidRDefault="002730C6" w:rsidP="00154D36">
            <w:pPr>
              <w:ind w:left="-57" w:right="-57"/>
              <w:jc w:val="center"/>
              <w:rPr>
                <w:rFonts w:ascii="Times New Roman" w:hAnsi="Times New Roman"/>
                <w:sz w:val="24"/>
                <w:szCs w:val="24"/>
              </w:rPr>
            </w:pPr>
            <w:r w:rsidRPr="00414433">
              <w:rPr>
                <w:rFonts w:ascii="Times New Roman" w:hAnsi="Times New Roman"/>
                <w:sz w:val="24"/>
                <w:szCs w:val="24"/>
              </w:rPr>
              <w:t>Наименование мероприятия</w:t>
            </w:r>
          </w:p>
        </w:tc>
        <w:tc>
          <w:tcPr>
            <w:tcW w:w="1134" w:type="dxa"/>
            <w:vMerge w:val="restart"/>
          </w:tcPr>
          <w:p w:rsidR="002730C6" w:rsidRPr="00414433" w:rsidRDefault="002730C6" w:rsidP="00154D36">
            <w:pPr>
              <w:ind w:left="-57" w:right="-57"/>
              <w:jc w:val="center"/>
              <w:rPr>
                <w:rFonts w:ascii="Times New Roman" w:hAnsi="Times New Roman"/>
                <w:sz w:val="24"/>
                <w:szCs w:val="24"/>
              </w:rPr>
            </w:pPr>
            <w:r w:rsidRPr="00414433">
              <w:rPr>
                <w:rFonts w:ascii="Times New Roman" w:hAnsi="Times New Roman"/>
                <w:sz w:val="24"/>
                <w:szCs w:val="24"/>
              </w:rPr>
              <w:t>Сроки реализации</w:t>
            </w:r>
          </w:p>
        </w:tc>
        <w:tc>
          <w:tcPr>
            <w:tcW w:w="1842" w:type="dxa"/>
            <w:vMerge w:val="restart"/>
          </w:tcPr>
          <w:p w:rsidR="002730C6" w:rsidRPr="00414433" w:rsidRDefault="002730C6" w:rsidP="00154D36">
            <w:pPr>
              <w:ind w:left="-113" w:right="-113"/>
              <w:jc w:val="center"/>
              <w:rPr>
                <w:rFonts w:ascii="Times New Roman" w:hAnsi="Times New Roman"/>
                <w:sz w:val="24"/>
                <w:szCs w:val="24"/>
              </w:rPr>
            </w:pPr>
            <w:r w:rsidRPr="00414433">
              <w:rPr>
                <w:rFonts w:ascii="Times New Roman" w:hAnsi="Times New Roman"/>
                <w:sz w:val="24"/>
                <w:szCs w:val="24"/>
              </w:rPr>
              <w:t>Участник подпрограммы</w:t>
            </w:r>
          </w:p>
          <w:p w:rsidR="002730C6" w:rsidRPr="00414433" w:rsidRDefault="002730C6" w:rsidP="00154D36">
            <w:pPr>
              <w:ind w:left="-113" w:right="-113"/>
              <w:jc w:val="center"/>
              <w:rPr>
                <w:rFonts w:ascii="Times New Roman" w:hAnsi="Times New Roman"/>
                <w:sz w:val="24"/>
                <w:szCs w:val="24"/>
              </w:rPr>
            </w:pPr>
          </w:p>
        </w:tc>
        <w:tc>
          <w:tcPr>
            <w:tcW w:w="1701" w:type="dxa"/>
            <w:vMerge w:val="restart"/>
          </w:tcPr>
          <w:p w:rsidR="002730C6" w:rsidRPr="00414433" w:rsidRDefault="002730C6" w:rsidP="00154D36">
            <w:pPr>
              <w:ind w:left="-113" w:right="-113"/>
              <w:jc w:val="center"/>
              <w:rPr>
                <w:rFonts w:ascii="Times New Roman" w:hAnsi="Times New Roman"/>
                <w:sz w:val="24"/>
                <w:szCs w:val="24"/>
              </w:rPr>
            </w:pPr>
            <w:r w:rsidRPr="00414433">
              <w:rPr>
                <w:rFonts w:ascii="Times New Roman" w:hAnsi="Times New Roman"/>
                <w:sz w:val="24"/>
                <w:szCs w:val="24"/>
              </w:rPr>
              <w:t>Источники финанси-рования</w:t>
            </w:r>
          </w:p>
        </w:tc>
        <w:tc>
          <w:tcPr>
            <w:tcW w:w="1276" w:type="dxa"/>
            <w:vMerge w:val="restart"/>
          </w:tcPr>
          <w:p w:rsidR="002730C6" w:rsidRPr="00414433" w:rsidRDefault="002730C6" w:rsidP="00154D36">
            <w:pPr>
              <w:ind w:left="-57" w:right="-57"/>
              <w:jc w:val="center"/>
              <w:rPr>
                <w:rFonts w:ascii="Times New Roman" w:hAnsi="Times New Roman"/>
                <w:sz w:val="24"/>
                <w:szCs w:val="24"/>
              </w:rPr>
            </w:pPr>
            <w:r w:rsidRPr="00414433">
              <w:rPr>
                <w:rFonts w:ascii="Times New Roman" w:hAnsi="Times New Roman"/>
                <w:sz w:val="24"/>
                <w:szCs w:val="24"/>
              </w:rPr>
              <w:t>Сумма расходов, всего</w:t>
            </w:r>
          </w:p>
          <w:p w:rsidR="002730C6" w:rsidRPr="00414433" w:rsidRDefault="002730C6" w:rsidP="00154D36">
            <w:pPr>
              <w:ind w:left="-57" w:right="-57"/>
              <w:jc w:val="center"/>
              <w:rPr>
                <w:rFonts w:ascii="Times New Roman" w:hAnsi="Times New Roman"/>
                <w:sz w:val="24"/>
                <w:szCs w:val="24"/>
              </w:rPr>
            </w:pPr>
            <w:r w:rsidRPr="00414433">
              <w:rPr>
                <w:rFonts w:ascii="Times New Roman" w:hAnsi="Times New Roman"/>
                <w:sz w:val="24"/>
                <w:szCs w:val="24"/>
              </w:rPr>
              <w:t>(тыс. руб.)</w:t>
            </w:r>
          </w:p>
        </w:tc>
        <w:tc>
          <w:tcPr>
            <w:tcW w:w="6805" w:type="dxa"/>
            <w:gridSpan w:val="7"/>
          </w:tcPr>
          <w:p w:rsidR="002730C6" w:rsidRPr="00414433" w:rsidRDefault="002730C6" w:rsidP="00154D36">
            <w:pPr>
              <w:autoSpaceDE w:val="0"/>
              <w:autoSpaceDN w:val="0"/>
              <w:adjustRightInd w:val="0"/>
              <w:jc w:val="center"/>
              <w:rPr>
                <w:rFonts w:ascii="Times New Roman" w:hAnsi="Times New Roman"/>
                <w:sz w:val="24"/>
                <w:szCs w:val="24"/>
              </w:rPr>
            </w:pPr>
            <w:r w:rsidRPr="00414433">
              <w:rPr>
                <w:rFonts w:ascii="Times New Roman" w:hAnsi="Times New Roman"/>
                <w:sz w:val="24"/>
                <w:szCs w:val="24"/>
              </w:rPr>
              <w:t>в том числе по годам реализации подпрограммы:</w:t>
            </w:r>
          </w:p>
        </w:tc>
      </w:tr>
      <w:tr w:rsidR="002730C6" w:rsidRPr="00414433" w:rsidTr="00154D36">
        <w:trPr>
          <w:trHeight w:val="322"/>
          <w:tblHeader/>
        </w:trPr>
        <w:tc>
          <w:tcPr>
            <w:tcW w:w="567" w:type="dxa"/>
            <w:vMerge/>
          </w:tcPr>
          <w:p w:rsidR="002730C6" w:rsidRPr="00414433" w:rsidRDefault="002730C6" w:rsidP="00154D36">
            <w:pPr>
              <w:autoSpaceDE w:val="0"/>
              <w:autoSpaceDN w:val="0"/>
              <w:adjustRightInd w:val="0"/>
              <w:jc w:val="center"/>
              <w:rPr>
                <w:rFonts w:ascii="Times New Roman" w:hAnsi="Times New Roman"/>
                <w:sz w:val="24"/>
                <w:szCs w:val="24"/>
              </w:rPr>
            </w:pPr>
          </w:p>
        </w:tc>
        <w:tc>
          <w:tcPr>
            <w:tcW w:w="1843" w:type="dxa"/>
            <w:vMerge/>
          </w:tcPr>
          <w:p w:rsidR="002730C6" w:rsidRPr="00414433" w:rsidRDefault="002730C6" w:rsidP="00154D36">
            <w:pPr>
              <w:ind w:left="-57" w:right="-57"/>
              <w:jc w:val="center"/>
              <w:rPr>
                <w:rFonts w:ascii="Times New Roman" w:hAnsi="Times New Roman"/>
                <w:sz w:val="24"/>
                <w:szCs w:val="24"/>
              </w:rPr>
            </w:pPr>
          </w:p>
        </w:tc>
        <w:tc>
          <w:tcPr>
            <w:tcW w:w="1134" w:type="dxa"/>
            <w:vMerge/>
          </w:tcPr>
          <w:p w:rsidR="002730C6" w:rsidRPr="00414433" w:rsidRDefault="002730C6" w:rsidP="00154D36">
            <w:pPr>
              <w:autoSpaceDE w:val="0"/>
              <w:autoSpaceDN w:val="0"/>
              <w:adjustRightInd w:val="0"/>
              <w:jc w:val="center"/>
              <w:rPr>
                <w:rFonts w:ascii="Times New Roman" w:hAnsi="Times New Roman"/>
                <w:sz w:val="24"/>
                <w:szCs w:val="24"/>
              </w:rPr>
            </w:pPr>
          </w:p>
        </w:tc>
        <w:tc>
          <w:tcPr>
            <w:tcW w:w="1842" w:type="dxa"/>
            <w:vMerge/>
          </w:tcPr>
          <w:p w:rsidR="002730C6" w:rsidRPr="00414433" w:rsidRDefault="002730C6" w:rsidP="00154D36">
            <w:pPr>
              <w:autoSpaceDE w:val="0"/>
              <w:autoSpaceDN w:val="0"/>
              <w:adjustRightInd w:val="0"/>
              <w:jc w:val="center"/>
              <w:rPr>
                <w:rFonts w:ascii="Times New Roman" w:hAnsi="Times New Roman"/>
                <w:sz w:val="24"/>
                <w:szCs w:val="24"/>
              </w:rPr>
            </w:pPr>
          </w:p>
        </w:tc>
        <w:tc>
          <w:tcPr>
            <w:tcW w:w="1701" w:type="dxa"/>
            <w:vMerge/>
          </w:tcPr>
          <w:p w:rsidR="002730C6" w:rsidRPr="00414433" w:rsidRDefault="002730C6" w:rsidP="00154D36">
            <w:pPr>
              <w:autoSpaceDE w:val="0"/>
              <w:autoSpaceDN w:val="0"/>
              <w:adjustRightInd w:val="0"/>
              <w:jc w:val="center"/>
              <w:rPr>
                <w:rFonts w:ascii="Times New Roman" w:hAnsi="Times New Roman"/>
                <w:sz w:val="24"/>
                <w:szCs w:val="24"/>
              </w:rPr>
            </w:pPr>
          </w:p>
        </w:tc>
        <w:tc>
          <w:tcPr>
            <w:tcW w:w="1276" w:type="dxa"/>
            <w:vMerge/>
          </w:tcPr>
          <w:p w:rsidR="002730C6" w:rsidRPr="00414433" w:rsidRDefault="002730C6" w:rsidP="00154D36">
            <w:pPr>
              <w:autoSpaceDE w:val="0"/>
              <w:autoSpaceDN w:val="0"/>
              <w:adjustRightInd w:val="0"/>
              <w:jc w:val="center"/>
              <w:rPr>
                <w:rFonts w:ascii="Times New Roman" w:hAnsi="Times New Roman"/>
                <w:sz w:val="24"/>
                <w:szCs w:val="24"/>
              </w:rPr>
            </w:pPr>
          </w:p>
        </w:tc>
        <w:tc>
          <w:tcPr>
            <w:tcW w:w="1134" w:type="dxa"/>
            <w:vAlign w:val="center"/>
          </w:tcPr>
          <w:p w:rsidR="002730C6" w:rsidRPr="00414433" w:rsidRDefault="002730C6" w:rsidP="00154D36">
            <w:pPr>
              <w:autoSpaceDE w:val="0"/>
              <w:autoSpaceDN w:val="0"/>
              <w:adjustRightInd w:val="0"/>
              <w:ind w:left="-113" w:right="-108"/>
              <w:jc w:val="center"/>
              <w:rPr>
                <w:rFonts w:ascii="Times New Roman" w:hAnsi="Times New Roman"/>
                <w:sz w:val="24"/>
                <w:szCs w:val="24"/>
              </w:rPr>
            </w:pPr>
            <w:r w:rsidRPr="00414433">
              <w:rPr>
                <w:rFonts w:ascii="Times New Roman" w:hAnsi="Times New Roman"/>
                <w:sz w:val="24"/>
                <w:szCs w:val="24"/>
              </w:rPr>
              <w:t>2014</w:t>
            </w:r>
          </w:p>
        </w:tc>
        <w:tc>
          <w:tcPr>
            <w:tcW w:w="851" w:type="dxa"/>
            <w:vAlign w:val="center"/>
          </w:tcPr>
          <w:p w:rsidR="002730C6" w:rsidRPr="00414433" w:rsidRDefault="002730C6" w:rsidP="00154D36">
            <w:pPr>
              <w:autoSpaceDE w:val="0"/>
              <w:autoSpaceDN w:val="0"/>
              <w:adjustRightInd w:val="0"/>
              <w:ind w:left="-113" w:right="-108"/>
              <w:jc w:val="center"/>
              <w:rPr>
                <w:rFonts w:ascii="Times New Roman" w:hAnsi="Times New Roman"/>
                <w:sz w:val="24"/>
                <w:szCs w:val="24"/>
              </w:rPr>
            </w:pPr>
            <w:r w:rsidRPr="00414433">
              <w:rPr>
                <w:rFonts w:ascii="Times New Roman" w:hAnsi="Times New Roman"/>
                <w:sz w:val="24"/>
                <w:szCs w:val="24"/>
              </w:rPr>
              <w:t>2015</w:t>
            </w:r>
          </w:p>
        </w:tc>
        <w:tc>
          <w:tcPr>
            <w:tcW w:w="850" w:type="dxa"/>
            <w:vAlign w:val="center"/>
          </w:tcPr>
          <w:p w:rsidR="002730C6" w:rsidRPr="00414433" w:rsidRDefault="002730C6" w:rsidP="00154D36">
            <w:pPr>
              <w:autoSpaceDE w:val="0"/>
              <w:autoSpaceDN w:val="0"/>
              <w:adjustRightInd w:val="0"/>
              <w:ind w:left="-113" w:right="-108"/>
              <w:jc w:val="center"/>
              <w:rPr>
                <w:rFonts w:ascii="Times New Roman" w:hAnsi="Times New Roman"/>
                <w:sz w:val="24"/>
                <w:szCs w:val="24"/>
              </w:rPr>
            </w:pPr>
            <w:r w:rsidRPr="00414433">
              <w:rPr>
                <w:rFonts w:ascii="Times New Roman" w:hAnsi="Times New Roman"/>
                <w:sz w:val="24"/>
                <w:szCs w:val="24"/>
              </w:rPr>
              <w:t>2016</w:t>
            </w:r>
          </w:p>
        </w:tc>
        <w:tc>
          <w:tcPr>
            <w:tcW w:w="851" w:type="dxa"/>
            <w:vAlign w:val="center"/>
          </w:tcPr>
          <w:p w:rsidR="002730C6" w:rsidRPr="00414433" w:rsidRDefault="002730C6" w:rsidP="00154D36">
            <w:pPr>
              <w:autoSpaceDE w:val="0"/>
              <w:autoSpaceDN w:val="0"/>
              <w:adjustRightInd w:val="0"/>
              <w:ind w:left="-113" w:right="-108"/>
              <w:jc w:val="center"/>
              <w:rPr>
                <w:rFonts w:ascii="Times New Roman" w:hAnsi="Times New Roman"/>
                <w:sz w:val="24"/>
                <w:szCs w:val="24"/>
              </w:rPr>
            </w:pPr>
            <w:r w:rsidRPr="00414433">
              <w:rPr>
                <w:rFonts w:ascii="Times New Roman" w:hAnsi="Times New Roman"/>
                <w:sz w:val="24"/>
                <w:szCs w:val="24"/>
              </w:rPr>
              <w:t>2017</w:t>
            </w:r>
          </w:p>
        </w:tc>
        <w:tc>
          <w:tcPr>
            <w:tcW w:w="992" w:type="dxa"/>
            <w:vAlign w:val="center"/>
          </w:tcPr>
          <w:p w:rsidR="002730C6" w:rsidRPr="00414433" w:rsidRDefault="002730C6" w:rsidP="00154D36">
            <w:pPr>
              <w:autoSpaceDE w:val="0"/>
              <w:autoSpaceDN w:val="0"/>
              <w:adjustRightInd w:val="0"/>
              <w:ind w:left="-113" w:right="-108"/>
              <w:jc w:val="center"/>
              <w:rPr>
                <w:rFonts w:ascii="Times New Roman" w:hAnsi="Times New Roman"/>
                <w:sz w:val="24"/>
                <w:szCs w:val="24"/>
              </w:rPr>
            </w:pPr>
            <w:r w:rsidRPr="00414433">
              <w:rPr>
                <w:rFonts w:ascii="Times New Roman" w:hAnsi="Times New Roman"/>
                <w:sz w:val="24"/>
                <w:szCs w:val="24"/>
              </w:rPr>
              <w:t>2018</w:t>
            </w:r>
          </w:p>
        </w:tc>
        <w:tc>
          <w:tcPr>
            <w:tcW w:w="851" w:type="dxa"/>
            <w:vAlign w:val="center"/>
          </w:tcPr>
          <w:p w:rsidR="002730C6" w:rsidRPr="00414433" w:rsidRDefault="002730C6" w:rsidP="00154D36">
            <w:pPr>
              <w:autoSpaceDE w:val="0"/>
              <w:autoSpaceDN w:val="0"/>
              <w:adjustRightInd w:val="0"/>
              <w:ind w:left="-113" w:right="-108"/>
              <w:jc w:val="center"/>
              <w:rPr>
                <w:rFonts w:ascii="Times New Roman" w:hAnsi="Times New Roman"/>
                <w:sz w:val="24"/>
                <w:szCs w:val="24"/>
              </w:rPr>
            </w:pPr>
            <w:r w:rsidRPr="00414433">
              <w:rPr>
                <w:rFonts w:ascii="Times New Roman" w:hAnsi="Times New Roman"/>
                <w:sz w:val="24"/>
                <w:szCs w:val="24"/>
              </w:rPr>
              <w:t>2019</w:t>
            </w:r>
          </w:p>
        </w:tc>
        <w:tc>
          <w:tcPr>
            <w:tcW w:w="1276" w:type="dxa"/>
          </w:tcPr>
          <w:p w:rsidR="002730C6" w:rsidRPr="00414433" w:rsidRDefault="002730C6" w:rsidP="00154D36">
            <w:pPr>
              <w:autoSpaceDE w:val="0"/>
              <w:autoSpaceDN w:val="0"/>
              <w:adjustRightInd w:val="0"/>
              <w:ind w:left="-113" w:right="-108"/>
              <w:jc w:val="center"/>
              <w:rPr>
                <w:rFonts w:ascii="Times New Roman" w:hAnsi="Times New Roman"/>
                <w:sz w:val="24"/>
                <w:szCs w:val="24"/>
              </w:rPr>
            </w:pPr>
          </w:p>
          <w:p w:rsidR="002730C6" w:rsidRPr="00414433" w:rsidRDefault="002730C6" w:rsidP="00154D36">
            <w:pPr>
              <w:autoSpaceDE w:val="0"/>
              <w:autoSpaceDN w:val="0"/>
              <w:adjustRightInd w:val="0"/>
              <w:ind w:left="-113" w:right="-108"/>
              <w:jc w:val="center"/>
              <w:rPr>
                <w:rFonts w:ascii="Times New Roman" w:hAnsi="Times New Roman"/>
                <w:sz w:val="24"/>
                <w:szCs w:val="24"/>
              </w:rPr>
            </w:pPr>
            <w:r w:rsidRPr="00414433">
              <w:rPr>
                <w:rFonts w:ascii="Times New Roman" w:hAnsi="Times New Roman"/>
                <w:sz w:val="24"/>
                <w:szCs w:val="24"/>
              </w:rPr>
              <w:t>2020</w:t>
            </w:r>
          </w:p>
        </w:tc>
      </w:tr>
      <w:tr w:rsidR="00696474" w:rsidRPr="00414433" w:rsidTr="00154D36">
        <w:trPr>
          <w:trHeight w:val="1530"/>
        </w:trPr>
        <w:tc>
          <w:tcPr>
            <w:tcW w:w="567" w:type="dxa"/>
            <w:vMerge w:val="restart"/>
          </w:tcPr>
          <w:p w:rsidR="00696474" w:rsidRPr="00414433" w:rsidRDefault="00696474" w:rsidP="00154D36">
            <w:pPr>
              <w:autoSpaceDE w:val="0"/>
              <w:autoSpaceDN w:val="0"/>
              <w:adjustRightInd w:val="0"/>
              <w:spacing w:after="0"/>
              <w:jc w:val="center"/>
              <w:rPr>
                <w:rFonts w:ascii="Times New Roman" w:hAnsi="Times New Roman"/>
                <w:sz w:val="24"/>
                <w:szCs w:val="24"/>
              </w:rPr>
            </w:pPr>
            <w:r w:rsidRPr="00414433">
              <w:rPr>
                <w:rFonts w:ascii="Times New Roman" w:hAnsi="Times New Roman"/>
                <w:sz w:val="24"/>
                <w:szCs w:val="24"/>
              </w:rPr>
              <w:t>1.</w:t>
            </w:r>
          </w:p>
        </w:tc>
        <w:tc>
          <w:tcPr>
            <w:tcW w:w="1843" w:type="dxa"/>
            <w:vMerge w:val="restart"/>
          </w:tcPr>
          <w:p w:rsidR="00696474" w:rsidRPr="00414433" w:rsidRDefault="00696474" w:rsidP="00154D36">
            <w:pPr>
              <w:spacing w:after="0"/>
              <w:ind w:right="-108"/>
              <w:rPr>
                <w:rFonts w:ascii="Times New Roman" w:hAnsi="Times New Roman"/>
                <w:sz w:val="24"/>
                <w:szCs w:val="24"/>
              </w:rPr>
            </w:pPr>
            <w:r w:rsidRPr="00414433">
              <w:rPr>
                <w:rFonts w:ascii="Times New Roman" w:hAnsi="Times New Roman"/>
                <w:sz w:val="24"/>
                <w:szCs w:val="24"/>
              </w:rPr>
              <w:t>Выполнение отдельных государственных полномочий по формированию</w:t>
            </w:r>
          </w:p>
          <w:p w:rsidR="00696474" w:rsidRPr="00414433" w:rsidRDefault="00696474" w:rsidP="00154D36">
            <w:pPr>
              <w:spacing w:after="0"/>
              <w:rPr>
                <w:rFonts w:ascii="Times New Roman" w:hAnsi="Times New Roman"/>
                <w:sz w:val="24"/>
                <w:szCs w:val="24"/>
              </w:rPr>
            </w:pPr>
            <w:r w:rsidRPr="00414433">
              <w:rPr>
                <w:rFonts w:ascii="Times New Roman" w:hAnsi="Times New Roman"/>
                <w:sz w:val="24"/>
                <w:szCs w:val="24"/>
              </w:rPr>
              <w:t xml:space="preserve"> и содержанию областных архивных фондов</w:t>
            </w:r>
          </w:p>
        </w:tc>
        <w:tc>
          <w:tcPr>
            <w:tcW w:w="1134" w:type="dxa"/>
            <w:vMerge w:val="restart"/>
          </w:tcPr>
          <w:p w:rsidR="00696474" w:rsidRPr="00414433" w:rsidRDefault="00696474" w:rsidP="00154D36">
            <w:pPr>
              <w:autoSpaceDE w:val="0"/>
              <w:autoSpaceDN w:val="0"/>
              <w:adjustRightInd w:val="0"/>
              <w:spacing w:after="0"/>
              <w:ind w:right="-108"/>
              <w:jc w:val="center"/>
              <w:rPr>
                <w:rFonts w:ascii="Times New Roman" w:hAnsi="Times New Roman"/>
                <w:sz w:val="24"/>
                <w:szCs w:val="24"/>
              </w:rPr>
            </w:pPr>
          </w:p>
          <w:p w:rsidR="00696474" w:rsidRPr="00414433" w:rsidRDefault="00696474" w:rsidP="00154D36">
            <w:pPr>
              <w:autoSpaceDE w:val="0"/>
              <w:autoSpaceDN w:val="0"/>
              <w:adjustRightInd w:val="0"/>
              <w:spacing w:after="0"/>
              <w:ind w:right="-108"/>
              <w:jc w:val="center"/>
              <w:rPr>
                <w:rFonts w:ascii="Times New Roman" w:hAnsi="Times New Roman"/>
                <w:sz w:val="24"/>
                <w:szCs w:val="24"/>
              </w:rPr>
            </w:pPr>
          </w:p>
          <w:p w:rsidR="00696474" w:rsidRPr="00414433" w:rsidRDefault="00696474" w:rsidP="00154D36">
            <w:pPr>
              <w:autoSpaceDE w:val="0"/>
              <w:autoSpaceDN w:val="0"/>
              <w:adjustRightInd w:val="0"/>
              <w:spacing w:after="0"/>
              <w:ind w:right="-108"/>
              <w:jc w:val="center"/>
              <w:rPr>
                <w:rFonts w:ascii="Times New Roman" w:hAnsi="Times New Roman"/>
                <w:sz w:val="24"/>
                <w:szCs w:val="24"/>
              </w:rPr>
            </w:pPr>
            <w:r w:rsidRPr="00414433">
              <w:rPr>
                <w:rFonts w:ascii="Times New Roman" w:hAnsi="Times New Roman"/>
                <w:sz w:val="24"/>
                <w:szCs w:val="24"/>
              </w:rPr>
              <w:t>2014-2020</w:t>
            </w:r>
          </w:p>
        </w:tc>
        <w:tc>
          <w:tcPr>
            <w:tcW w:w="1842" w:type="dxa"/>
            <w:vMerge w:val="restart"/>
          </w:tcPr>
          <w:p w:rsidR="00696474" w:rsidRPr="00414433" w:rsidRDefault="00696474" w:rsidP="00154D36">
            <w:pPr>
              <w:spacing w:after="0" w:line="240" w:lineRule="exact"/>
              <w:ind w:left="-108" w:right="-108"/>
              <w:jc w:val="center"/>
              <w:rPr>
                <w:rFonts w:ascii="Times New Roman" w:hAnsi="Times New Roman"/>
                <w:sz w:val="24"/>
                <w:szCs w:val="24"/>
              </w:rPr>
            </w:pPr>
            <w:r w:rsidRPr="00414433">
              <w:rPr>
                <w:rFonts w:ascii="Times New Roman" w:hAnsi="Times New Roman"/>
                <w:sz w:val="24"/>
                <w:szCs w:val="24"/>
              </w:rPr>
              <w:t>Администрация муниципального района «Думиничский район»(Муниципальный архив Думиничского района отдела ОКР и ИКТ администрации МР «Думиничский район»)</w:t>
            </w:r>
          </w:p>
        </w:tc>
        <w:tc>
          <w:tcPr>
            <w:tcW w:w="1701" w:type="dxa"/>
          </w:tcPr>
          <w:p w:rsidR="00696474" w:rsidRPr="00414433" w:rsidRDefault="00696474" w:rsidP="00154D36">
            <w:pPr>
              <w:autoSpaceDE w:val="0"/>
              <w:autoSpaceDN w:val="0"/>
              <w:adjustRightInd w:val="0"/>
              <w:spacing w:after="0"/>
              <w:ind w:right="-108" w:hanging="108"/>
              <w:jc w:val="center"/>
              <w:rPr>
                <w:rFonts w:ascii="Times New Roman" w:hAnsi="Times New Roman"/>
                <w:sz w:val="24"/>
                <w:szCs w:val="24"/>
              </w:rPr>
            </w:pPr>
            <w:r w:rsidRPr="00414433">
              <w:rPr>
                <w:rFonts w:ascii="Times New Roman" w:hAnsi="Times New Roman"/>
                <w:sz w:val="24"/>
                <w:szCs w:val="24"/>
              </w:rPr>
              <w:t>средства</w:t>
            </w:r>
          </w:p>
          <w:p w:rsidR="00696474" w:rsidRPr="00414433" w:rsidRDefault="00696474" w:rsidP="00154D36">
            <w:pPr>
              <w:autoSpaceDE w:val="0"/>
              <w:autoSpaceDN w:val="0"/>
              <w:adjustRightInd w:val="0"/>
              <w:spacing w:after="0"/>
              <w:ind w:right="-108" w:hanging="108"/>
              <w:jc w:val="center"/>
              <w:rPr>
                <w:rFonts w:ascii="Times New Roman" w:hAnsi="Times New Roman"/>
                <w:sz w:val="24"/>
                <w:szCs w:val="24"/>
              </w:rPr>
            </w:pPr>
            <w:r w:rsidRPr="00414433">
              <w:rPr>
                <w:rFonts w:ascii="Times New Roman" w:hAnsi="Times New Roman"/>
                <w:sz w:val="24"/>
                <w:szCs w:val="24"/>
              </w:rPr>
              <w:t>областного бюджета</w:t>
            </w:r>
          </w:p>
          <w:p w:rsidR="00696474" w:rsidRPr="00414433" w:rsidRDefault="00696474" w:rsidP="00154D36">
            <w:pPr>
              <w:autoSpaceDE w:val="0"/>
              <w:autoSpaceDN w:val="0"/>
              <w:adjustRightInd w:val="0"/>
              <w:spacing w:after="0"/>
              <w:ind w:right="-108" w:hanging="108"/>
              <w:rPr>
                <w:rFonts w:ascii="Times New Roman" w:hAnsi="Times New Roman"/>
                <w:sz w:val="24"/>
                <w:szCs w:val="24"/>
              </w:rPr>
            </w:pPr>
          </w:p>
          <w:p w:rsidR="00696474" w:rsidRPr="00414433" w:rsidRDefault="00696474" w:rsidP="00154D36">
            <w:pPr>
              <w:autoSpaceDE w:val="0"/>
              <w:autoSpaceDN w:val="0"/>
              <w:adjustRightInd w:val="0"/>
              <w:spacing w:after="0"/>
              <w:ind w:left="-108" w:right="-108"/>
              <w:jc w:val="center"/>
              <w:rPr>
                <w:rFonts w:ascii="Times New Roman" w:hAnsi="Times New Roman"/>
                <w:sz w:val="24"/>
                <w:szCs w:val="24"/>
              </w:rPr>
            </w:pPr>
            <w:r w:rsidRPr="00414433">
              <w:rPr>
                <w:rFonts w:ascii="Times New Roman" w:hAnsi="Times New Roman"/>
                <w:sz w:val="24"/>
                <w:szCs w:val="24"/>
              </w:rPr>
              <w:t xml:space="preserve">  </w:t>
            </w:r>
          </w:p>
        </w:tc>
        <w:tc>
          <w:tcPr>
            <w:tcW w:w="1276" w:type="dxa"/>
            <w:shd w:val="clear" w:color="auto" w:fill="FFFFFF"/>
            <w:vAlign w:val="center"/>
          </w:tcPr>
          <w:p w:rsidR="00696474" w:rsidRPr="009A0C10" w:rsidRDefault="00696474" w:rsidP="00C53E05">
            <w:pPr>
              <w:spacing w:after="0"/>
              <w:rPr>
                <w:rFonts w:ascii="Times New Roman" w:hAnsi="Times New Roman"/>
                <w:b/>
                <w:sz w:val="18"/>
                <w:szCs w:val="18"/>
              </w:rPr>
            </w:pPr>
            <w:r w:rsidRPr="009A0C10">
              <w:rPr>
                <w:rFonts w:ascii="Times New Roman" w:hAnsi="Times New Roman"/>
                <w:b/>
                <w:sz w:val="18"/>
                <w:szCs w:val="18"/>
              </w:rPr>
              <w:t>2 748,893</w:t>
            </w:r>
          </w:p>
        </w:tc>
        <w:tc>
          <w:tcPr>
            <w:tcW w:w="1134" w:type="dxa"/>
            <w:vAlign w:val="center"/>
          </w:tcPr>
          <w:p w:rsidR="00696474" w:rsidRPr="009A0C10" w:rsidRDefault="00696474" w:rsidP="00C53E05">
            <w:pPr>
              <w:spacing w:after="0"/>
              <w:rPr>
                <w:rFonts w:ascii="Times New Roman" w:hAnsi="Times New Roman"/>
                <w:b/>
                <w:sz w:val="18"/>
                <w:szCs w:val="18"/>
              </w:rPr>
            </w:pPr>
            <w:r w:rsidRPr="009A0C10">
              <w:rPr>
                <w:rFonts w:ascii="Times New Roman" w:hAnsi="Times New Roman"/>
                <w:b/>
                <w:sz w:val="18"/>
                <w:szCs w:val="18"/>
              </w:rPr>
              <w:t>379,05</w:t>
            </w:r>
          </w:p>
        </w:tc>
        <w:tc>
          <w:tcPr>
            <w:tcW w:w="851"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379,050</w:t>
            </w:r>
          </w:p>
        </w:tc>
        <w:tc>
          <w:tcPr>
            <w:tcW w:w="850"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379,05</w:t>
            </w:r>
          </w:p>
        </w:tc>
        <w:tc>
          <w:tcPr>
            <w:tcW w:w="851"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367,718</w:t>
            </w:r>
          </w:p>
        </w:tc>
        <w:tc>
          <w:tcPr>
            <w:tcW w:w="992"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414,675</w:t>
            </w:r>
          </w:p>
        </w:tc>
        <w:tc>
          <w:tcPr>
            <w:tcW w:w="851"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414,675</w:t>
            </w:r>
          </w:p>
        </w:tc>
        <w:tc>
          <w:tcPr>
            <w:tcW w:w="1276"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414,675</w:t>
            </w:r>
          </w:p>
        </w:tc>
      </w:tr>
      <w:tr w:rsidR="00696474" w:rsidRPr="00414433" w:rsidTr="00154D36">
        <w:trPr>
          <w:trHeight w:val="1569"/>
        </w:trPr>
        <w:tc>
          <w:tcPr>
            <w:tcW w:w="567" w:type="dxa"/>
            <w:vMerge/>
          </w:tcPr>
          <w:p w:rsidR="00696474" w:rsidRPr="00414433" w:rsidRDefault="00696474" w:rsidP="00154D36">
            <w:pPr>
              <w:autoSpaceDE w:val="0"/>
              <w:autoSpaceDN w:val="0"/>
              <w:adjustRightInd w:val="0"/>
              <w:jc w:val="center"/>
              <w:rPr>
                <w:rFonts w:ascii="Times New Roman" w:hAnsi="Times New Roman"/>
                <w:sz w:val="24"/>
                <w:szCs w:val="24"/>
              </w:rPr>
            </w:pPr>
          </w:p>
        </w:tc>
        <w:tc>
          <w:tcPr>
            <w:tcW w:w="1843" w:type="dxa"/>
            <w:vMerge/>
          </w:tcPr>
          <w:p w:rsidR="00696474" w:rsidRPr="00414433" w:rsidRDefault="00696474" w:rsidP="00154D36">
            <w:pPr>
              <w:ind w:right="-108"/>
              <w:rPr>
                <w:rFonts w:ascii="Times New Roman" w:hAnsi="Times New Roman"/>
                <w:sz w:val="24"/>
                <w:szCs w:val="24"/>
              </w:rPr>
            </w:pPr>
          </w:p>
        </w:tc>
        <w:tc>
          <w:tcPr>
            <w:tcW w:w="1134" w:type="dxa"/>
            <w:vMerge/>
          </w:tcPr>
          <w:p w:rsidR="00696474" w:rsidRPr="00414433" w:rsidRDefault="00696474" w:rsidP="00154D36">
            <w:pPr>
              <w:autoSpaceDE w:val="0"/>
              <w:autoSpaceDN w:val="0"/>
              <w:adjustRightInd w:val="0"/>
              <w:ind w:right="-108"/>
              <w:jc w:val="center"/>
              <w:rPr>
                <w:rFonts w:ascii="Times New Roman" w:hAnsi="Times New Roman"/>
                <w:sz w:val="24"/>
                <w:szCs w:val="24"/>
              </w:rPr>
            </w:pPr>
          </w:p>
        </w:tc>
        <w:tc>
          <w:tcPr>
            <w:tcW w:w="1842" w:type="dxa"/>
            <w:vMerge/>
          </w:tcPr>
          <w:p w:rsidR="00696474" w:rsidRPr="00414433" w:rsidRDefault="00696474" w:rsidP="00154D36">
            <w:pPr>
              <w:spacing w:line="240" w:lineRule="exact"/>
              <w:ind w:left="-108" w:right="-108"/>
              <w:jc w:val="center"/>
              <w:rPr>
                <w:rFonts w:ascii="Times New Roman" w:hAnsi="Times New Roman"/>
                <w:sz w:val="24"/>
                <w:szCs w:val="24"/>
              </w:rPr>
            </w:pPr>
          </w:p>
        </w:tc>
        <w:tc>
          <w:tcPr>
            <w:tcW w:w="1701" w:type="dxa"/>
          </w:tcPr>
          <w:p w:rsidR="00696474" w:rsidRPr="00414433" w:rsidRDefault="00696474" w:rsidP="00154D36">
            <w:pPr>
              <w:autoSpaceDE w:val="0"/>
              <w:autoSpaceDN w:val="0"/>
              <w:adjustRightInd w:val="0"/>
              <w:spacing w:after="0"/>
              <w:ind w:right="-108" w:hanging="108"/>
              <w:jc w:val="center"/>
              <w:rPr>
                <w:rFonts w:ascii="Times New Roman" w:hAnsi="Times New Roman"/>
                <w:sz w:val="24"/>
                <w:szCs w:val="24"/>
              </w:rPr>
            </w:pPr>
            <w:r w:rsidRPr="00414433">
              <w:rPr>
                <w:rFonts w:ascii="Times New Roman" w:hAnsi="Times New Roman"/>
                <w:sz w:val="24"/>
                <w:szCs w:val="24"/>
              </w:rPr>
              <w:t>средства</w:t>
            </w:r>
          </w:p>
          <w:p w:rsidR="00696474" w:rsidRPr="00414433" w:rsidRDefault="00696474" w:rsidP="00154D36">
            <w:pPr>
              <w:autoSpaceDE w:val="0"/>
              <w:autoSpaceDN w:val="0"/>
              <w:adjustRightInd w:val="0"/>
              <w:ind w:right="-108" w:hanging="108"/>
              <w:jc w:val="center"/>
              <w:rPr>
                <w:rFonts w:ascii="Times New Roman" w:hAnsi="Times New Roman"/>
                <w:sz w:val="24"/>
                <w:szCs w:val="24"/>
              </w:rPr>
            </w:pPr>
            <w:r w:rsidRPr="00414433">
              <w:rPr>
                <w:rFonts w:ascii="Times New Roman" w:hAnsi="Times New Roman"/>
                <w:sz w:val="24"/>
                <w:szCs w:val="24"/>
              </w:rPr>
              <w:t>местного бюджета</w:t>
            </w:r>
          </w:p>
        </w:tc>
        <w:tc>
          <w:tcPr>
            <w:tcW w:w="1276" w:type="dxa"/>
            <w:shd w:val="clear" w:color="auto" w:fill="FFFFFF"/>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1</w:t>
            </w:r>
            <w:r w:rsidR="00615EA1" w:rsidRPr="009A0C10">
              <w:rPr>
                <w:rFonts w:ascii="Times New Roman" w:hAnsi="Times New Roman"/>
                <w:b/>
                <w:sz w:val="18"/>
                <w:szCs w:val="18"/>
              </w:rPr>
              <w:t> 570,53</w:t>
            </w:r>
          </w:p>
        </w:tc>
        <w:tc>
          <w:tcPr>
            <w:tcW w:w="1134"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265,310</w:t>
            </w:r>
          </w:p>
        </w:tc>
        <w:tc>
          <w:tcPr>
            <w:tcW w:w="851"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310,78</w:t>
            </w:r>
          </w:p>
        </w:tc>
        <w:tc>
          <w:tcPr>
            <w:tcW w:w="850"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236,600</w:t>
            </w:r>
          </w:p>
        </w:tc>
        <w:tc>
          <w:tcPr>
            <w:tcW w:w="851"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217,83</w:t>
            </w:r>
          </w:p>
        </w:tc>
        <w:tc>
          <w:tcPr>
            <w:tcW w:w="992"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95,857</w:t>
            </w:r>
          </w:p>
        </w:tc>
        <w:tc>
          <w:tcPr>
            <w:tcW w:w="851"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222,080</w:t>
            </w:r>
          </w:p>
        </w:tc>
        <w:tc>
          <w:tcPr>
            <w:tcW w:w="1276" w:type="dxa"/>
            <w:vAlign w:val="center"/>
          </w:tcPr>
          <w:p w:rsidR="00696474" w:rsidRPr="009A0C10" w:rsidRDefault="00696474" w:rsidP="00C53E05">
            <w:pPr>
              <w:spacing w:after="0"/>
              <w:jc w:val="center"/>
              <w:rPr>
                <w:rFonts w:ascii="Times New Roman" w:hAnsi="Times New Roman"/>
                <w:b/>
                <w:sz w:val="18"/>
                <w:szCs w:val="18"/>
              </w:rPr>
            </w:pPr>
            <w:r w:rsidRPr="009A0C10">
              <w:rPr>
                <w:rFonts w:ascii="Times New Roman" w:hAnsi="Times New Roman"/>
                <w:b/>
                <w:sz w:val="18"/>
                <w:szCs w:val="18"/>
              </w:rPr>
              <w:t>222,080</w:t>
            </w:r>
          </w:p>
        </w:tc>
      </w:tr>
      <w:tr w:rsidR="00696474" w:rsidRPr="00414433" w:rsidTr="00154D36">
        <w:trPr>
          <w:trHeight w:val="320"/>
        </w:trPr>
        <w:tc>
          <w:tcPr>
            <w:tcW w:w="567" w:type="dxa"/>
          </w:tcPr>
          <w:p w:rsidR="00696474" w:rsidRPr="00414433" w:rsidRDefault="00696474" w:rsidP="00154D36">
            <w:pPr>
              <w:autoSpaceDE w:val="0"/>
              <w:autoSpaceDN w:val="0"/>
              <w:adjustRightInd w:val="0"/>
              <w:spacing w:after="0"/>
              <w:jc w:val="center"/>
              <w:rPr>
                <w:rFonts w:ascii="Times New Roman" w:hAnsi="Times New Roman"/>
                <w:sz w:val="24"/>
                <w:szCs w:val="24"/>
              </w:rPr>
            </w:pPr>
          </w:p>
        </w:tc>
        <w:tc>
          <w:tcPr>
            <w:tcW w:w="1843" w:type="dxa"/>
          </w:tcPr>
          <w:p w:rsidR="00696474" w:rsidRPr="00414433" w:rsidRDefault="00696474" w:rsidP="00154D36">
            <w:pPr>
              <w:spacing w:after="0"/>
              <w:contextualSpacing/>
              <w:rPr>
                <w:rFonts w:ascii="Times New Roman" w:hAnsi="Times New Roman"/>
                <w:b/>
                <w:noProof/>
                <w:sz w:val="24"/>
                <w:szCs w:val="24"/>
              </w:rPr>
            </w:pPr>
            <w:r w:rsidRPr="00414433">
              <w:rPr>
                <w:rFonts w:ascii="Times New Roman" w:hAnsi="Times New Roman"/>
                <w:b/>
                <w:noProof/>
                <w:sz w:val="24"/>
                <w:szCs w:val="24"/>
              </w:rPr>
              <w:t>Итого по подпрограмме</w:t>
            </w:r>
          </w:p>
        </w:tc>
        <w:tc>
          <w:tcPr>
            <w:tcW w:w="1134" w:type="dxa"/>
          </w:tcPr>
          <w:p w:rsidR="00696474" w:rsidRPr="00414433" w:rsidRDefault="00696474" w:rsidP="00154D36">
            <w:pPr>
              <w:autoSpaceDE w:val="0"/>
              <w:autoSpaceDN w:val="0"/>
              <w:adjustRightInd w:val="0"/>
              <w:spacing w:after="0"/>
              <w:jc w:val="center"/>
              <w:rPr>
                <w:rFonts w:ascii="Times New Roman" w:hAnsi="Times New Roman"/>
                <w:sz w:val="24"/>
                <w:szCs w:val="24"/>
              </w:rPr>
            </w:pPr>
          </w:p>
        </w:tc>
        <w:tc>
          <w:tcPr>
            <w:tcW w:w="1842" w:type="dxa"/>
          </w:tcPr>
          <w:p w:rsidR="00696474" w:rsidRPr="00414433" w:rsidRDefault="00696474" w:rsidP="00154D36">
            <w:pPr>
              <w:spacing w:after="0"/>
              <w:jc w:val="center"/>
              <w:rPr>
                <w:rFonts w:ascii="Times New Roman" w:hAnsi="Times New Roman"/>
                <w:b/>
                <w:sz w:val="24"/>
                <w:szCs w:val="24"/>
              </w:rPr>
            </w:pPr>
          </w:p>
        </w:tc>
        <w:tc>
          <w:tcPr>
            <w:tcW w:w="1701" w:type="dxa"/>
          </w:tcPr>
          <w:p w:rsidR="00696474" w:rsidRPr="00414433" w:rsidRDefault="00696474" w:rsidP="00154D36">
            <w:pPr>
              <w:autoSpaceDE w:val="0"/>
              <w:autoSpaceDN w:val="0"/>
              <w:adjustRightInd w:val="0"/>
              <w:spacing w:after="0"/>
              <w:jc w:val="center"/>
              <w:rPr>
                <w:rFonts w:ascii="Times New Roman" w:hAnsi="Times New Roman"/>
                <w:sz w:val="24"/>
                <w:szCs w:val="24"/>
              </w:rPr>
            </w:pPr>
          </w:p>
        </w:tc>
        <w:tc>
          <w:tcPr>
            <w:tcW w:w="1276" w:type="dxa"/>
            <w:vAlign w:val="center"/>
          </w:tcPr>
          <w:p w:rsidR="00696474" w:rsidRPr="009A0C10" w:rsidRDefault="00696474" w:rsidP="00C53E05">
            <w:pPr>
              <w:rPr>
                <w:rFonts w:ascii="Times New Roman" w:hAnsi="Times New Roman"/>
                <w:b/>
                <w:sz w:val="18"/>
                <w:szCs w:val="18"/>
              </w:rPr>
            </w:pPr>
            <w:r w:rsidRPr="009A0C10">
              <w:rPr>
                <w:rFonts w:ascii="Times New Roman" w:hAnsi="Times New Roman"/>
                <w:b/>
                <w:sz w:val="18"/>
                <w:szCs w:val="18"/>
              </w:rPr>
              <w:t>4</w:t>
            </w:r>
            <w:r w:rsidR="00615EA1" w:rsidRPr="009A0C10">
              <w:rPr>
                <w:rFonts w:ascii="Times New Roman" w:hAnsi="Times New Roman"/>
                <w:b/>
                <w:sz w:val="18"/>
                <w:szCs w:val="18"/>
              </w:rPr>
              <w:t> 319,43</w:t>
            </w:r>
          </w:p>
        </w:tc>
        <w:tc>
          <w:tcPr>
            <w:tcW w:w="1134" w:type="dxa"/>
            <w:vAlign w:val="center"/>
          </w:tcPr>
          <w:p w:rsidR="00696474" w:rsidRPr="009A0C10" w:rsidRDefault="00696474" w:rsidP="00C53E05">
            <w:pPr>
              <w:jc w:val="center"/>
              <w:rPr>
                <w:rFonts w:ascii="Times New Roman" w:hAnsi="Times New Roman"/>
                <w:b/>
                <w:sz w:val="18"/>
                <w:szCs w:val="18"/>
              </w:rPr>
            </w:pPr>
            <w:r w:rsidRPr="009A0C10">
              <w:rPr>
                <w:rFonts w:ascii="Times New Roman" w:hAnsi="Times New Roman"/>
                <w:b/>
                <w:sz w:val="18"/>
                <w:szCs w:val="18"/>
              </w:rPr>
              <w:t>644,36</w:t>
            </w:r>
          </w:p>
        </w:tc>
        <w:tc>
          <w:tcPr>
            <w:tcW w:w="851" w:type="dxa"/>
            <w:vAlign w:val="center"/>
          </w:tcPr>
          <w:p w:rsidR="00696474" w:rsidRPr="009A0C10" w:rsidRDefault="00696474" w:rsidP="00C53E05">
            <w:pPr>
              <w:jc w:val="center"/>
              <w:rPr>
                <w:rFonts w:ascii="Times New Roman" w:hAnsi="Times New Roman"/>
                <w:b/>
                <w:sz w:val="18"/>
                <w:szCs w:val="18"/>
              </w:rPr>
            </w:pPr>
            <w:r w:rsidRPr="009A0C10">
              <w:rPr>
                <w:rFonts w:ascii="Times New Roman" w:hAnsi="Times New Roman"/>
                <w:b/>
                <w:sz w:val="18"/>
                <w:szCs w:val="18"/>
              </w:rPr>
              <w:t>689,83</w:t>
            </w:r>
          </w:p>
        </w:tc>
        <w:tc>
          <w:tcPr>
            <w:tcW w:w="850" w:type="dxa"/>
            <w:vAlign w:val="center"/>
          </w:tcPr>
          <w:p w:rsidR="00696474" w:rsidRPr="009A0C10" w:rsidRDefault="00696474" w:rsidP="00C53E05">
            <w:pPr>
              <w:jc w:val="center"/>
              <w:rPr>
                <w:rFonts w:ascii="Times New Roman" w:hAnsi="Times New Roman"/>
                <w:b/>
                <w:sz w:val="18"/>
                <w:szCs w:val="18"/>
              </w:rPr>
            </w:pPr>
            <w:r w:rsidRPr="009A0C10">
              <w:rPr>
                <w:rFonts w:ascii="Times New Roman" w:hAnsi="Times New Roman"/>
                <w:b/>
                <w:sz w:val="18"/>
                <w:szCs w:val="18"/>
              </w:rPr>
              <w:t>615,650</w:t>
            </w:r>
          </w:p>
        </w:tc>
        <w:tc>
          <w:tcPr>
            <w:tcW w:w="851" w:type="dxa"/>
            <w:vAlign w:val="center"/>
          </w:tcPr>
          <w:p w:rsidR="00696474" w:rsidRPr="009A0C10" w:rsidRDefault="00696474" w:rsidP="00C53E05">
            <w:pPr>
              <w:jc w:val="center"/>
              <w:rPr>
                <w:rFonts w:ascii="Times New Roman" w:hAnsi="Times New Roman"/>
                <w:b/>
                <w:sz w:val="18"/>
                <w:szCs w:val="18"/>
              </w:rPr>
            </w:pPr>
            <w:r w:rsidRPr="009A0C10">
              <w:rPr>
                <w:rFonts w:ascii="Times New Roman" w:hAnsi="Times New Roman"/>
                <w:b/>
                <w:sz w:val="18"/>
                <w:szCs w:val="18"/>
              </w:rPr>
              <w:t>585,548</w:t>
            </w:r>
          </w:p>
        </w:tc>
        <w:tc>
          <w:tcPr>
            <w:tcW w:w="992" w:type="dxa"/>
            <w:vAlign w:val="center"/>
          </w:tcPr>
          <w:p w:rsidR="00696474" w:rsidRPr="009A0C10" w:rsidRDefault="00696474" w:rsidP="00C53E05">
            <w:pPr>
              <w:jc w:val="center"/>
              <w:rPr>
                <w:rFonts w:ascii="Times New Roman" w:hAnsi="Times New Roman"/>
                <w:b/>
                <w:sz w:val="18"/>
                <w:szCs w:val="18"/>
              </w:rPr>
            </w:pPr>
            <w:r w:rsidRPr="009A0C10">
              <w:rPr>
                <w:rFonts w:ascii="Times New Roman" w:hAnsi="Times New Roman"/>
                <w:b/>
                <w:sz w:val="18"/>
                <w:szCs w:val="18"/>
              </w:rPr>
              <w:t>510,532</w:t>
            </w:r>
          </w:p>
        </w:tc>
        <w:tc>
          <w:tcPr>
            <w:tcW w:w="851" w:type="dxa"/>
            <w:vAlign w:val="center"/>
          </w:tcPr>
          <w:p w:rsidR="00696474" w:rsidRPr="009A0C10" w:rsidRDefault="00696474" w:rsidP="00C53E05">
            <w:pPr>
              <w:jc w:val="center"/>
              <w:rPr>
                <w:rFonts w:ascii="Times New Roman" w:hAnsi="Times New Roman"/>
                <w:b/>
                <w:sz w:val="18"/>
                <w:szCs w:val="18"/>
              </w:rPr>
            </w:pPr>
            <w:r w:rsidRPr="009A0C10">
              <w:rPr>
                <w:rFonts w:ascii="Times New Roman" w:hAnsi="Times New Roman"/>
                <w:b/>
                <w:sz w:val="18"/>
                <w:szCs w:val="18"/>
              </w:rPr>
              <w:t>636,755</w:t>
            </w:r>
          </w:p>
        </w:tc>
        <w:tc>
          <w:tcPr>
            <w:tcW w:w="1276" w:type="dxa"/>
            <w:vAlign w:val="center"/>
          </w:tcPr>
          <w:p w:rsidR="00696474" w:rsidRPr="009A0C10" w:rsidRDefault="00696474" w:rsidP="00C53E05">
            <w:pPr>
              <w:jc w:val="center"/>
              <w:rPr>
                <w:rFonts w:ascii="Times New Roman" w:hAnsi="Times New Roman"/>
                <w:b/>
                <w:sz w:val="18"/>
                <w:szCs w:val="18"/>
              </w:rPr>
            </w:pPr>
            <w:r w:rsidRPr="009A0C10">
              <w:rPr>
                <w:rFonts w:ascii="Times New Roman" w:hAnsi="Times New Roman"/>
                <w:b/>
                <w:sz w:val="18"/>
                <w:szCs w:val="18"/>
              </w:rPr>
              <w:t>636,755</w:t>
            </w:r>
          </w:p>
        </w:tc>
      </w:tr>
    </w:tbl>
    <w:p w:rsidR="00696474" w:rsidRDefault="00696474" w:rsidP="002730C6">
      <w:pPr>
        <w:pStyle w:val="a7"/>
        <w:tabs>
          <w:tab w:val="left" w:pos="709"/>
        </w:tabs>
        <w:autoSpaceDE w:val="0"/>
        <w:autoSpaceDN w:val="0"/>
        <w:adjustRightInd w:val="0"/>
        <w:ind w:left="360"/>
        <w:jc w:val="both"/>
        <w:rPr>
          <w:b/>
          <w:sz w:val="26"/>
          <w:szCs w:val="26"/>
        </w:rPr>
      </w:pPr>
    </w:p>
    <w:p w:rsidR="002017FF" w:rsidRDefault="001E2420" w:rsidP="002730C6">
      <w:pPr>
        <w:pStyle w:val="a7"/>
        <w:tabs>
          <w:tab w:val="left" w:pos="709"/>
        </w:tabs>
        <w:autoSpaceDE w:val="0"/>
        <w:autoSpaceDN w:val="0"/>
        <w:adjustRightInd w:val="0"/>
        <w:ind w:left="360"/>
        <w:jc w:val="both"/>
        <w:rPr>
          <w:sz w:val="26"/>
          <w:szCs w:val="26"/>
        </w:rPr>
      </w:pPr>
      <w:r>
        <w:rPr>
          <w:b/>
          <w:sz w:val="26"/>
          <w:szCs w:val="26"/>
        </w:rPr>
        <w:t>18</w:t>
      </w:r>
      <w:r w:rsidR="00D2773B">
        <w:rPr>
          <w:b/>
          <w:sz w:val="26"/>
          <w:szCs w:val="26"/>
        </w:rPr>
        <w:t xml:space="preserve">. </w:t>
      </w:r>
      <w:r w:rsidR="002017FF" w:rsidRPr="00936602">
        <w:rPr>
          <w:sz w:val="26"/>
          <w:szCs w:val="26"/>
        </w:rPr>
        <w:t xml:space="preserve">Настоящее </w:t>
      </w:r>
      <w:r w:rsidR="002017FF">
        <w:rPr>
          <w:sz w:val="26"/>
          <w:szCs w:val="26"/>
        </w:rPr>
        <w:t xml:space="preserve">Постановление вступает в силу с </w:t>
      </w:r>
      <w:r w:rsidR="002017FF" w:rsidRPr="00936602">
        <w:rPr>
          <w:sz w:val="26"/>
          <w:szCs w:val="26"/>
        </w:rPr>
        <w:t>даты его подписания и подлежит размещению на официальном сайте МР «Думиничский район»</w:t>
      </w:r>
      <w:r w:rsidR="002017FF">
        <w:rPr>
          <w:sz w:val="26"/>
          <w:szCs w:val="26"/>
        </w:rPr>
        <w:t>(admduminichi.ru</w:t>
      </w:r>
      <w:r w:rsidR="002017FF" w:rsidRPr="00714F57">
        <w:rPr>
          <w:sz w:val="26"/>
          <w:szCs w:val="26"/>
        </w:rPr>
        <w:t>)</w:t>
      </w:r>
      <w:r w:rsidR="002017FF" w:rsidRPr="00936602">
        <w:rPr>
          <w:sz w:val="26"/>
          <w:szCs w:val="26"/>
        </w:rPr>
        <w:t>.</w:t>
      </w:r>
    </w:p>
    <w:p w:rsidR="002730C6" w:rsidRPr="00936602" w:rsidRDefault="002730C6" w:rsidP="002730C6">
      <w:pPr>
        <w:pStyle w:val="a7"/>
        <w:tabs>
          <w:tab w:val="left" w:pos="709"/>
        </w:tabs>
        <w:autoSpaceDE w:val="0"/>
        <w:autoSpaceDN w:val="0"/>
        <w:adjustRightInd w:val="0"/>
        <w:ind w:left="360"/>
        <w:jc w:val="both"/>
        <w:rPr>
          <w:sz w:val="26"/>
          <w:szCs w:val="26"/>
        </w:rPr>
      </w:pPr>
    </w:p>
    <w:p w:rsidR="00615EA1" w:rsidRPr="00615EA1" w:rsidRDefault="002730C6" w:rsidP="00615EA1">
      <w:pPr>
        <w:pStyle w:val="a7"/>
        <w:ind w:left="360"/>
        <w:jc w:val="both"/>
        <w:rPr>
          <w:sz w:val="26"/>
          <w:szCs w:val="26"/>
        </w:rPr>
      </w:pPr>
      <w:r w:rsidRPr="002730C6">
        <w:rPr>
          <w:b/>
          <w:sz w:val="26"/>
          <w:szCs w:val="26"/>
        </w:rPr>
        <w:t>1</w:t>
      </w:r>
      <w:r w:rsidR="001E2420">
        <w:rPr>
          <w:b/>
          <w:sz w:val="26"/>
          <w:szCs w:val="26"/>
        </w:rPr>
        <w:t>9</w:t>
      </w:r>
      <w:r>
        <w:rPr>
          <w:sz w:val="26"/>
          <w:szCs w:val="26"/>
        </w:rPr>
        <w:t xml:space="preserve">. </w:t>
      </w:r>
      <w:r w:rsidR="002017FF" w:rsidRPr="00737E5A">
        <w:rPr>
          <w:sz w:val="26"/>
          <w:szCs w:val="26"/>
        </w:rPr>
        <w:t xml:space="preserve">Контроль за исполнением настоящего Постановления возложить на заместителя Главы администрации по социальным вопросам МР «Думиничский район».  </w:t>
      </w:r>
    </w:p>
    <w:p w:rsidR="001E2420" w:rsidRDefault="002730C6">
      <w:pPr>
        <w:rPr>
          <w:rFonts w:ascii="Times New Roman" w:hAnsi="Times New Roman"/>
          <w:b/>
          <w:sz w:val="28"/>
          <w:szCs w:val="28"/>
        </w:rPr>
      </w:pPr>
      <w:r>
        <w:rPr>
          <w:rFonts w:ascii="Times New Roman" w:hAnsi="Times New Roman"/>
          <w:b/>
          <w:sz w:val="28"/>
          <w:szCs w:val="28"/>
        </w:rPr>
        <w:t xml:space="preserve">      </w:t>
      </w:r>
      <w:r w:rsidR="009E02FB">
        <w:rPr>
          <w:rFonts w:ascii="Times New Roman" w:hAnsi="Times New Roman"/>
          <w:b/>
          <w:sz w:val="28"/>
          <w:szCs w:val="28"/>
        </w:rPr>
        <w:t xml:space="preserve">  </w:t>
      </w:r>
    </w:p>
    <w:p w:rsidR="001E2420" w:rsidRDefault="001E2420">
      <w:pPr>
        <w:rPr>
          <w:rFonts w:ascii="Times New Roman" w:hAnsi="Times New Roman"/>
          <w:b/>
          <w:sz w:val="28"/>
          <w:szCs w:val="28"/>
        </w:rPr>
      </w:pPr>
    </w:p>
    <w:p w:rsidR="00C92A5C" w:rsidRPr="00533876" w:rsidRDefault="001E2420">
      <w:pPr>
        <w:rPr>
          <w:rFonts w:ascii="Times New Roman" w:hAnsi="Times New Roman"/>
          <w:b/>
          <w:sz w:val="28"/>
          <w:szCs w:val="28"/>
        </w:rPr>
      </w:pPr>
      <w:r>
        <w:rPr>
          <w:rFonts w:ascii="Times New Roman" w:hAnsi="Times New Roman"/>
          <w:b/>
          <w:sz w:val="28"/>
          <w:szCs w:val="28"/>
        </w:rPr>
        <w:t xml:space="preserve">                         </w:t>
      </w:r>
      <w:r w:rsidR="009E02FB">
        <w:rPr>
          <w:rFonts w:ascii="Times New Roman" w:hAnsi="Times New Roman"/>
          <w:b/>
          <w:sz w:val="28"/>
          <w:szCs w:val="28"/>
        </w:rPr>
        <w:t xml:space="preserve"> </w:t>
      </w:r>
      <w:r w:rsidR="002017FF">
        <w:rPr>
          <w:rFonts w:ascii="Times New Roman" w:hAnsi="Times New Roman"/>
          <w:b/>
          <w:sz w:val="28"/>
          <w:szCs w:val="28"/>
        </w:rPr>
        <w:t xml:space="preserve">Глава администрации   </w:t>
      </w:r>
      <w:r w:rsidR="002730C6">
        <w:rPr>
          <w:rFonts w:ascii="Times New Roman" w:hAnsi="Times New Roman"/>
          <w:b/>
          <w:sz w:val="28"/>
          <w:szCs w:val="28"/>
        </w:rPr>
        <w:t xml:space="preserve">                    </w:t>
      </w:r>
      <w:r w:rsidR="002017FF" w:rsidRPr="00061492">
        <w:rPr>
          <w:rFonts w:ascii="Times New Roman" w:hAnsi="Times New Roman"/>
          <w:b/>
          <w:sz w:val="28"/>
          <w:szCs w:val="28"/>
        </w:rPr>
        <w:t xml:space="preserve">                                        </w:t>
      </w:r>
      <w:r w:rsidR="00615EA1">
        <w:rPr>
          <w:rFonts w:ascii="Times New Roman" w:hAnsi="Times New Roman"/>
          <w:b/>
          <w:sz w:val="28"/>
          <w:szCs w:val="28"/>
        </w:rPr>
        <w:t xml:space="preserve">                          </w:t>
      </w:r>
      <w:r w:rsidR="002017FF" w:rsidRPr="00061492">
        <w:rPr>
          <w:rFonts w:ascii="Times New Roman" w:hAnsi="Times New Roman"/>
          <w:b/>
          <w:sz w:val="28"/>
          <w:szCs w:val="28"/>
        </w:rPr>
        <w:t xml:space="preserve">  </w:t>
      </w:r>
      <w:r w:rsidR="002017FF">
        <w:rPr>
          <w:rFonts w:ascii="Times New Roman" w:hAnsi="Times New Roman"/>
          <w:b/>
          <w:sz w:val="28"/>
          <w:szCs w:val="28"/>
        </w:rPr>
        <w:t xml:space="preserve">  В.И.Жипа</w:t>
      </w:r>
    </w:p>
    <w:sectPr w:rsidR="00C92A5C" w:rsidRPr="00533876" w:rsidSect="00696474">
      <w:pgSz w:w="16838" w:h="11906" w:orient="landscape"/>
      <w:pgMar w:top="850" w:right="1135" w:bottom="1134" w:left="56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471D9"/>
    <w:multiLevelType w:val="multilevel"/>
    <w:tmpl w:val="E64EF148"/>
    <w:lvl w:ilvl="0">
      <w:start w:val="2"/>
      <w:numFmt w:val="decimal"/>
      <w:lvlText w:val="%1."/>
      <w:lvlJc w:val="left"/>
      <w:pPr>
        <w:ind w:left="450" w:hanging="450"/>
      </w:pPr>
      <w:rPr>
        <w:rFonts w:cs="Times New Roman" w:hint="default"/>
      </w:rPr>
    </w:lvl>
    <w:lvl w:ilvl="1">
      <w:start w:val="3"/>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
    <w:nsid w:val="0D4A6F0B"/>
    <w:multiLevelType w:val="hybridMultilevel"/>
    <w:tmpl w:val="FCFCD29A"/>
    <w:lvl w:ilvl="0" w:tplc="4CEE94E8">
      <w:start w:val="2"/>
      <w:numFmt w:val="decimal"/>
      <w:lvlText w:val="%1"/>
      <w:lvlJc w:val="left"/>
      <w:pPr>
        <w:ind w:left="720" w:hanging="360"/>
      </w:pPr>
      <w:rPr>
        <w:rFonts w:eastAsia="Calibri"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EE6BED"/>
    <w:multiLevelType w:val="hybridMultilevel"/>
    <w:tmpl w:val="F66887C0"/>
    <w:lvl w:ilvl="0" w:tplc="7560699C">
      <w:start w:val="2"/>
      <w:numFmt w:val="decimal"/>
      <w:lvlText w:val="%1"/>
      <w:lvlJc w:val="left"/>
      <w:pPr>
        <w:ind w:left="720" w:hanging="360"/>
      </w:pPr>
      <w:rPr>
        <w:rFonts w:eastAsia="Calibri"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506226"/>
    <w:multiLevelType w:val="hybridMultilevel"/>
    <w:tmpl w:val="7B7CB44C"/>
    <w:lvl w:ilvl="0" w:tplc="780E3602">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2556CC"/>
    <w:multiLevelType w:val="hybridMultilevel"/>
    <w:tmpl w:val="11E602BC"/>
    <w:lvl w:ilvl="0" w:tplc="332A24BA">
      <w:start w:val="1"/>
      <w:numFmt w:val="decimal"/>
      <w:lvlText w:val="%1."/>
      <w:lvlJc w:val="left"/>
      <w:pPr>
        <w:ind w:left="502" w:hanging="360"/>
      </w:pPr>
      <w:rPr>
        <w:rFonts w:cs="Courier New" w:hint="default"/>
        <w:b/>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F02C6C"/>
    <w:multiLevelType w:val="hybridMultilevel"/>
    <w:tmpl w:val="2500F5EA"/>
    <w:lvl w:ilvl="0" w:tplc="E44001F4">
      <w:start w:val="2014"/>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2B40C3"/>
    <w:multiLevelType w:val="multilevel"/>
    <w:tmpl w:val="529A6BDA"/>
    <w:lvl w:ilvl="0">
      <w:start w:val="1"/>
      <w:numFmt w:val="decimal"/>
      <w:lvlText w:val="%1."/>
      <w:lvlJc w:val="left"/>
      <w:pPr>
        <w:ind w:left="720" w:hanging="360"/>
      </w:pPr>
      <w:rPr>
        <w:rFonts w:cs="Times New Roman"/>
      </w:rPr>
    </w:lvl>
    <w:lvl w:ilvl="1">
      <w:start w:val="9"/>
      <w:numFmt w:val="decimal"/>
      <w:isLgl/>
      <w:lvlText w:val="%1.%2."/>
      <w:lvlJc w:val="left"/>
      <w:pPr>
        <w:ind w:left="1110" w:hanging="750"/>
      </w:pPr>
      <w:rPr>
        <w:rFonts w:cs="Times New Roman"/>
      </w:rPr>
    </w:lvl>
    <w:lvl w:ilvl="2">
      <w:start w:val="5"/>
      <w:numFmt w:val="decimal"/>
      <w:isLgl/>
      <w:lvlText w:val="%1.%2.%3."/>
      <w:lvlJc w:val="left"/>
      <w:pPr>
        <w:ind w:left="1110" w:hanging="750"/>
      </w:pPr>
      <w:rPr>
        <w:rFonts w:cs="Times New Roman"/>
      </w:rPr>
    </w:lvl>
    <w:lvl w:ilvl="3">
      <w:start w:val="1"/>
      <w:numFmt w:val="decimal"/>
      <w:isLgl/>
      <w:lvlText w:val="%1.%2.%3.%4."/>
      <w:lvlJc w:val="left"/>
      <w:pPr>
        <w:ind w:left="1110" w:hanging="75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7">
    <w:nsid w:val="447F108A"/>
    <w:multiLevelType w:val="hybridMultilevel"/>
    <w:tmpl w:val="11E602BC"/>
    <w:lvl w:ilvl="0" w:tplc="332A24BA">
      <w:start w:val="1"/>
      <w:numFmt w:val="decimal"/>
      <w:lvlText w:val="%1."/>
      <w:lvlJc w:val="left"/>
      <w:pPr>
        <w:ind w:left="502" w:hanging="360"/>
      </w:pPr>
      <w:rPr>
        <w:rFonts w:cs="Courier New" w:hint="default"/>
        <w:b/>
      </w:rPr>
    </w:lvl>
    <w:lvl w:ilvl="1" w:tplc="04190019">
      <w:start w:val="1"/>
      <w:numFmt w:val="lowerLetter"/>
      <w:lvlText w:val="%2."/>
      <w:lvlJc w:val="left"/>
      <w:pPr>
        <w:ind w:left="36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186395"/>
    <w:multiLevelType w:val="hybridMultilevel"/>
    <w:tmpl w:val="8140EEFC"/>
    <w:lvl w:ilvl="0" w:tplc="9238DA3A">
      <w:start w:val="2"/>
      <w:numFmt w:val="decimal"/>
      <w:lvlText w:val="%1"/>
      <w:lvlJc w:val="left"/>
      <w:pPr>
        <w:ind w:left="720" w:hanging="360"/>
      </w:pPr>
      <w:rPr>
        <w:rFonts w:eastAsia="Calibri"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4"/>
  </w:num>
  <w:num w:numId="5">
    <w:abstractNumId w:val="8"/>
  </w:num>
  <w:num w:numId="6">
    <w:abstractNumId w:val="2"/>
  </w:num>
  <w:num w:numId="7">
    <w:abstractNumId w:val="1"/>
  </w:num>
  <w:num w:numId="8">
    <w:abstractNumId w:val="6"/>
    <w:lvlOverride w:ilvl="0">
      <w:startOverride w:val="1"/>
    </w:lvlOverride>
    <w:lvlOverride w:ilvl="1">
      <w:startOverride w:val="9"/>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2017FF"/>
    <w:rsid w:val="000A785E"/>
    <w:rsid w:val="000D0CD3"/>
    <w:rsid w:val="000D5F35"/>
    <w:rsid w:val="000E4C6D"/>
    <w:rsid w:val="00154D36"/>
    <w:rsid w:val="00171678"/>
    <w:rsid w:val="00174306"/>
    <w:rsid w:val="001D2505"/>
    <w:rsid w:val="001E2420"/>
    <w:rsid w:val="002017FF"/>
    <w:rsid w:val="002274C4"/>
    <w:rsid w:val="00237602"/>
    <w:rsid w:val="002437BC"/>
    <w:rsid w:val="002730C6"/>
    <w:rsid w:val="002D1041"/>
    <w:rsid w:val="002E2828"/>
    <w:rsid w:val="00301661"/>
    <w:rsid w:val="00337B73"/>
    <w:rsid w:val="00365DAA"/>
    <w:rsid w:val="00380804"/>
    <w:rsid w:val="00382614"/>
    <w:rsid w:val="003A4C38"/>
    <w:rsid w:val="004000AA"/>
    <w:rsid w:val="004139B9"/>
    <w:rsid w:val="00420F82"/>
    <w:rsid w:val="00454B4C"/>
    <w:rsid w:val="004651E6"/>
    <w:rsid w:val="004B5981"/>
    <w:rsid w:val="004D641B"/>
    <w:rsid w:val="004F1906"/>
    <w:rsid w:val="00533876"/>
    <w:rsid w:val="0055796C"/>
    <w:rsid w:val="005863F7"/>
    <w:rsid w:val="005B3E84"/>
    <w:rsid w:val="00605F48"/>
    <w:rsid w:val="00615EA1"/>
    <w:rsid w:val="00686476"/>
    <w:rsid w:val="00696474"/>
    <w:rsid w:val="006A111F"/>
    <w:rsid w:val="006C353A"/>
    <w:rsid w:val="006D7CFD"/>
    <w:rsid w:val="007002B2"/>
    <w:rsid w:val="00703FFE"/>
    <w:rsid w:val="00751D60"/>
    <w:rsid w:val="00782F79"/>
    <w:rsid w:val="00792DED"/>
    <w:rsid w:val="007A3F8D"/>
    <w:rsid w:val="007C612E"/>
    <w:rsid w:val="008107E2"/>
    <w:rsid w:val="00822843"/>
    <w:rsid w:val="00835037"/>
    <w:rsid w:val="00881AFD"/>
    <w:rsid w:val="008A05A1"/>
    <w:rsid w:val="008B374B"/>
    <w:rsid w:val="008B5306"/>
    <w:rsid w:val="009010A8"/>
    <w:rsid w:val="009221CE"/>
    <w:rsid w:val="0095304D"/>
    <w:rsid w:val="009A0C10"/>
    <w:rsid w:val="009C02BE"/>
    <w:rsid w:val="009E02FB"/>
    <w:rsid w:val="009E5FFF"/>
    <w:rsid w:val="00A3333A"/>
    <w:rsid w:val="00A51884"/>
    <w:rsid w:val="00A51ABE"/>
    <w:rsid w:val="00AB2630"/>
    <w:rsid w:val="00AD1657"/>
    <w:rsid w:val="00AF684E"/>
    <w:rsid w:val="00B10336"/>
    <w:rsid w:val="00B15125"/>
    <w:rsid w:val="00B447C7"/>
    <w:rsid w:val="00B65E7F"/>
    <w:rsid w:val="00B811E4"/>
    <w:rsid w:val="00B8413E"/>
    <w:rsid w:val="00B9748C"/>
    <w:rsid w:val="00BA512F"/>
    <w:rsid w:val="00C26525"/>
    <w:rsid w:val="00C375FE"/>
    <w:rsid w:val="00C53E05"/>
    <w:rsid w:val="00C92A5C"/>
    <w:rsid w:val="00CB25C1"/>
    <w:rsid w:val="00CB7755"/>
    <w:rsid w:val="00D2773B"/>
    <w:rsid w:val="00D51AFD"/>
    <w:rsid w:val="00D5589F"/>
    <w:rsid w:val="00DC3BA5"/>
    <w:rsid w:val="00DF08AB"/>
    <w:rsid w:val="00E25867"/>
    <w:rsid w:val="00E51939"/>
    <w:rsid w:val="00E552D7"/>
    <w:rsid w:val="00EA73E2"/>
    <w:rsid w:val="00EB009F"/>
    <w:rsid w:val="00EE40C7"/>
    <w:rsid w:val="00F16244"/>
    <w:rsid w:val="00F27974"/>
    <w:rsid w:val="00F612FF"/>
    <w:rsid w:val="00F72992"/>
    <w:rsid w:val="00F74E0C"/>
    <w:rsid w:val="00F750A1"/>
    <w:rsid w:val="00FE717A"/>
    <w:rsid w:val="00FF2D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614"/>
  </w:style>
  <w:style w:type="paragraph" w:styleId="3">
    <w:name w:val="heading 3"/>
    <w:basedOn w:val="a"/>
    <w:next w:val="a"/>
    <w:link w:val="30"/>
    <w:uiPriority w:val="99"/>
    <w:qFormat/>
    <w:rsid w:val="008107E2"/>
    <w:pPr>
      <w:keepNext/>
      <w:tabs>
        <w:tab w:val="num" w:pos="0"/>
      </w:tabs>
      <w:suppressAutoHyphens/>
      <w:spacing w:after="0" w:line="240" w:lineRule="auto"/>
      <w:ind w:left="720" w:hanging="720"/>
      <w:jc w:val="center"/>
      <w:outlineLvl w:val="2"/>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107E2"/>
    <w:rPr>
      <w:rFonts w:ascii="Times New Roman" w:eastAsia="Times New Roman" w:hAnsi="Times New Roman" w:cs="Times New Roman"/>
      <w:sz w:val="28"/>
      <w:szCs w:val="28"/>
      <w:lang w:eastAsia="ar-SA"/>
    </w:rPr>
  </w:style>
  <w:style w:type="paragraph" w:customStyle="1" w:styleId="ConsPlusCell">
    <w:name w:val="ConsPlusCell"/>
    <w:uiPriority w:val="99"/>
    <w:rsid w:val="002017FF"/>
    <w:pPr>
      <w:autoSpaceDE w:val="0"/>
      <w:autoSpaceDN w:val="0"/>
      <w:adjustRightInd w:val="0"/>
      <w:spacing w:after="0" w:line="240" w:lineRule="auto"/>
    </w:pPr>
    <w:rPr>
      <w:rFonts w:ascii="Arial" w:eastAsia="Calibri" w:hAnsi="Arial" w:cs="Arial"/>
      <w:sz w:val="20"/>
      <w:szCs w:val="20"/>
      <w:lang w:eastAsia="en-US"/>
    </w:rPr>
  </w:style>
  <w:style w:type="paragraph" w:styleId="a3">
    <w:name w:val="Title"/>
    <w:basedOn w:val="a"/>
    <w:link w:val="a4"/>
    <w:uiPriority w:val="99"/>
    <w:qFormat/>
    <w:rsid w:val="002017FF"/>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uiPriority w:val="99"/>
    <w:rsid w:val="002017FF"/>
    <w:rPr>
      <w:rFonts w:ascii="Times New Roman" w:eastAsia="Times New Roman" w:hAnsi="Times New Roman" w:cs="Times New Roman"/>
      <w:b/>
      <w:sz w:val="28"/>
      <w:szCs w:val="20"/>
    </w:rPr>
  </w:style>
  <w:style w:type="paragraph" w:styleId="a5">
    <w:name w:val="Subtitle"/>
    <w:basedOn w:val="a"/>
    <w:link w:val="a6"/>
    <w:uiPriority w:val="99"/>
    <w:qFormat/>
    <w:rsid w:val="002017FF"/>
    <w:pPr>
      <w:spacing w:after="0" w:line="240" w:lineRule="auto"/>
      <w:jc w:val="center"/>
    </w:pPr>
    <w:rPr>
      <w:rFonts w:ascii="Times New Roman" w:eastAsia="Times New Roman" w:hAnsi="Times New Roman" w:cs="Times New Roman"/>
      <w:b/>
      <w:sz w:val="24"/>
      <w:szCs w:val="20"/>
    </w:rPr>
  </w:style>
  <w:style w:type="character" w:customStyle="1" w:styleId="a6">
    <w:name w:val="Подзаголовок Знак"/>
    <w:basedOn w:val="a0"/>
    <w:link w:val="a5"/>
    <w:uiPriority w:val="99"/>
    <w:rsid w:val="002017FF"/>
    <w:rPr>
      <w:rFonts w:ascii="Times New Roman" w:eastAsia="Times New Roman" w:hAnsi="Times New Roman" w:cs="Times New Roman"/>
      <w:b/>
      <w:sz w:val="24"/>
      <w:szCs w:val="20"/>
    </w:rPr>
  </w:style>
  <w:style w:type="paragraph" w:customStyle="1" w:styleId="ConsPlusNormal">
    <w:name w:val="ConsPlusNormal"/>
    <w:link w:val="ConsPlusNormal0"/>
    <w:uiPriority w:val="99"/>
    <w:rsid w:val="002017FF"/>
    <w:pPr>
      <w:widowControl w:val="0"/>
      <w:autoSpaceDE w:val="0"/>
      <w:autoSpaceDN w:val="0"/>
      <w:adjustRightInd w:val="0"/>
      <w:spacing w:after="0" w:line="240" w:lineRule="auto"/>
    </w:pPr>
    <w:rPr>
      <w:rFonts w:ascii="Arial" w:eastAsia="Calibri" w:hAnsi="Arial" w:cs="Times New Roman"/>
    </w:rPr>
  </w:style>
  <w:style w:type="character" w:customStyle="1" w:styleId="ConsPlusNormal0">
    <w:name w:val="ConsPlusNormal Знак"/>
    <w:link w:val="ConsPlusNormal"/>
    <w:uiPriority w:val="99"/>
    <w:locked/>
    <w:rsid w:val="002017FF"/>
    <w:rPr>
      <w:rFonts w:ascii="Arial" w:eastAsia="Calibri" w:hAnsi="Arial" w:cs="Times New Roman"/>
    </w:rPr>
  </w:style>
  <w:style w:type="paragraph" w:styleId="a7">
    <w:name w:val="List Paragraph"/>
    <w:basedOn w:val="a"/>
    <w:uiPriority w:val="99"/>
    <w:qFormat/>
    <w:rsid w:val="002017FF"/>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2017F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017FF"/>
    <w:rPr>
      <w:rFonts w:ascii="Tahoma" w:hAnsi="Tahoma" w:cs="Tahoma"/>
      <w:sz w:val="16"/>
      <w:szCs w:val="16"/>
    </w:rPr>
  </w:style>
  <w:style w:type="paragraph" w:customStyle="1" w:styleId="ConsPlusNonformat">
    <w:name w:val="ConsPlusNonformat"/>
    <w:uiPriority w:val="99"/>
    <w:rsid w:val="002017FF"/>
    <w:pPr>
      <w:autoSpaceDE w:val="0"/>
      <w:autoSpaceDN w:val="0"/>
      <w:adjustRightInd w:val="0"/>
      <w:spacing w:after="0" w:line="240" w:lineRule="auto"/>
    </w:pPr>
    <w:rPr>
      <w:rFonts w:ascii="Courier New" w:eastAsia="Calibri" w:hAnsi="Courier New" w:cs="Courier New"/>
      <w:sz w:val="20"/>
      <w:szCs w:val="20"/>
      <w:lang w:eastAsia="en-US"/>
    </w:rPr>
  </w:style>
  <w:style w:type="character" w:styleId="aa">
    <w:name w:val="line number"/>
    <w:basedOn w:val="a0"/>
    <w:uiPriority w:val="99"/>
    <w:semiHidden/>
    <w:unhideWhenUsed/>
    <w:rsid w:val="002017FF"/>
  </w:style>
  <w:style w:type="character" w:styleId="ab">
    <w:name w:val="Hyperlink"/>
    <w:basedOn w:val="a0"/>
    <w:uiPriority w:val="99"/>
    <w:semiHidden/>
    <w:unhideWhenUsed/>
    <w:rsid w:val="002017FF"/>
    <w:rPr>
      <w:rFonts w:ascii="Times New Roman" w:hAnsi="Times New Roman" w:cs="Times New Roman" w:hint="default"/>
      <w:color w:val="0000FF"/>
      <w:u w:val="single"/>
    </w:rPr>
  </w:style>
  <w:style w:type="paragraph" w:styleId="ac">
    <w:name w:val="Normal (Web)"/>
    <w:basedOn w:val="a"/>
    <w:uiPriority w:val="99"/>
    <w:rsid w:val="008107E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header"/>
    <w:basedOn w:val="a"/>
    <w:link w:val="ae"/>
    <w:uiPriority w:val="99"/>
    <w:rsid w:val="008107E2"/>
    <w:pPr>
      <w:tabs>
        <w:tab w:val="center" w:pos="4677"/>
        <w:tab w:val="right" w:pos="9355"/>
      </w:tabs>
      <w:spacing w:after="0" w:line="240" w:lineRule="auto"/>
    </w:pPr>
    <w:rPr>
      <w:rFonts w:ascii="Times New Roman" w:eastAsia="Times New Roman" w:hAnsi="Times New Roman" w:cs="Times New Roman"/>
      <w:sz w:val="26"/>
      <w:szCs w:val="26"/>
    </w:rPr>
  </w:style>
  <w:style w:type="character" w:customStyle="1" w:styleId="ae">
    <w:name w:val="Верхний колонтитул Знак"/>
    <w:basedOn w:val="a0"/>
    <w:link w:val="ad"/>
    <w:uiPriority w:val="99"/>
    <w:rsid w:val="008107E2"/>
    <w:rPr>
      <w:rFonts w:ascii="Times New Roman" w:eastAsia="Times New Roman" w:hAnsi="Times New Roman" w:cs="Times New Roman"/>
      <w:sz w:val="26"/>
      <w:szCs w:val="26"/>
    </w:rPr>
  </w:style>
  <w:style w:type="character" w:customStyle="1" w:styleId="af">
    <w:name w:val="Нижний колонтитул Знак"/>
    <w:basedOn w:val="a0"/>
    <w:link w:val="af0"/>
    <w:uiPriority w:val="99"/>
    <w:semiHidden/>
    <w:rsid w:val="008107E2"/>
    <w:rPr>
      <w:rFonts w:ascii="Arial" w:eastAsia="Calibri" w:hAnsi="Arial" w:cs="Times New Roman"/>
      <w:sz w:val="20"/>
      <w:szCs w:val="20"/>
    </w:rPr>
  </w:style>
  <w:style w:type="paragraph" w:styleId="af0">
    <w:name w:val="footer"/>
    <w:basedOn w:val="a"/>
    <w:link w:val="af"/>
    <w:uiPriority w:val="99"/>
    <w:semiHidden/>
    <w:rsid w:val="008107E2"/>
    <w:pPr>
      <w:widowControl w:val="0"/>
      <w:tabs>
        <w:tab w:val="center" w:pos="4677"/>
        <w:tab w:val="right" w:pos="9355"/>
      </w:tabs>
      <w:autoSpaceDE w:val="0"/>
      <w:autoSpaceDN w:val="0"/>
      <w:adjustRightInd w:val="0"/>
      <w:spacing w:after="0" w:line="240" w:lineRule="auto"/>
    </w:pPr>
    <w:rPr>
      <w:rFonts w:ascii="Arial" w:eastAsia="Calibri" w:hAnsi="Arial" w:cs="Times New Roman"/>
      <w:sz w:val="20"/>
      <w:szCs w:val="20"/>
    </w:rPr>
  </w:style>
  <w:style w:type="paragraph" w:styleId="af1">
    <w:name w:val="Body Text"/>
    <w:basedOn w:val="a"/>
    <w:link w:val="af2"/>
    <w:uiPriority w:val="99"/>
    <w:semiHidden/>
    <w:rsid w:val="008107E2"/>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uiPriority w:val="99"/>
    <w:semiHidden/>
    <w:rsid w:val="008107E2"/>
    <w:rPr>
      <w:rFonts w:ascii="Times New Roman" w:eastAsia="Times New Roman" w:hAnsi="Times New Roman" w:cs="Times New Roman"/>
      <w:sz w:val="24"/>
      <w:szCs w:val="24"/>
    </w:rPr>
  </w:style>
  <w:style w:type="paragraph" w:styleId="af3">
    <w:name w:val="Body Text Indent"/>
    <w:basedOn w:val="a"/>
    <w:link w:val="1"/>
    <w:uiPriority w:val="99"/>
    <w:rsid w:val="008107E2"/>
    <w:pPr>
      <w:suppressAutoHyphens/>
      <w:spacing w:after="0" w:line="240" w:lineRule="auto"/>
      <w:ind w:firstLine="708"/>
      <w:jc w:val="both"/>
    </w:pPr>
    <w:rPr>
      <w:rFonts w:ascii="Times New Roman" w:eastAsia="Times New Roman" w:hAnsi="Times New Roman" w:cs="Times New Roman"/>
      <w:sz w:val="28"/>
      <w:szCs w:val="28"/>
      <w:lang w:eastAsia="ar-SA"/>
    </w:rPr>
  </w:style>
  <w:style w:type="character" w:customStyle="1" w:styleId="1">
    <w:name w:val="Основной текст с отступом Знак1"/>
    <w:basedOn w:val="a0"/>
    <w:link w:val="af3"/>
    <w:uiPriority w:val="99"/>
    <w:locked/>
    <w:rsid w:val="008107E2"/>
    <w:rPr>
      <w:rFonts w:ascii="Times New Roman" w:eastAsia="Times New Roman" w:hAnsi="Times New Roman" w:cs="Times New Roman"/>
      <w:sz w:val="28"/>
      <w:szCs w:val="28"/>
      <w:lang w:eastAsia="ar-SA"/>
    </w:rPr>
  </w:style>
  <w:style w:type="character" w:customStyle="1" w:styleId="af4">
    <w:name w:val="Основной текст с отступом Знак"/>
    <w:basedOn w:val="a0"/>
    <w:link w:val="af3"/>
    <w:uiPriority w:val="99"/>
    <w:semiHidden/>
    <w:rsid w:val="008107E2"/>
  </w:style>
  <w:style w:type="character" w:customStyle="1" w:styleId="2">
    <w:name w:val="Основной текст 2 Знак"/>
    <w:basedOn w:val="a0"/>
    <w:link w:val="20"/>
    <w:uiPriority w:val="99"/>
    <w:semiHidden/>
    <w:rsid w:val="008107E2"/>
    <w:rPr>
      <w:rFonts w:ascii="Arial" w:eastAsia="Calibri" w:hAnsi="Arial" w:cs="Times New Roman"/>
      <w:sz w:val="20"/>
      <w:szCs w:val="20"/>
    </w:rPr>
  </w:style>
  <w:style w:type="paragraph" w:styleId="20">
    <w:name w:val="Body Text 2"/>
    <w:basedOn w:val="a"/>
    <w:link w:val="2"/>
    <w:uiPriority w:val="99"/>
    <w:semiHidden/>
    <w:rsid w:val="008107E2"/>
    <w:pPr>
      <w:widowControl w:val="0"/>
      <w:autoSpaceDE w:val="0"/>
      <w:autoSpaceDN w:val="0"/>
      <w:adjustRightInd w:val="0"/>
      <w:spacing w:after="120" w:line="480" w:lineRule="auto"/>
    </w:pPr>
    <w:rPr>
      <w:rFonts w:ascii="Arial" w:eastAsia="Calibri" w:hAnsi="Arial" w:cs="Times New Roman"/>
      <w:sz w:val="20"/>
      <w:szCs w:val="20"/>
    </w:rPr>
  </w:style>
  <w:style w:type="character" w:customStyle="1" w:styleId="21">
    <w:name w:val="Основной текст с отступом 2 Знак"/>
    <w:basedOn w:val="a0"/>
    <w:link w:val="22"/>
    <w:uiPriority w:val="99"/>
    <w:semiHidden/>
    <w:rsid w:val="008107E2"/>
    <w:rPr>
      <w:rFonts w:ascii="Times New Roman" w:eastAsia="Calibri" w:hAnsi="Times New Roman" w:cs="Times New Roman"/>
      <w:noProof/>
      <w:sz w:val="26"/>
      <w:szCs w:val="26"/>
    </w:rPr>
  </w:style>
  <w:style w:type="paragraph" w:styleId="22">
    <w:name w:val="Body Text Indent 2"/>
    <w:basedOn w:val="a"/>
    <w:link w:val="21"/>
    <w:uiPriority w:val="99"/>
    <w:semiHidden/>
    <w:rsid w:val="008107E2"/>
    <w:pPr>
      <w:spacing w:after="0" w:line="240" w:lineRule="auto"/>
      <w:ind w:firstLine="708"/>
      <w:jc w:val="both"/>
    </w:pPr>
    <w:rPr>
      <w:rFonts w:ascii="Times New Roman" w:eastAsia="Calibri" w:hAnsi="Times New Roman" w:cs="Times New Roman"/>
      <w:noProof/>
      <w:sz w:val="26"/>
      <w:szCs w:val="26"/>
    </w:rPr>
  </w:style>
  <w:style w:type="character" w:customStyle="1" w:styleId="af5">
    <w:name w:val="Без интервала Знак"/>
    <w:basedOn w:val="a0"/>
    <w:link w:val="af6"/>
    <w:uiPriority w:val="99"/>
    <w:locked/>
    <w:rsid w:val="008107E2"/>
    <w:rPr>
      <w:lang w:eastAsia="en-US"/>
    </w:rPr>
  </w:style>
  <w:style w:type="paragraph" w:styleId="af6">
    <w:name w:val="No Spacing"/>
    <w:link w:val="af5"/>
    <w:uiPriority w:val="99"/>
    <w:qFormat/>
    <w:rsid w:val="008107E2"/>
    <w:pPr>
      <w:spacing w:after="0" w:line="240" w:lineRule="auto"/>
    </w:pPr>
    <w:rPr>
      <w:lang w:eastAsia="en-US"/>
    </w:rPr>
  </w:style>
  <w:style w:type="paragraph" w:customStyle="1" w:styleId="ConsPlusTitle">
    <w:name w:val="ConsPlusTitle"/>
    <w:uiPriority w:val="99"/>
    <w:rsid w:val="008107E2"/>
    <w:pPr>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af7">
    <w:name w:val="Нормальный (таблица)"/>
    <w:basedOn w:val="a"/>
    <w:next w:val="a"/>
    <w:uiPriority w:val="99"/>
    <w:rsid w:val="008107E2"/>
    <w:pPr>
      <w:widowControl w:val="0"/>
      <w:autoSpaceDE w:val="0"/>
      <w:autoSpaceDN w:val="0"/>
      <w:adjustRightInd w:val="0"/>
      <w:spacing w:after="0" w:line="240" w:lineRule="auto"/>
      <w:jc w:val="both"/>
    </w:pPr>
    <w:rPr>
      <w:rFonts w:ascii="Arial" w:eastAsia="Times New Roman" w:hAnsi="Arial" w:cs="Times New Roman"/>
      <w:sz w:val="24"/>
      <w:szCs w:val="24"/>
    </w:rPr>
  </w:style>
  <w:style w:type="paragraph" w:customStyle="1" w:styleId="10">
    <w:name w:val="Абзац списка1"/>
    <w:basedOn w:val="a"/>
    <w:uiPriority w:val="99"/>
    <w:rsid w:val="008107E2"/>
    <w:pPr>
      <w:spacing w:after="0" w:line="240" w:lineRule="auto"/>
      <w:ind w:left="720"/>
      <w:contextualSpacing/>
    </w:pPr>
    <w:rPr>
      <w:rFonts w:ascii="Times New Roman" w:eastAsia="Calibri" w:hAnsi="Times New Roman" w:cs="Times New Roman"/>
      <w:sz w:val="26"/>
      <w:szCs w:val="20"/>
    </w:rPr>
  </w:style>
  <w:style w:type="paragraph" w:customStyle="1" w:styleId="Style11">
    <w:name w:val="Style11"/>
    <w:basedOn w:val="a"/>
    <w:uiPriority w:val="99"/>
    <w:rsid w:val="008107E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4">
    <w:name w:val="Font Style14"/>
    <w:basedOn w:val="a0"/>
    <w:uiPriority w:val="99"/>
    <w:rsid w:val="008107E2"/>
    <w:rPr>
      <w:rFonts w:ascii="Times New Roman" w:hAnsi="Times New Roman" w:cs="Times New Roman"/>
      <w:sz w:val="26"/>
      <w:szCs w:val="26"/>
    </w:rPr>
  </w:style>
  <w:style w:type="character" w:customStyle="1" w:styleId="af8">
    <w:name w:val="Схема документа Знак"/>
    <w:basedOn w:val="a0"/>
    <w:link w:val="af9"/>
    <w:uiPriority w:val="99"/>
    <w:semiHidden/>
    <w:rsid w:val="008107E2"/>
    <w:rPr>
      <w:rFonts w:ascii="Tahoma" w:eastAsia="Times New Roman" w:hAnsi="Tahoma" w:cs="Tahoma"/>
      <w:sz w:val="16"/>
      <w:szCs w:val="16"/>
    </w:rPr>
  </w:style>
  <w:style w:type="paragraph" w:styleId="af9">
    <w:name w:val="Document Map"/>
    <w:basedOn w:val="a"/>
    <w:link w:val="af8"/>
    <w:uiPriority w:val="99"/>
    <w:semiHidden/>
    <w:rsid w:val="008107E2"/>
    <w:pPr>
      <w:spacing w:after="0" w:line="240" w:lineRule="auto"/>
    </w:pPr>
    <w:rPr>
      <w:rFonts w:ascii="Tahoma" w:eastAsia="Times New Roman" w:hAnsi="Tahoma" w:cs="Tahoma"/>
      <w:sz w:val="16"/>
      <w:szCs w:val="16"/>
    </w:rPr>
  </w:style>
  <w:style w:type="character" w:styleId="afa">
    <w:name w:val="page number"/>
    <w:basedOn w:val="a0"/>
    <w:uiPriority w:val="99"/>
    <w:rsid w:val="008107E2"/>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Documents%20and%20Settings\Admin\&#1056;&#1072;&#1073;&#1086;&#1095;&#1080;&#1081;%20&#1089;&#1090;&#1086;&#1083;\&#1053;&#1086;&#1074;&#1099;&#1081;%20&#1087;&#1086;&#1088;&#1103;&#1076;&#1086;&#1082;%20&#1087;&#1088;&#1086;&#1075;&#1088;&#1072;&#1084;&#1084;&#1099;.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D7F78A033328B6D5F7B184DA8F7651CF044BD39AA8A27C79820D0FB2F01B8D4G8Y0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5651</Words>
  <Characters>32216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cp:lastPrinted>2018-03-01T10:26:00Z</cp:lastPrinted>
  <dcterms:created xsi:type="dcterms:W3CDTF">2018-03-05T05:36:00Z</dcterms:created>
  <dcterms:modified xsi:type="dcterms:W3CDTF">2018-03-05T05:36:00Z</dcterms:modified>
</cp:coreProperties>
</file>