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E3" w:rsidRPr="00B7283A" w:rsidRDefault="005346E3" w:rsidP="005346E3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Default="005346E3" w:rsidP="005346E3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B1422A" w:rsidRDefault="00CC3DF2" w:rsidP="005346E3">
      <w:pPr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Pr="00CC3DF2">
        <w:rPr>
          <w:sz w:val="26"/>
          <w:szCs w:val="26"/>
          <w:u w:val="single"/>
        </w:rPr>
        <w:t>12</w:t>
      </w:r>
      <w:r w:rsidR="005346E3" w:rsidRPr="00B142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CC3DF2">
        <w:rPr>
          <w:sz w:val="26"/>
          <w:szCs w:val="26"/>
          <w:u w:val="single"/>
        </w:rPr>
        <w:t xml:space="preserve">01 </w:t>
      </w:r>
      <w:r w:rsidRPr="00B1422A">
        <w:rPr>
          <w:sz w:val="26"/>
          <w:szCs w:val="26"/>
        </w:rPr>
        <w:t xml:space="preserve"> </w:t>
      </w:r>
      <w:r w:rsidR="005346E3" w:rsidRPr="00B1422A">
        <w:rPr>
          <w:sz w:val="26"/>
          <w:szCs w:val="26"/>
        </w:rPr>
        <w:t>201</w:t>
      </w:r>
      <w:r w:rsidR="005346E3">
        <w:rPr>
          <w:sz w:val="26"/>
          <w:szCs w:val="26"/>
        </w:rPr>
        <w:t>8</w:t>
      </w:r>
      <w:r w:rsidR="005346E3" w:rsidRPr="00B1422A">
        <w:rPr>
          <w:sz w:val="26"/>
          <w:szCs w:val="26"/>
        </w:rPr>
        <w:t xml:space="preserve"> г.                                             </w:t>
      </w:r>
      <w:r w:rsidR="005346E3">
        <w:rPr>
          <w:sz w:val="26"/>
          <w:szCs w:val="26"/>
        </w:rPr>
        <w:t xml:space="preserve">              </w:t>
      </w:r>
      <w:r w:rsidR="005346E3" w:rsidRPr="00B1422A">
        <w:rPr>
          <w:sz w:val="26"/>
          <w:szCs w:val="26"/>
        </w:rPr>
        <w:t xml:space="preserve">          </w:t>
      </w:r>
      <w:r w:rsidR="005346E3">
        <w:rPr>
          <w:sz w:val="26"/>
          <w:szCs w:val="26"/>
        </w:rPr>
        <w:t xml:space="preserve">              </w:t>
      </w:r>
      <w:r w:rsidR="00A3555F">
        <w:rPr>
          <w:sz w:val="26"/>
          <w:szCs w:val="26"/>
        </w:rPr>
        <w:t xml:space="preserve">             </w:t>
      </w:r>
      <w:bookmarkStart w:id="0" w:name="_GoBack"/>
      <w:bookmarkEnd w:id="0"/>
      <w:r w:rsidR="005346E3">
        <w:rPr>
          <w:sz w:val="26"/>
          <w:szCs w:val="26"/>
        </w:rPr>
        <w:t xml:space="preserve">       </w:t>
      </w:r>
      <w:r>
        <w:rPr>
          <w:sz w:val="26"/>
          <w:szCs w:val="26"/>
        </w:rPr>
        <w:t>№</w:t>
      </w:r>
      <w:r w:rsidRPr="00CC3DF2">
        <w:rPr>
          <w:sz w:val="26"/>
          <w:szCs w:val="26"/>
          <w:u w:val="single"/>
        </w:rPr>
        <w:t>5</w:t>
      </w:r>
      <w:r w:rsidR="005346E3" w:rsidRPr="00CC3DF2">
        <w:rPr>
          <w:sz w:val="26"/>
          <w:szCs w:val="26"/>
          <w:u w:val="single"/>
        </w:rPr>
        <w:t xml:space="preserve"> </w:t>
      </w:r>
      <w:r w:rsidR="005346E3" w:rsidRPr="00B1422A">
        <w:rPr>
          <w:sz w:val="26"/>
          <w:szCs w:val="26"/>
        </w:rPr>
        <w:t xml:space="preserve">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346E3" w:rsidRPr="001A7F1A" w:rsidRDefault="005346E3" w:rsidP="005346E3">
      <w:pPr>
        <w:pStyle w:val="3"/>
        <w:rPr>
          <w:b/>
          <w:sz w:val="26"/>
          <w:szCs w:val="26"/>
        </w:rPr>
      </w:pPr>
      <w:r w:rsidRPr="001A7F1A">
        <w:rPr>
          <w:b/>
          <w:sz w:val="26"/>
          <w:szCs w:val="26"/>
        </w:rPr>
        <w:t>О внесении изменений в административный регламент</w:t>
      </w:r>
    </w:p>
    <w:p w:rsidR="005346E3" w:rsidRPr="001A7F1A" w:rsidRDefault="005346E3" w:rsidP="005346E3">
      <w:pPr>
        <w:pStyle w:val="3"/>
        <w:rPr>
          <w:b/>
          <w:bCs w:val="0"/>
          <w:sz w:val="26"/>
          <w:szCs w:val="26"/>
        </w:rPr>
      </w:pPr>
      <w:r w:rsidRPr="001A7F1A">
        <w:rPr>
          <w:b/>
          <w:sz w:val="26"/>
          <w:szCs w:val="26"/>
        </w:rPr>
        <w:t>предоставления муниципальной услуги «</w:t>
      </w:r>
      <w:r w:rsidRPr="001A7F1A">
        <w:rPr>
          <w:b/>
          <w:bCs w:val="0"/>
          <w:sz w:val="26"/>
          <w:szCs w:val="26"/>
        </w:rPr>
        <w:t xml:space="preserve">Выдача градостроительного </w:t>
      </w:r>
    </w:p>
    <w:p w:rsidR="005346E3" w:rsidRPr="001A7F1A" w:rsidRDefault="005346E3" w:rsidP="005346E3">
      <w:pPr>
        <w:pStyle w:val="3"/>
        <w:rPr>
          <w:b/>
          <w:sz w:val="26"/>
          <w:szCs w:val="26"/>
        </w:rPr>
      </w:pPr>
      <w:r w:rsidRPr="001A7F1A">
        <w:rPr>
          <w:b/>
          <w:bCs w:val="0"/>
          <w:sz w:val="26"/>
          <w:szCs w:val="26"/>
        </w:rPr>
        <w:t>плана земельного участка в виде отдельного документа</w:t>
      </w:r>
      <w:r w:rsidRPr="001A7F1A">
        <w:rPr>
          <w:b/>
          <w:sz w:val="26"/>
          <w:szCs w:val="26"/>
        </w:rPr>
        <w:t xml:space="preserve">», утвержденный </w:t>
      </w:r>
    </w:p>
    <w:p w:rsidR="005346E3" w:rsidRPr="001A7F1A" w:rsidRDefault="005346E3" w:rsidP="005346E3">
      <w:pPr>
        <w:pStyle w:val="3"/>
        <w:jc w:val="both"/>
        <w:rPr>
          <w:b/>
          <w:sz w:val="26"/>
          <w:szCs w:val="26"/>
        </w:rPr>
      </w:pPr>
      <w:r w:rsidRPr="001A7F1A">
        <w:rPr>
          <w:b/>
          <w:sz w:val="26"/>
          <w:szCs w:val="26"/>
        </w:rPr>
        <w:t>постановлением администрации МР «Думиничский район»</w:t>
      </w:r>
    </w:p>
    <w:p w:rsidR="005346E3" w:rsidRPr="001A7F1A" w:rsidRDefault="005346E3" w:rsidP="005346E3">
      <w:pPr>
        <w:pStyle w:val="3"/>
        <w:jc w:val="both"/>
        <w:rPr>
          <w:b/>
          <w:sz w:val="26"/>
          <w:szCs w:val="26"/>
        </w:rPr>
      </w:pPr>
      <w:r w:rsidRPr="001A7F1A">
        <w:rPr>
          <w:b/>
          <w:sz w:val="26"/>
          <w:szCs w:val="26"/>
        </w:rPr>
        <w:t xml:space="preserve"> от 11.10.2012 г. № 857 </w:t>
      </w:r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 w:rsidRPr="000027DF">
        <w:rPr>
          <w:sz w:val="24"/>
        </w:rPr>
        <w:t xml:space="preserve">   </w:t>
      </w:r>
      <w:r>
        <w:rPr>
          <w:b/>
          <w:sz w:val="22"/>
          <w:szCs w:val="22"/>
        </w:rPr>
        <w:t xml:space="preserve">   </w:t>
      </w: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 xml:space="preserve">       В связи с внесением изменений в Градостроительный кодекс Российской Федерации, руководствуясь Уставом МР «Думиничский район», </w:t>
      </w:r>
      <w:r w:rsidR="00810D28" w:rsidRPr="001A7F1A">
        <w:rPr>
          <w:sz w:val="26"/>
          <w:szCs w:val="26"/>
        </w:rPr>
        <w:t>положением о порядке</w:t>
      </w:r>
      <w:r w:rsidRPr="001A7F1A">
        <w:rPr>
          <w:sz w:val="26"/>
          <w:szCs w:val="26"/>
        </w:rPr>
        <w:t xml:space="preserve"> </w:t>
      </w:r>
      <w:r w:rsidR="00810D28" w:rsidRPr="001A7F1A">
        <w:rPr>
          <w:sz w:val="26"/>
          <w:szCs w:val="26"/>
        </w:rPr>
        <w:t xml:space="preserve">разработки и утверждения административных регламентов предоставления муниципальных услуг, </w:t>
      </w:r>
      <w:r w:rsidRPr="001A7F1A">
        <w:rPr>
          <w:sz w:val="26"/>
          <w:szCs w:val="26"/>
        </w:rPr>
        <w:t>утвержденным Постановлением администрации МР «Думиничский район» от 11.07.2012г</w:t>
      </w:r>
      <w:r w:rsidRPr="001A7F1A"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  <w:r w:rsidRPr="001A7F1A">
        <w:rPr>
          <w:sz w:val="26"/>
          <w:szCs w:val="26"/>
        </w:rPr>
        <w:t>принимая во внимание, что на основании Распоряжения администрации МР «Ду</w:t>
      </w:r>
      <w:r w:rsidR="00810D28" w:rsidRPr="001A7F1A">
        <w:rPr>
          <w:sz w:val="26"/>
          <w:szCs w:val="26"/>
        </w:rPr>
        <w:t>миничский район» №420-р от 30.11</w:t>
      </w:r>
      <w:r w:rsidRPr="001A7F1A">
        <w:rPr>
          <w:sz w:val="26"/>
          <w:szCs w:val="26"/>
        </w:rPr>
        <w:t>.2017г. «О</w:t>
      </w:r>
      <w:r w:rsidRPr="001A7F1A">
        <w:rPr>
          <w:b/>
          <w:sz w:val="26"/>
          <w:szCs w:val="26"/>
        </w:rPr>
        <w:t xml:space="preserve"> </w:t>
      </w:r>
      <w:r w:rsidRPr="001A7F1A">
        <w:rPr>
          <w:sz w:val="26"/>
          <w:szCs w:val="26"/>
        </w:rPr>
        <w:t>размещении проекта изменений в административный регламент предоставления муниципальной услуги «</w:t>
      </w:r>
      <w:r w:rsidRPr="001A7F1A">
        <w:rPr>
          <w:bCs w:val="0"/>
          <w:sz w:val="26"/>
          <w:szCs w:val="26"/>
        </w:rPr>
        <w:t>Выдача градостроительного плана земельного участка в виде отдельного документа</w:t>
      </w:r>
      <w:r w:rsidRPr="001A7F1A">
        <w:rPr>
          <w:sz w:val="26"/>
          <w:szCs w:val="26"/>
        </w:rPr>
        <w:t xml:space="preserve">», утвержденный постановлением администрации МР «Думиничский район» от 11.10.2012 г. № 857», проект изменений в административный регламент был размещен на официальном сайте МР «Думиничский район» </w:t>
      </w:r>
      <w:r w:rsidR="00810D28" w:rsidRPr="001A7F1A">
        <w:rPr>
          <w:sz w:val="26"/>
          <w:szCs w:val="26"/>
        </w:rPr>
        <w:t>30.11</w:t>
      </w:r>
      <w:r w:rsidRPr="001A7F1A">
        <w:rPr>
          <w:sz w:val="26"/>
          <w:szCs w:val="26"/>
        </w:rPr>
        <w:t>.2017г.,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1D2220" w:rsidRPr="003E3202" w:rsidRDefault="001D2220" w:rsidP="001D2220">
      <w:pPr>
        <w:pStyle w:val="3"/>
        <w:jc w:val="both"/>
        <w:rPr>
          <w:sz w:val="26"/>
          <w:szCs w:val="26"/>
        </w:rPr>
      </w:pPr>
      <w:r>
        <w:rPr>
          <w:bCs w:val="0"/>
          <w:sz w:val="26"/>
          <w:szCs w:val="26"/>
        </w:rPr>
        <w:t xml:space="preserve">  </w:t>
      </w:r>
      <w:r w:rsidRPr="001D2220">
        <w:rPr>
          <w:bCs w:val="0"/>
          <w:sz w:val="26"/>
          <w:szCs w:val="26"/>
        </w:rPr>
        <w:t>1.</w:t>
      </w:r>
      <w:r>
        <w:rPr>
          <w:bCs w:val="0"/>
          <w:sz w:val="26"/>
          <w:szCs w:val="26"/>
        </w:rPr>
        <w:t xml:space="preserve"> </w:t>
      </w:r>
      <w:r w:rsidRPr="003E3202">
        <w:rPr>
          <w:sz w:val="26"/>
          <w:szCs w:val="26"/>
        </w:rPr>
        <w:t>Внести в</w:t>
      </w:r>
      <w:r>
        <w:rPr>
          <w:sz w:val="26"/>
          <w:szCs w:val="26"/>
        </w:rPr>
        <w:t xml:space="preserve"> раздел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«Стандарт предоставления муниципальной услуги» административного</w:t>
      </w:r>
      <w:r w:rsidRPr="003E3202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а</w:t>
      </w:r>
      <w:r w:rsidRPr="003E3202">
        <w:rPr>
          <w:sz w:val="26"/>
          <w:szCs w:val="26"/>
        </w:rPr>
        <w:t xml:space="preserve"> предоставления муниципальной услуги «</w:t>
      </w:r>
      <w:r w:rsidRPr="003E3202">
        <w:rPr>
          <w:bCs w:val="0"/>
          <w:sz w:val="26"/>
          <w:szCs w:val="26"/>
        </w:rPr>
        <w:t>Выдача градостроительного плана земельного участка в виде отдельного документа</w:t>
      </w:r>
      <w:r>
        <w:rPr>
          <w:sz w:val="26"/>
          <w:szCs w:val="26"/>
        </w:rPr>
        <w:t>», утвержденного П</w:t>
      </w:r>
      <w:r w:rsidRPr="003E3202">
        <w:rPr>
          <w:sz w:val="26"/>
          <w:szCs w:val="26"/>
        </w:rPr>
        <w:t>остановлением администрации МР «Думиничский район»</w:t>
      </w:r>
      <w:r w:rsidRPr="003E3202">
        <w:rPr>
          <w:bCs w:val="0"/>
          <w:sz w:val="26"/>
          <w:szCs w:val="26"/>
        </w:rPr>
        <w:t xml:space="preserve"> </w:t>
      </w:r>
      <w:r w:rsidRPr="003E3202">
        <w:rPr>
          <w:sz w:val="26"/>
          <w:szCs w:val="26"/>
        </w:rPr>
        <w:t>от 11.10.2012 г. № 857</w:t>
      </w:r>
      <w:r w:rsidRPr="003E3202">
        <w:rPr>
          <w:b/>
          <w:sz w:val="26"/>
          <w:szCs w:val="26"/>
        </w:rPr>
        <w:t xml:space="preserve"> </w:t>
      </w:r>
      <w:r w:rsidRPr="003E3202">
        <w:rPr>
          <w:sz w:val="26"/>
          <w:szCs w:val="26"/>
        </w:rPr>
        <w:t xml:space="preserve">(далее – Регламент) следующие изменения: </w:t>
      </w:r>
    </w:p>
    <w:p w:rsidR="001D2220" w:rsidRDefault="007075B9" w:rsidP="001D2220">
      <w:pPr>
        <w:pStyle w:val="3"/>
        <w:jc w:val="both"/>
        <w:rPr>
          <w:sz w:val="26"/>
          <w:szCs w:val="26"/>
          <w:lang w:eastAsia="hi-IN" w:bidi="hi-IN"/>
        </w:rPr>
      </w:pPr>
      <w:r>
        <w:rPr>
          <w:sz w:val="26"/>
          <w:szCs w:val="26"/>
        </w:rPr>
        <w:t xml:space="preserve">    1.1.</w:t>
      </w:r>
      <w:r w:rsidR="001D2220">
        <w:rPr>
          <w:sz w:val="26"/>
          <w:szCs w:val="26"/>
        </w:rPr>
        <w:t xml:space="preserve"> В </w:t>
      </w:r>
      <w:r w:rsidR="001D2220" w:rsidRPr="003E3202">
        <w:rPr>
          <w:sz w:val="26"/>
          <w:szCs w:val="26"/>
          <w:lang w:eastAsia="hi-IN" w:bidi="hi-IN"/>
        </w:rPr>
        <w:t>подразделе 8 «Перечень нормативных правовых актов, непосредственно регулирующих предоставление муниципальной слуги»</w:t>
      </w:r>
      <w:r w:rsidR="001D2220">
        <w:rPr>
          <w:sz w:val="26"/>
          <w:szCs w:val="26"/>
          <w:lang w:eastAsia="hi-IN" w:bidi="hi-IN"/>
        </w:rPr>
        <w:t>:</w:t>
      </w:r>
    </w:p>
    <w:p w:rsidR="001D2220" w:rsidRPr="001D2220" w:rsidRDefault="001D2220" w:rsidP="001D2220">
      <w:pPr>
        <w:pStyle w:val="3"/>
        <w:jc w:val="both"/>
        <w:rPr>
          <w:b/>
          <w:sz w:val="26"/>
          <w:szCs w:val="26"/>
          <w:lang w:eastAsia="hi-IN" w:bidi="hi-IN"/>
        </w:rPr>
      </w:pPr>
      <w:r>
        <w:rPr>
          <w:sz w:val="26"/>
          <w:szCs w:val="26"/>
          <w:lang w:eastAsia="hi-IN" w:bidi="hi-IN"/>
        </w:rPr>
        <w:t xml:space="preserve">  -</w:t>
      </w:r>
      <w:r w:rsidRPr="003E3202">
        <w:rPr>
          <w:sz w:val="26"/>
          <w:szCs w:val="26"/>
          <w:lang w:eastAsia="hi-IN" w:bidi="hi-IN"/>
        </w:rPr>
        <w:t xml:space="preserve"> исключить слова </w:t>
      </w:r>
      <w:r w:rsidRPr="001D2220">
        <w:rPr>
          <w:sz w:val="26"/>
          <w:szCs w:val="26"/>
          <w:lang w:eastAsia="hi-IN" w:bidi="hi-IN"/>
        </w:rPr>
        <w:t>«</w:t>
      </w:r>
      <w:r w:rsidRPr="001D2220">
        <w:rPr>
          <w:sz w:val="26"/>
          <w:szCs w:val="26"/>
        </w:rPr>
        <w:t xml:space="preserve">Принята всенародным голосованием 12.12.1993 с учетом поправок, внесенных Законами Российской Федерации о поправках к </w:t>
      </w:r>
      <w:hyperlink r:id="rId6" w:history="1">
        <w:r w:rsidRPr="001D2220">
          <w:rPr>
            <w:rStyle w:val="a3"/>
            <w:sz w:val="26"/>
            <w:szCs w:val="26"/>
          </w:rPr>
          <w:t>Конституции</w:t>
        </w:r>
      </w:hyperlink>
      <w:r w:rsidRPr="001D2220">
        <w:rPr>
          <w:sz w:val="26"/>
          <w:szCs w:val="26"/>
        </w:rPr>
        <w:t xml:space="preserve"> Российской Федерации от 30.12.2008 </w:t>
      </w:r>
      <w:hyperlink r:id="rId7" w:history="1">
        <w:r w:rsidRPr="001D2220">
          <w:rPr>
            <w:rStyle w:val="a3"/>
            <w:sz w:val="26"/>
            <w:szCs w:val="26"/>
          </w:rPr>
          <w:t>N 6-ФКЗ</w:t>
        </w:r>
      </w:hyperlink>
      <w:r w:rsidRPr="001D2220">
        <w:rPr>
          <w:sz w:val="26"/>
          <w:szCs w:val="26"/>
        </w:rPr>
        <w:t xml:space="preserve">, от 30.12.2008 </w:t>
      </w:r>
      <w:hyperlink r:id="rId8" w:history="1">
        <w:r w:rsidRPr="001D2220">
          <w:rPr>
            <w:rStyle w:val="a3"/>
            <w:sz w:val="26"/>
            <w:szCs w:val="26"/>
          </w:rPr>
          <w:t>N 7-ФКЗ</w:t>
        </w:r>
      </w:hyperlink>
      <w:r w:rsidRPr="001D2220">
        <w:rPr>
          <w:sz w:val="26"/>
          <w:szCs w:val="26"/>
        </w:rPr>
        <w:t xml:space="preserve"> (официальный текст </w:t>
      </w:r>
      <w:hyperlink r:id="rId9" w:history="1">
        <w:r w:rsidRPr="001D2220">
          <w:rPr>
            <w:rStyle w:val="a3"/>
            <w:sz w:val="26"/>
            <w:szCs w:val="26"/>
          </w:rPr>
          <w:t>Конституции</w:t>
        </w:r>
      </w:hyperlink>
      <w:r w:rsidRPr="001D2220">
        <w:rPr>
          <w:sz w:val="26"/>
          <w:szCs w:val="26"/>
        </w:rPr>
        <w:t xml:space="preserve"> РФ с внесенными в нее поправками от 30.12.2008 опубликован в изданиях "Российская газета", N 7, 21.01.2009, "Собрание законодательства РФ", 26.01.2009, N 4, ст. 445, "Парламентская газета", N 4, 23-29.01.2009)</w:t>
      </w:r>
      <w:r w:rsidRPr="001D2220">
        <w:rPr>
          <w:sz w:val="26"/>
          <w:szCs w:val="26"/>
          <w:lang w:eastAsia="hi-IN" w:bidi="hi-IN"/>
        </w:rPr>
        <w:t>»;</w:t>
      </w:r>
    </w:p>
    <w:p w:rsidR="001D2220" w:rsidRDefault="001D2220" w:rsidP="001D2220">
      <w:pPr>
        <w:pStyle w:val="ConsPlusDocList"/>
        <w:rPr>
          <w:rFonts w:ascii="Times New Roman" w:hAnsi="Times New Roman" w:cs="Times New Roman"/>
          <w:sz w:val="26"/>
          <w:szCs w:val="26"/>
        </w:rPr>
      </w:pPr>
      <w:r w:rsidRPr="003E3202">
        <w:rPr>
          <w:rFonts w:ascii="Times New Roman" w:hAnsi="Times New Roman" w:cs="Times New Roman"/>
          <w:sz w:val="26"/>
          <w:szCs w:val="26"/>
        </w:rPr>
        <w:t xml:space="preserve"> </w:t>
      </w:r>
      <w:r w:rsidR="007075B9">
        <w:rPr>
          <w:rFonts w:ascii="Times New Roman" w:hAnsi="Times New Roman" w:cs="Times New Roman"/>
          <w:sz w:val="26"/>
          <w:szCs w:val="26"/>
        </w:rPr>
        <w:t xml:space="preserve">    1.2.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E3202">
        <w:rPr>
          <w:rFonts w:ascii="Times New Roman" w:hAnsi="Times New Roman" w:cs="Times New Roman"/>
          <w:sz w:val="26"/>
          <w:szCs w:val="26"/>
        </w:rPr>
        <w:t xml:space="preserve"> подразделе 9 «Исчерпывающий перечень документов, необходимых в </w:t>
      </w:r>
      <w:r w:rsidRPr="003E3202">
        <w:rPr>
          <w:rFonts w:ascii="Times New Roman" w:hAnsi="Times New Roman" w:cs="Times New Roman"/>
          <w:sz w:val="26"/>
          <w:szCs w:val="26"/>
        </w:rPr>
        <w:lastRenderedPageBreak/>
        <w:t>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D2220" w:rsidRPr="001D2220" w:rsidRDefault="001D2220" w:rsidP="001D2220">
      <w:pPr>
        <w:pStyle w:val="ConsPlusDocLi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</w:t>
      </w:r>
      <w:r w:rsidRPr="003E32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E3202">
        <w:rPr>
          <w:rFonts w:ascii="Times New Roman" w:hAnsi="Times New Roman" w:cs="Times New Roman"/>
          <w:sz w:val="26"/>
          <w:szCs w:val="26"/>
        </w:rPr>
        <w:t xml:space="preserve"> подпункт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3202">
        <w:rPr>
          <w:rFonts w:ascii="Times New Roman" w:hAnsi="Times New Roman" w:cs="Times New Roman"/>
          <w:sz w:val="26"/>
          <w:szCs w:val="26"/>
        </w:rPr>
        <w:t>пункт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E3202">
        <w:rPr>
          <w:rFonts w:ascii="Times New Roman" w:hAnsi="Times New Roman" w:cs="Times New Roman"/>
          <w:sz w:val="26"/>
          <w:szCs w:val="26"/>
        </w:rPr>
        <w:t xml:space="preserve"> 9.2. </w:t>
      </w:r>
      <w:r>
        <w:rPr>
          <w:rFonts w:ascii="Times New Roman" w:hAnsi="Times New Roman" w:cs="Times New Roman"/>
          <w:sz w:val="26"/>
          <w:szCs w:val="26"/>
        </w:rPr>
        <w:t xml:space="preserve">дополнить словами </w:t>
      </w:r>
      <w:r w:rsidRPr="001D2220">
        <w:rPr>
          <w:rFonts w:ascii="Times New Roman" w:hAnsi="Times New Roman" w:cs="Times New Roman"/>
          <w:sz w:val="26"/>
          <w:szCs w:val="26"/>
        </w:rPr>
        <w:t xml:space="preserve">«и удостоверяющие полномочия представителя, в случае, если от имени заявителя действует его представитель»; </w:t>
      </w:r>
    </w:p>
    <w:p w:rsidR="001D2220" w:rsidRPr="003E3202" w:rsidRDefault="001D2220" w:rsidP="001D2220">
      <w:pPr>
        <w:pStyle w:val="ConsPlusDocLi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B0386">
        <w:rPr>
          <w:rFonts w:ascii="Times New Roman" w:hAnsi="Times New Roman" w:cs="Times New Roman"/>
          <w:sz w:val="26"/>
          <w:szCs w:val="26"/>
        </w:rPr>
        <w:t>- подпункт 2 пункта 9.2. изложить в следующей редакции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1D2220">
        <w:rPr>
          <w:rFonts w:ascii="Times New Roman" w:hAnsi="Times New Roman" w:cs="Times New Roman"/>
          <w:sz w:val="26"/>
          <w:szCs w:val="26"/>
        </w:rPr>
        <w:t>«Правоустанавливающие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недвижимости»</w:t>
      </w:r>
      <w:r w:rsidR="0077689F">
        <w:rPr>
          <w:rFonts w:ascii="Times New Roman" w:hAnsi="Times New Roman" w:cs="Times New Roman"/>
          <w:sz w:val="26"/>
          <w:szCs w:val="26"/>
        </w:rPr>
        <w:t>;</w:t>
      </w:r>
    </w:p>
    <w:p w:rsidR="001D2220" w:rsidRDefault="001D2220" w:rsidP="001D2220">
      <w:pPr>
        <w:pStyle w:val="ConsPlusDocLi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 подпункты </w:t>
      </w:r>
      <w:r w:rsidRPr="003E3202">
        <w:rPr>
          <w:rFonts w:ascii="Times New Roman" w:hAnsi="Times New Roman" w:cs="Times New Roman"/>
          <w:sz w:val="26"/>
          <w:szCs w:val="26"/>
        </w:rPr>
        <w:t>3,4,5,6</w:t>
      </w:r>
      <w:r>
        <w:rPr>
          <w:rFonts w:ascii="Times New Roman" w:hAnsi="Times New Roman" w:cs="Times New Roman"/>
          <w:sz w:val="26"/>
          <w:szCs w:val="26"/>
        </w:rPr>
        <w:t xml:space="preserve"> пункта 9.2. </w:t>
      </w:r>
      <w:r w:rsidRPr="003E3202">
        <w:rPr>
          <w:rFonts w:ascii="Times New Roman" w:hAnsi="Times New Roman" w:cs="Times New Roman"/>
          <w:sz w:val="26"/>
          <w:szCs w:val="26"/>
        </w:rPr>
        <w:t>-исключить;</w:t>
      </w:r>
    </w:p>
    <w:p w:rsidR="001D2220" w:rsidRDefault="001D2220" w:rsidP="001D2220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 w:rsidRPr="007075B9">
        <w:rPr>
          <w:rFonts w:ascii="Times New Roman" w:hAnsi="Times New Roman" w:cs="Times New Roman"/>
          <w:sz w:val="26"/>
          <w:szCs w:val="26"/>
        </w:rPr>
        <w:t xml:space="preserve">       </w:t>
      </w:r>
      <w:r w:rsidR="007075B9" w:rsidRPr="007075B9">
        <w:rPr>
          <w:rFonts w:ascii="Times New Roman" w:hAnsi="Times New Roman" w:cs="Times New Roman"/>
          <w:sz w:val="26"/>
          <w:szCs w:val="26"/>
        </w:rPr>
        <w:t>1.3.</w:t>
      </w:r>
      <w:r w:rsidR="007075B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3E3202">
        <w:rPr>
          <w:rFonts w:ascii="Times New Roman" w:hAnsi="Times New Roman" w:cs="Times New Roman"/>
          <w:sz w:val="26"/>
          <w:szCs w:val="26"/>
        </w:rPr>
        <w:t xml:space="preserve"> подразделе 10 «Исчерпывающий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D2220" w:rsidRPr="001D2220" w:rsidRDefault="001D2220" w:rsidP="001D2220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</w:t>
      </w:r>
      <w:r w:rsidRPr="003E3202">
        <w:rPr>
          <w:rFonts w:ascii="Times New Roman" w:hAnsi="Times New Roman" w:cs="Times New Roman"/>
          <w:sz w:val="26"/>
          <w:szCs w:val="26"/>
        </w:rPr>
        <w:t xml:space="preserve"> пункт 10.1. </w:t>
      </w:r>
      <w:r>
        <w:rPr>
          <w:rFonts w:ascii="Times New Roman" w:hAnsi="Times New Roman" w:cs="Times New Roman"/>
          <w:sz w:val="26"/>
          <w:szCs w:val="26"/>
        </w:rPr>
        <w:t>дополнить</w:t>
      </w:r>
      <w:r w:rsidRPr="003E3202">
        <w:rPr>
          <w:rFonts w:ascii="Times New Roman" w:hAnsi="Times New Roman" w:cs="Times New Roman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3E3202">
        <w:rPr>
          <w:rFonts w:ascii="Times New Roman" w:hAnsi="Times New Roman" w:cs="Times New Roman"/>
          <w:sz w:val="26"/>
          <w:szCs w:val="26"/>
        </w:rPr>
        <w:t xml:space="preserve"> 3 с текстом следующего содержания</w:t>
      </w:r>
      <w:r w:rsidRPr="001D2220">
        <w:rPr>
          <w:rFonts w:ascii="Times New Roman" w:hAnsi="Times New Roman" w:cs="Times New Roman"/>
          <w:sz w:val="26"/>
          <w:szCs w:val="26"/>
        </w:rPr>
        <w:t>: «3) Информация о технических условиях подключения (технологического присоединения) объектов капитального строительства к сетям инженерно- технического обеспечения запрашивается в организациях, осуществляющих эксплуатацию сетей инженерно-технического обеспечения»</w:t>
      </w:r>
      <w:r w:rsidR="0077689F">
        <w:rPr>
          <w:rFonts w:ascii="Times New Roman" w:hAnsi="Times New Roman" w:cs="Times New Roman"/>
          <w:sz w:val="26"/>
          <w:szCs w:val="26"/>
        </w:rPr>
        <w:t>.</w:t>
      </w:r>
    </w:p>
    <w:p w:rsidR="001D2220" w:rsidRPr="000027DF" w:rsidRDefault="001D2220" w:rsidP="005346E3">
      <w:pPr>
        <w:pStyle w:val="3"/>
        <w:jc w:val="both"/>
        <w:rPr>
          <w:sz w:val="24"/>
        </w:rPr>
      </w:pPr>
    </w:p>
    <w:p w:rsidR="005346E3" w:rsidRDefault="001D2220" w:rsidP="005346E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346E3" w:rsidRPr="001D2220">
        <w:rPr>
          <w:sz w:val="26"/>
          <w:szCs w:val="26"/>
        </w:rPr>
        <w:t>2. Настоящее постановление вступает в силу</w:t>
      </w:r>
      <w:r w:rsidRPr="001D2220">
        <w:rPr>
          <w:sz w:val="26"/>
          <w:szCs w:val="26"/>
        </w:rPr>
        <w:t xml:space="preserve"> </w:t>
      </w:r>
      <w:proofErr w:type="gramStart"/>
      <w:r w:rsidR="00567D90">
        <w:rPr>
          <w:sz w:val="26"/>
          <w:szCs w:val="26"/>
        </w:rPr>
        <w:t>с даты подписания</w:t>
      </w:r>
      <w:proofErr w:type="gramEnd"/>
      <w:r w:rsidR="00567D90">
        <w:rPr>
          <w:sz w:val="26"/>
          <w:szCs w:val="26"/>
        </w:rPr>
        <w:t xml:space="preserve"> и подлежит размещению на официальном сайте муниципального района «Думиничский район» </w:t>
      </w:r>
      <w:hyperlink r:id="rId10" w:history="1">
        <w:r w:rsidR="00567D90">
          <w:rPr>
            <w:rStyle w:val="a3"/>
            <w:sz w:val="26"/>
            <w:szCs w:val="26"/>
            <w:lang w:val="en-US"/>
          </w:rPr>
          <w:t>www</w:t>
        </w:r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567D90">
          <w:rPr>
            <w:rStyle w:val="a3"/>
            <w:sz w:val="26"/>
            <w:szCs w:val="26"/>
          </w:rPr>
          <w:t>.</w:t>
        </w:r>
        <w:proofErr w:type="spellStart"/>
        <w:r w:rsidR="00567D9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567D90">
        <w:rPr>
          <w:sz w:val="26"/>
          <w:szCs w:val="26"/>
        </w:rPr>
        <w:t xml:space="preserve"> .</w:t>
      </w: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Pr="001D2220" w:rsidRDefault="001D2220" w:rsidP="005346E3">
      <w:pPr>
        <w:pStyle w:val="3"/>
        <w:jc w:val="both"/>
        <w:rPr>
          <w:sz w:val="26"/>
          <w:szCs w:val="26"/>
        </w:rPr>
      </w:pPr>
    </w:p>
    <w:p w:rsidR="005346E3" w:rsidRPr="000027DF" w:rsidRDefault="005346E3" w:rsidP="005346E3">
      <w:pPr>
        <w:pStyle w:val="3"/>
        <w:jc w:val="both"/>
        <w:rPr>
          <w:sz w:val="24"/>
        </w:rPr>
      </w:pP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5346E3" w:rsidRPr="001A7F1A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b/>
          <w:bCs w:val="0"/>
          <w:sz w:val="26"/>
          <w:szCs w:val="26"/>
        </w:rPr>
        <w:t>Глава администрации                                                                                    В. И. Жипа</w:t>
      </w:r>
    </w:p>
    <w:p w:rsidR="001F4E4A" w:rsidRPr="001A7F1A" w:rsidRDefault="001F4E4A">
      <w:pPr>
        <w:rPr>
          <w:sz w:val="26"/>
          <w:szCs w:val="26"/>
        </w:rPr>
      </w:pPr>
    </w:p>
    <w:sectPr w:rsidR="001F4E4A" w:rsidRPr="001A7F1A" w:rsidSect="00983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E"/>
    <w:rsid w:val="0016419E"/>
    <w:rsid w:val="001A7F1A"/>
    <w:rsid w:val="001B2528"/>
    <w:rsid w:val="001D2220"/>
    <w:rsid w:val="001F4E4A"/>
    <w:rsid w:val="005346E3"/>
    <w:rsid w:val="00567D90"/>
    <w:rsid w:val="00687E64"/>
    <w:rsid w:val="007075B9"/>
    <w:rsid w:val="0077689F"/>
    <w:rsid w:val="00810D28"/>
    <w:rsid w:val="00812671"/>
    <w:rsid w:val="00983F6E"/>
    <w:rsid w:val="00A3555F"/>
    <w:rsid w:val="00CC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6F0582464362C5C0580C5B5AF44DAF4C8A4F86B136813BDC2D3B0F3O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76F0582464362C5C0580C5B5AF44DAF4C8A4F86A136813BDC2D3B0F3O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76F0582464362C5C0580C5B5AF44DAFEC3A2F5614E621BE4CED1FBO7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admdumini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76F0582464362C5C0580C5B5AF44DAFEC3A2F5614E621BE4CED1FBO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775E-09E3-4FB1-A22F-FD080B99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</cp:lastModifiedBy>
  <cp:revision>2</cp:revision>
  <cp:lastPrinted>2018-01-10T12:03:00Z</cp:lastPrinted>
  <dcterms:created xsi:type="dcterms:W3CDTF">2018-01-15T06:01:00Z</dcterms:created>
  <dcterms:modified xsi:type="dcterms:W3CDTF">2018-01-15T06:01:00Z</dcterms:modified>
</cp:coreProperties>
</file>