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9D" w:rsidRPr="00561CE9" w:rsidRDefault="009D209D" w:rsidP="009D209D">
      <w:pPr>
        <w:pStyle w:val="a5"/>
        <w:spacing w:line="360" w:lineRule="auto"/>
        <w:rPr>
          <w:rFonts w:ascii="Californian FB" w:hAnsi="Californian FB"/>
          <w:spacing w:val="106"/>
        </w:rPr>
      </w:pPr>
      <w:r w:rsidRPr="00561CE9">
        <w:rPr>
          <w:rFonts w:ascii="Californian FB" w:hAnsi="Californian FB"/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09D" w:rsidRPr="00A07469" w:rsidRDefault="009D209D" w:rsidP="009D209D">
      <w:pPr>
        <w:pStyle w:val="a5"/>
        <w:rPr>
          <w:spacing w:val="106"/>
        </w:rPr>
      </w:pPr>
      <w:r w:rsidRPr="00A07469">
        <w:rPr>
          <w:spacing w:val="106"/>
        </w:rPr>
        <w:t>РОССИЙСКАЯ   ФЕДЕРАЦИЯ</w:t>
      </w:r>
    </w:p>
    <w:p w:rsidR="009D209D" w:rsidRPr="00A07469" w:rsidRDefault="009D209D" w:rsidP="009D209D">
      <w:pPr>
        <w:pStyle w:val="a7"/>
        <w:rPr>
          <w:sz w:val="28"/>
        </w:rPr>
      </w:pPr>
      <w:r w:rsidRPr="00A07469">
        <w:rPr>
          <w:sz w:val="28"/>
        </w:rPr>
        <w:t>Калужская  область</w:t>
      </w:r>
    </w:p>
    <w:p w:rsidR="009D209D" w:rsidRPr="00A07469" w:rsidRDefault="009D209D" w:rsidP="009D209D">
      <w:pPr>
        <w:pStyle w:val="a5"/>
      </w:pPr>
      <w:r w:rsidRPr="00A07469">
        <w:t>Администрация   муниципального   района</w:t>
      </w:r>
    </w:p>
    <w:p w:rsidR="009D209D" w:rsidRPr="00A07469" w:rsidRDefault="009D209D" w:rsidP="009D209D">
      <w:pPr>
        <w:jc w:val="center"/>
        <w:rPr>
          <w:b/>
          <w:sz w:val="28"/>
        </w:rPr>
      </w:pPr>
      <w:r w:rsidRPr="00A07469">
        <w:rPr>
          <w:b/>
          <w:sz w:val="28"/>
        </w:rPr>
        <w:t>“Думиничский район”</w:t>
      </w:r>
    </w:p>
    <w:p w:rsidR="009D209D" w:rsidRPr="00A07469" w:rsidRDefault="009D209D" w:rsidP="009D209D">
      <w:pPr>
        <w:pStyle w:val="3"/>
      </w:pPr>
      <w:r w:rsidRPr="00A07469">
        <w:rPr>
          <w:sz w:val="28"/>
        </w:rPr>
        <w:t>ПОСТАНОВЛЕНИЕ</w:t>
      </w:r>
      <w:r w:rsidRPr="00A07469">
        <w:rPr>
          <w:sz w:val="22"/>
        </w:rPr>
        <w:t xml:space="preserve"> </w:t>
      </w:r>
    </w:p>
    <w:p w:rsidR="00666469" w:rsidRDefault="00666469" w:rsidP="00666469">
      <w:pPr>
        <w:jc w:val="center"/>
        <w:rPr>
          <w:sz w:val="24"/>
        </w:rPr>
      </w:pPr>
      <w:r>
        <w:rPr>
          <w:b/>
          <w:sz w:val="22"/>
        </w:rPr>
        <w:t xml:space="preserve"> </w:t>
      </w:r>
    </w:p>
    <w:p w:rsidR="00666469" w:rsidRDefault="00CB4175" w:rsidP="00666469">
      <w:pPr>
        <w:jc w:val="both"/>
        <w:rPr>
          <w:sz w:val="24"/>
        </w:rPr>
      </w:pPr>
      <w:r>
        <w:rPr>
          <w:sz w:val="24"/>
        </w:rPr>
        <w:t xml:space="preserve">  12.04.</w:t>
      </w:r>
      <w:r w:rsidR="00666469" w:rsidRPr="00403DC3">
        <w:rPr>
          <w:sz w:val="24"/>
        </w:rPr>
        <w:t>20</w:t>
      </w:r>
      <w:r w:rsidR="00666469">
        <w:rPr>
          <w:sz w:val="24"/>
        </w:rPr>
        <w:t>2</w:t>
      </w:r>
      <w:r w:rsidR="00390647">
        <w:rPr>
          <w:sz w:val="24"/>
        </w:rPr>
        <w:t>2</w:t>
      </w:r>
      <w:r w:rsidR="00666469">
        <w:rPr>
          <w:sz w:val="24"/>
        </w:rPr>
        <w:t xml:space="preserve"> </w:t>
      </w:r>
      <w:r w:rsidR="00666469" w:rsidRPr="00403DC3">
        <w:rPr>
          <w:sz w:val="24"/>
        </w:rPr>
        <w:t>г</w:t>
      </w:r>
      <w:r w:rsidR="00666469">
        <w:rPr>
          <w:sz w:val="24"/>
        </w:rPr>
        <w:t>.</w:t>
      </w:r>
      <w:r w:rsidR="00666469" w:rsidRPr="00403DC3">
        <w:rPr>
          <w:sz w:val="24"/>
        </w:rPr>
        <w:t xml:space="preserve"> </w:t>
      </w:r>
      <w:r w:rsidR="00666469" w:rsidRPr="00403DC3">
        <w:rPr>
          <w:sz w:val="24"/>
        </w:rPr>
        <w:tab/>
      </w:r>
      <w:r w:rsidR="00666469" w:rsidRPr="00403DC3">
        <w:rPr>
          <w:sz w:val="24"/>
        </w:rPr>
        <w:tab/>
        <w:t xml:space="preserve">                            </w:t>
      </w:r>
      <w:r w:rsidR="00666469" w:rsidRPr="00403DC3">
        <w:rPr>
          <w:sz w:val="24"/>
        </w:rPr>
        <w:tab/>
      </w:r>
      <w:r w:rsidR="00666469" w:rsidRPr="00403DC3">
        <w:rPr>
          <w:sz w:val="24"/>
        </w:rPr>
        <w:tab/>
        <w:t xml:space="preserve"> </w:t>
      </w:r>
      <w:r w:rsidR="00666469" w:rsidRPr="00403DC3">
        <w:rPr>
          <w:sz w:val="24"/>
        </w:rPr>
        <w:tab/>
      </w:r>
      <w:r w:rsidR="00BF2FE3">
        <w:rPr>
          <w:sz w:val="24"/>
        </w:rPr>
        <w:t xml:space="preserve">         </w:t>
      </w:r>
      <w:r>
        <w:rPr>
          <w:sz w:val="24"/>
        </w:rPr>
        <w:t xml:space="preserve">               № 185</w:t>
      </w:r>
    </w:p>
    <w:p w:rsidR="00666469" w:rsidRPr="00403DC3" w:rsidRDefault="00666469" w:rsidP="00666469">
      <w:pPr>
        <w:jc w:val="both"/>
        <w:rPr>
          <w:sz w:val="26"/>
        </w:rPr>
      </w:pPr>
    </w:p>
    <w:p w:rsidR="00390647" w:rsidRPr="00981A06" w:rsidRDefault="00390647" w:rsidP="00390647">
      <w:pPr>
        <w:tabs>
          <w:tab w:val="left" w:pos="3119"/>
          <w:tab w:val="left" w:pos="5660"/>
        </w:tabs>
        <w:jc w:val="both"/>
        <w:rPr>
          <w:b/>
          <w:sz w:val="26"/>
          <w:szCs w:val="26"/>
        </w:rPr>
      </w:pPr>
      <w:r w:rsidRPr="00981A06">
        <w:rPr>
          <w:b/>
          <w:sz w:val="26"/>
          <w:szCs w:val="26"/>
        </w:rPr>
        <w:t xml:space="preserve">О проведении Месячника </w:t>
      </w:r>
    </w:p>
    <w:p w:rsidR="00390647" w:rsidRPr="00981A06" w:rsidRDefault="002127EF" w:rsidP="00390647">
      <w:pPr>
        <w:tabs>
          <w:tab w:val="left" w:pos="3119"/>
          <w:tab w:val="left" w:pos="566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пожарной  безопасности</w:t>
      </w:r>
    </w:p>
    <w:p w:rsidR="00666469" w:rsidRPr="00AE465D" w:rsidRDefault="00666469" w:rsidP="00666469">
      <w:pPr>
        <w:tabs>
          <w:tab w:val="left" w:pos="3119"/>
          <w:tab w:val="left" w:pos="5660"/>
        </w:tabs>
        <w:jc w:val="both"/>
        <w:rPr>
          <w:sz w:val="28"/>
          <w:szCs w:val="28"/>
        </w:rPr>
      </w:pPr>
    </w:p>
    <w:p w:rsidR="00666469" w:rsidRPr="002E509E" w:rsidRDefault="00390647" w:rsidP="00FF79B3">
      <w:pPr>
        <w:tabs>
          <w:tab w:val="left" w:pos="3119"/>
          <w:tab w:val="left" w:pos="5660"/>
        </w:tabs>
        <w:ind w:firstLine="851"/>
        <w:jc w:val="both"/>
        <w:rPr>
          <w:sz w:val="26"/>
          <w:szCs w:val="26"/>
        </w:rPr>
      </w:pPr>
      <w:proofErr w:type="gramStart"/>
      <w:r w:rsidRPr="00390647">
        <w:rPr>
          <w:sz w:val="26"/>
          <w:szCs w:val="26"/>
        </w:rPr>
        <w:t>В соответствии с Планом основных мероприятий  муниципального района «Думиничский район» в области гражданской обороны, предупреждения и ликвидации чрезвычайных ситуаций, обеспечения пожарной безопасности и  безопасности людей на водных объектах на 202</w:t>
      </w:r>
      <w:r>
        <w:rPr>
          <w:sz w:val="26"/>
          <w:szCs w:val="26"/>
        </w:rPr>
        <w:t>2</w:t>
      </w:r>
      <w:r w:rsidRPr="00390647">
        <w:rPr>
          <w:sz w:val="26"/>
          <w:szCs w:val="26"/>
        </w:rPr>
        <w:t xml:space="preserve"> год, во исполнение Федерального закона от 21.12.1994г. №69-ФЗ «О пожарной безопасности», Закона Калужской области от 22.05.2001г. №36-ОЗ «О пожарной безопасности в Калужской области», в целях недопущения роста количества</w:t>
      </w:r>
      <w:proofErr w:type="gramEnd"/>
      <w:r w:rsidRPr="00390647">
        <w:rPr>
          <w:sz w:val="26"/>
          <w:szCs w:val="26"/>
        </w:rPr>
        <w:t xml:space="preserve"> пожаров и гибели на них людей, руководствуясь п.7 ч.1 ст.15 Федерального закона от 06.10.2003г. №131-ФЗ «Об общих принципах организации местного самоуправления в Российской Федерации», Устав</w:t>
      </w:r>
      <w:r w:rsidR="002127EF">
        <w:rPr>
          <w:sz w:val="26"/>
          <w:szCs w:val="26"/>
        </w:rPr>
        <w:t>ом</w:t>
      </w:r>
      <w:r w:rsidRPr="00390647">
        <w:rPr>
          <w:sz w:val="26"/>
          <w:szCs w:val="26"/>
        </w:rPr>
        <w:t xml:space="preserve"> муниципального района «Думиничский район»  </w:t>
      </w:r>
      <w:r w:rsidR="00666469" w:rsidRPr="002E509E">
        <w:rPr>
          <w:b/>
          <w:sz w:val="26"/>
          <w:szCs w:val="26"/>
        </w:rPr>
        <w:t>ПОСТАНОВЛЯЮ:</w:t>
      </w:r>
      <w:r w:rsidR="00666469" w:rsidRPr="002E509E">
        <w:rPr>
          <w:sz w:val="26"/>
          <w:szCs w:val="26"/>
        </w:rPr>
        <w:t xml:space="preserve"> </w:t>
      </w:r>
    </w:p>
    <w:p w:rsidR="00666469" w:rsidRPr="00390647" w:rsidRDefault="00390647" w:rsidP="00390647">
      <w:pPr>
        <w:pStyle w:val="ab"/>
        <w:numPr>
          <w:ilvl w:val="0"/>
          <w:numId w:val="3"/>
        </w:numPr>
        <w:tabs>
          <w:tab w:val="left" w:pos="3119"/>
          <w:tab w:val="left" w:pos="5660"/>
        </w:tabs>
        <w:jc w:val="both"/>
        <w:rPr>
          <w:sz w:val="26"/>
          <w:szCs w:val="26"/>
        </w:rPr>
      </w:pPr>
      <w:r w:rsidRPr="00390647">
        <w:rPr>
          <w:sz w:val="26"/>
          <w:szCs w:val="26"/>
        </w:rPr>
        <w:t xml:space="preserve">Провести </w:t>
      </w:r>
      <w:r>
        <w:rPr>
          <w:sz w:val="26"/>
          <w:szCs w:val="26"/>
        </w:rPr>
        <w:t>М</w:t>
      </w:r>
      <w:r w:rsidRPr="00390647">
        <w:rPr>
          <w:sz w:val="26"/>
          <w:szCs w:val="26"/>
        </w:rPr>
        <w:t xml:space="preserve">есячник пожарной безопасности в муниципальном районе «Думиничский район» </w:t>
      </w:r>
      <w:r>
        <w:rPr>
          <w:sz w:val="26"/>
          <w:szCs w:val="26"/>
        </w:rPr>
        <w:t>(далее Месячник)</w:t>
      </w:r>
      <w:r w:rsidRPr="00390647">
        <w:rPr>
          <w:sz w:val="26"/>
          <w:szCs w:val="26"/>
        </w:rPr>
        <w:t xml:space="preserve">  </w:t>
      </w:r>
      <w:r w:rsidR="00666469" w:rsidRPr="00390647">
        <w:rPr>
          <w:sz w:val="26"/>
          <w:szCs w:val="26"/>
        </w:rPr>
        <w:t>с 15 апреля по 15 мая  202</w:t>
      </w:r>
      <w:r w:rsidRPr="00390647">
        <w:rPr>
          <w:sz w:val="26"/>
          <w:szCs w:val="26"/>
        </w:rPr>
        <w:t>2</w:t>
      </w:r>
      <w:r w:rsidR="00666469" w:rsidRPr="00390647">
        <w:rPr>
          <w:sz w:val="26"/>
          <w:szCs w:val="26"/>
        </w:rPr>
        <w:t xml:space="preserve"> года.</w:t>
      </w:r>
    </w:p>
    <w:p w:rsidR="00390647" w:rsidRDefault="00390647" w:rsidP="00390647">
      <w:pPr>
        <w:pStyle w:val="a3"/>
        <w:numPr>
          <w:ilvl w:val="0"/>
          <w:numId w:val="3"/>
        </w:numPr>
        <w:suppressAutoHyphens/>
        <w:jc w:val="both"/>
        <w:rPr>
          <w:szCs w:val="26"/>
        </w:rPr>
      </w:pPr>
      <w:r w:rsidRPr="00390647">
        <w:rPr>
          <w:szCs w:val="26"/>
        </w:rPr>
        <w:t xml:space="preserve">Утвердить План проведения на территории  муниципального района «Думиничский район»  </w:t>
      </w:r>
      <w:r>
        <w:rPr>
          <w:szCs w:val="26"/>
        </w:rPr>
        <w:t>Месячника</w:t>
      </w:r>
      <w:r w:rsidRPr="00390647">
        <w:rPr>
          <w:szCs w:val="26"/>
        </w:rPr>
        <w:t xml:space="preserve">   в период с 15  </w:t>
      </w:r>
      <w:r>
        <w:rPr>
          <w:szCs w:val="26"/>
        </w:rPr>
        <w:t xml:space="preserve">апреля </w:t>
      </w:r>
      <w:r w:rsidRPr="00390647">
        <w:rPr>
          <w:szCs w:val="26"/>
        </w:rPr>
        <w:t xml:space="preserve">по 15 </w:t>
      </w:r>
      <w:r>
        <w:rPr>
          <w:szCs w:val="26"/>
        </w:rPr>
        <w:t>мая</w:t>
      </w:r>
      <w:r w:rsidRPr="00390647">
        <w:rPr>
          <w:szCs w:val="26"/>
        </w:rPr>
        <w:t xml:space="preserve">  202</w:t>
      </w:r>
      <w:r>
        <w:rPr>
          <w:szCs w:val="26"/>
        </w:rPr>
        <w:t xml:space="preserve">2 </w:t>
      </w:r>
      <w:r w:rsidR="00682872">
        <w:rPr>
          <w:szCs w:val="26"/>
        </w:rPr>
        <w:t>года. (Приложение</w:t>
      </w:r>
      <w:r w:rsidRPr="00390647">
        <w:rPr>
          <w:szCs w:val="26"/>
        </w:rPr>
        <w:t>)</w:t>
      </w:r>
    </w:p>
    <w:p w:rsidR="00390647" w:rsidRPr="00157EC8" w:rsidRDefault="00390647" w:rsidP="00390647">
      <w:pPr>
        <w:pStyle w:val="ab"/>
        <w:numPr>
          <w:ilvl w:val="0"/>
          <w:numId w:val="3"/>
        </w:numPr>
        <w:tabs>
          <w:tab w:val="left" w:pos="851"/>
          <w:tab w:val="left" w:pos="5660"/>
        </w:tabs>
        <w:jc w:val="both"/>
        <w:rPr>
          <w:sz w:val="26"/>
          <w:szCs w:val="26"/>
        </w:rPr>
      </w:pPr>
      <w:r w:rsidRPr="00157EC8">
        <w:rPr>
          <w:sz w:val="26"/>
          <w:szCs w:val="26"/>
        </w:rPr>
        <w:t xml:space="preserve">Рекомендовать главам администраций  городского и сельских  поселений, входящих в состав  муниципального района «Думиничский район», принять распорядительные документы и планы проведения  в период с  15 </w:t>
      </w:r>
      <w:r>
        <w:rPr>
          <w:sz w:val="26"/>
          <w:szCs w:val="26"/>
        </w:rPr>
        <w:t>апреля</w:t>
      </w:r>
      <w:r w:rsidRPr="00157EC8">
        <w:rPr>
          <w:sz w:val="26"/>
          <w:szCs w:val="26"/>
        </w:rPr>
        <w:t xml:space="preserve">  по 15 </w:t>
      </w:r>
      <w:r>
        <w:rPr>
          <w:sz w:val="26"/>
          <w:szCs w:val="26"/>
        </w:rPr>
        <w:t>мая</w:t>
      </w:r>
      <w:r w:rsidRPr="00157EC8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157EC8">
        <w:rPr>
          <w:sz w:val="26"/>
          <w:szCs w:val="26"/>
        </w:rPr>
        <w:t xml:space="preserve"> года </w:t>
      </w:r>
      <w:r>
        <w:rPr>
          <w:sz w:val="26"/>
          <w:szCs w:val="26"/>
        </w:rPr>
        <w:t>Месячника</w:t>
      </w:r>
      <w:r w:rsidRPr="00157EC8">
        <w:rPr>
          <w:sz w:val="26"/>
          <w:szCs w:val="26"/>
        </w:rPr>
        <w:t xml:space="preserve"> на подведомственных  территориях. </w:t>
      </w:r>
    </w:p>
    <w:p w:rsidR="00390647" w:rsidRPr="00157EC8" w:rsidRDefault="00390647" w:rsidP="00390647">
      <w:pPr>
        <w:pStyle w:val="ab"/>
        <w:numPr>
          <w:ilvl w:val="0"/>
          <w:numId w:val="3"/>
        </w:numPr>
        <w:tabs>
          <w:tab w:val="left" w:pos="3119"/>
          <w:tab w:val="left" w:pos="5660"/>
        </w:tabs>
        <w:jc w:val="both"/>
        <w:rPr>
          <w:sz w:val="26"/>
          <w:szCs w:val="26"/>
        </w:rPr>
      </w:pPr>
      <w:bookmarkStart w:id="0" w:name="OLE_LINK23"/>
      <w:bookmarkStart w:id="1" w:name="OLE_LINK24"/>
      <w:r w:rsidRPr="00157EC8">
        <w:rPr>
          <w:sz w:val="26"/>
          <w:szCs w:val="26"/>
        </w:rPr>
        <w:t xml:space="preserve">МАУ «Редакция газеты  «Думиничские вести» </w:t>
      </w:r>
      <w:bookmarkEnd w:id="0"/>
      <w:bookmarkEnd w:id="1"/>
      <w:r w:rsidRPr="00157EC8">
        <w:rPr>
          <w:sz w:val="26"/>
          <w:szCs w:val="26"/>
        </w:rPr>
        <w:t xml:space="preserve">проинформировать население района о проведении Месячника, его целях и задачах. Регулярно размещать материалы о ходе </w:t>
      </w:r>
      <w:r>
        <w:rPr>
          <w:sz w:val="26"/>
          <w:szCs w:val="26"/>
        </w:rPr>
        <w:t>его проведения</w:t>
      </w:r>
      <w:r w:rsidRPr="00157EC8">
        <w:rPr>
          <w:sz w:val="26"/>
          <w:szCs w:val="26"/>
        </w:rPr>
        <w:t>.</w:t>
      </w:r>
    </w:p>
    <w:p w:rsidR="00390647" w:rsidRPr="00157EC8" w:rsidRDefault="00390647" w:rsidP="00390647">
      <w:pPr>
        <w:pStyle w:val="ab"/>
        <w:numPr>
          <w:ilvl w:val="0"/>
          <w:numId w:val="3"/>
        </w:numPr>
        <w:tabs>
          <w:tab w:val="left" w:pos="0"/>
          <w:tab w:val="left" w:pos="5660"/>
        </w:tabs>
        <w:jc w:val="both"/>
        <w:rPr>
          <w:sz w:val="26"/>
          <w:szCs w:val="26"/>
        </w:rPr>
      </w:pPr>
      <w:proofErr w:type="gramStart"/>
      <w:r w:rsidRPr="00157EC8">
        <w:rPr>
          <w:sz w:val="26"/>
          <w:szCs w:val="26"/>
        </w:rPr>
        <w:t xml:space="preserve">Рекомендовать  ответственным за  исполнение мероприятий по организации проведения Месячника в срок до 17 </w:t>
      </w:r>
      <w:r w:rsidR="00686092">
        <w:rPr>
          <w:sz w:val="26"/>
          <w:szCs w:val="26"/>
        </w:rPr>
        <w:t>мая</w:t>
      </w:r>
      <w:r w:rsidRPr="00157EC8">
        <w:rPr>
          <w:sz w:val="26"/>
          <w:szCs w:val="26"/>
        </w:rPr>
        <w:t xml:space="preserve"> 202</w:t>
      </w:r>
      <w:r w:rsidR="00686092">
        <w:rPr>
          <w:sz w:val="26"/>
          <w:szCs w:val="26"/>
        </w:rPr>
        <w:t>2</w:t>
      </w:r>
      <w:r w:rsidRPr="00157EC8">
        <w:rPr>
          <w:sz w:val="26"/>
          <w:szCs w:val="26"/>
        </w:rPr>
        <w:t xml:space="preserve"> года предоставить отчетные материалы секретарю комиссии по чрезвычайным ситуациям и обеспечению пожарной безопасности администрации МР «Думиничский район». </w:t>
      </w:r>
      <w:proofErr w:type="gramEnd"/>
    </w:p>
    <w:p w:rsidR="00390647" w:rsidRPr="00157EC8" w:rsidRDefault="00390647" w:rsidP="00390647">
      <w:pPr>
        <w:pStyle w:val="ab"/>
        <w:numPr>
          <w:ilvl w:val="0"/>
          <w:numId w:val="3"/>
        </w:numPr>
        <w:tabs>
          <w:tab w:val="left" w:pos="3119"/>
          <w:tab w:val="left" w:pos="5660"/>
        </w:tabs>
        <w:jc w:val="both"/>
        <w:outlineLvl w:val="0"/>
        <w:rPr>
          <w:sz w:val="26"/>
          <w:szCs w:val="26"/>
        </w:rPr>
      </w:pPr>
      <w:r w:rsidRPr="00157EC8">
        <w:rPr>
          <w:sz w:val="26"/>
          <w:szCs w:val="26"/>
        </w:rPr>
        <w:t xml:space="preserve">Секретарю комиссии  по чрезвычайным ситуациям и обеспечению пожарной безопасности администрации </w:t>
      </w:r>
      <w:r>
        <w:rPr>
          <w:sz w:val="26"/>
          <w:szCs w:val="26"/>
        </w:rPr>
        <w:t>муниципальный район</w:t>
      </w:r>
      <w:r w:rsidRPr="00157EC8">
        <w:rPr>
          <w:sz w:val="26"/>
          <w:szCs w:val="26"/>
        </w:rPr>
        <w:t xml:space="preserve"> «Думиничский район»   подготовить материалы по итогам Месячника  для рассмотрения на заседани</w:t>
      </w:r>
      <w:r>
        <w:rPr>
          <w:sz w:val="26"/>
          <w:szCs w:val="26"/>
        </w:rPr>
        <w:t>е</w:t>
      </w:r>
      <w:r w:rsidRPr="00157EC8">
        <w:rPr>
          <w:sz w:val="26"/>
          <w:szCs w:val="26"/>
        </w:rPr>
        <w:t xml:space="preserve"> КЧС и ПБ  муниципального района «Думиничский район». </w:t>
      </w:r>
    </w:p>
    <w:p w:rsidR="00666469" w:rsidRPr="002E509E" w:rsidRDefault="00666469" w:rsidP="00666469">
      <w:pPr>
        <w:tabs>
          <w:tab w:val="left" w:pos="3119"/>
          <w:tab w:val="left" w:pos="5660"/>
        </w:tabs>
        <w:spacing w:before="120"/>
        <w:ind w:left="360"/>
        <w:jc w:val="both"/>
        <w:rPr>
          <w:sz w:val="26"/>
          <w:szCs w:val="26"/>
        </w:rPr>
      </w:pPr>
    </w:p>
    <w:p w:rsidR="009D209D" w:rsidRDefault="009D209D" w:rsidP="00666469">
      <w:pPr>
        <w:tabs>
          <w:tab w:val="left" w:pos="3119"/>
          <w:tab w:val="left" w:pos="5660"/>
        </w:tabs>
        <w:rPr>
          <w:b/>
          <w:sz w:val="26"/>
          <w:szCs w:val="26"/>
        </w:rPr>
      </w:pPr>
    </w:p>
    <w:p w:rsidR="00666469" w:rsidRPr="002E509E" w:rsidRDefault="00666469" w:rsidP="00666469">
      <w:pPr>
        <w:tabs>
          <w:tab w:val="left" w:pos="3119"/>
          <w:tab w:val="left" w:pos="56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2E509E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 xml:space="preserve">а </w:t>
      </w:r>
      <w:r w:rsidRPr="002E509E">
        <w:rPr>
          <w:b/>
          <w:sz w:val="26"/>
          <w:szCs w:val="26"/>
        </w:rPr>
        <w:t xml:space="preserve">администрации                                                    </w:t>
      </w:r>
      <w:r w:rsidR="00DB39A4">
        <w:rPr>
          <w:b/>
          <w:sz w:val="26"/>
          <w:szCs w:val="26"/>
        </w:rPr>
        <w:t xml:space="preserve">                    </w:t>
      </w:r>
      <w:r w:rsidRPr="002E509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С.Г. Булыгин</w:t>
      </w:r>
    </w:p>
    <w:p w:rsidR="00666469" w:rsidRPr="0016094C" w:rsidRDefault="00682872" w:rsidP="00686092">
      <w:pPr>
        <w:pStyle w:val="a3"/>
        <w:ind w:left="4536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666469" w:rsidRPr="0016094C">
        <w:rPr>
          <w:sz w:val="24"/>
          <w:szCs w:val="24"/>
        </w:rPr>
        <w:t xml:space="preserve"> к постановлению</w:t>
      </w:r>
    </w:p>
    <w:p w:rsidR="00666469" w:rsidRPr="0016094C" w:rsidRDefault="00666469" w:rsidP="00686092">
      <w:pPr>
        <w:pStyle w:val="a3"/>
        <w:ind w:left="4536" w:firstLine="0"/>
        <w:jc w:val="center"/>
        <w:rPr>
          <w:sz w:val="24"/>
          <w:szCs w:val="24"/>
        </w:rPr>
      </w:pPr>
      <w:r w:rsidRPr="0016094C">
        <w:rPr>
          <w:sz w:val="24"/>
          <w:szCs w:val="24"/>
        </w:rPr>
        <w:t>администрации муниципального</w:t>
      </w:r>
    </w:p>
    <w:p w:rsidR="00666469" w:rsidRPr="0016094C" w:rsidRDefault="00666469" w:rsidP="00686092">
      <w:pPr>
        <w:pStyle w:val="a3"/>
        <w:ind w:left="4536" w:firstLine="0"/>
        <w:jc w:val="center"/>
        <w:rPr>
          <w:sz w:val="24"/>
          <w:szCs w:val="24"/>
        </w:rPr>
      </w:pPr>
      <w:r w:rsidRPr="0016094C">
        <w:rPr>
          <w:sz w:val="24"/>
          <w:szCs w:val="24"/>
        </w:rPr>
        <w:t>района «Думиничский район»</w:t>
      </w:r>
    </w:p>
    <w:p w:rsidR="00666469" w:rsidRPr="0016094C" w:rsidRDefault="00CB4175" w:rsidP="00686092">
      <w:pPr>
        <w:pStyle w:val="a3"/>
        <w:ind w:left="4536"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 12.04.</w:t>
      </w:r>
      <w:r w:rsidR="00666469" w:rsidRPr="0016094C">
        <w:rPr>
          <w:sz w:val="24"/>
          <w:szCs w:val="24"/>
        </w:rPr>
        <w:t>20</w:t>
      </w:r>
      <w:r w:rsidR="00666469">
        <w:rPr>
          <w:sz w:val="24"/>
          <w:szCs w:val="24"/>
        </w:rPr>
        <w:t>2</w:t>
      </w:r>
      <w:r w:rsidR="00686092">
        <w:rPr>
          <w:sz w:val="24"/>
          <w:szCs w:val="24"/>
        </w:rPr>
        <w:t>2</w:t>
      </w:r>
      <w:r w:rsidR="00666469">
        <w:rPr>
          <w:sz w:val="24"/>
          <w:szCs w:val="24"/>
        </w:rPr>
        <w:t xml:space="preserve"> </w:t>
      </w:r>
      <w:r>
        <w:rPr>
          <w:sz w:val="24"/>
          <w:szCs w:val="24"/>
        </w:rPr>
        <w:t>№ 185</w:t>
      </w:r>
    </w:p>
    <w:p w:rsidR="00666469" w:rsidRDefault="00666469" w:rsidP="00666469">
      <w:pPr>
        <w:pStyle w:val="a3"/>
        <w:suppressAutoHyphens/>
        <w:ind w:right="-1" w:firstLine="993"/>
        <w:jc w:val="right"/>
        <w:rPr>
          <w:sz w:val="18"/>
        </w:rPr>
      </w:pPr>
    </w:p>
    <w:p w:rsidR="00666469" w:rsidRPr="0091633F" w:rsidRDefault="00666469" w:rsidP="00666469">
      <w:pPr>
        <w:pStyle w:val="a3"/>
        <w:suppressAutoHyphens/>
        <w:ind w:left="284" w:right="-1" w:firstLine="992"/>
        <w:jc w:val="center"/>
        <w:rPr>
          <w:sz w:val="18"/>
        </w:rPr>
      </w:pPr>
    </w:p>
    <w:p w:rsidR="00666469" w:rsidRPr="0091633F" w:rsidRDefault="00666469" w:rsidP="00666469">
      <w:pPr>
        <w:pStyle w:val="a3"/>
        <w:suppressAutoHyphens/>
        <w:ind w:left="284" w:firstLine="9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Pr="0091633F">
        <w:rPr>
          <w:b/>
          <w:sz w:val="28"/>
          <w:szCs w:val="28"/>
        </w:rPr>
        <w:t xml:space="preserve">лан проведения </w:t>
      </w:r>
    </w:p>
    <w:p w:rsidR="00666469" w:rsidRPr="0091633F" w:rsidRDefault="00666469" w:rsidP="00666469">
      <w:pPr>
        <w:pStyle w:val="a3"/>
        <w:suppressAutoHyphens/>
        <w:ind w:left="284" w:firstLine="992"/>
        <w:jc w:val="center"/>
        <w:rPr>
          <w:b/>
          <w:sz w:val="28"/>
          <w:szCs w:val="28"/>
        </w:rPr>
      </w:pPr>
      <w:r w:rsidRPr="0091633F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 муниципального района «Думиничский район» </w:t>
      </w:r>
      <w:r w:rsidRPr="0091633F">
        <w:rPr>
          <w:b/>
          <w:sz w:val="28"/>
          <w:szCs w:val="28"/>
        </w:rPr>
        <w:t xml:space="preserve"> </w:t>
      </w:r>
      <w:r w:rsidR="006B3744">
        <w:rPr>
          <w:b/>
          <w:sz w:val="28"/>
          <w:szCs w:val="28"/>
        </w:rPr>
        <w:t>М</w:t>
      </w:r>
      <w:r w:rsidRPr="0091633F">
        <w:rPr>
          <w:b/>
          <w:sz w:val="28"/>
          <w:szCs w:val="28"/>
        </w:rPr>
        <w:t xml:space="preserve">есячника пожарной безопасности </w:t>
      </w:r>
    </w:p>
    <w:p w:rsidR="00666469" w:rsidRDefault="00666469" w:rsidP="00666469">
      <w:pPr>
        <w:pStyle w:val="a3"/>
        <w:suppressAutoHyphens/>
        <w:ind w:left="284" w:firstLine="9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91633F">
        <w:rPr>
          <w:b/>
          <w:sz w:val="28"/>
          <w:szCs w:val="28"/>
        </w:rPr>
        <w:t>в период с 1</w:t>
      </w:r>
      <w:r>
        <w:rPr>
          <w:b/>
          <w:sz w:val="28"/>
          <w:szCs w:val="28"/>
        </w:rPr>
        <w:t>5</w:t>
      </w:r>
      <w:r w:rsidRPr="009163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91633F">
        <w:rPr>
          <w:b/>
          <w:sz w:val="28"/>
          <w:szCs w:val="28"/>
        </w:rPr>
        <w:t xml:space="preserve"> по 1</w:t>
      </w:r>
      <w:r>
        <w:rPr>
          <w:b/>
          <w:sz w:val="28"/>
          <w:szCs w:val="28"/>
        </w:rPr>
        <w:t>5</w:t>
      </w:r>
      <w:r w:rsidRPr="009163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91633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686092">
        <w:rPr>
          <w:b/>
          <w:sz w:val="28"/>
          <w:szCs w:val="28"/>
        </w:rPr>
        <w:t>2</w:t>
      </w:r>
      <w:r w:rsidRPr="0091633F">
        <w:rPr>
          <w:b/>
          <w:sz w:val="28"/>
          <w:szCs w:val="28"/>
        </w:rPr>
        <w:t xml:space="preserve"> года.</w:t>
      </w:r>
    </w:p>
    <w:p w:rsidR="007D79F2" w:rsidRDefault="007D79F2" w:rsidP="00666469">
      <w:pPr>
        <w:pStyle w:val="a3"/>
        <w:suppressAutoHyphens/>
        <w:ind w:left="284" w:firstLine="992"/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2"/>
        <w:gridCol w:w="1701"/>
        <w:gridCol w:w="2693"/>
        <w:gridCol w:w="1134"/>
      </w:tblGrid>
      <w:tr w:rsidR="007D79F2" w:rsidRPr="00811701" w:rsidTr="008A4F8E">
        <w:tc>
          <w:tcPr>
            <w:tcW w:w="567" w:type="dxa"/>
          </w:tcPr>
          <w:p w:rsidR="007D79F2" w:rsidRPr="00811701" w:rsidRDefault="007D79F2" w:rsidP="00A92795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11701">
              <w:rPr>
                <w:b/>
                <w:bCs/>
                <w:sz w:val="24"/>
                <w:szCs w:val="24"/>
              </w:rPr>
              <w:t>№</w:t>
            </w:r>
          </w:p>
          <w:p w:rsidR="007D79F2" w:rsidRPr="00811701" w:rsidRDefault="007D79F2" w:rsidP="00A92795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1170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117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12" w:type="dxa"/>
          </w:tcPr>
          <w:p w:rsidR="007D79F2" w:rsidRPr="00811701" w:rsidRDefault="007D79F2" w:rsidP="00A92795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11701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7D79F2" w:rsidRPr="00811701" w:rsidRDefault="007D79F2" w:rsidP="00A92795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11701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</w:tcPr>
          <w:p w:rsidR="007D79F2" w:rsidRPr="00811701" w:rsidRDefault="007D79F2" w:rsidP="00A92795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11701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</w:tcPr>
          <w:p w:rsidR="007D79F2" w:rsidRPr="00811701" w:rsidRDefault="007D79F2" w:rsidP="00A92795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11701"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7D79F2" w:rsidRPr="009468BE" w:rsidTr="008A4F8E">
        <w:trPr>
          <w:trHeight w:val="830"/>
        </w:trPr>
        <w:tc>
          <w:tcPr>
            <w:tcW w:w="567" w:type="dxa"/>
          </w:tcPr>
          <w:p w:rsidR="007D79F2" w:rsidRPr="00811701" w:rsidRDefault="007D79F2" w:rsidP="007D79F2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7D79F2" w:rsidRDefault="007D79F2" w:rsidP="00A9279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Подготовить и принять распоряжение  «О проведении месячника пожарной безопасности».</w:t>
            </w:r>
          </w:p>
        </w:tc>
        <w:tc>
          <w:tcPr>
            <w:tcW w:w="1701" w:type="dxa"/>
            <w:vAlign w:val="center"/>
          </w:tcPr>
          <w:p w:rsidR="007D79F2" w:rsidRDefault="007D79F2" w:rsidP="007D79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15.04.22 г.</w:t>
            </w:r>
          </w:p>
        </w:tc>
        <w:tc>
          <w:tcPr>
            <w:tcW w:w="2693" w:type="dxa"/>
            <w:vAlign w:val="center"/>
          </w:tcPr>
          <w:p w:rsidR="007D79F2" w:rsidRPr="0091633F" w:rsidRDefault="007D79F2" w:rsidP="00A92795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Отдел </w:t>
            </w:r>
            <w:r w:rsidR="008A4F8E">
              <w:rPr>
                <w:bCs/>
                <w:sz w:val="24"/>
                <w:szCs w:val="24"/>
              </w:rPr>
              <w:t xml:space="preserve">по делам </w:t>
            </w:r>
            <w:r>
              <w:rPr>
                <w:bCs/>
                <w:sz w:val="24"/>
                <w:szCs w:val="24"/>
              </w:rPr>
              <w:t>ГО ЧС</w:t>
            </w:r>
            <w:r w:rsidR="008A4F8E">
              <w:rPr>
                <w:bCs/>
                <w:sz w:val="24"/>
                <w:szCs w:val="24"/>
              </w:rPr>
              <w:t xml:space="preserve"> и мобилизационной работе</w:t>
            </w:r>
            <w:r>
              <w:rPr>
                <w:bCs/>
                <w:sz w:val="24"/>
                <w:szCs w:val="24"/>
              </w:rPr>
              <w:t xml:space="preserve"> а</w:t>
            </w:r>
            <w:r w:rsidRPr="0091633F">
              <w:rPr>
                <w:bCs/>
                <w:sz w:val="24"/>
                <w:szCs w:val="24"/>
              </w:rPr>
              <w:t>дминистраци</w:t>
            </w:r>
            <w:r>
              <w:rPr>
                <w:bCs/>
                <w:sz w:val="24"/>
                <w:szCs w:val="24"/>
              </w:rPr>
              <w:t>и</w:t>
            </w:r>
            <w:r w:rsidRPr="0091633F">
              <w:rPr>
                <w:bCs/>
                <w:sz w:val="24"/>
                <w:szCs w:val="24"/>
              </w:rPr>
              <w:t xml:space="preserve"> МР</w:t>
            </w:r>
            <w:r>
              <w:rPr>
                <w:bCs/>
                <w:sz w:val="24"/>
                <w:szCs w:val="24"/>
              </w:rPr>
              <w:t xml:space="preserve"> «Думиничский район»</w:t>
            </w:r>
          </w:p>
        </w:tc>
        <w:tc>
          <w:tcPr>
            <w:tcW w:w="1134" w:type="dxa"/>
            <w:vAlign w:val="center"/>
          </w:tcPr>
          <w:p w:rsidR="007D79F2" w:rsidRPr="009468BE" w:rsidRDefault="007D79F2" w:rsidP="00A92795">
            <w:pPr>
              <w:suppressAutoHyphens/>
              <w:ind w:firstLine="993"/>
              <w:jc w:val="center"/>
              <w:rPr>
                <w:color w:val="3366FF"/>
                <w:sz w:val="24"/>
                <w:szCs w:val="24"/>
              </w:rPr>
            </w:pPr>
          </w:p>
        </w:tc>
      </w:tr>
      <w:tr w:rsidR="007D79F2" w:rsidRPr="009468BE" w:rsidTr="008A4F8E">
        <w:trPr>
          <w:trHeight w:val="1364"/>
        </w:trPr>
        <w:tc>
          <w:tcPr>
            <w:tcW w:w="567" w:type="dxa"/>
          </w:tcPr>
          <w:p w:rsidR="007D79F2" w:rsidRPr="00811701" w:rsidRDefault="007D79F2" w:rsidP="007D79F2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7D79F2" w:rsidRDefault="007D79F2" w:rsidP="0012141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Организовать работу со средствами массовой информации по информированию населения </w:t>
            </w:r>
            <w:r w:rsidR="00121414">
              <w:rPr>
                <w:bCs/>
                <w:sz w:val="24"/>
                <w:szCs w:val="24"/>
              </w:rPr>
              <w:t>МР «Думиничский район»</w:t>
            </w:r>
            <w:r>
              <w:rPr>
                <w:bCs/>
                <w:sz w:val="24"/>
                <w:szCs w:val="24"/>
              </w:rPr>
              <w:t xml:space="preserve"> о проведении месячника, в том числе по соблюдению требований пожарной безопасности. </w:t>
            </w:r>
          </w:p>
        </w:tc>
        <w:tc>
          <w:tcPr>
            <w:tcW w:w="1701" w:type="dxa"/>
            <w:vAlign w:val="center"/>
          </w:tcPr>
          <w:p w:rsidR="007D79F2" w:rsidRDefault="007D79F2" w:rsidP="007D79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15.04.22 г. по 15.05.22 г.</w:t>
            </w:r>
          </w:p>
        </w:tc>
        <w:tc>
          <w:tcPr>
            <w:tcW w:w="2693" w:type="dxa"/>
            <w:vAlign w:val="center"/>
          </w:tcPr>
          <w:p w:rsidR="008A4F8E" w:rsidRDefault="008A4F8E" w:rsidP="00A92795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по делам ГО ЧС и мобилизационной работе а</w:t>
            </w:r>
            <w:r w:rsidRPr="0091633F">
              <w:rPr>
                <w:bCs/>
                <w:sz w:val="24"/>
                <w:szCs w:val="24"/>
              </w:rPr>
              <w:t>дминистраци</w:t>
            </w:r>
            <w:r>
              <w:rPr>
                <w:bCs/>
                <w:sz w:val="24"/>
                <w:szCs w:val="24"/>
              </w:rPr>
              <w:t>и</w:t>
            </w:r>
            <w:r w:rsidRPr="0091633F">
              <w:rPr>
                <w:bCs/>
                <w:sz w:val="24"/>
                <w:szCs w:val="24"/>
              </w:rPr>
              <w:t xml:space="preserve"> МР</w:t>
            </w:r>
            <w:r>
              <w:rPr>
                <w:bCs/>
                <w:sz w:val="24"/>
                <w:szCs w:val="24"/>
              </w:rPr>
              <w:t xml:space="preserve"> «Думиничский район»</w:t>
            </w:r>
          </w:p>
          <w:p w:rsidR="007D79F2" w:rsidRDefault="007D79F2" w:rsidP="00A92795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ОНД</w:t>
            </w:r>
            <w:r w:rsidRPr="0091633F">
              <w:rPr>
                <w:bCs/>
                <w:sz w:val="24"/>
                <w:szCs w:val="24"/>
              </w:rPr>
              <w:t xml:space="preserve"> </w:t>
            </w:r>
            <w:r w:rsidR="002127EF" w:rsidRPr="005B7CEE">
              <w:rPr>
                <w:bCs/>
                <w:sz w:val="24"/>
                <w:szCs w:val="24"/>
              </w:rPr>
              <w:t xml:space="preserve">Думиничское отделение </w:t>
            </w:r>
            <w:r w:rsidRPr="0091633F">
              <w:rPr>
                <w:bCs/>
                <w:sz w:val="24"/>
                <w:szCs w:val="24"/>
              </w:rPr>
              <w:t>ВДПО</w:t>
            </w:r>
          </w:p>
          <w:p w:rsidR="007D79F2" w:rsidRPr="0091633F" w:rsidRDefault="007D79F2" w:rsidP="00A92795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(по </w:t>
            </w:r>
            <w:r w:rsidRPr="0091633F">
              <w:rPr>
                <w:bCs/>
                <w:sz w:val="24"/>
                <w:szCs w:val="24"/>
              </w:rPr>
              <w:t>согласованию)</w:t>
            </w:r>
          </w:p>
        </w:tc>
        <w:tc>
          <w:tcPr>
            <w:tcW w:w="1134" w:type="dxa"/>
            <w:vAlign w:val="center"/>
          </w:tcPr>
          <w:p w:rsidR="007D79F2" w:rsidRPr="009468BE" w:rsidRDefault="007D79F2" w:rsidP="00A92795">
            <w:pPr>
              <w:suppressAutoHyphens/>
              <w:jc w:val="center"/>
              <w:rPr>
                <w:b/>
                <w:bCs/>
                <w:color w:val="3366FF"/>
                <w:sz w:val="24"/>
                <w:szCs w:val="24"/>
              </w:rPr>
            </w:pPr>
          </w:p>
        </w:tc>
      </w:tr>
      <w:tr w:rsidR="007D79F2" w:rsidRPr="00D03079" w:rsidTr="008A4F8E">
        <w:trPr>
          <w:trHeight w:val="973"/>
        </w:trPr>
        <w:tc>
          <w:tcPr>
            <w:tcW w:w="567" w:type="dxa"/>
          </w:tcPr>
          <w:p w:rsidR="007D79F2" w:rsidRPr="00811701" w:rsidRDefault="007D79F2" w:rsidP="007D79F2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7D79F2" w:rsidRPr="005B7CEE" w:rsidRDefault="007D79F2" w:rsidP="00BB5C34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B7CEE">
              <w:rPr>
                <w:bCs/>
                <w:sz w:val="24"/>
                <w:szCs w:val="24"/>
              </w:rPr>
              <w:t xml:space="preserve">Проведение </w:t>
            </w:r>
            <w:r>
              <w:rPr>
                <w:bCs/>
                <w:sz w:val="24"/>
                <w:szCs w:val="24"/>
              </w:rPr>
              <w:t>рейдовых</w:t>
            </w:r>
            <w:r w:rsidRPr="005B7CEE">
              <w:rPr>
                <w:bCs/>
                <w:sz w:val="24"/>
                <w:szCs w:val="24"/>
              </w:rPr>
              <w:t xml:space="preserve"> осмотров, с целью контроля соблюдения требований пожарной безопасности, в том числе:</w:t>
            </w:r>
          </w:p>
          <w:p w:rsidR="007D79F2" w:rsidRPr="005B7CEE" w:rsidRDefault="007D79F2" w:rsidP="00BB5C34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B7CEE">
              <w:rPr>
                <w:bCs/>
                <w:sz w:val="24"/>
                <w:szCs w:val="24"/>
              </w:rPr>
              <w:t>- очистке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материалов, отделения леса противопожарной минерализованной полосой или иным противопожарным барьером;</w:t>
            </w:r>
          </w:p>
          <w:p w:rsidR="007D79F2" w:rsidRPr="005B7CEE" w:rsidRDefault="007D79F2" w:rsidP="00BB5C34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B7CEE">
              <w:rPr>
                <w:bCs/>
                <w:sz w:val="24"/>
                <w:szCs w:val="24"/>
              </w:rPr>
              <w:t>- соблюдению порядка выжигания сухой травянистой растительности;</w:t>
            </w:r>
          </w:p>
          <w:p w:rsidR="007D79F2" w:rsidRPr="005B7CEE" w:rsidRDefault="007D79F2" w:rsidP="00BB5C34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B7CEE">
              <w:rPr>
                <w:bCs/>
                <w:sz w:val="24"/>
                <w:szCs w:val="24"/>
              </w:rPr>
              <w:t>- соблюдению порядка использования открытого огня и разведения костров на территориях;</w:t>
            </w:r>
          </w:p>
          <w:p w:rsidR="007D79F2" w:rsidRPr="005B7CEE" w:rsidRDefault="007D79F2" w:rsidP="00BB5C34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B7CEE">
              <w:rPr>
                <w:bCs/>
                <w:sz w:val="24"/>
                <w:szCs w:val="24"/>
              </w:rPr>
              <w:t xml:space="preserve">- п. 67; п. 68; Правил противопожарного режима в Российской Федерации, утвержденных постановлением Правительства Российской Федерации от 16.09.2020 № 1479 и </w:t>
            </w:r>
            <w:r w:rsidRPr="005B7CEE">
              <w:rPr>
                <w:bCs/>
                <w:sz w:val="24"/>
                <w:szCs w:val="24"/>
              </w:rPr>
              <w:lastRenderedPageBreak/>
              <w:t>т.д.</w:t>
            </w:r>
          </w:p>
        </w:tc>
        <w:tc>
          <w:tcPr>
            <w:tcW w:w="1701" w:type="dxa"/>
            <w:vAlign w:val="center"/>
          </w:tcPr>
          <w:p w:rsidR="007D79F2" w:rsidRDefault="007D79F2" w:rsidP="00A927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 15.04.22 г. по 15.05.22 г.</w:t>
            </w:r>
          </w:p>
        </w:tc>
        <w:tc>
          <w:tcPr>
            <w:tcW w:w="2693" w:type="dxa"/>
            <w:vAlign w:val="center"/>
          </w:tcPr>
          <w:p w:rsidR="007D79F2" w:rsidRPr="0091633F" w:rsidRDefault="007D79F2" w:rsidP="00A92795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ОНД</w:t>
            </w:r>
            <w:r w:rsidRPr="0091633F">
              <w:rPr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34" w:type="dxa"/>
            <w:vAlign w:val="center"/>
          </w:tcPr>
          <w:p w:rsidR="007D79F2" w:rsidRPr="00D03079" w:rsidRDefault="007D79F2" w:rsidP="00A92795">
            <w:pPr>
              <w:suppressAutoHyphens/>
              <w:jc w:val="center"/>
              <w:rPr>
                <w:b/>
                <w:bCs/>
                <w:color w:val="3366FF"/>
                <w:sz w:val="24"/>
                <w:szCs w:val="24"/>
              </w:rPr>
            </w:pPr>
          </w:p>
        </w:tc>
      </w:tr>
      <w:tr w:rsidR="007D79F2" w:rsidRPr="00D03079" w:rsidTr="008A4F8E">
        <w:trPr>
          <w:trHeight w:val="973"/>
        </w:trPr>
        <w:tc>
          <w:tcPr>
            <w:tcW w:w="567" w:type="dxa"/>
          </w:tcPr>
          <w:p w:rsidR="007D79F2" w:rsidRPr="00811701" w:rsidRDefault="007D79F2" w:rsidP="007D79F2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7D79F2" w:rsidRDefault="007D79F2" w:rsidP="007D79F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Привлечение населения </w:t>
            </w:r>
            <w:r w:rsidRPr="005B7CEE">
              <w:rPr>
                <w:bCs/>
                <w:sz w:val="24"/>
                <w:szCs w:val="24"/>
              </w:rPr>
              <w:t>к патрулированию населенных пунктов с целью выявления мест возможных палов сухой растительности (природных пожаров) и недопущения перехода огня на терр</w:t>
            </w:r>
            <w:bookmarkStart w:id="2" w:name="_GoBack"/>
            <w:bookmarkEnd w:id="2"/>
            <w:r w:rsidRPr="005B7CEE">
              <w:rPr>
                <w:bCs/>
                <w:sz w:val="24"/>
                <w:szCs w:val="24"/>
              </w:rPr>
              <w:t>иторию населенного пункта и лесные массивы</w:t>
            </w:r>
          </w:p>
        </w:tc>
        <w:tc>
          <w:tcPr>
            <w:tcW w:w="1701" w:type="dxa"/>
            <w:vAlign w:val="center"/>
          </w:tcPr>
          <w:p w:rsidR="007D79F2" w:rsidRDefault="002127EF" w:rsidP="00A927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15.04.22 г. по 15.05.22 г.</w:t>
            </w:r>
          </w:p>
        </w:tc>
        <w:tc>
          <w:tcPr>
            <w:tcW w:w="2693" w:type="dxa"/>
            <w:vAlign w:val="center"/>
          </w:tcPr>
          <w:p w:rsidR="007D79F2" w:rsidRDefault="007D79F2" w:rsidP="00A92795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Главы </w:t>
            </w:r>
            <w:r w:rsidR="00121414">
              <w:rPr>
                <w:bCs/>
                <w:sz w:val="24"/>
                <w:szCs w:val="24"/>
              </w:rPr>
              <w:t xml:space="preserve">администраций </w:t>
            </w:r>
            <w:r>
              <w:rPr>
                <w:bCs/>
                <w:sz w:val="24"/>
                <w:szCs w:val="24"/>
              </w:rPr>
              <w:t>поселений МР «Думиничский район»</w:t>
            </w:r>
          </w:p>
          <w:p w:rsidR="007D79F2" w:rsidRPr="0091633F" w:rsidRDefault="007D79F2" w:rsidP="00A92795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79F2" w:rsidRPr="00D03079" w:rsidRDefault="007D79F2" w:rsidP="00A92795">
            <w:pPr>
              <w:suppressAutoHyphens/>
              <w:jc w:val="center"/>
              <w:rPr>
                <w:b/>
                <w:bCs/>
                <w:color w:val="3366FF"/>
                <w:sz w:val="24"/>
                <w:szCs w:val="24"/>
              </w:rPr>
            </w:pPr>
          </w:p>
        </w:tc>
      </w:tr>
      <w:tr w:rsidR="007D79F2" w:rsidRPr="00D03079" w:rsidTr="008A4F8E">
        <w:trPr>
          <w:trHeight w:val="973"/>
        </w:trPr>
        <w:tc>
          <w:tcPr>
            <w:tcW w:w="567" w:type="dxa"/>
          </w:tcPr>
          <w:p w:rsidR="007D79F2" w:rsidRPr="00811701" w:rsidRDefault="007D79F2" w:rsidP="007D79F2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7D79F2" w:rsidRPr="005B7CEE" w:rsidRDefault="007D79F2" w:rsidP="00A92795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B7CEE">
              <w:rPr>
                <w:bCs/>
                <w:sz w:val="24"/>
                <w:szCs w:val="24"/>
              </w:rPr>
              <w:t xml:space="preserve">Привлечение к профилактике и тушению пожаров добровольных пожарных дружин. </w:t>
            </w:r>
          </w:p>
        </w:tc>
        <w:tc>
          <w:tcPr>
            <w:tcW w:w="1701" w:type="dxa"/>
            <w:vAlign w:val="center"/>
          </w:tcPr>
          <w:p w:rsidR="007D79F2" w:rsidRPr="005B7CEE" w:rsidRDefault="00BF2FE3" w:rsidP="00A92795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15.04.22 г. по 15.05.22 г</w:t>
            </w:r>
          </w:p>
        </w:tc>
        <w:tc>
          <w:tcPr>
            <w:tcW w:w="2693" w:type="dxa"/>
          </w:tcPr>
          <w:p w:rsidR="008A4F8E" w:rsidRDefault="008A4F8E" w:rsidP="00A92795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по делам ГО ЧС и мобилизационной работе а</w:t>
            </w:r>
            <w:r w:rsidRPr="0091633F">
              <w:rPr>
                <w:bCs/>
                <w:sz w:val="24"/>
                <w:szCs w:val="24"/>
              </w:rPr>
              <w:t>дминистраци</w:t>
            </w:r>
            <w:r>
              <w:rPr>
                <w:bCs/>
                <w:sz w:val="24"/>
                <w:szCs w:val="24"/>
              </w:rPr>
              <w:t>и</w:t>
            </w:r>
            <w:r w:rsidRPr="0091633F">
              <w:rPr>
                <w:bCs/>
                <w:sz w:val="24"/>
                <w:szCs w:val="24"/>
              </w:rPr>
              <w:t xml:space="preserve"> МР</w:t>
            </w:r>
            <w:r>
              <w:rPr>
                <w:bCs/>
                <w:sz w:val="24"/>
                <w:szCs w:val="24"/>
              </w:rPr>
              <w:t xml:space="preserve"> «Думиничский район»</w:t>
            </w:r>
          </w:p>
          <w:p w:rsidR="007D79F2" w:rsidRPr="005B7CEE" w:rsidRDefault="007D79F2" w:rsidP="00A9279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5B7CEE">
              <w:rPr>
                <w:bCs/>
                <w:sz w:val="24"/>
                <w:szCs w:val="24"/>
              </w:rPr>
              <w:t xml:space="preserve">Начальник </w:t>
            </w:r>
            <w:r>
              <w:rPr>
                <w:bCs/>
                <w:sz w:val="24"/>
                <w:szCs w:val="24"/>
              </w:rPr>
              <w:t>ОНД</w:t>
            </w:r>
          </w:p>
          <w:p w:rsidR="007D79F2" w:rsidRPr="005B7CEE" w:rsidRDefault="007D79F2" w:rsidP="00A9279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5B7CEE">
              <w:rPr>
                <w:bCs/>
                <w:sz w:val="24"/>
                <w:szCs w:val="24"/>
              </w:rPr>
              <w:t>(по согласованию)</w:t>
            </w:r>
          </w:p>
          <w:p w:rsidR="007D79F2" w:rsidRPr="005B7CEE" w:rsidRDefault="007D79F2" w:rsidP="00A9279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5B7CEE">
              <w:rPr>
                <w:bCs/>
                <w:sz w:val="24"/>
                <w:szCs w:val="24"/>
              </w:rPr>
              <w:t>Думиничское отделение ВДПО (по согласованию)</w:t>
            </w:r>
          </w:p>
        </w:tc>
        <w:tc>
          <w:tcPr>
            <w:tcW w:w="1134" w:type="dxa"/>
            <w:vAlign w:val="center"/>
          </w:tcPr>
          <w:p w:rsidR="007D79F2" w:rsidRPr="00D03079" w:rsidRDefault="007D79F2" w:rsidP="00A92795">
            <w:pPr>
              <w:suppressAutoHyphens/>
              <w:jc w:val="center"/>
              <w:rPr>
                <w:b/>
                <w:bCs/>
                <w:color w:val="3366FF"/>
                <w:sz w:val="24"/>
                <w:szCs w:val="24"/>
              </w:rPr>
            </w:pPr>
          </w:p>
        </w:tc>
      </w:tr>
      <w:tr w:rsidR="007D79F2" w:rsidRPr="00D03079" w:rsidTr="008A4F8E">
        <w:trPr>
          <w:trHeight w:val="973"/>
        </w:trPr>
        <w:tc>
          <w:tcPr>
            <w:tcW w:w="567" w:type="dxa"/>
          </w:tcPr>
          <w:p w:rsidR="007D79F2" w:rsidRPr="00811701" w:rsidRDefault="007D79F2" w:rsidP="007D79F2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7D79F2" w:rsidRPr="005B7CEE" w:rsidRDefault="007D79F2" w:rsidP="00BF2FE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B7CEE">
              <w:rPr>
                <w:bCs/>
                <w:sz w:val="24"/>
                <w:szCs w:val="24"/>
              </w:rPr>
              <w:t>Проведение субботников с целью очистки наиболее уязвимых территорий от горючи</w:t>
            </w:r>
            <w:r w:rsidR="00BF2FE3">
              <w:rPr>
                <w:bCs/>
                <w:sz w:val="24"/>
                <w:szCs w:val="24"/>
              </w:rPr>
              <w:t>х</w:t>
            </w:r>
            <w:r w:rsidRPr="005B7CEE">
              <w:rPr>
                <w:bCs/>
                <w:sz w:val="24"/>
                <w:szCs w:val="24"/>
              </w:rPr>
              <w:t xml:space="preserve"> материалов</w:t>
            </w:r>
          </w:p>
        </w:tc>
        <w:tc>
          <w:tcPr>
            <w:tcW w:w="1701" w:type="dxa"/>
            <w:vAlign w:val="center"/>
          </w:tcPr>
          <w:p w:rsidR="007D79F2" w:rsidRPr="005B7CEE" w:rsidRDefault="00BF2FE3" w:rsidP="00A92795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15.04.22 г. по 15.05.22 г</w:t>
            </w:r>
          </w:p>
        </w:tc>
        <w:tc>
          <w:tcPr>
            <w:tcW w:w="2693" w:type="dxa"/>
          </w:tcPr>
          <w:p w:rsidR="007D79F2" w:rsidRPr="005B7CEE" w:rsidRDefault="007D79F2" w:rsidP="007D79F2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Главы </w:t>
            </w:r>
            <w:r w:rsidR="00121414">
              <w:rPr>
                <w:bCs/>
                <w:sz w:val="24"/>
                <w:szCs w:val="24"/>
              </w:rPr>
              <w:t xml:space="preserve">администраций </w:t>
            </w:r>
            <w:r>
              <w:rPr>
                <w:bCs/>
                <w:sz w:val="24"/>
                <w:szCs w:val="24"/>
              </w:rPr>
              <w:t>поселений МР «Думиничский район»</w:t>
            </w:r>
          </w:p>
        </w:tc>
        <w:tc>
          <w:tcPr>
            <w:tcW w:w="1134" w:type="dxa"/>
            <w:vAlign w:val="center"/>
          </w:tcPr>
          <w:p w:rsidR="007D79F2" w:rsidRPr="00D03079" w:rsidRDefault="007D79F2" w:rsidP="00A92795">
            <w:pPr>
              <w:suppressAutoHyphens/>
              <w:jc w:val="center"/>
              <w:rPr>
                <w:b/>
                <w:bCs/>
                <w:color w:val="3366FF"/>
                <w:sz w:val="24"/>
                <w:szCs w:val="24"/>
              </w:rPr>
            </w:pPr>
          </w:p>
        </w:tc>
      </w:tr>
      <w:tr w:rsidR="007D79F2" w:rsidRPr="00D03079" w:rsidTr="008A4F8E">
        <w:trPr>
          <w:trHeight w:val="973"/>
        </w:trPr>
        <w:tc>
          <w:tcPr>
            <w:tcW w:w="567" w:type="dxa"/>
          </w:tcPr>
          <w:p w:rsidR="007D79F2" w:rsidRPr="00811701" w:rsidRDefault="007D79F2" w:rsidP="007D79F2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7D79F2" w:rsidRDefault="00BF2FE3" w:rsidP="00BF2FE3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5B7CEE">
              <w:rPr>
                <w:bCs/>
                <w:sz w:val="24"/>
                <w:szCs w:val="24"/>
              </w:rPr>
              <w:t>Проведение широкой пропагандисткой кампании по информированию населения о требованиях пожарной безопасности в  летний пожароопасный сезон, недопущению палов сухой травянистой растительности и пожаров по причинам детской шалости с огнем с использованием всех форм и методов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D79F2">
              <w:rPr>
                <w:bCs/>
                <w:sz w:val="24"/>
                <w:szCs w:val="24"/>
              </w:rPr>
              <w:t>(газеты, ТВ, радио, громкоговорящая связь, стенды, лист</w:t>
            </w:r>
            <w:r>
              <w:rPr>
                <w:bCs/>
                <w:sz w:val="24"/>
                <w:szCs w:val="24"/>
              </w:rPr>
              <w:t>овки, интернет, ОКСИОН и т.д.),</w:t>
            </w:r>
            <w:r w:rsidRPr="005B7CEE">
              <w:rPr>
                <w:bCs/>
                <w:sz w:val="24"/>
                <w:szCs w:val="24"/>
              </w:rPr>
              <w:t xml:space="preserve"> а также доведению единых номеров экстренных служб и размещению этих номеров на досках объявлений</w:t>
            </w:r>
            <w:proofErr w:type="gramEnd"/>
            <w:r w:rsidRPr="005B7CEE">
              <w:rPr>
                <w:bCs/>
                <w:sz w:val="24"/>
                <w:szCs w:val="24"/>
              </w:rPr>
              <w:t xml:space="preserve"> и в СМИ</w:t>
            </w:r>
          </w:p>
        </w:tc>
        <w:tc>
          <w:tcPr>
            <w:tcW w:w="1701" w:type="dxa"/>
            <w:vAlign w:val="center"/>
          </w:tcPr>
          <w:p w:rsidR="007D79F2" w:rsidRDefault="00BF2FE3" w:rsidP="00A927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15.04.22 г. по 15.05.22 г</w:t>
            </w:r>
          </w:p>
        </w:tc>
        <w:tc>
          <w:tcPr>
            <w:tcW w:w="2693" w:type="dxa"/>
            <w:vAlign w:val="center"/>
          </w:tcPr>
          <w:p w:rsidR="007D79F2" w:rsidRDefault="007D79F2" w:rsidP="00A92795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Главы </w:t>
            </w:r>
            <w:r w:rsidR="00121414">
              <w:rPr>
                <w:bCs/>
                <w:sz w:val="24"/>
                <w:szCs w:val="24"/>
              </w:rPr>
              <w:t xml:space="preserve">администраций </w:t>
            </w:r>
            <w:r>
              <w:rPr>
                <w:bCs/>
                <w:sz w:val="24"/>
                <w:szCs w:val="24"/>
              </w:rPr>
              <w:t>поселений МР «Думиничский район»</w:t>
            </w:r>
          </w:p>
          <w:p w:rsidR="00BF2FE3" w:rsidRPr="005B7CEE" w:rsidRDefault="00BF2FE3" w:rsidP="00BF2FE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5B7CEE">
              <w:rPr>
                <w:bCs/>
                <w:sz w:val="24"/>
                <w:szCs w:val="24"/>
              </w:rPr>
              <w:t xml:space="preserve">Начальник </w:t>
            </w:r>
            <w:r>
              <w:rPr>
                <w:bCs/>
                <w:sz w:val="24"/>
                <w:szCs w:val="24"/>
              </w:rPr>
              <w:t>ОНД</w:t>
            </w:r>
          </w:p>
          <w:p w:rsidR="00BF2FE3" w:rsidRPr="005B7CEE" w:rsidRDefault="00BF2FE3" w:rsidP="00BF2FE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5B7CEE">
              <w:rPr>
                <w:bCs/>
                <w:sz w:val="24"/>
                <w:szCs w:val="24"/>
              </w:rPr>
              <w:t>(по согласованию)</w:t>
            </w:r>
          </w:p>
          <w:p w:rsidR="007D79F2" w:rsidRPr="0091633F" w:rsidRDefault="00BF2FE3" w:rsidP="00BF2FE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5B7CEE">
              <w:rPr>
                <w:bCs/>
                <w:sz w:val="24"/>
                <w:szCs w:val="24"/>
              </w:rPr>
              <w:t>Думиничское отделение ВДПО (по согласованию)</w:t>
            </w:r>
          </w:p>
        </w:tc>
        <w:tc>
          <w:tcPr>
            <w:tcW w:w="1134" w:type="dxa"/>
            <w:vAlign w:val="center"/>
          </w:tcPr>
          <w:p w:rsidR="007D79F2" w:rsidRPr="00D03079" w:rsidRDefault="007D79F2" w:rsidP="00A92795">
            <w:pPr>
              <w:suppressAutoHyphens/>
              <w:jc w:val="center"/>
              <w:rPr>
                <w:b/>
                <w:bCs/>
                <w:color w:val="3366FF"/>
                <w:sz w:val="24"/>
                <w:szCs w:val="24"/>
              </w:rPr>
            </w:pPr>
          </w:p>
        </w:tc>
      </w:tr>
      <w:tr w:rsidR="007D79F2" w:rsidRPr="00811701" w:rsidTr="008A4F8E">
        <w:trPr>
          <w:trHeight w:val="2845"/>
        </w:trPr>
        <w:tc>
          <w:tcPr>
            <w:tcW w:w="567" w:type="dxa"/>
          </w:tcPr>
          <w:p w:rsidR="007D79F2" w:rsidRPr="00811701" w:rsidRDefault="007D79F2" w:rsidP="007D79F2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7D79F2" w:rsidRDefault="007D79F2" w:rsidP="0012141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Информирование населения через </w:t>
            </w:r>
            <w:r w:rsidR="00121414">
              <w:rPr>
                <w:bCs/>
                <w:sz w:val="24"/>
                <w:szCs w:val="24"/>
              </w:rPr>
              <w:t>ресурса-</w:t>
            </w:r>
            <w:r>
              <w:rPr>
                <w:bCs/>
                <w:sz w:val="24"/>
                <w:szCs w:val="24"/>
              </w:rPr>
              <w:t>снабжающие организации (</w:t>
            </w:r>
            <w:r w:rsidR="00121414">
              <w:rPr>
                <w:bCs/>
                <w:sz w:val="24"/>
                <w:szCs w:val="24"/>
              </w:rPr>
              <w:t>оказывающие</w:t>
            </w:r>
            <w:r>
              <w:rPr>
                <w:bCs/>
                <w:sz w:val="24"/>
                <w:szCs w:val="24"/>
              </w:rPr>
              <w:t xml:space="preserve"> услуги ЖКХ).</w:t>
            </w:r>
          </w:p>
        </w:tc>
        <w:tc>
          <w:tcPr>
            <w:tcW w:w="1701" w:type="dxa"/>
            <w:vAlign w:val="center"/>
          </w:tcPr>
          <w:p w:rsidR="007D79F2" w:rsidRDefault="00BF2FE3" w:rsidP="00A927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15.04.22 г. по 15.05.22 г</w:t>
            </w:r>
          </w:p>
        </w:tc>
        <w:tc>
          <w:tcPr>
            <w:tcW w:w="2693" w:type="dxa"/>
            <w:vAlign w:val="center"/>
          </w:tcPr>
          <w:p w:rsidR="008A4F8E" w:rsidRDefault="008A4F8E" w:rsidP="00A92795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по делам ГО ЧС и мобилизационной работе а</w:t>
            </w:r>
            <w:r w:rsidRPr="0091633F">
              <w:rPr>
                <w:bCs/>
                <w:sz w:val="24"/>
                <w:szCs w:val="24"/>
              </w:rPr>
              <w:t>дминистраци</w:t>
            </w:r>
            <w:r>
              <w:rPr>
                <w:bCs/>
                <w:sz w:val="24"/>
                <w:szCs w:val="24"/>
              </w:rPr>
              <w:t>и</w:t>
            </w:r>
            <w:r w:rsidRPr="0091633F">
              <w:rPr>
                <w:bCs/>
                <w:sz w:val="24"/>
                <w:szCs w:val="24"/>
              </w:rPr>
              <w:t xml:space="preserve"> МР</w:t>
            </w:r>
            <w:r>
              <w:rPr>
                <w:bCs/>
                <w:sz w:val="24"/>
                <w:szCs w:val="24"/>
              </w:rPr>
              <w:t xml:space="preserve"> «Думиничский район»</w:t>
            </w:r>
          </w:p>
          <w:p w:rsidR="007D79F2" w:rsidRDefault="007D79F2" w:rsidP="00A9279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1633F">
              <w:rPr>
                <w:bCs/>
                <w:sz w:val="24"/>
                <w:szCs w:val="24"/>
              </w:rPr>
              <w:t>Начальник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1633F">
              <w:rPr>
                <w:bCs/>
                <w:sz w:val="24"/>
                <w:szCs w:val="24"/>
              </w:rPr>
              <w:t xml:space="preserve"> ОНД</w:t>
            </w:r>
            <w:r>
              <w:rPr>
                <w:bCs/>
                <w:sz w:val="24"/>
                <w:szCs w:val="24"/>
              </w:rPr>
              <w:t xml:space="preserve"> ООО «Домовой»</w:t>
            </w:r>
          </w:p>
          <w:p w:rsidR="007D79F2" w:rsidRDefault="007D79F2" w:rsidP="00A92795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МУП «Теплосеть»</w:t>
            </w:r>
          </w:p>
          <w:p w:rsidR="007D79F2" w:rsidRPr="0091633F" w:rsidRDefault="007D79F2" w:rsidP="00A9279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1633F">
              <w:rPr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34" w:type="dxa"/>
            <w:vAlign w:val="center"/>
          </w:tcPr>
          <w:p w:rsidR="007D79F2" w:rsidRPr="00811701" w:rsidRDefault="007D79F2" w:rsidP="00A92795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06B28" w:rsidRDefault="00206B28"/>
    <w:p w:rsidR="00682872" w:rsidRDefault="00682872"/>
    <w:sectPr w:rsidR="00682872" w:rsidSect="009D209D">
      <w:pgSz w:w="11909" w:h="16834"/>
      <w:pgMar w:top="1134" w:right="994" w:bottom="851" w:left="156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F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AEA501A"/>
    <w:multiLevelType w:val="hybridMultilevel"/>
    <w:tmpl w:val="8B2C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10AA2"/>
    <w:multiLevelType w:val="hybridMultilevel"/>
    <w:tmpl w:val="F8AC92C8"/>
    <w:lvl w:ilvl="0" w:tplc="B6F8CCDC">
      <w:start w:val="1"/>
      <w:numFmt w:val="decimal"/>
      <w:lvlText w:val="%1."/>
      <w:lvlJc w:val="left"/>
      <w:pPr>
        <w:tabs>
          <w:tab w:val="num" w:pos="391"/>
        </w:tabs>
        <w:ind w:left="788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3">
    <w:nsid w:val="460151BC"/>
    <w:multiLevelType w:val="hybridMultilevel"/>
    <w:tmpl w:val="C3B46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469"/>
    <w:rsid w:val="00056A14"/>
    <w:rsid w:val="00121414"/>
    <w:rsid w:val="00145D2B"/>
    <w:rsid w:val="00194731"/>
    <w:rsid w:val="00195A82"/>
    <w:rsid w:val="001E5DF9"/>
    <w:rsid w:val="00206B28"/>
    <w:rsid w:val="002127EF"/>
    <w:rsid w:val="002139A8"/>
    <w:rsid w:val="00247062"/>
    <w:rsid w:val="002803C6"/>
    <w:rsid w:val="00334A15"/>
    <w:rsid w:val="00390647"/>
    <w:rsid w:val="00553C3D"/>
    <w:rsid w:val="005B7CEE"/>
    <w:rsid w:val="00666469"/>
    <w:rsid w:val="00682872"/>
    <w:rsid w:val="00686092"/>
    <w:rsid w:val="006B3744"/>
    <w:rsid w:val="007D381E"/>
    <w:rsid w:val="007D79F2"/>
    <w:rsid w:val="008A4F8E"/>
    <w:rsid w:val="008C7487"/>
    <w:rsid w:val="0090066D"/>
    <w:rsid w:val="009D209D"/>
    <w:rsid w:val="00A365D0"/>
    <w:rsid w:val="00A52FED"/>
    <w:rsid w:val="00A53324"/>
    <w:rsid w:val="00B20BC9"/>
    <w:rsid w:val="00BF2FE3"/>
    <w:rsid w:val="00C4468A"/>
    <w:rsid w:val="00CB4175"/>
    <w:rsid w:val="00DA1359"/>
    <w:rsid w:val="00DB39A4"/>
    <w:rsid w:val="00E560A2"/>
    <w:rsid w:val="00F310DF"/>
    <w:rsid w:val="00F91247"/>
    <w:rsid w:val="00FA21B4"/>
    <w:rsid w:val="00F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66469"/>
    <w:pPr>
      <w:keepNext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6664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6469"/>
    <w:pPr>
      <w:ind w:firstLine="567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6646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664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66469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Title"/>
    <w:basedOn w:val="a"/>
    <w:link w:val="a6"/>
    <w:qFormat/>
    <w:rsid w:val="00666469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664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666469"/>
    <w:pPr>
      <w:jc w:val="center"/>
    </w:pPr>
    <w:rPr>
      <w:b/>
      <w:sz w:val="24"/>
    </w:rPr>
  </w:style>
  <w:style w:type="character" w:customStyle="1" w:styleId="a8">
    <w:name w:val="Подзаголовок Знак"/>
    <w:basedOn w:val="a0"/>
    <w:link w:val="a7"/>
    <w:rsid w:val="006664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64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46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139A8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39A8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390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8CD10-98D0-42AF-821B-FF3D00C8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ГОЧС_Евгения</cp:lastModifiedBy>
  <cp:revision>2</cp:revision>
  <cp:lastPrinted>2022-04-11T13:51:00Z</cp:lastPrinted>
  <dcterms:created xsi:type="dcterms:W3CDTF">2022-04-12T10:21:00Z</dcterms:created>
  <dcterms:modified xsi:type="dcterms:W3CDTF">2022-04-12T10:21:00Z</dcterms:modified>
</cp:coreProperties>
</file>