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87" w:rsidRDefault="00DC6787" w:rsidP="00DC6787">
      <w:pPr>
        <w:snapToGrid w:val="0"/>
        <w:rPr>
          <w:b/>
        </w:rPr>
      </w:pPr>
      <w:r w:rsidRPr="00EC6C9A">
        <w:rPr>
          <w:b/>
        </w:rPr>
        <w:t xml:space="preserve">                      </w:t>
      </w:r>
      <w:r>
        <w:rPr>
          <w:b/>
        </w:rPr>
        <w:t xml:space="preserve">                                            </w:t>
      </w:r>
      <w:r w:rsidRPr="00EC6C9A">
        <w:rPr>
          <w:b/>
        </w:rPr>
        <w:t xml:space="preserve">    </w:t>
      </w:r>
      <w:r>
        <w:rPr>
          <w:noProof/>
        </w:rPr>
        <w:drawing>
          <wp:inline distT="0" distB="0" distL="0" distR="0">
            <wp:extent cx="523875" cy="571500"/>
            <wp:effectExtent l="19050" t="0" r="9525" b="0"/>
            <wp:docPr id="108" name="Рисунок 214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</w:p>
    <w:p w:rsidR="00DC6787" w:rsidRDefault="00DC6787" w:rsidP="00DC6787">
      <w:pPr>
        <w:pStyle w:val="a3"/>
        <w:spacing w:line="380" w:lineRule="atLeast"/>
        <w:rPr>
          <w:bCs/>
          <w:spacing w:val="106"/>
          <w:sz w:val="22"/>
        </w:rPr>
      </w:pPr>
    </w:p>
    <w:p w:rsidR="00DC6787" w:rsidRDefault="00EF33C4" w:rsidP="00DC6787">
      <w:pPr>
        <w:pStyle w:val="a3"/>
        <w:spacing w:line="380" w:lineRule="atLeast"/>
        <w:rPr>
          <w:bCs/>
          <w:spacing w:val="106"/>
          <w:sz w:val="22"/>
        </w:rPr>
      </w:pPr>
      <w:r>
        <w:rPr>
          <w:bCs/>
          <w:spacing w:val="106"/>
          <w:sz w:val="22"/>
        </w:rPr>
        <w:t xml:space="preserve">РОССИЙСКАЯ  </w:t>
      </w:r>
      <w:r w:rsidR="00DC6787">
        <w:rPr>
          <w:bCs/>
          <w:spacing w:val="106"/>
          <w:sz w:val="22"/>
        </w:rPr>
        <w:t>ФЕДЕРАЦИЯ</w:t>
      </w:r>
    </w:p>
    <w:p w:rsidR="00DC6787" w:rsidRDefault="00DC6787" w:rsidP="00DC6787">
      <w:pPr>
        <w:pStyle w:val="a5"/>
        <w:spacing w:line="380" w:lineRule="atLeast"/>
        <w:rPr>
          <w:bCs/>
        </w:rPr>
      </w:pPr>
      <w:r>
        <w:rPr>
          <w:bCs/>
        </w:rPr>
        <w:t>Калужская  область</w:t>
      </w:r>
    </w:p>
    <w:p w:rsidR="00DC6787" w:rsidRDefault="00DC6787" w:rsidP="00DC6787">
      <w:pPr>
        <w:pStyle w:val="a5"/>
        <w:spacing w:line="380" w:lineRule="atLeast"/>
        <w:rPr>
          <w:bCs/>
          <w:spacing w:val="14"/>
        </w:rPr>
      </w:pPr>
      <w:r>
        <w:rPr>
          <w:bCs/>
          <w:spacing w:val="14"/>
        </w:rPr>
        <w:t>Администрация   муниципального  района</w:t>
      </w:r>
    </w:p>
    <w:p w:rsidR="00DC6787" w:rsidRDefault="00DC6787" w:rsidP="00DC6787">
      <w:pPr>
        <w:pStyle w:val="a5"/>
        <w:spacing w:line="380" w:lineRule="atLeast"/>
        <w:rPr>
          <w:bCs/>
          <w:sz w:val="22"/>
        </w:rPr>
      </w:pPr>
      <w:r>
        <w:rPr>
          <w:bCs/>
          <w:sz w:val="22"/>
        </w:rPr>
        <w:t>«ДУМИНИЧСКИЙ  РАЙОН»</w:t>
      </w:r>
    </w:p>
    <w:p w:rsidR="00DC6787" w:rsidRDefault="00DC6787" w:rsidP="00DC6787">
      <w:pPr>
        <w:pStyle w:val="a5"/>
        <w:spacing w:line="380" w:lineRule="atLeast"/>
        <w:rPr>
          <w:bCs/>
          <w:spacing w:val="118"/>
          <w:sz w:val="28"/>
        </w:rPr>
      </w:pPr>
      <w:r>
        <w:rPr>
          <w:bCs/>
          <w:spacing w:val="118"/>
          <w:sz w:val="28"/>
        </w:rPr>
        <w:t>ПОСТАНОВЛЕНИЕ</w:t>
      </w:r>
    </w:p>
    <w:p w:rsidR="00DC6787" w:rsidRDefault="00DC6787" w:rsidP="00DC6787">
      <w:pPr>
        <w:spacing w:line="240" w:lineRule="atLeast"/>
        <w:rPr>
          <w:b/>
          <w:bCs/>
        </w:rPr>
      </w:pPr>
    </w:p>
    <w:p w:rsidR="00DC6787" w:rsidRDefault="00DC6787" w:rsidP="00DC6787">
      <w:pPr>
        <w:spacing w:line="240" w:lineRule="atLeast"/>
        <w:rPr>
          <w:b/>
          <w:bCs/>
        </w:rPr>
      </w:pPr>
    </w:p>
    <w:p w:rsidR="00DC6787" w:rsidRPr="00BC5A36" w:rsidRDefault="00BC5A36" w:rsidP="00DC6787">
      <w:pPr>
        <w:tabs>
          <w:tab w:val="left" w:pos="965"/>
        </w:tabs>
        <w:rPr>
          <w:u w:val="single"/>
        </w:rPr>
      </w:pPr>
      <w:r w:rsidRPr="00BC5A36">
        <w:rPr>
          <w:bCs/>
          <w:u w:val="single"/>
        </w:rPr>
        <w:t>«1</w:t>
      </w:r>
      <w:r>
        <w:rPr>
          <w:bCs/>
          <w:u w:val="single"/>
        </w:rPr>
        <w:t>4</w:t>
      </w:r>
      <w:r w:rsidRPr="00BC5A36">
        <w:rPr>
          <w:bCs/>
          <w:u w:val="single"/>
        </w:rPr>
        <w:t xml:space="preserve">»  07 </w:t>
      </w:r>
      <w:r w:rsidR="00DC6787" w:rsidRPr="00BC5A36">
        <w:rPr>
          <w:bCs/>
          <w:u w:val="single"/>
        </w:rPr>
        <w:t xml:space="preserve"> 2022 г.</w:t>
      </w:r>
      <w:r w:rsidR="00DC6787">
        <w:rPr>
          <w:bCs/>
        </w:rPr>
        <w:t xml:space="preserve">                                           </w:t>
      </w:r>
      <w:r>
        <w:rPr>
          <w:bCs/>
        </w:rPr>
        <w:t xml:space="preserve">                               </w:t>
      </w:r>
      <w:r w:rsidR="00DC6787">
        <w:rPr>
          <w:bCs/>
        </w:rPr>
        <w:t xml:space="preserve">                                          </w:t>
      </w:r>
      <w:r w:rsidR="00DC6787" w:rsidRPr="00BC5A36">
        <w:rPr>
          <w:bCs/>
          <w:u w:val="single"/>
        </w:rPr>
        <w:t xml:space="preserve">№  </w:t>
      </w:r>
      <w:r w:rsidRPr="00BC5A36">
        <w:rPr>
          <w:bCs/>
          <w:u w:val="single"/>
        </w:rPr>
        <w:t>33</w:t>
      </w:r>
      <w:r>
        <w:rPr>
          <w:bCs/>
          <w:u w:val="single"/>
        </w:rPr>
        <w:t>2</w:t>
      </w:r>
    </w:p>
    <w:p w:rsidR="00DC6787" w:rsidRDefault="00DC6787" w:rsidP="00DC6787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DC6787" w:rsidTr="00707C82">
        <w:tc>
          <w:tcPr>
            <w:tcW w:w="5353" w:type="dxa"/>
          </w:tcPr>
          <w:p w:rsidR="00DC6787" w:rsidRDefault="00DC6787" w:rsidP="00707C82">
            <w:pPr>
              <w:jc w:val="both"/>
              <w:rPr>
                <w:sz w:val="26"/>
                <w:szCs w:val="26"/>
              </w:rPr>
            </w:pPr>
            <w:r w:rsidRPr="00452F08">
              <w:rPr>
                <w:sz w:val="26"/>
                <w:szCs w:val="26"/>
              </w:rPr>
              <w:t xml:space="preserve">О  </w:t>
            </w:r>
            <w:r>
              <w:rPr>
                <w:sz w:val="26"/>
                <w:szCs w:val="26"/>
              </w:rPr>
              <w:t xml:space="preserve">внесении изменений в постановление администрации муниципального района </w:t>
            </w:r>
            <w:r w:rsidR="00124B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«Думиничский район» от </w:t>
            </w:r>
            <w:r w:rsidR="00124B8E">
              <w:rPr>
                <w:sz w:val="26"/>
                <w:szCs w:val="26"/>
              </w:rPr>
              <w:t xml:space="preserve">26.11.2019 </w:t>
            </w:r>
            <w:r>
              <w:rPr>
                <w:sz w:val="26"/>
                <w:szCs w:val="26"/>
              </w:rPr>
              <w:t xml:space="preserve">№ </w:t>
            </w:r>
            <w:r w:rsidR="00124B8E">
              <w:rPr>
                <w:sz w:val="26"/>
                <w:szCs w:val="26"/>
              </w:rPr>
              <w:t xml:space="preserve">614 </w:t>
            </w:r>
            <w:r>
              <w:rPr>
                <w:sz w:val="26"/>
                <w:szCs w:val="26"/>
              </w:rPr>
              <w:t xml:space="preserve">«О </w:t>
            </w:r>
            <w:r w:rsidRPr="00452F08">
              <w:rPr>
                <w:sz w:val="26"/>
                <w:szCs w:val="26"/>
              </w:rPr>
              <w:t>создании комиссии по разработке</w:t>
            </w:r>
            <w:r w:rsidR="00124B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перечня имущества, подлежащего разграничению»</w:t>
            </w:r>
          </w:p>
        </w:tc>
      </w:tr>
    </w:tbl>
    <w:p w:rsidR="00DC6787" w:rsidRDefault="00DC6787" w:rsidP="00DC6787">
      <w:pPr>
        <w:rPr>
          <w:sz w:val="26"/>
          <w:szCs w:val="26"/>
        </w:rPr>
      </w:pPr>
    </w:p>
    <w:p w:rsidR="00DC6787" w:rsidRDefault="00DC6787" w:rsidP="00DC6787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</w:t>
      </w:r>
      <w:r w:rsidR="00707C82">
        <w:rPr>
          <w:sz w:val="26"/>
          <w:szCs w:val="26"/>
        </w:rPr>
        <w:t>связи с кадровыми изменениями в администрации МР «Думиничский район»</w:t>
      </w:r>
      <w:r>
        <w:rPr>
          <w:sz w:val="26"/>
          <w:szCs w:val="26"/>
        </w:rPr>
        <w:t xml:space="preserve">, руководствуясь Уставом, </w:t>
      </w:r>
      <w:r w:rsidRPr="00452F08">
        <w:rPr>
          <w:b/>
          <w:sz w:val="26"/>
          <w:szCs w:val="26"/>
        </w:rPr>
        <w:t>ПОСТАНОВЛЯЮ:</w:t>
      </w:r>
    </w:p>
    <w:p w:rsidR="00DC6787" w:rsidRDefault="00DC6787" w:rsidP="00DC6787">
      <w:pPr>
        <w:ind w:firstLine="709"/>
        <w:jc w:val="both"/>
        <w:rPr>
          <w:sz w:val="26"/>
          <w:szCs w:val="26"/>
        </w:rPr>
      </w:pPr>
      <w:r w:rsidRPr="00452F08">
        <w:rPr>
          <w:sz w:val="26"/>
          <w:szCs w:val="26"/>
        </w:rPr>
        <w:t xml:space="preserve">1. </w:t>
      </w:r>
      <w:r w:rsidR="00707C82">
        <w:rPr>
          <w:sz w:val="26"/>
          <w:szCs w:val="26"/>
        </w:rPr>
        <w:t xml:space="preserve">Внести изменения в постановление администрации муниципального района  «Думиничский район» от 26.11.2019 № 614 «О </w:t>
      </w:r>
      <w:r w:rsidR="00707C82" w:rsidRPr="00452F08">
        <w:rPr>
          <w:sz w:val="26"/>
          <w:szCs w:val="26"/>
        </w:rPr>
        <w:t>создании комиссии по разработке</w:t>
      </w:r>
      <w:r w:rsidR="00707C82">
        <w:rPr>
          <w:sz w:val="26"/>
          <w:szCs w:val="26"/>
        </w:rPr>
        <w:t xml:space="preserve"> перечня имущества, подлежащего разграничению», изложив приложение 2 к названному постановлению с</w:t>
      </w:r>
      <w:r>
        <w:rPr>
          <w:sz w:val="26"/>
          <w:szCs w:val="26"/>
        </w:rPr>
        <w:t xml:space="preserve">огласно приложению </w:t>
      </w:r>
      <w:r w:rsidR="00707C82">
        <w:rPr>
          <w:sz w:val="26"/>
          <w:szCs w:val="26"/>
        </w:rPr>
        <w:t>к настоящему постановлению</w:t>
      </w:r>
      <w:r>
        <w:rPr>
          <w:sz w:val="26"/>
          <w:szCs w:val="26"/>
        </w:rPr>
        <w:t xml:space="preserve">. </w:t>
      </w:r>
    </w:p>
    <w:p w:rsidR="00DC6787" w:rsidRDefault="00707C82" w:rsidP="00DC6787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2</w:t>
      </w:r>
      <w:r w:rsidR="00DC6787">
        <w:rPr>
          <w:sz w:val="26"/>
          <w:szCs w:val="26"/>
        </w:rPr>
        <w:t xml:space="preserve">. Настоящее постановление вступает в силу </w:t>
      </w:r>
      <w:proofErr w:type="gramStart"/>
      <w:r w:rsidR="00DC6787">
        <w:rPr>
          <w:sz w:val="26"/>
          <w:szCs w:val="26"/>
        </w:rPr>
        <w:t>с даты</w:t>
      </w:r>
      <w:proofErr w:type="gramEnd"/>
      <w:r w:rsidR="00DC6787">
        <w:rPr>
          <w:sz w:val="26"/>
          <w:szCs w:val="26"/>
        </w:rPr>
        <w:t xml:space="preserve"> его подписания, подлежит размещению на официальном сайте муниципального района «Думиничский район» «Думиничский район» </w:t>
      </w:r>
      <w:hyperlink r:id="rId5" w:history="1">
        <w:r w:rsidR="00303F6C" w:rsidRPr="002E1DF4">
          <w:rPr>
            <w:rStyle w:val="aa"/>
            <w:sz w:val="26"/>
            <w:szCs w:val="26"/>
            <w:lang w:val="en-US"/>
          </w:rPr>
          <w:t>www</w:t>
        </w:r>
        <w:r w:rsidR="00303F6C" w:rsidRPr="002E1DF4">
          <w:rPr>
            <w:rStyle w:val="aa"/>
            <w:sz w:val="26"/>
            <w:szCs w:val="26"/>
          </w:rPr>
          <w:t>.</w:t>
        </w:r>
        <w:proofErr w:type="spellStart"/>
        <w:r w:rsidR="00303F6C" w:rsidRPr="002E1DF4">
          <w:rPr>
            <w:rStyle w:val="aa"/>
            <w:sz w:val="26"/>
            <w:szCs w:val="26"/>
            <w:lang w:val="en-US"/>
          </w:rPr>
          <w:t>admduminichi</w:t>
        </w:r>
        <w:proofErr w:type="spellEnd"/>
        <w:r w:rsidR="00303F6C" w:rsidRPr="002E1DF4">
          <w:rPr>
            <w:rStyle w:val="aa"/>
            <w:sz w:val="26"/>
            <w:szCs w:val="26"/>
          </w:rPr>
          <w:t>.</w:t>
        </w:r>
        <w:proofErr w:type="spellStart"/>
        <w:r w:rsidR="00303F6C" w:rsidRPr="002E1DF4">
          <w:rPr>
            <w:rStyle w:val="aa"/>
            <w:sz w:val="26"/>
            <w:szCs w:val="26"/>
            <w:lang w:val="en-US"/>
          </w:rPr>
          <w:t>ru</w:t>
        </w:r>
        <w:proofErr w:type="spellEnd"/>
      </w:hyperlink>
      <w:r w:rsidR="00DC6787" w:rsidRPr="00526572">
        <w:rPr>
          <w:sz w:val="26"/>
          <w:szCs w:val="26"/>
          <w:u w:val="single"/>
        </w:rPr>
        <w:t>.</w:t>
      </w:r>
      <w:r w:rsidR="00303F6C">
        <w:rPr>
          <w:sz w:val="26"/>
          <w:szCs w:val="26"/>
          <w:u w:val="single"/>
        </w:rPr>
        <w:t xml:space="preserve"> </w:t>
      </w:r>
    </w:p>
    <w:p w:rsidR="00DC6787" w:rsidRPr="00526572" w:rsidRDefault="00DC6787" w:rsidP="00DC6787">
      <w:pPr>
        <w:rPr>
          <w:sz w:val="26"/>
          <w:szCs w:val="26"/>
        </w:rPr>
      </w:pPr>
    </w:p>
    <w:p w:rsidR="00DC6787" w:rsidRPr="00526572" w:rsidRDefault="00DC6787" w:rsidP="00DC6787">
      <w:pPr>
        <w:rPr>
          <w:sz w:val="26"/>
          <w:szCs w:val="26"/>
        </w:rPr>
      </w:pPr>
    </w:p>
    <w:p w:rsidR="00DC6787" w:rsidRPr="00526572" w:rsidRDefault="00DC6787" w:rsidP="00DC6787">
      <w:pPr>
        <w:rPr>
          <w:sz w:val="26"/>
          <w:szCs w:val="26"/>
        </w:rPr>
      </w:pPr>
    </w:p>
    <w:p w:rsidR="00DC6787" w:rsidRDefault="00DC6787" w:rsidP="00DC6787">
      <w:pPr>
        <w:rPr>
          <w:sz w:val="26"/>
          <w:szCs w:val="26"/>
        </w:rPr>
      </w:pPr>
    </w:p>
    <w:p w:rsidR="00DC6787" w:rsidRDefault="00707C82" w:rsidP="00DC6787">
      <w:pPr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DC6787" w:rsidRPr="00526572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DC6787" w:rsidRPr="00526572">
        <w:rPr>
          <w:b/>
          <w:sz w:val="26"/>
          <w:szCs w:val="26"/>
        </w:rPr>
        <w:t xml:space="preserve"> администрации                                         </w:t>
      </w:r>
      <w:r w:rsidR="00DC6787">
        <w:rPr>
          <w:b/>
          <w:sz w:val="26"/>
          <w:szCs w:val="26"/>
        </w:rPr>
        <w:t xml:space="preserve">       </w:t>
      </w:r>
      <w:r w:rsidR="00DC6787" w:rsidRPr="00526572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          С.Г. Булыгин</w:t>
      </w:r>
    </w:p>
    <w:p w:rsidR="00DC6787" w:rsidRDefault="00DC6787" w:rsidP="00DC6787">
      <w:pPr>
        <w:rPr>
          <w:b/>
          <w:sz w:val="26"/>
          <w:szCs w:val="26"/>
        </w:rPr>
      </w:pPr>
    </w:p>
    <w:p w:rsidR="00DC6787" w:rsidRDefault="00DC6787" w:rsidP="00DC6787">
      <w:pPr>
        <w:rPr>
          <w:b/>
          <w:sz w:val="26"/>
          <w:szCs w:val="26"/>
        </w:rPr>
      </w:pPr>
    </w:p>
    <w:p w:rsidR="00DC6787" w:rsidRDefault="00DC6787" w:rsidP="00DC6787">
      <w:pPr>
        <w:rPr>
          <w:b/>
          <w:sz w:val="26"/>
          <w:szCs w:val="26"/>
        </w:rPr>
      </w:pPr>
    </w:p>
    <w:p w:rsidR="00DC6787" w:rsidRDefault="00DC6787" w:rsidP="00DC6787">
      <w:pPr>
        <w:rPr>
          <w:b/>
          <w:sz w:val="26"/>
          <w:szCs w:val="26"/>
        </w:rPr>
      </w:pPr>
    </w:p>
    <w:p w:rsidR="00DC6787" w:rsidRDefault="00DC6787" w:rsidP="00DC6787">
      <w:pPr>
        <w:rPr>
          <w:b/>
          <w:sz w:val="26"/>
          <w:szCs w:val="26"/>
        </w:rPr>
      </w:pPr>
    </w:p>
    <w:p w:rsidR="00DC6787" w:rsidRDefault="00DC6787" w:rsidP="00DC6787">
      <w:pPr>
        <w:rPr>
          <w:b/>
          <w:sz w:val="26"/>
          <w:szCs w:val="26"/>
        </w:rPr>
      </w:pPr>
    </w:p>
    <w:p w:rsidR="00DC6787" w:rsidRDefault="00DC6787" w:rsidP="00DC6787">
      <w:pPr>
        <w:rPr>
          <w:b/>
          <w:sz w:val="26"/>
          <w:szCs w:val="26"/>
        </w:rPr>
      </w:pPr>
    </w:p>
    <w:p w:rsidR="00DC6787" w:rsidRDefault="00DC6787" w:rsidP="00DC6787">
      <w:pPr>
        <w:rPr>
          <w:b/>
          <w:sz w:val="26"/>
          <w:szCs w:val="26"/>
        </w:rPr>
      </w:pPr>
    </w:p>
    <w:p w:rsidR="00DC6787" w:rsidRDefault="00DC6787" w:rsidP="00DC6787">
      <w:pPr>
        <w:rPr>
          <w:b/>
          <w:sz w:val="26"/>
          <w:szCs w:val="26"/>
        </w:rPr>
      </w:pPr>
    </w:p>
    <w:p w:rsidR="00DC6787" w:rsidRDefault="00DC6787" w:rsidP="00DC6787">
      <w:pPr>
        <w:rPr>
          <w:b/>
          <w:sz w:val="26"/>
          <w:szCs w:val="26"/>
        </w:rPr>
      </w:pPr>
    </w:p>
    <w:p w:rsidR="00DC6787" w:rsidRDefault="00DC6787" w:rsidP="00DC6787">
      <w:pPr>
        <w:rPr>
          <w:b/>
          <w:sz w:val="26"/>
          <w:szCs w:val="26"/>
        </w:rPr>
      </w:pPr>
    </w:p>
    <w:p w:rsidR="00707C82" w:rsidRDefault="00707C82" w:rsidP="00DC6787">
      <w:pPr>
        <w:rPr>
          <w:b/>
          <w:sz w:val="26"/>
          <w:szCs w:val="26"/>
        </w:rPr>
      </w:pPr>
    </w:p>
    <w:p w:rsidR="00707C82" w:rsidRDefault="00707C82" w:rsidP="00DC6787">
      <w:pPr>
        <w:rPr>
          <w:b/>
          <w:sz w:val="26"/>
          <w:szCs w:val="26"/>
        </w:rPr>
      </w:pPr>
    </w:p>
    <w:p w:rsidR="00DC6787" w:rsidRDefault="00DC6787" w:rsidP="00DC6787">
      <w:pPr>
        <w:rPr>
          <w:b/>
          <w:sz w:val="26"/>
          <w:szCs w:val="26"/>
        </w:rPr>
      </w:pPr>
    </w:p>
    <w:p w:rsidR="00DC6787" w:rsidRDefault="00DC6787" w:rsidP="00DC6787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</w:t>
      </w:r>
    </w:p>
    <w:p w:rsidR="00DC6787" w:rsidRPr="00526572" w:rsidRDefault="00DC6787" w:rsidP="00DC6787">
      <w:r w:rsidRPr="00526572">
        <w:t xml:space="preserve">                                                                                                  Приложение </w:t>
      </w:r>
    </w:p>
    <w:p w:rsidR="00DC6787" w:rsidRPr="00526572" w:rsidRDefault="00DC6787" w:rsidP="00DC6787">
      <w:r w:rsidRPr="00526572">
        <w:tab/>
        <w:t xml:space="preserve">                                                                                      к постановлению администрации</w:t>
      </w:r>
    </w:p>
    <w:p w:rsidR="00DC6787" w:rsidRPr="00526572" w:rsidRDefault="00DC6787" w:rsidP="00DC6787">
      <w:pPr>
        <w:tabs>
          <w:tab w:val="left" w:pos="5885"/>
        </w:tabs>
      </w:pPr>
      <w:r w:rsidRPr="00526572">
        <w:tab/>
        <w:t>МР «Думиничский район»</w:t>
      </w:r>
    </w:p>
    <w:p w:rsidR="00DC6787" w:rsidRPr="00BC5A36" w:rsidRDefault="00DC6787" w:rsidP="00DC6787">
      <w:pPr>
        <w:tabs>
          <w:tab w:val="left" w:pos="5885"/>
        </w:tabs>
        <w:rPr>
          <w:u w:val="single"/>
        </w:rPr>
      </w:pPr>
      <w:r w:rsidRPr="00526572">
        <w:tab/>
      </w:r>
      <w:r w:rsidRPr="00BC5A36">
        <w:rPr>
          <w:u w:val="single"/>
        </w:rPr>
        <w:t>от «</w:t>
      </w:r>
      <w:r w:rsidR="00BC5A36" w:rsidRPr="00BC5A36">
        <w:rPr>
          <w:u w:val="single"/>
        </w:rPr>
        <w:t>1</w:t>
      </w:r>
      <w:r w:rsidR="00BC5A36">
        <w:rPr>
          <w:u w:val="single"/>
        </w:rPr>
        <w:t>4</w:t>
      </w:r>
      <w:r w:rsidR="00707C82" w:rsidRPr="00BC5A36">
        <w:rPr>
          <w:u w:val="single"/>
        </w:rPr>
        <w:t>»</w:t>
      </w:r>
      <w:r w:rsidR="00BC5A36" w:rsidRPr="00BC5A36">
        <w:rPr>
          <w:u w:val="single"/>
        </w:rPr>
        <w:t xml:space="preserve">  07  </w:t>
      </w:r>
      <w:r w:rsidR="00707C82" w:rsidRPr="00BC5A36">
        <w:rPr>
          <w:u w:val="single"/>
        </w:rPr>
        <w:t>2022</w:t>
      </w:r>
      <w:r w:rsidRPr="00BC5A36">
        <w:rPr>
          <w:u w:val="single"/>
        </w:rPr>
        <w:t xml:space="preserve"> №</w:t>
      </w:r>
      <w:r w:rsidR="00BC5A36" w:rsidRPr="00BC5A36">
        <w:rPr>
          <w:u w:val="single"/>
        </w:rPr>
        <w:t xml:space="preserve"> 33</w:t>
      </w:r>
      <w:r w:rsidR="00BC5A36">
        <w:rPr>
          <w:u w:val="single"/>
        </w:rPr>
        <w:t>2</w:t>
      </w:r>
    </w:p>
    <w:p w:rsidR="00DC6787" w:rsidRDefault="00DC6787" w:rsidP="00DC6787">
      <w:pPr>
        <w:rPr>
          <w:b/>
          <w:sz w:val="26"/>
          <w:szCs w:val="26"/>
        </w:rPr>
      </w:pPr>
    </w:p>
    <w:p w:rsidR="00DC6787" w:rsidRDefault="00DC6787" w:rsidP="00DC6787">
      <w:pPr>
        <w:rPr>
          <w:b/>
          <w:sz w:val="26"/>
          <w:szCs w:val="26"/>
        </w:rPr>
      </w:pPr>
    </w:p>
    <w:p w:rsidR="00DC6787" w:rsidRDefault="00DC6787" w:rsidP="00DC6787">
      <w:pPr>
        <w:rPr>
          <w:b/>
          <w:sz w:val="26"/>
          <w:szCs w:val="26"/>
        </w:rPr>
      </w:pPr>
    </w:p>
    <w:p w:rsidR="00DC6787" w:rsidRDefault="00DC6787" w:rsidP="00DC6787">
      <w:pPr>
        <w:rPr>
          <w:b/>
          <w:sz w:val="26"/>
          <w:szCs w:val="26"/>
        </w:rPr>
      </w:pPr>
    </w:p>
    <w:p w:rsidR="00DC6787" w:rsidRDefault="00DC6787" w:rsidP="00DC67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комиссии</w:t>
      </w:r>
    </w:p>
    <w:p w:rsidR="00DC6787" w:rsidRDefault="00DC6787" w:rsidP="00DC67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разработке перечня имущества, подлежащего разграничению </w:t>
      </w:r>
      <w:proofErr w:type="gramStart"/>
      <w:r>
        <w:rPr>
          <w:b/>
          <w:sz w:val="26"/>
          <w:szCs w:val="26"/>
        </w:rPr>
        <w:t>между</w:t>
      </w:r>
      <w:proofErr w:type="gramEnd"/>
    </w:p>
    <w:p w:rsidR="00DC6787" w:rsidRDefault="00DC6787" w:rsidP="00DC67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муниципальными образованиями на территории МР «Думиничский район»</w:t>
      </w:r>
    </w:p>
    <w:p w:rsidR="00DC6787" w:rsidRPr="00F27C0E" w:rsidRDefault="00DC6787" w:rsidP="00DC6787">
      <w:pPr>
        <w:rPr>
          <w:sz w:val="26"/>
          <w:szCs w:val="26"/>
        </w:rPr>
      </w:pPr>
    </w:p>
    <w:p w:rsidR="00DC6787" w:rsidRDefault="00DC6787" w:rsidP="00DC6787">
      <w:pPr>
        <w:rPr>
          <w:sz w:val="26"/>
          <w:szCs w:val="26"/>
        </w:rPr>
      </w:pPr>
    </w:p>
    <w:tbl>
      <w:tblPr>
        <w:tblStyle w:val="a7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5812"/>
      </w:tblGrid>
      <w:tr w:rsidR="00DC6787" w:rsidTr="0045223A">
        <w:tc>
          <w:tcPr>
            <w:tcW w:w="4536" w:type="dxa"/>
          </w:tcPr>
          <w:p w:rsidR="00DC6787" w:rsidRPr="00F27C0E" w:rsidRDefault="00DC6787" w:rsidP="0045223A">
            <w:pPr>
              <w:rPr>
                <w:i/>
                <w:sz w:val="26"/>
                <w:szCs w:val="26"/>
              </w:rPr>
            </w:pPr>
            <w:r w:rsidRPr="00F27C0E">
              <w:rPr>
                <w:i/>
                <w:sz w:val="26"/>
                <w:szCs w:val="26"/>
              </w:rPr>
              <w:t>Председатель комиссии-</w:t>
            </w:r>
          </w:p>
          <w:p w:rsidR="00DC6787" w:rsidRDefault="00DC6787" w:rsidP="004522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Доносова С.А.</w:t>
            </w:r>
          </w:p>
        </w:tc>
        <w:tc>
          <w:tcPr>
            <w:tcW w:w="5812" w:type="dxa"/>
          </w:tcPr>
          <w:p w:rsidR="00DC6787" w:rsidRDefault="00DC6787" w:rsidP="004522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администрации МР «Думиничский район»</w:t>
            </w:r>
          </w:p>
          <w:p w:rsidR="00707C82" w:rsidRDefault="00707C82" w:rsidP="0045223A">
            <w:pPr>
              <w:rPr>
                <w:sz w:val="26"/>
                <w:szCs w:val="26"/>
              </w:rPr>
            </w:pPr>
          </w:p>
        </w:tc>
      </w:tr>
      <w:tr w:rsidR="00DC6787" w:rsidTr="0045223A">
        <w:tc>
          <w:tcPr>
            <w:tcW w:w="4536" w:type="dxa"/>
          </w:tcPr>
          <w:p w:rsidR="00DC6787" w:rsidRPr="00F27C0E" w:rsidRDefault="00DC6787" w:rsidP="0045223A">
            <w:pPr>
              <w:rPr>
                <w:i/>
                <w:sz w:val="26"/>
                <w:szCs w:val="26"/>
              </w:rPr>
            </w:pPr>
            <w:r w:rsidRPr="00F27C0E">
              <w:rPr>
                <w:i/>
                <w:sz w:val="26"/>
                <w:szCs w:val="26"/>
              </w:rPr>
              <w:t>Заместитель председателя комиссии-</w:t>
            </w:r>
          </w:p>
          <w:p w:rsidR="00DC6787" w:rsidRPr="00F27C0E" w:rsidRDefault="00DC6787" w:rsidP="0045223A">
            <w:pPr>
              <w:rPr>
                <w:sz w:val="26"/>
                <w:szCs w:val="26"/>
              </w:rPr>
            </w:pPr>
            <w:r w:rsidRPr="00F27C0E">
              <w:rPr>
                <w:sz w:val="26"/>
                <w:szCs w:val="26"/>
              </w:rPr>
              <w:t>Морозова Т.А.</w:t>
            </w:r>
          </w:p>
        </w:tc>
        <w:tc>
          <w:tcPr>
            <w:tcW w:w="5812" w:type="dxa"/>
          </w:tcPr>
          <w:p w:rsidR="00DC6787" w:rsidRDefault="00DC6787" w:rsidP="004522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отделом имущественных и земельных отношений администрации МР «Думиничский район»</w:t>
            </w:r>
          </w:p>
          <w:p w:rsidR="00707C82" w:rsidRDefault="00707C82" w:rsidP="0045223A">
            <w:pPr>
              <w:rPr>
                <w:sz w:val="26"/>
                <w:szCs w:val="26"/>
              </w:rPr>
            </w:pPr>
          </w:p>
        </w:tc>
      </w:tr>
      <w:tr w:rsidR="00DC6787" w:rsidTr="0045223A">
        <w:tc>
          <w:tcPr>
            <w:tcW w:w="4536" w:type="dxa"/>
          </w:tcPr>
          <w:p w:rsidR="00DC6787" w:rsidRPr="00F27C0E" w:rsidRDefault="00DC6787" w:rsidP="0045223A">
            <w:pPr>
              <w:rPr>
                <w:i/>
                <w:sz w:val="26"/>
                <w:szCs w:val="26"/>
              </w:rPr>
            </w:pPr>
            <w:r w:rsidRPr="00F27C0E">
              <w:rPr>
                <w:i/>
                <w:sz w:val="26"/>
                <w:szCs w:val="26"/>
              </w:rPr>
              <w:t>Секретарь комиссии-</w:t>
            </w:r>
          </w:p>
          <w:p w:rsidR="00DC6787" w:rsidRDefault="00707C82" w:rsidP="00707C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Лепшинова И.Н</w:t>
            </w:r>
            <w:r w:rsidR="00DC6787">
              <w:rPr>
                <w:sz w:val="26"/>
                <w:szCs w:val="26"/>
              </w:rPr>
              <w:t>.</w:t>
            </w:r>
          </w:p>
        </w:tc>
        <w:tc>
          <w:tcPr>
            <w:tcW w:w="5812" w:type="dxa"/>
          </w:tcPr>
          <w:p w:rsidR="00DC6787" w:rsidRDefault="00DC6787" w:rsidP="004522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имущественных и земельных отношений администрации МР «Думиничский район»</w:t>
            </w:r>
          </w:p>
        </w:tc>
      </w:tr>
      <w:tr w:rsidR="00DC6787" w:rsidTr="0045223A">
        <w:tc>
          <w:tcPr>
            <w:tcW w:w="4536" w:type="dxa"/>
          </w:tcPr>
          <w:p w:rsidR="00DC6787" w:rsidRPr="00F27C0E" w:rsidRDefault="00DC6787" w:rsidP="0045223A">
            <w:pPr>
              <w:rPr>
                <w:i/>
                <w:sz w:val="26"/>
                <w:szCs w:val="26"/>
              </w:rPr>
            </w:pPr>
            <w:r w:rsidRPr="00F27C0E">
              <w:rPr>
                <w:i/>
                <w:sz w:val="26"/>
                <w:szCs w:val="26"/>
              </w:rPr>
              <w:t>Члены комиссии:</w:t>
            </w:r>
          </w:p>
        </w:tc>
        <w:tc>
          <w:tcPr>
            <w:tcW w:w="5812" w:type="dxa"/>
          </w:tcPr>
          <w:p w:rsidR="00DC6787" w:rsidRDefault="00DC6787" w:rsidP="0045223A">
            <w:pPr>
              <w:rPr>
                <w:sz w:val="26"/>
                <w:szCs w:val="26"/>
              </w:rPr>
            </w:pPr>
          </w:p>
        </w:tc>
      </w:tr>
      <w:tr w:rsidR="00DC6787" w:rsidTr="0045223A">
        <w:tc>
          <w:tcPr>
            <w:tcW w:w="4536" w:type="dxa"/>
          </w:tcPr>
          <w:p w:rsidR="00DC6787" w:rsidRDefault="00707C82" w:rsidP="004522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Попкова Ю.А</w:t>
            </w:r>
            <w:r w:rsidR="00DC6787">
              <w:rPr>
                <w:sz w:val="26"/>
                <w:szCs w:val="26"/>
              </w:rPr>
              <w:t>.</w:t>
            </w:r>
          </w:p>
        </w:tc>
        <w:tc>
          <w:tcPr>
            <w:tcW w:w="5812" w:type="dxa"/>
          </w:tcPr>
          <w:p w:rsidR="00DC6787" w:rsidRDefault="00DC6787" w:rsidP="004522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правовым отделом администрации МР «Думиничский район»</w:t>
            </w:r>
          </w:p>
          <w:p w:rsidR="00707C82" w:rsidRDefault="00707C82" w:rsidP="0045223A">
            <w:pPr>
              <w:rPr>
                <w:sz w:val="26"/>
                <w:szCs w:val="26"/>
              </w:rPr>
            </w:pPr>
          </w:p>
        </w:tc>
      </w:tr>
      <w:tr w:rsidR="00DC6787" w:rsidTr="0045223A">
        <w:tc>
          <w:tcPr>
            <w:tcW w:w="4536" w:type="dxa"/>
          </w:tcPr>
          <w:p w:rsidR="00DC6787" w:rsidRDefault="00DC6787" w:rsidP="004522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Базовая О.Г.</w:t>
            </w:r>
          </w:p>
        </w:tc>
        <w:tc>
          <w:tcPr>
            <w:tcW w:w="5812" w:type="dxa"/>
          </w:tcPr>
          <w:p w:rsidR="00DC6787" w:rsidRDefault="00DC6787" w:rsidP="004522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отделом финансов администрации МР «Думиничский район»</w:t>
            </w:r>
          </w:p>
        </w:tc>
      </w:tr>
      <w:tr w:rsidR="00DC6787" w:rsidTr="0045223A">
        <w:tc>
          <w:tcPr>
            <w:tcW w:w="4536" w:type="dxa"/>
          </w:tcPr>
          <w:p w:rsidR="00DC6787" w:rsidRDefault="00DC6787" w:rsidP="0045223A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DC6787" w:rsidRDefault="00DC6787" w:rsidP="0045223A">
            <w:pPr>
              <w:rPr>
                <w:sz w:val="26"/>
                <w:szCs w:val="26"/>
              </w:rPr>
            </w:pPr>
          </w:p>
        </w:tc>
      </w:tr>
    </w:tbl>
    <w:p w:rsidR="00DC6787" w:rsidRPr="00F27C0E" w:rsidRDefault="00DC6787" w:rsidP="00C53904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поселения, в отношении которого рассматривается вопрос о </w:t>
      </w:r>
      <w:r w:rsidR="00EF33C4">
        <w:rPr>
          <w:sz w:val="26"/>
          <w:szCs w:val="26"/>
        </w:rPr>
        <w:t>р</w:t>
      </w:r>
      <w:r>
        <w:rPr>
          <w:sz w:val="26"/>
          <w:szCs w:val="26"/>
        </w:rPr>
        <w:t>азграничении имущества</w:t>
      </w:r>
      <w:r w:rsidR="00C53904">
        <w:rPr>
          <w:sz w:val="26"/>
          <w:szCs w:val="26"/>
        </w:rPr>
        <w:t>.</w:t>
      </w:r>
    </w:p>
    <w:p w:rsidR="00F66149" w:rsidRDefault="00F66149"/>
    <w:sectPr w:rsidR="00F66149" w:rsidSect="005265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87"/>
    <w:rsid w:val="000E4544"/>
    <w:rsid w:val="00124B8E"/>
    <w:rsid w:val="002D518A"/>
    <w:rsid w:val="00303F6C"/>
    <w:rsid w:val="00707C82"/>
    <w:rsid w:val="00967753"/>
    <w:rsid w:val="00B248A2"/>
    <w:rsid w:val="00BC5A36"/>
    <w:rsid w:val="00C53904"/>
    <w:rsid w:val="00D17A90"/>
    <w:rsid w:val="00DC6787"/>
    <w:rsid w:val="00EF33C4"/>
    <w:rsid w:val="00F6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678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C67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C6787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DC67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7">
    <w:name w:val="Table Grid"/>
    <w:basedOn w:val="a1"/>
    <w:uiPriority w:val="59"/>
    <w:rsid w:val="00DC6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C67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78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03F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duminich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Ирина Владимировна</cp:lastModifiedBy>
  <cp:revision>7</cp:revision>
  <cp:lastPrinted>2022-07-14T11:54:00Z</cp:lastPrinted>
  <dcterms:created xsi:type="dcterms:W3CDTF">2022-07-14T10:25:00Z</dcterms:created>
  <dcterms:modified xsi:type="dcterms:W3CDTF">2022-07-15T11:03:00Z</dcterms:modified>
</cp:coreProperties>
</file>