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C9" w:rsidRPr="0056125B" w:rsidRDefault="00BE59C9" w:rsidP="00BE59C9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25B">
        <w:rPr>
          <w:rFonts w:ascii="Times New Roman" w:hAnsi="Times New Roman" w:cs="Times New Roman"/>
          <w:b/>
          <w:sz w:val="26"/>
          <w:szCs w:val="26"/>
        </w:rPr>
        <w:t>Соглашение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0C2B06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:rsidR="00A83B5B" w:rsidRPr="00A83B5B" w:rsidRDefault="00BE59C9" w:rsidP="00A83B5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A83B5B">
        <w:rPr>
          <w:rFonts w:ascii="Times New Roman" w:hAnsi="Times New Roman"/>
          <w:b/>
          <w:sz w:val="26"/>
          <w:szCs w:val="26"/>
        </w:rPr>
        <w:t xml:space="preserve">о передаче муниципальному району «Думиничский район» части полномочий городского поселения «Поселок Думиничи » </w:t>
      </w:r>
      <w:r w:rsidR="00A83B5B" w:rsidRPr="00A83B5B">
        <w:rPr>
          <w:rFonts w:ascii="Times New Roman" w:hAnsi="Times New Roman" w:cs="Times New Roman"/>
          <w:b/>
          <w:sz w:val="26"/>
          <w:szCs w:val="26"/>
        </w:rPr>
        <w:t xml:space="preserve">по созданию условий для организации досуга и обеспечения жителей поселения услугами организаций культуры в части укрепления материально-технической базы </w:t>
      </w:r>
      <w:r w:rsidR="00A83B5B">
        <w:rPr>
          <w:rFonts w:ascii="Times New Roman" w:hAnsi="Times New Roman" w:cs="Times New Roman"/>
          <w:b/>
          <w:sz w:val="26"/>
          <w:szCs w:val="26"/>
        </w:rPr>
        <w:t>структурного подразделения  муниципального казенного учреждения культуры  «Думиничский районный Дом культуры</w:t>
      </w:r>
      <w:r w:rsidR="00A83B5B" w:rsidRPr="00A83B5B">
        <w:rPr>
          <w:rFonts w:ascii="Times New Roman" w:hAnsi="Times New Roman" w:cs="Times New Roman"/>
          <w:b/>
          <w:sz w:val="26"/>
          <w:szCs w:val="26"/>
        </w:rPr>
        <w:t>» Поселковый  Дом культуры.</w:t>
      </w:r>
    </w:p>
    <w:p w:rsidR="00BE59C9" w:rsidRPr="00186DDA" w:rsidRDefault="00BE59C9" w:rsidP="00A83B5B">
      <w:pPr>
        <w:pStyle w:val="a3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BE59C9" w:rsidRPr="0056125B" w:rsidRDefault="00BE59C9" w:rsidP="00BE59C9">
      <w:pPr>
        <w:rPr>
          <w:rFonts w:ascii="Times New Roman" w:hAnsi="Times New Roman" w:cs="Times New Roman"/>
          <w:sz w:val="26"/>
          <w:szCs w:val="26"/>
        </w:rPr>
      </w:pPr>
      <w:r w:rsidRPr="0056125B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56125B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56125B">
        <w:rPr>
          <w:rFonts w:ascii="Times New Roman" w:hAnsi="Times New Roman" w:cs="Times New Roman"/>
          <w:sz w:val="26"/>
          <w:szCs w:val="26"/>
        </w:rPr>
        <w:t>уминичи                                                                                               «</w:t>
      </w:r>
      <w:r w:rsidR="000C2B06">
        <w:rPr>
          <w:rFonts w:ascii="Times New Roman" w:hAnsi="Times New Roman" w:cs="Times New Roman"/>
          <w:sz w:val="26"/>
          <w:szCs w:val="26"/>
        </w:rPr>
        <w:t>04</w:t>
      </w:r>
      <w:r w:rsidRPr="0056125B">
        <w:rPr>
          <w:rFonts w:ascii="Times New Roman" w:hAnsi="Times New Roman" w:cs="Times New Roman"/>
          <w:sz w:val="26"/>
          <w:szCs w:val="26"/>
        </w:rPr>
        <w:t>»</w:t>
      </w:r>
      <w:r w:rsidR="000C2B06"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56125B">
        <w:rPr>
          <w:rFonts w:ascii="Times New Roman" w:hAnsi="Times New Roman" w:cs="Times New Roman"/>
          <w:sz w:val="26"/>
          <w:szCs w:val="26"/>
        </w:rPr>
        <w:t>20</w:t>
      </w:r>
      <w:r w:rsidR="00157674">
        <w:rPr>
          <w:rFonts w:ascii="Times New Roman" w:hAnsi="Times New Roman" w:cs="Times New Roman"/>
          <w:sz w:val="26"/>
          <w:szCs w:val="26"/>
        </w:rPr>
        <w:t>2</w:t>
      </w:r>
      <w:r w:rsidR="00A83B5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BE59C9" w:rsidRPr="00A83B5B" w:rsidRDefault="00BE59C9" w:rsidP="002C1B25">
      <w:pPr>
        <w:pStyle w:val="ConsPlusTitle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proofErr w:type="gramStart"/>
      <w:r w:rsidRPr="00A83B5B">
        <w:rPr>
          <w:rFonts w:ascii="Times New Roman" w:hAnsi="Times New Roman"/>
          <w:b w:val="0"/>
          <w:sz w:val="26"/>
          <w:szCs w:val="26"/>
        </w:rPr>
        <w:t xml:space="preserve">Администрация городского  поселения  «Поселок Думиничи» (именуемая в дальнейшем  администрация поселения) в лице  главы администрации городского поселения Моисеева Геннадия Владимировича, действующего  на основании Устава,  с одной  стороны и администрация муниципального района «Думиничский  район» (далее – администрация района) в лице </w:t>
      </w:r>
      <w:r w:rsidR="006C6924" w:rsidRPr="00A83B5B">
        <w:rPr>
          <w:rFonts w:ascii="Times New Roman" w:hAnsi="Times New Roman"/>
          <w:b w:val="0"/>
          <w:sz w:val="26"/>
          <w:szCs w:val="26"/>
        </w:rPr>
        <w:t>Г</w:t>
      </w:r>
      <w:r w:rsidRPr="00A83B5B">
        <w:rPr>
          <w:rFonts w:ascii="Times New Roman" w:hAnsi="Times New Roman"/>
          <w:b w:val="0"/>
          <w:sz w:val="26"/>
          <w:szCs w:val="26"/>
        </w:rPr>
        <w:t xml:space="preserve">лавы администрации муниципального района «Думиничский район» </w:t>
      </w:r>
      <w:r w:rsidR="00A83B5B" w:rsidRPr="002C1B25">
        <w:rPr>
          <w:rFonts w:ascii="Times New Roman" w:hAnsi="Times New Roman"/>
          <w:b w:val="0"/>
          <w:sz w:val="26"/>
          <w:szCs w:val="26"/>
        </w:rPr>
        <w:t>Булыгина Сергея Геннадьевича</w:t>
      </w:r>
      <w:r w:rsidRPr="002C1B25">
        <w:rPr>
          <w:rFonts w:ascii="Times New Roman" w:hAnsi="Times New Roman"/>
          <w:b w:val="0"/>
          <w:sz w:val="26"/>
          <w:szCs w:val="26"/>
        </w:rPr>
        <w:t>, действующего на основании Устава с другой сторон</w:t>
      </w:r>
      <w:r w:rsidR="00A83B5B" w:rsidRPr="002C1B25">
        <w:rPr>
          <w:rFonts w:ascii="Times New Roman" w:hAnsi="Times New Roman"/>
          <w:b w:val="0"/>
          <w:sz w:val="26"/>
          <w:szCs w:val="26"/>
        </w:rPr>
        <w:t>ы, руководствуясь п.12 ч.1 ст.14</w:t>
      </w:r>
      <w:proofErr w:type="gramEnd"/>
      <w:r w:rsidR="00A83B5B" w:rsidRPr="002C1B25">
        <w:rPr>
          <w:rFonts w:ascii="Times New Roman" w:hAnsi="Times New Roman"/>
          <w:b w:val="0"/>
          <w:sz w:val="26"/>
          <w:szCs w:val="26"/>
        </w:rPr>
        <w:t xml:space="preserve">, </w:t>
      </w:r>
      <w:proofErr w:type="gramStart"/>
      <w:r w:rsidR="00A83B5B" w:rsidRPr="002C1B25">
        <w:rPr>
          <w:rFonts w:ascii="Times New Roman" w:hAnsi="Times New Roman"/>
          <w:b w:val="0"/>
          <w:sz w:val="26"/>
          <w:szCs w:val="26"/>
        </w:rPr>
        <w:t>ч.4 ст.15</w:t>
      </w:r>
      <w:r w:rsidRPr="002C1B25">
        <w:rPr>
          <w:rFonts w:ascii="Times New Roman" w:hAnsi="Times New Roman"/>
          <w:b w:val="0"/>
          <w:sz w:val="26"/>
          <w:szCs w:val="26"/>
        </w:rPr>
        <w:t xml:space="preserve"> Федерального</w:t>
      </w:r>
      <w:r w:rsidRPr="00A83B5B">
        <w:rPr>
          <w:rFonts w:ascii="Times New Roman" w:hAnsi="Times New Roman"/>
          <w:b w:val="0"/>
          <w:sz w:val="26"/>
          <w:szCs w:val="26"/>
        </w:rPr>
        <w:t xml:space="preserve"> закона № 131 «Об общих принципах организации местного самоуправления в Российской Федерации», Решением Городской думы  городского  поселения «Поселок Думиничи» от «28» июня  2018  № 24 «Об утверждении порядка заключения соглашений о передаче (принятии) осуществления части полномочий по решению вопросов местного значения между органами местного самоуправления городского поселения «Поселок Думиничи» и муниципального района «Думиничский район», </w:t>
      </w:r>
      <w:r w:rsidRPr="00A83B5B">
        <w:rPr>
          <w:rFonts w:ascii="Times New Roman" w:hAnsi="Times New Roman"/>
          <w:b w:val="0"/>
          <w:color w:val="000000" w:themeColor="text1"/>
          <w:sz w:val="26"/>
          <w:szCs w:val="26"/>
        </w:rPr>
        <w:t>Решением Городской Думы</w:t>
      </w:r>
      <w:proofErr w:type="gramEnd"/>
      <w:r w:rsidRPr="00A83B5B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 </w:t>
      </w:r>
      <w:proofErr w:type="gramStart"/>
      <w:r w:rsidRPr="00A83B5B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городского поселения «Поселок Думиничи» от </w:t>
      </w:r>
      <w:r w:rsidR="00D30FF7">
        <w:rPr>
          <w:rFonts w:ascii="Times New Roman" w:hAnsi="Times New Roman"/>
          <w:color w:val="000000" w:themeColor="text1"/>
          <w:sz w:val="26"/>
          <w:szCs w:val="26"/>
        </w:rPr>
        <w:t>10</w:t>
      </w:r>
      <w:r w:rsidR="00D30FF7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февраля</w:t>
      </w:r>
      <w:r w:rsidR="003623A0" w:rsidRPr="00A83B5B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202</w:t>
      </w:r>
      <w:r w:rsidR="00A83B5B" w:rsidRPr="00A83B5B">
        <w:rPr>
          <w:rFonts w:ascii="Times New Roman" w:hAnsi="Times New Roman"/>
          <w:b w:val="0"/>
          <w:color w:val="000000" w:themeColor="text1"/>
          <w:sz w:val="26"/>
          <w:szCs w:val="26"/>
        </w:rPr>
        <w:t>2г. №</w:t>
      </w:r>
      <w:r w:rsidR="00D30FF7">
        <w:rPr>
          <w:rFonts w:ascii="Times New Roman" w:hAnsi="Times New Roman"/>
          <w:b w:val="0"/>
          <w:color w:val="000000" w:themeColor="text1"/>
          <w:sz w:val="26"/>
          <w:szCs w:val="26"/>
        </w:rPr>
        <w:t>2</w:t>
      </w:r>
      <w:r w:rsidR="005A2779" w:rsidRPr="00A83B5B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="00A83B5B" w:rsidRPr="00A83B5B">
        <w:rPr>
          <w:rFonts w:ascii="Times New Roman" w:hAnsi="Times New Roman"/>
          <w:b w:val="0"/>
          <w:sz w:val="26"/>
          <w:szCs w:val="26"/>
        </w:rPr>
        <w:t xml:space="preserve">« </w:t>
      </w:r>
      <w:r w:rsidR="00A83B5B" w:rsidRPr="00A83B5B">
        <w:rPr>
          <w:rFonts w:ascii="Times New Roman" w:hAnsi="Times New Roman" w:cs="Times New Roman"/>
          <w:b w:val="0"/>
          <w:sz w:val="26"/>
          <w:szCs w:val="26"/>
        </w:rPr>
        <w:t>О передаче части полномочий по созданию условий для организации досуга и обеспечения жителей поселения услугами организаций культуры»,</w:t>
      </w:r>
      <w:r w:rsidR="00D30FF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83B5B">
        <w:rPr>
          <w:rFonts w:ascii="Times New Roman" w:hAnsi="Times New Roman"/>
          <w:b w:val="0"/>
          <w:sz w:val="26"/>
          <w:szCs w:val="26"/>
        </w:rPr>
        <w:t>Решением районного Собрания представителей муниципального района</w:t>
      </w:r>
      <w:r w:rsidR="00D30FF7">
        <w:rPr>
          <w:rFonts w:ascii="Times New Roman" w:hAnsi="Times New Roman"/>
          <w:b w:val="0"/>
          <w:sz w:val="26"/>
          <w:szCs w:val="26"/>
        </w:rPr>
        <w:t xml:space="preserve"> «Думиничский район» от 15 февраля </w:t>
      </w:r>
      <w:r w:rsidR="00A771BC" w:rsidRPr="00A83B5B">
        <w:rPr>
          <w:rFonts w:ascii="Times New Roman" w:hAnsi="Times New Roman"/>
          <w:b w:val="0"/>
          <w:sz w:val="26"/>
          <w:szCs w:val="26"/>
        </w:rPr>
        <w:t>202</w:t>
      </w:r>
      <w:r w:rsidR="00A83B5B">
        <w:rPr>
          <w:rFonts w:ascii="Times New Roman" w:hAnsi="Times New Roman"/>
          <w:b w:val="0"/>
          <w:sz w:val="26"/>
          <w:szCs w:val="26"/>
        </w:rPr>
        <w:t>2</w:t>
      </w:r>
      <w:r w:rsidRPr="00A83B5B">
        <w:rPr>
          <w:rFonts w:ascii="Times New Roman" w:hAnsi="Times New Roman"/>
          <w:b w:val="0"/>
          <w:sz w:val="26"/>
          <w:szCs w:val="26"/>
        </w:rPr>
        <w:t xml:space="preserve"> г. № </w:t>
      </w:r>
      <w:r w:rsidR="00D30FF7">
        <w:rPr>
          <w:rFonts w:ascii="Times New Roman" w:hAnsi="Times New Roman"/>
          <w:b w:val="0"/>
          <w:sz w:val="26"/>
          <w:szCs w:val="26"/>
        </w:rPr>
        <w:t xml:space="preserve">15 </w:t>
      </w:r>
      <w:r w:rsidRPr="00A83B5B">
        <w:rPr>
          <w:rFonts w:ascii="Times New Roman" w:hAnsi="Times New Roman"/>
          <w:b w:val="0"/>
          <w:sz w:val="26"/>
          <w:szCs w:val="26"/>
        </w:rPr>
        <w:t xml:space="preserve">«О </w:t>
      </w:r>
      <w:r w:rsidR="00A771BC" w:rsidRPr="00A83B5B">
        <w:rPr>
          <w:rFonts w:ascii="Times New Roman" w:hAnsi="Times New Roman"/>
          <w:b w:val="0"/>
          <w:bCs w:val="0"/>
          <w:sz w:val="26"/>
          <w:szCs w:val="26"/>
        </w:rPr>
        <w:t>принятии осуществления органами местного самоуправления муниципального района «Думиничский район» части отдельного полномочия городского поселения «Поселок Думиничи»</w:t>
      </w:r>
      <w:r w:rsidRPr="00A83B5B">
        <w:rPr>
          <w:rFonts w:ascii="Times New Roman" w:hAnsi="Times New Roman"/>
          <w:b w:val="0"/>
          <w:sz w:val="26"/>
          <w:szCs w:val="26"/>
        </w:rPr>
        <w:t>,  заключили настоящее соглашение</w:t>
      </w:r>
      <w:proofErr w:type="gramEnd"/>
      <w:r w:rsidRPr="00A83B5B">
        <w:rPr>
          <w:rFonts w:ascii="Times New Roman" w:hAnsi="Times New Roman"/>
          <w:b w:val="0"/>
          <w:sz w:val="26"/>
          <w:szCs w:val="26"/>
        </w:rPr>
        <w:t xml:space="preserve"> о нижеследующем: </w:t>
      </w:r>
    </w:p>
    <w:p w:rsidR="00BE59C9" w:rsidRPr="0056125B" w:rsidRDefault="00BE59C9" w:rsidP="00BE59C9">
      <w:pPr>
        <w:pStyle w:val="a4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125B">
        <w:rPr>
          <w:rFonts w:ascii="Times New Roman" w:hAnsi="Times New Roman" w:cs="Times New Roman"/>
          <w:bCs/>
          <w:sz w:val="26"/>
          <w:szCs w:val="26"/>
        </w:rPr>
        <w:t>1. Предмет соглашения</w:t>
      </w:r>
    </w:p>
    <w:p w:rsidR="002C1B25" w:rsidRDefault="00BE59C9" w:rsidP="009D366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9D3663">
        <w:rPr>
          <w:rFonts w:ascii="Times New Roman" w:hAnsi="Times New Roman"/>
          <w:b w:val="0"/>
          <w:sz w:val="26"/>
          <w:szCs w:val="26"/>
        </w:rPr>
        <w:t>1</w:t>
      </w:r>
      <w:r w:rsidRPr="0056125B">
        <w:rPr>
          <w:rFonts w:ascii="Times New Roman" w:hAnsi="Times New Roman"/>
          <w:sz w:val="26"/>
          <w:szCs w:val="26"/>
        </w:rPr>
        <w:t>.</w:t>
      </w:r>
      <w:r w:rsidRPr="002C1B25">
        <w:rPr>
          <w:rFonts w:ascii="Times New Roman" w:hAnsi="Times New Roman"/>
          <w:b w:val="0"/>
          <w:sz w:val="26"/>
          <w:szCs w:val="26"/>
        </w:rPr>
        <w:t>1  Предметом настоящего Соглашения является передача администрацией</w:t>
      </w:r>
      <w:r w:rsidR="00D30FF7">
        <w:rPr>
          <w:rFonts w:ascii="Times New Roman" w:hAnsi="Times New Roman"/>
          <w:b w:val="0"/>
          <w:sz w:val="26"/>
          <w:szCs w:val="26"/>
        </w:rPr>
        <w:t xml:space="preserve"> </w:t>
      </w:r>
      <w:r w:rsidRPr="002C1B25">
        <w:rPr>
          <w:rFonts w:ascii="Times New Roman" w:hAnsi="Times New Roman"/>
          <w:b w:val="0"/>
          <w:sz w:val="26"/>
          <w:szCs w:val="26"/>
        </w:rPr>
        <w:t xml:space="preserve">городского поселения «Поселок Думиничи» администрации  муниципального района «Думиничский район» осуществления </w:t>
      </w:r>
      <w:r w:rsidR="00A86916" w:rsidRPr="002C1B25">
        <w:rPr>
          <w:rFonts w:ascii="Times New Roman" w:hAnsi="Times New Roman"/>
          <w:b w:val="0"/>
          <w:sz w:val="26"/>
          <w:szCs w:val="26"/>
        </w:rPr>
        <w:t xml:space="preserve">части </w:t>
      </w:r>
      <w:r w:rsidRPr="002C1B25">
        <w:rPr>
          <w:rFonts w:ascii="Times New Roman" w:hAnsi="Times New Roman"/>
          <w:b w:val="0"/>
          <w:sz w:val="26"/>
          <w:szCs w:val="26"/>
        </w:rPr>
        <w:t xml:space="preserve">полномочий </w:t>
      </w:r>
      <w:r w:rsidR="009D3663" w:rsidRPr="009D3663">
        <w:rPr>
          <w:rFonts w:ascii="Times New Roman" w:hAnsi="Times New Roman"/>
          <w:b w:val="0"/>
          <w:sz w:val="26"/>
          <w:szCs w:val="26"/>
        </w:rPr>
        <w:t>по решению вопроса местного значения</w:t>
      </w:r>
      <w:r w:rsidR="00D30FF7">
        <w:rPr>
          <w:rFonts w:ascii="Times New Roman" w:hAnsi="Times New Roman"/>
          <w:b w:val="0"/>
          <w:sz w:val="26"/>
          <w:szCs w:val="26"/>
        </w:rPr>
        <w:t xml:space="preserve"> </w:t>
      </w:r>
      <w:r w:rsidR="009D3663">
        <w:rPr>
          <w:rFonts w:ascii="Times New Roman" w:hAnsi="Times New Roman"/>
          <w:b w:val="0"/>
          <w:sz w:val="26"/>
          <w:szCs w:val="26"/>
        </w:rPr>
        <w:t>«</w:t>
      </w:r>
      <w:r w:rsidR="009D3663">
        <w:rPr>
          <w:rFonts w:ascii="Times New Roman" w:hAnsi="Times New Roman" w:cs="Times New Roman"/>
          <w:b w:val="0"/>
          <w:sz w:val="26"/>
          <w:szCs w:val="26"/>
        </w:rPr>
        <w:t xml:space="preserve">создание </w:t>
      </w:r>
      <w:r w:rsidR="002C1B25" w:rsidRPr="00B507D3">
        <w:rPr>
          <w:rFonts w:ascii="Times New Roman" w:hAnsi="Times New Roman" w:cs="Times New Roman"/>
          <w:b w:val="0"/>
          <w:sz w:val="26"/>
          <w:szCs w:val="26"/>
        </w:rPr>
        <w:t>условий для организации досуга и обеспечения жителей</w:t>
      </w:r>
      <w:r w:rsidR="002C1B25" w:rsidRPr="003B43F0">
        <w:rPr>
          <w:rFonts w:ascii="Times New Roman" w:hAnsi="Times New Roman" w:cs="Times New Roman"/>
          <w:b w:val="0"/>
          <w:sz w:val="26"/>
          <w:szCs w:val="26"/>
        </w:rPr>
        <w:t xml:space="preserve"> поселения услугами организаций культуры</w:t>
      </w:r>
      <w:r w:rsidR="009D3663">
        <w:rPr>
          <w:rFonts w:ascii="Times New Roman" w:hAnsi="Times New Roman" w:cs="Times New Roman"/>
          <w:b w:val="0"/>
          <w:sz w:val="26"/>
          <w:szCs w:val="26"/>
        </w:rPr>
        <w:t xml:space="preserve">», </w:t>
      </w:r>
      <w:r w:rsidR="002C1B25" w:rsidRPr="003B43F0">
        <w:rPr>
          <w:rFonts w:ascii="Times New Roman" w:hAnsi="Times New Roman" w:cs="Times New Roman"/>
          <w:b w:val="0"/>
          <w:sz w:val="26"/>
          <w:szCs w:val="26"/>
        </w:rPr>
        <w:t xml:space="preserve">в части укрепления материально-технической базы </w:t>
      </w:r>
      <w:r w:rsidR="002C1B25">
        <w:rPr>
          <w:rFonts w:ascii="Times New Roman" w:hAnsi="Times New Roman" w:cs="Times New Roman"/>
          <w:b w:val="0"/>
          <w:sz w:val="26"/>
          <w:szCs w:val="26"/>
        </w:rPr>
        <w:t>структурного подразделения  муниципального казенного учреждения культуры  «Думиничский районный Дом культу</w:t>
      </w:r>
      <w:r w:rsidR="009D3663">
        <w:rPr>
          <w:rFonts w:ascii="Times New Roman" w:hAnsi="Times New Roman" w:cs="Times New Roman"/>
          <w:b w:val="0"/>
          <w:sz w:val="26"/>
          <w:szCs w:val="26"/>
        </w:rPr>
        <w:t>ры» Поселкового</w:t>
      </w:r>
      <w:r w:rsidR="002C1B25">
        <w:rPr>
          <w:rFonts w:ascii="Times New Roman" w:hAnsi="Times New Roman" w:cs="Times New Roman"/>
          <w:b w:val="0"/>
          <w:sz w:val="26"/>
          <w:szCs w:val="26"/>
        </w:rPr>
        <w:t xml:space="preserve">  Дом</w:t>
      </w:r>
      <w:r w:rsidR="009D3663">
        <w:rPr>
          <w:rFonts w:ascii="Times New Roman" w:hAnsi="Times New Roman" w:cs="Times New Roman"/>
          <w:b w:val="0"/>
          <w:sz w:val="26"/>
          <w:szCs w:val="26"/>
        </w:rPr>
        <w:t>а</w:t>
      </w:r>
      <w:r w:rsidR="002C1B25" w:rsidRPr="003B43F0">
        <w:rPr>
          <w:rFonts w:ascii="Times New Roman" w:hAnsi="Times New Roman" w:cs="Times New Roman"/>
          <w:b w:val="0"/>
          <w:sz w:val="26"/>
          <w:szCs w:val="26"/>
        </w:rPr>
        <w:t xml:space="preserve"> культуры.</w:t>
      </w:r>
      <w:proofErr w:type="gramEnd"/>
    </w:p>
    <w:p w:rsidR="009B6C9B" w:rsidRPr="00D1509F" w:rsidRDefault="009B6C9B" w:rsidP="00A869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BE59C9" w:rsidRPr="0056125B" w:rsidRDefault="002C1B25" w:rsidP="00BE59C9">
      <w:pPr>
        <w:pStyle w:val="a3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E59C9" w:rsidRPr="0056125B">
        <w:rPr>
          <w:rFonts w:ascii="Times New Roman" w:hAnsi="Times New Roman"/>
          <w:sz w:val="26"/>
          <w:szCs w:val="26"/>
        </w:rPr>
        <w:t>. Права и обязанности сторон</w:t>
      </w:r>
    </w:p>
    <w:p w:rsidR="00BE59C9" w:rsidRPr="0056125B" w:rsidRDefault="00BE59C9" w:rsidP="00BE59C9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</w:p>
    <w:p w:rsidR="00BE59C9" w:rsidRPr="0056125B" w:rsidRDefault="002C1B25" w:rsidP="00BE59C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E59C9" w:rsidRPr="0056125B">
        <w:rPr>
          <w:rFonts w:ascii="Times New Roman" w:hAnsi="Times New Roman"/>
          <w:sz w:val="26"/>
          <w:szCs w:val="26"/>
        </w:rPr>
        <w:t>.1.Администрация</w:t>
      </w:r>
      <w:r w:rsidR="00BE59C9">
        <w:rPr>
          <w:rFonts w:ascii="Times New Roman" w:hAnsi="Times New Roman"/>
          <w:sz w:val="26"/>
          <w:szCs w:val="26"/>
        </w:rPr>
        <w:t xml:space="preserve"> городского поселения «Поселок Думиничи</w:t>
      </w:r>
      <w:proofErr w:type="gramStart"/>
      <w:r w:rsidR="00BE59C9">
        <w:rPr>
          <w:rFonts w:ascii="Times New Roman" w:hAnsi="Times New Roman"/>
          <w:sz w:val="26"/>
          <w:szCs w:val="26"/>
        </w:rPr>
        <w:t>»</w:t>
      </w:r>
      <w:r w:rsidR="00BE59C9" w:rsidRPr="0056125B">
        <w:rPr>
          <w:rFonts w:ascii="Times New Roman" w:hAnsi="Times New Roman"/>
          <w:sz w:val="26"/>
          <w:szCs w:val="26"/>
        </w:rPr>
        <w:t>и</w:t>
      </w:r>
      <w:proofErr w:type="gramEnd"/>
      <w:r w:rsidR="00BE59C9" w:rsidRPr="0056125B">
        <w:rPr>
          <w:rFonts w:ascii="Times New Roman" w:hAnsi="Times New Roman"/>
          <w:sz w:val="26"/>
          <w:szCs w:val="26"/>
        </w:rPr>
        <w:t>меет право:</w:t>
      </w:r>
    </w:p>
    <w:p w:rsidR="00BE59C9" w:rsidRPr="0056125B" w:rsidRDefault="002C1B25" w:rsidP="00BE59C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E59C9" w:rsidRPr="0056125B">
        <w:rPr>
          <w:rFonts w:ascii="Times New Roman" w:hAnsi="Times New Roman"/>
          <w:sz w:val="26"/>
          <w:szCs w:val="26"/>
        </w:rPr>
        <w:t xml:space="preserve">.1.1. Осуществлять текущий </w:t>
      </w:r>
      <w:proofErr w:type="gramStart"/>
      <w:r w:rsidR="00BE59C9" w:rsidRPr="0056125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BE59C9" w:rsidRPr="0056125B">
        <w:rPr>
          <w:rFonts w:ascii="Times New Roman" w:hAnsi="Times New Roman"/>
          <w:sz w:val="26"/>
          <w:szCs w:val="26"/>
        </w:rPr>
        <w:t xml:space="preserve"> исполнением переданных полномочий;</w:t>
      </w:r>
    </w:p>
    <w:p w:rsidR="00BE59C9" w:rsidRPr="0056125B" w:rsidRDefault="002C1B25" w:rsidP="00BE59C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E59C9" w:rsidRPr="0056125B">
        <w:rPr>
          <w:rFonts w:ascii="Times New Roman" w:hAnsi="Times New Roman"/>
          <w:sz w:val="26"/>
          <w:szCs w:val="26"/>
        </w:rPr>
        <w:t>.1.2. Получать от администрации</w:t>
      </w:r>
      <w:r w:rsidR="00BE59C9">
        <w:rPr>
          <w:rFonts w:ascii="Times New Roman" w:hAnsi="Times New Roman"/>
          <w:sz w:val="26"/>
          <w:szCs w:val="26"/>
        </w:rPr>
        <w:t xml:space="preserve"> муниципального района «Думиничский район» </w:t>
      </w:r>
      <w:r w:rsidR="00BE59C9" w:rsidRPr="0056125B">
        <w:rPr>
          <w:rFonts w:ascii="Times New Roman" w:hAnsi="Times New Roman"/>
          <w:sz w:val="26"/>
          <w:szCs w:val="26"/>
        </w:rPr>
        <w:t xml:space="preserve"> необходимую информацию;</w:t>
      </w:r>
    </w:p>
    <w:p w:rsidR="00BE59C9" w:rsidRPr="0056125B" w:rsidRDefault="002C1B25" w:rsidP="00BE59C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E59C9" w:rsidRPr="0056125B">
        <w:rPr>
          <w:rFonts w:ascii="Times New Roman" w:hAnsi="Times New Roman"/>
          <w:sz w:val="26"/>
          <w:szCs w:val="26"/>
        </w:rPr>
        <w:t>.2. Администрация</w:t>
      </w:r>
      <w:r w:rsidR="00BE59C9">
        <w:rPr>
          <w:rFonts w:ascii="Times New Roman" w:hAnsi="Times New Roman"/>
          <w:sz w:val="26"/>
          <w:szCs w:val="26"/>
        </w:rPr>
        <w:t>городского поселения «Поселок Думиничи</w:t>
      </w:r>
      <w:proofErr w:type="gramStart"/>
      <w:r w:rsidR="00BE59C9">
        <w:rPr>
          <w:rFonts w:ascii="Times New Roman" w:hAnsi="Times New Roman"/>
          <w:sz w:val="26"/>
          <w:szCs w:val="26"/>
        </w:rPr>
        <w:t>»</w:t>
      </w:r>
      <w:r w:rsidR="00BE59C9" w:rsidRPr="0056125B">
        <w:rPr>
          <w:rFonts w:ascii="Times New Roman" w:hAnsi="Times New Roman"/>
          <w:sz w:val="26"/>
          <w:szCs w:val="26"/>
        </w:rPr>
        <w:t>о</w:t>
      </w:r>
      <w:proofErr w:type="gramEnd"/>
      <w:r w:rsidR="00BE59C9" w:rsidRPr="0056125B">
        <w:rPr>
          <w:rFonts w:ascii="Times New Roman" w:hAnsi="Times New Roman"/>
          <w:sz w:val="26"/>
          <w:szCs w:val="26"/>
        </w:rPr>
        <w:t>бязана:</w:t>
      </w:r>
    </w:p>
    <w:p w:rsidR="00BE59C9" w:rsidRPr="0056125B" w:rsidRDefault="002C1B25" w:rsidP="00BE59C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</w:t>
      </w:r>
      <w:r w:rsidR="00BE59C9" w:rsidRPr="0056125B">
        <w:rPr>
          <w:rFonts w:ascii="Times New Roman" w:hAnsi="Times New Roman"/>
          <w:sz w:val="26"/>
          <w:szCs w:val="26"/>
        </w:rPr>
        <w:t xml:space="preserve">.2.1. Предоставлять администрации </w:t>
      </w:r>
      <w:r w:rsidR="00BE59C9">
        <w:rPr>
          <w:rFonts w:ascii="Times New Roman" w:hAnsi="Times New Roman"/>
          <w:sz w:val="26"/>
          <w:szCs w:val="26"/>
        </w:rPr>
        <w:t xml:space="preserve">муниципального района  </w:t>
      </w:r>
      <w:r w:rsidR="00BE59C9" w:rsidRPr="0056125B">
        <w:rPr>
          <w:rFonts w:ascii="Times New Roman" w:hAnsi="Times New Roman"/>
          <w:sz w:val="26"/>
          <w:szCs w:val="26"/>
        </w:rPr>
        <w:t xml:space="preserve"> информацию, необходимую для осуществления полномочий, предусмотренных пунктом 1 настоящего Соглашения;</w:t>
      </w:r>
    </w:p>
    <w:p w:rsidR="00BE59C9" w:rsidRPr="0056125B" w:rsidRDefault="002C1B25" w:rsidP="00BE59C9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E59C9" w:rsidRPr="0056125B">
        <w:rPr>
          <w:rFonts w:ascii="Times New Roman" w:hAnsi="Times New Roman"/>
          <w:sz w:val="26"/>
          <w:szCs w:val="26"/>
        </w:rPr>
        <w:t>.2.2.Оказывать содействие администрации</w:t>
      </w:r>
      <w:r w:rsidR="00BE59C9">
        <w:rPr>
          <w:rFonts w:ascii="Times New Roman" w:hAnsi="Times New Roman"/>
          <w:sz w:val="26"/>
          <w:szCs w:val="26"/>
        </w:rPr>
        <w:t xml:space="preserve"> муниципального района «Думиничский район» </w:t>
      </w:r>
      <w:r w:rsidR="00BE59C9" w:rsidRPr="0056125B">
        <w:rPr>
          <w:rFonts w:ascii="Times New Roman" w:hAnsi="Times New Roman"/>
          <w:sz w:val="26"/>
          <w:szCs w:val="26"/>
        </w:rPr>
        <w:t xml:space="preserve">  в разрешении вопросов, связанных с осуществлением переданных полномочий.</w:t>
      </w:r>
    </w:p>
    <w:p w:rsidR="00BE59C9" w:rsidRPr="0056125B" w:rsidRDefault="002C1B25" w:rsidP="00BE59C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E59C9" w:rsidRPr="0056125B">
        <w:rPr>
          <w:rFonts w:ascii="Times New Roman" w:hAnsi="Times New Roman"/>
          <w:sz w:val="26"/>
          <w:szCs w:val="26"/>
        </w:rPr>
        <w:t xml:space="preserve">.3.Администрация </w:t>
      </w:r>
      <w:r w:rsidR="00BE59C9">
        <w:rPr>
          <w:rFonts w:ascii="Times New Roman" w:hAnsi="Times New Roman"/>
          <w:sz w:val="26"/>
          <w:szCs w:val="26"/>
        </w:rPr>
        <w:t>муниципального района «Думиничский район»</w:t>
      </w:r>
      <w:r w:rsidR="00BE59C9" w:rsidRPr="0056125B">
        <w:rPr>
          <w:rFonts w:ascii="Times New Roman" w:hAnsi="Times New Roman"/>
          <w:sz w:val="26"/>
          <w:szCs w:val="26"/>
        </w:rPr>
        <w:t xml:space="preserve"> имеет право:</w:t>
      </w:r>
    </w:p>
    <w:p w:rsidR="00BE59C9" w:rsidRPr="0056125B" w:rsidRDefault="002C1B25" w:rsidP="00BE59C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E59C9" w:rsidRPr="0056125B">
        <w:rPr>
          <w:rFonts w:ascii="Times New Roman" w:hAnsi="Times New Roman"/>
          <w:sz w:val="26"/>
          <w:szCs w:val="26"/>
        </w:rPr>
        <w:t xml:space="preserve">.3.1. Своевременно получать от Администрации </w:t>
      </w:r>
      <w:r w:rsidR="00BE59C9">
        <w:rPr>
          <w:rFonts w:ascii="Times New Roman" w:hAnsi="Times New Roman"/>
          <w:sz w:val="26"/>
          <w:szCs w:val="26"/>
        </w:rPr>
        <w:t xml:space="preserve">городского поселения «Поселок Думиничи </w:t>
      </w:r>
      <w:r w:rsidR="00BE59C9" w:rsidRPr="0056125B">
        <w:rPr>
          <w:rFonts w:ascii="Times New Roman" w:hAnsi="Times New Roman"/>
          <w:sz w:val="26"/>
          <w:szCs w:val="26"/>
        </w:rPr>
        <w:t xml:space="preserve"> сведения и документы, необходимые для исполнения переданных полномочий;</w:t>
      </w:r>
    </w:p>
    <w:p w:rsidR="00BE59C9" w:rsidRPr="0056125B" w:rsidRDefault="002C1B25" w:rsidP="00BE59C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E59C9" w:rsidRPr="0056125B">
        <w:rPr>
          <w:rFonts w:ascii="Times New Roman" w:hAnsi="Times New Roman"/>
          <w:sz w:val="26"/>
          <w:szCs w:val="26"/>
        </w:rPr>
        <w:t xml:space="preserve">.4. Администрация </w:t>
      </w:r>
      <w:r w:rsidR="00BE59C9">
        <w:rPr>
          <w:rFonts w:ascii="Times New Roman" w:hAnsi="Times New Roman"/>
          <w:sz w:val="26"/>
          <w:szCs w:val="26"/>
        </w:rPr>
        <w:t xml:space="preserve">муниципального района «Думиничский район» </w:t>
      </w:r>
      <w:r w:rsidR="00BE59C9" w:rsidRPr="0056125B">
        <w:rPr>
          <w:rFonts w:ascii="Times New Roman" w:hAnsi="Times New Roman"/>
          <w:sz w:val="26"/>
          <w:szCs w:val="26"/>
        </w:rPr>
        <w:t>обязана:</w:t>
      </w:r>
    </w:p>
    <w:p w:rsidR="00BE59C9" w:rsidRPr="0056125B" w:rsidRDefault="002C1B25" w:rsidP="00BE59C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E59C9" w:rsidRPr="0056125B">
        <w:rPr>
          <w:rFonts w:ascii="Times New Roman" w:hAnsi="Times New Roman"/>
          <w:sz w:val="26"/>
          <w:szCs w:val="26"/>
        </w:rPr>
        <w:t xml:space="preserve">.4.1.Осуществлять в соответствии с действующим законодательством переданные ей администрацией </w:t>
      </w:r>
      <w:r w:rsidR="00BE59C9">
        <w:rPr>
          <w:rFonts w:ascii="Times New Roman" w:hAnsi="Times New Roman"/>
          <w:sz w:val="26"/>
          <w:szCs w:val="26"/>
        </w:rPr>
        <w:t>поселения</w:t>
      </w:r>
      <w:r w:rsidR="00BE59C9" w:rsidRPr="0056125B">
        <w:rPr>
          <w:rFonts w:ascii="Times New Roman" w:hAnsi="Times New Roman"/>
          <w:sz w:val="26"/>
          <w:szCs w:val="26"/>
        </w:rPr>
        <w:t xml:space="preserve"> полномочия;</w:t>
      </w:r>
    </w:p>
    <w:p w:rsidR="00BE59C9" w:rsidRPr="0056125B" w:rsidRDefault="002C1B25" w:rsidP="00BE59C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E59C9" w:rsidRPr="0056125B">
        <w:rPr>
          <w:rFonts w:ascii="Times New Roman" w:hAnsi="Times New Roman"/>
          <w:sz w:val="26"/>
          <w:szCs w:val="26"/>
        </w:rPr>
        <w:t xml:space="preserve">.4.2. Получать от администрации </w:t>
      </w:r>
      <w:r w:rsidR="00BE59C9">
        <w:rPr>
          <w:rFonts w:ascii="Times New Roman" w:hAnsi="Times New Roman"/>
          <w:sz w:val="26"/>
          <w:szCs w:val="26"/>
        </w:rPr>
        <w:t xml:space="preserve">городского поселения «Поселок Думиничи» </w:t>
      </w:r>
      <w:r w:rsidR="00BE59C9" w:rsidRPr="0056125B">
        <w:rPr>
          <w:rFonts w:ascii="Times New Roman" w:hAnsi="Times New Roman"/>
          <w:sz w:val="26"/>
          <w:szCs w:val="26"/>
        </w:rPr>
        <w:t xml:space="preserve"> информацию, необходимую для осуществления полномочий, предусмотренных пунктом 1 настоящего Соглашения</w:t>
      </w:r>
      <w:r w:rsidR="00BE59C9">
        <w:rPr>
          <w:rFonts w:ascii="Times New Roman" w:hAnsi="Times New Roman"/>
          <w:sz w:val="26"/>
          <w:szCs w:val="26"/>
        </w:rPr>
        <w:t>.</w:t>
      </w:r>
    </w:p>
    <w:p w:rsidR="00BE59C9" w:rsidRPr="0056125B" w:rsidRDefault="00BE59C9" w:rsidP="00BE59C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E59C9" w:rsidRPr="0056125B" w:rsidRDefault="002C1B25" w:rsidP="00BE59C9">
      <w:pPr>
        <w:pStyle w:val="a3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BE59C9" w:rsidRPr="0056125B">
        <w:rPr>
          <w:rFonts w:ascii="Times New Roman" w:hAnsi="Times New Roman"/>
          <w:sz w:val="26"/>
          <w:szCs w:val="26"/>
        </w:rPr>
        <w:t>. Срок осуществления полномочий и основания прекращения</w:t>
      </w:r>
    </w:p>
    <w:p w:rsidR="00BE59C9" w:rsidRPr="0056125B" w:rsidRDefault="00BE59C9" w:rsidP="00BE59C9">
      <w:pPr>
        <w:pStyle w:val="a3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E59C9" w:rsidRPr="002F5D46" w:rsidRDefault="002C1B25" w:rsidP="00BE59C9">
      <w:pPr>
        <w:pStyle w:val="a3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BE59C9" w:rsidRPr="0056125B">
        <w:rPr>
          <w:rFonts w:ascii="Times New Roman" w:hAnsi="Times New Roman"/>
          <w:sz w:val="26"/>
          <w:szCs w:val="26"/>
        </w:rPr>
        <w:t>.1. Настоящее соглашение вступает в силу с даты  опубликования в районной газете «Думиничские вести»</w:t>
      </w:r>
      <w:proofErr w:type="gramStart"/>
      <w:r w:rsidR="00BE59C9" w:rsidRPr="0056125B">
        <w:rPr>
          <w:rFonts w:ascii="Times New Roman" w:hAnsi="Times New Roman"/>
          <w:sz w:val="26"/>
          <w:szCs w:val="26"/>
        </w:rPr>
        <w:t>,п</w:t>
      </w:r>
      <w:proofErr w:type="gramEnd"/>
      <w:r w:rsidR="00BE59C9" w:rsidRPr="0056125B">
        <w:rPr>
          <w:rFonts w:ascii="Times New Roman" w:hAnsi="Times New Roman"/>
          <w:sz w:val="26"/>
          <w:szCs w:val="26"/>
        </w:rPr>
        <w:t>одлежит размещению  на официальном сайте муниципального района «Думиничский район»</w:t>
      </w:r>
      <w:hyperlink r:id="rId6" w:history="1">
        <w:r w:rsidR="00BE59C9" w:rsidRPr="0056125B">
          <w:rPr>
            <w:rStyle w:val="a5"/>
            <w:rFonts w:ascii="Times New Roman" w:hAnsi="Times New Roman"/>
            <w:sz w:val="26"/>
            <w:szCs w:val="26"/>
            <w:lang w:val="en-US"/>
          </w:rPr>
          <w:t>www</w:t>
        </w:r>
        <w:r w:rsidR="00BE59C9" w:rsidRPr="0056125B">
          <w:rPr>
            <w:rStyle w:val="a5"/>
            <w:rFonts w:ascii="Times New Roman" w:hAnsi="Times New Roman"/>
            <w:sz w:val="26"/>
            <w:szCs w:val="26"/>
          </w:rPr>
          <w:t>.</w:t>
        </w:r>
        <w:r w:rsidR="00BE59C9" w:rsidRPr="0056125B">
          <w:rPr>
            <w:rStyle w:val="a5"/>
            <w:rFonts w:ascii="Times New Roman" w:hAnsi="Times New Roman"/>
            <w:sz w:val="26"/>
            <w:szCs w:val="26"/>
            <w:lang w:val="en-US"/>
          </w:rPr>
          <w:t>admduminichi</w:t>
        </w:r>
        <w:r w:rsidR="00BE59C9" w:rsidRPr="0056125B">
          <w:rPr>
            <w:rStyle w:val="a5"/>
            <w:rFonts w:ascii="Times New Roman" w:hAnsi="Times New Roman"/>
            <w:sz w:val="26"/>
            <w:szCs w:val="26"/>
          </w:rPr>
          <w:t>.</w:t>
        </w:r>
        <w:r w:rsidR="00BE59C9" w:rsidRPr="0056125B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BE59C9" w:rsidRPr="0056125B">
        <w:rPr>
          <w:rFonts w:ascii="Times New Roman" w:hAnsi="Times New Roman"/>
          <w:sz w:val="26"/>
          <w:szCs w:val="26"/>
        </w:rPr>
        <w:t xml:space="preserve">, на официальном сайте </w:t>
      </w:r>
      <w:hyperlink r:id="rId7" w:history="1">
        <w:r w:rsidR="00BE59C9" w:rsidRPr="0056125B">
          <w:rPr>
            <w:rStyle w:val="a5"/>
            <w:rFonts w:ascii="Times New Roman" w:hAnsi="Times New Roman"/>
            <w:sz w:val="26"/>
            <w:szCs w:val="26"/>
            <w:lang w:val="en-US"/>
          </w:rPr>
          <w:t>www</w:t>
        </w:r>
        <w:r w:rsidR="00BE59C9" w:rsidRPr="0056125B">
          <w:rPr>
            <w:rStyle w:val="a5"/>
            <w:rFonts w:ascii="Times New Roman" w:hAnsi="Times New Roman"/>
            <w:sz w:val="26"/>
            <w:szCs w:val="26"/>
          </w:rPr>
          <w:t>.</w:t>
        </w:r>
        <w:r w:rsidR="00BE59C9" w:rsidRPr="0056125B">
          <w:rPr>
            <w:rStyle w:val="a5"/>
            <w:rFonts w:ascii="Times New Roman" w:hAnsi="Times New Roman"/>
            <w:sz w:val="26"/>
            <w:szCs w:val="26"/>
            <w:lang w:val="en-US"/>
          </w:rPr>
          <w:t>zskaluga</w:t>
        </w:r>
        <w:r w:rsidR="00BE59C9" w:rsidRPr="0056125B">
          <w:rPr>
            <w:rStyle w:val="a5"/>
            <w:rFonts w:ascii="Times New Roman" w:hAnsi="Times New Roman"/>
            <w:sz w:val="26"/>
            <w:szCs w:val="26"/>
          </w:rPr>
          <w:t>.</w:t>
        </w:r>
        <w:r w:rsidR="00BE59C9" w:rsidRPr="0056125B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BE59C9" w:rsidRPr="00202AE7">
        <w:rPr>
          <w:rFonts w:ascii="Times New Roman" w:hAnsi="Times New Roman"/>
          <w:color w:val="000000" w:themeColor="text1"/>
          <w:sz w:val="26"/>
          <w:szCs w:val="26"/>
        </w:rPr>
        <w:t xml:space="preserve">и действует до </w:t>
      </w:r>
      <w:r w:rsidR="008F42C0">
        <w:rPr>
          <w:rFonts w:ascii="Times New Roman" w:hAnsi="Times New Roman"/>
          <w:color w:val="000000" w:themeColor="text1"/>
          <w:sz w:val="26"/>
          <w:szCs w:val="26"/>
        </w:rPr>
        <w:t>31.12.</w:t>
      </w:r>
      <w:r w:rsidR="00BE59C9" w:rsidRPr="00202AE7">
        <w:rPr>
          <w:rFonts w:ascii="Times New Roman" w:hAnsi="Times New Roman"/>
          <w:color w:val="000000" w:themeColor="text1"/>
          <w:sz w:val="26"/>
          <w:szCs w:val="26"/>
        </w:rPr>
        <w:t>20</w:t>
      </w:r>
      <w:r>
        <w:rPr>
          <w:rFonts w:ascii="Times New Roman" w:hAnsi="Times New Roman"/>
          <w:color w:val="000000" w:themeColor="text1"/>
          <w:sz w:val="26"/>
          <w:szCs w:val="26"/>
        </w:rPr>
        <w:t>22</w:t>
      </w:r>
      <w:r w:rsidR="00BE59C9" w:rsidRPr="00202AE7">
        <w:rPr>
          <w:rFonts w:ascii="Times New Roman" w:hAnsi="Times New Roman"/>
          <w:color w:val="000000" w:themeColor="text1"/>
          <w:sz w:val="26"/>
          <w:szCs w:val="26"/>
        </w:rPr>
        <w:t>года.</w:t>
      </w:r>
    </w:p>
    <w:p w:rsidR="00BE59C9" w:rsidRPr="0056125B" w:rsidRDefault="002C1B25" w:rsidP="00BE59C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</w:t>
      </w:r>
      <w:r w:rsidR="00BE59C9" w:rsidRPr="0056125B">
        <w:rPr>
          <w:rFonts w:ascii="Times New Roman" w:hAnsi="Times New Roman"/>
          <w:sz w:val="26"/>
          <w:szCs w:val="26"/>
        </w:rPr>
        <w:t>.2.  Если за 30  дней до истече</w:t>
      </w:r>
      <w:r>
        <w:rPr>
          <w:rFonts w:ascii="Times New Roman" w:hAnsi="Times New Roman"/>
          <w:sz w:val="26"/>
          <w:szCs w:val="26"/>
        </w:rPr>
        <w:t>ния срока, указанного в пункте 3</w:t>
      </w:r>
      <w:r w:rsidR="00BE59C9" w:rsidRPr="0056125B">
        <w:rPr>
          <w:rFonts w:ascii="Times New Roman" w:hAnsi="Times New Roman"/>
          <w:sz w:val="26"/>
          <w:szCs w:val="26"/>
        </w:rPr>
        <w:t>.1. настоящего Соглашения, стороны не заявят письменно о своем намерении расторгнуть Соглашение, то оно считается перезаключенным на следующий календарный год.</w:t>
      </w:r>
    </w:p>
    <w:p w:rsidR="00BE59C9" w:rsidRPr="0056125B" w:rsidRDefault="002C1B25" w:rsidP="00BE59C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BE59C9" w:rsidRPr="0056125B">
        <w:rPr>
          <w:rFonts w:ascii="Times New Roman" w:hAnsi="Times New Roman"/>
          <w:sz w:val="26"/>
          <w:szCs w:val="26"/>
        </w:rPr>
        <w:t>3. Действие настоящего Соглашения может быть прекращено досрочно:</w:t>
      </w:r>
    </w:p>
    <w:p w:rsidR="00BE59C9" w:rsidRPr="0056125B" w:rsidRDefault="002C1B25" w:rsidP="00BE59C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BE59C9" w:rsidRPr="0056125B">
        <w:rPr>
          <w:rFonts w:ascii="Times New Roman" w:hAnsi="Times New Roman"/>
          <w:sz w:val="26"/>
          <w:szCs w:val="26"/>
        </w:rPr>
        <w:t>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BE59C9" w:rsidRPr="0056125B" w:rsidRDefault="002C1B25" w:rsidP="00BE59C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BE59C9" w:rsidRPr="0056125B">
        <w:rPr>
          <w:rFonts w:ascii="Times New Roman" w:hAnsi="Times New Roman"/>
          <w:sz w:val="26"/>
          <w:szCs w:val="26"/>
        </w:rPr>
        <w:t>.4. В одностороннем порядке в случае:</w:t>
      </w:r>
    </w:p>
    <w:p w:rsidR="00BE59C9" w:rsidRPr="0056125B" w:rsidRDefault="00BE59C9" w:rsidP="00BE59C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56125B">
        <w:rPr>
          <w:rFonts w:ascii="Times New Roman" w:hAnsi="Times New Roman"/>
          <w:sz w:val="26"/>
          <w:szCs w:val="26"/>
        </w:rPr>
        <w:t>- изменений действующего законодательства Российской Федерации, Калужской области, в связи с которым выполнение условий настоящего Соглашения Сторонами становится невозможным;</w:t>
      </w:r>
    </w:p>
    <w:p w:rsidR="00BE59C9" w:rsidRPr="0056125B" w:rsidRDefault="00BE59C9" w:rsidP="00BE59C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56125B">
        <w:rPr>
          <w:rFonts w:ascii="Times New Roman" w:hAnsi="Times New Roman"/>
          <w:sz w:val="26"/>
          <w:szCs w:val="26"/>
        </w:rPr>
        <w:t>- неисполнения или ненадлежащего исполнения одной из Сторон своих обязательств в соответствии с настоящим Соглашением.</w:t>
      </w:r>
    </w:p>
    <w:p w:rsidR="00BE59C9" w:rsidRPr="0056125B" w:rsidRDefault="002C1B25" w:rsidP="00BE59C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BE59C9" w:rsidRPr="0056125B">
        <w:rPr>
          <w:rFonts w:ascii="Times New Roman" w:hAnsi="Times New Roman"/>
          <w:sz w:val="26"/>
          <w:szCs w:val="26"/>
        </w:rPr>
        <w:t>.5. В судебном порядке на основании решения суда.</w:t>
      </w:r>
    </w:p>
    <w:p w:rsidR="00BE59C9" w:rsidRPr="0056125B" w:rsidRDefault="00BE59C9" w:rsidP="00BE59C9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</w:p>
    <w:p w:rsidR="00BE59C9" w:rsidRPr="0056125B" w:rsidRDefault="002C1B25" w:rsidP="00BE59C9">
      <w:pPr>
        <w:pStyle w:val="a3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E59C9" w:rsidRPr="0056125B">
        <w:rPr>
          <w:rFonts w:ascii="Times New Roman" w:hAnsi="Times New Roman"/>
          <w:sz w:val="26"/>
          <w:szCs w:val="26"/>
        </w:rPr>
        <w:t>. Заключительные положения</w:t>
      </w:r>
    </w:p>
    <w:p w:rsidR="00BE59C9" w:rsidRPr="0056125B" w:rsidRDefault="00BE59C9" w:rsidP="00BE59C9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</w:p>
    <w:p w:rsidR="00BE59C9" w:rsidRPr="0056125B" w:rsidRDefault="002C1B25" w:rsidP="00BE59C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E59C9" w:rsidRPr="0056125B">
        <w:rPr>
          <w:rFonts w:ascii="Times New Roman" w:hAnsi="Times New Roman"/>
          <w:sz w:val="26"/>
          <w:szCs w:val="26"/>
        </w:rPr>
        <w:t>.1. По вопросам, не урегулированным настоящим Соглашением, стороны руководствуются действующим законодательством.</w:t>
      </w:r>
    </w:p>
    <w:p w:rsidR="00BE59C9" w:rsidRPr="0056125B" w:rsidRDefault="002C1B25" w:rsidP="00BE59C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E59C9" w:rsidRPr="0056125B">
        <w:rPr>
          <w:rFonts w:ascii="Times New Roman" w:hAnsi="Times New Roman"/>
          <w:sz w:val="26"/>
          <w:szCs w:val="26"/>
        </w:rPr>
        <w:t>.2. Все уведомления, заявления и сообщения направляются сторонами в письменной форме.</w:t>
      </w:r>
    </w:p>
    <w:p w:rsidR="00BE59C9" w:rsidRPr="0056125B" w:rsidRDefault="002C1B25" w:rsidP="00BE59C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E59C9" w:rsidRPr="0056125B">
        <w:rPr>
          <w:rFonts w:ascii="Times New Roman" w:hAnsi="Times New Roman"/>
          <w:sz w:val="26"/>
          <w:szCs w:val="26"/>
        </w:rPr>
        <w:t>.3. Изменение норм действующего законодательства по вопросам, связанным с реализацией настоящего Соглашения, должно находить своевременное отражение в содержании настоящего Соглашения. Все необходимые изменения, дополнения должны быть оформлены дополнительным соглашением к настоящему Соглашению.</w:t>
      </w:r>
    </w:p>
    <w:p w:rsidR="00BE59C9" w:rsidRPr="0056125B" w:rsidRDefault="002C1B25" w:rsidP="00BE59C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4</w:t>
      </w:r>
      <w:r w:rsidR="00BE59C9" w:rsidRPr="0056125B">
        <w:rPr>
          <w:rFonts w:ascii="Times New Roman" w:hAnsi="Times New Roman"/>
          <w:sz w:val="26"/>
          <w:szCs w:val="26"/>
        </w:rPr>
        <w:t>.4. Все споры и разногласия, которые могут возникнуть между Сторонами по настоящему Соглашению, разрешаются ими путем переговоров, либо в рамках иной  процедуры  досудебного урегулирования споров. При отсутствии возможности урегулирования споров в порядке переговоров, споры подлежат рассмотрению в суде в соответствии с действующим законодательством.</w:t>
      </w:r>
    </w:p>
    <w:p w:rsidR="00BE59C9" w:rsidRPr="0056125B" w:rsidRDefault="002C1B25" w:rsidP="00BE59C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="00BE59C9" w:rsidRPr="0056125B">
        <w:rPr>
          <w:rFonts w:ascii="Times New Roman" w:hAnsi="Times New Roman"/>
          <w:sz w:val="26"/>
          <w:szCs w:val="26"/>
        </w:rPr>
        <w:t>.</w:t>
      </w:r>
      <w:r w:rsidR="005E553D">
        <w:rPr>
          <w:rFonts w:ascii="Times New Roman" w:hAnsi="Times New Roman"/>
          <w:sz w:val="26"/>
          <w:szCs w:val="26"/>
        </w:rPr>
        <w:t>5</w:t>
      </w:r>
      <w:r w:rsidR="00BE59C9" w:rsidRPr="0056125B">
        <w:rPr>
          <w:rFonts w:ascii="Times New Roman" w:hAnsi="Times New Roman"/>
          <w:sz w:val="26"/>
          <w:szCs w:val="26"/>
        </w:rPr>
        <w:t xml:space="preserve">. Настоящее Соглашение составлено в </w:t>
      </w:r>
      <w:r w:rsidR="00BE59C9">
        <w:rPr>
          <w:rFonts w:ascii="Times New Roman" w:hAnsi="Times New Roman"/>
          <w:sz w:val="26"/>
          <w:szCs w:val="26"/>
        </w:rPr>
        <w:t xml:space="preserve">2 </w:t>
      </w:r>
      <w:r w:rsidR="00BE59C9" w:rsidRPr="0056125B">
        <w:rPr>
          <w:rFonts w:ascii="Times New Roman" w:hAnsi="Times New Roman"/>
          <w:sz w:val="26"/>
          <w:szCs w:val="26"/>
        </w:rPr>
        <w:t>экземплярах, по одному для каждой из сторон.</w:t>
      </w:r>
    </w:p>
    <w:p w:rsidR="00BE59C9" w:rsidRPr="0056125B" w:rsidRDefault="002C1B25" w:rsidP="00BE59C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E59C9" w:rsidRPr="0056125B">
        <w:rPr>
          <w:rFonts w:ascii="Times New Roman" w:hAnsi="Times New Roman" w:cs="Times New Roman"/>
          <w:sz w:val="26"/>
          <w:szCs w:val="26"/>
        </w:rPr>
        <w:t>. Подписи сторон</w:t>
      </w:r>
    </w:p>
    <w:tbl>
      <w:tblPr>
        <w:tblW w:w="9923" w:type="dxa"/>
        <w:tblInd w:w="-176" w:type="dxa"/>
        <w:tblLook w:val="0000"/>
      </w:tblPr>
      <w:tblGrid>
        <w:gridCol w:w="5387"/>
        <w:gridCol w:w="4536"/>
      </w:tblGrid>
      <w:tr w:rsidR="00BE59C9" w:rsidRPr="0056125B" w:rsidTr="009C7F04">
        <w:trPr>
          <w:trHeight w:val="406"/>
        </w:trPr>
        <w:tc>
          <w:tcPr>
            <w:tcW w:w="5387" w:type="dxa"/>
          </w:tcPr>
          <w:p w:rsidR="00BE59C9" w:rsidRPr="0056125B" w:rsidRDefault="00BE59C9" w:rsidP="009C7F0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125B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  <w:p w:rsidR="00BE59C9" w:rsidRDefault="00BE59C9" w:rsidP="009C7F0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125B">
              <w:rPr>
                <w:rFonts w:ascii="Times New Roman" w:hAnsi="Times New Roman"/>
                <w:sz w:val="26"/>
                <w:szCs w:val="26"/>
              </w:rPr>
              <w:t>«Думиничский район»</w:t>
            </w:r>
          </w:p>
          <w:p w:rsidR="00BE59C9" w:rsidRPr="0056125B" w:rsidRDefault="00BE59C9" w:rsidP="009C7F0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59C9" w:rsidRDefault="00BE59C9" w:rsidP="009C7F0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6125B">
              <w:rPr>
                <w:rFonts w:ascii="Times New Roman" w:hAnsi="Times New Roman"/>
                <w:sz w:val="26"/>
                <w:szCs w:val="26"/>
              </w:rPr>
              <w:t xml:space="preserve">Место нахождения:249300, </w:t>
            </w:r>
          </w:p>
          <w:p w:rsidR="00BE59C9" w:rsidRDefault="00BE59C9" w:rsidP="009C7F0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6125B">
              <w:rPr>
                <w:rFonts w:ascii="Times New Roman" w:hAnsi="Times New Roman"/>
                <w:sz w:val="26"/>
                <w:szCs w:val="26"/>
              </w:rPr>
              <w:t xml:space="preserve">Калужская область, </w:t>
            </w:r>
            <w:r w:rsidRPr="00202AE7">
              <w:rPr>
                <w:rFonts w:ascii="Times New Roman" w:hAnsi="Times New Roman"/>
                <w:sz w:val="26"/>
                <w:szCs w:val="26"/>
              </w:rPr>
              <w:t xml:space="preserve">Думиничский </w:t>
            </w:r>
          </w:p>
          <w:p w:rsidR="00BE59C9" w:rsidRPr="0056125B" w:rsidRDefault="00BE59C9" w:rsidP="009C7F0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02AE7">
              <w:rPr>
                <w:rFonts w:ascii="Times New Roman" w:hAnsi="Times New Roman"/>
                <w:sz w:val="26"/>
                <w:szCs w:val="26"/>
              </w:rPr>
              <w:t xml:space="preserve">район, </w:t>
            </w:r>
            <w:r w:rsidRPr="0056125B">
              <w:rPr>
                <w:rFonts w:ascii="Times New Roman" w:hAnsi="Times New Roman"/>
                <w:sz w:val="26"/>
                <w:szCs w:val="26"/>
              </w:rPr>
              <w:t>п.Думиничи, ул.Ленина,26</w:t>
            </w:r>
          </w:p>
          <w:p w:rsidR="00BE59C9" w:rsidRPr="0056125B" w:rsidRDefault="00BE59C9" w:rsidP="009C7F0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BE59C9" w:rsidRPr="0056125B" w:rsidRDefault="00BE59C9" w:rsidP="009C7F0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6125B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D94BD2">
              <w:rPr>
                <w:rFonts w:ascii="Times New Roman" w:hAnsi="Times New Roman"/>
                <w:sz w:val="26"/>
                <w:szCs w:val="26"/>
              </w:rPr>
              <w:t>а</w:t>
            </w:r>
            <w:r w:rsidRPr="0056125B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</w:p>
          <w:p w:rsidR="00BE59C9" w:rsidRPr="0056125B" w:rsidRDefault="00BE59C9" w:rsidP="009C7F0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BE59C9" w:rsidRPr="0056125B" w:rsidRDefault="00BE59C9" w:rsidP="009C7F0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6125B">
              <w:rPr>
                <w:rFonts w:ascii="Times New Roman" w:hAnsi="Times New Roman"/>
                <w:sz w:val="26"/>
                <w:szCs w:val="26"/>
              </w:rPr>
              <w:t>______________</w:t>
            </w:r>
            <w:r w:rsidR="009B6C9B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2C1B25">
              <w:rPr>
                <w:rFonts w:ascii="Times New Roman" w:hAnsi="Times New Roman"/>
                <w:sz w:val="26"/>
                <w:szCs w:val="26"/>
              </w:rPr>
              <w:t>Г. Булыгин</w:t>
            </w:r>
          </w:p>
          <w:p w:rsidR="00BE59C9" w:rsidRPr="0056125B" w:rsidRDefault="00BE59C9" w:rsidP="009C7F0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6125B">
              <w:rPr>
                <w:rFonts w:ascii="Times New Roman" w:hAnsi="Times New Roman"/>
                <w:sz w:val="26"/>
                <w:szCs w:val="26"/>
              </w:rPr>
              <w:t>М.П.</w:t>
            </w:r>
          </w:p>
          <w:p w:rsidR="00BE59C9" w:rsidRPr="0056125B" w:rsidRDefault="00BE59C9" w:rsidP="009C7F0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E59C9" w:rsidRDefault="00BE59C9" w:rsidP="009C7F04">
            <w:pPr>
              <w:pStyle w:val="dash041e0431044b0447043d044b0439"/>
              <w:spacing w:before="0" w:beforeAutospacing="0" w:after="0" w:afterAutospacing="0"/>
              <w:jc w:val="both"/>
              <w:rPr>
                <w:rStyle w:val="dash041e0431044b0447043d044b0439char"/>
                <w:bCs/>
                <w:color w:val="000000"/>
                <w:sz w:val="26"/>
                <w:szCs w:val="26"/>
              </w:rPr>
            </w:pPr>
            <w:r>
              <w:rPr>
                <w:rStyle w:val="dash041e0431044b0447043d044b0439char"/>
                <w:bCs/>
                <w:color w:val="000000"/>
                <w:sz w:val="26"/>
                <w:szCs w:val="26"/>
              </w:rPr>
              <w:t>Администрация городского поселения «Поселок Думиничи»</w:t>
            </w:r>
          </w:p>
          <w:p w:rsidR="00BE59C9" w:rsidRDefault="00BE59C9" w:rsidP="009C7F04">
            <w:pPr>
              <w:pStyle w:val="dash041e0431044b0447043d044b0439"/>
              <w:spacing w:before="0" w:beforeAutospacing="0" w:after="0" w:afterAutospacing="0"/>
              <w:jc w:val="both"/>
              <w:rPr>
                <w:rStyle w:val="dash041e0431044b0447043d044b0439char"/>
                <w:bCs/>
                <w:color w:val="000000"/>
                <w:sz w:val="26"/>
                <w:szCs w:val="26"/>
              </w:rPr>
            </w:pPr>
          </w:p>
          <w:p w:rsidR="00BE59C9" w:rsidRPr="00202AE7" w:rsidRDefault="00BE59C9" w:rsidP="009C7F0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dash041e0431044b0447043d044b0439char"/>
                <w:rFonts w:ascii="Times New Roman" w:hAnsi="Times New Roman"/>
                <w:bCs/>
                <w:color w:val="000000"/>
                <w:sz w:val="26"/>
                <w:szCs w:val="26"/>
              </w:rPr>
              <w:t>М</w:t>
            </w:r>
            <w:r w:rsidRPr="00202AE7">
              <w:rPr>
                <w:rStyle w:val="dash041e0431044b0447043d044b0439char"/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есто нахождения: </w:t>
            </w:r>
            <w:r w:rsidRPr="00202AE7">
              <w:rPr>
                <w:rFonts w:ascii="Times New Roman" w:hAnsi="Times New Roman"/>
                <w:sz w:val="26"/>
                <w:szCs w:val="26"/>
              </w:rPr>
              <w:t>249300, Калужская область, Думиничский район, п.Думиничи, ул. Ленина д.26</w:t>
            </w:r>
          </w:p>
          <w:p w:rsidR="00BE59C9" w:rsidRPr="0056125B" w:rsidRDefault="00BE59C9" w:rsidP="009C7F0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BE59C9" w:rsidRDefault="00BE59C9" w:rsidP="009C7F04">
            <w:pPr>
              <w:pStyle w:val="dash041e0431044b0447043d044b0439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</w:t>
            </w:r>
          </w:p>
          <w:p w:rsidR="00BE59C9" w:rsidRDefault="00BE59C9" w:rsidP="009C7F04">
            <w:pPr>
              <w:pStyle w:val="dash041e0431044b0447043d044b0439"/>
              <w:spacing w:before="0" w:beforeAutospacing="0" w:after="0" w:afterAutospacing="0" w:line="276" w:lineRule="auto"/>
              <w:rPr>
                <w:sz w:val="26"/>
                <w:szCs w:val="26"/>
                <w:highlight w:val="yellow"/>
              </w:rPr>
            </w:pPr>
          </w:p>
          <w:p w:rsidR="00BE59C9" w:rsidRDefault="00BE59C9" w:rsidP="009C7F0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___________________Г. В. Моисеев </w:t>
            </w:r>
          </w:p>
          <w:p w:rsidR="00BE59C9" w:rsidRPr="0056125B" w:rsidRDefault="00BE59C9" w:rsidP="009C7F0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</w:tr>
    </w:tbl>
    <w:p w:rsidR="00BE59C9" w:rsidRPr="0056125B" w:rsidRDefault="00BE59C9" w:rsidP="00A771BC">
      <w:pPr>
        <w:pStyle w:val="a3"/>
        <w:rPr>
          <w:rFonts w:ascii="Times New Roman" w:hAnsi="Times New Roman"/>
          <w:sz w:val="26"/>
          <w:szCs w:val="26"/>
        </w:rPr>
      </w:pPr>
    </w:p>
    <w:sectPr w:rsidR="00BE59C9" w:rsidRPr="0056125B" w:rsidSect="00B64A90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2756C"/>
    <w:multiLevelType w:val="hybridMultilevel"/>
    <w:tmpl w:val="FC7A6EB2"/>
    <w:lvl w:ilvl="0" w:tplc="8F10E7D2">
      <w:start w:val="1"/>
      <w:numFmt w:val="decimal"/>
      <w:lvlText w:val="%1."/>
      <w:lvlJc w:val="left"/>
      <w:pPr>
        <w:ind w:left="1731" w:hanging="1164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6F7F1C"/>
    <w:multiLevelType w:val="hybridMultilevel"/>
    <w:tmpl w:val="2D5C7306"/>
    <w:lvl w:ilvl="0" w:tplc="19DA27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E59C9"/>
    <w:rsid w:val="000570BF"/>
    <w:rsid w:val="000C2B06"/>
    <w:rsid w:val="00157674"/>
    <w:rsid w:val="002C1B25"/>
    <w:rsid w:val="002E2DEE"/>
    <w:rsid w:val="00314614"/>
    <w:rsid w:val="00347D0D"/>
    <w:rsid w:val="003623A0"/>
    <w:rsid w:val="0052378C"/>
    <w:rsid w:val="00531227"/>
    <w:rsid w:val="005636DF"/>
    <w:rsid w:val="00564797"/>
    <w:rsid w:val="005A2779"/>
    <w:rsid w:val="005E553D"/>
    <w:rsid w:val="006A4694"/>
    <w:rsid w:val="006A717B"/>
    <w:rsid w:val="006C6924"/>
    <w:rsid w:val="007A5B35"/>
    <w:rsid w:val="007D6534"/>
    <w:rsid w:val="00864B78"/>
    <w:rsid w:val="008F42C0"/>
    <w:rsid w:val="00972AEB"/>
    <w:rsid w:val="009B6C9B"/>
    <w:rsid w:val="009D3663"/>
    <w:rsid w:val="00A771BC"/>
    <w:rsid w:val="00A83B5B"/>
    <w:rsid w:val="00A86916"/>
    <w:rsid w:val="00B71A18"/>
    <w:rsid w:val="00BE59C9"/>
    <w:rsid w:val="00C05911"/>
    <w:rsid w:val="00D30FF7"/>
    <w:rsid w:val="00D94BD2"/>
    <w:rsid w:val="00E225E2"/>
    <w:rsid w:val="00F91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9C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semiHidden/>
    <w:unhideWhenUsed/>
    <w:rsid w:val="00BE59C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E59C9"/>
    <w:rPr>
      <w:color w:val="0000FF" w:themeColor="hyperlink"/>
      <w:u w:val="single"/>
    </w:rPr>
  </w:style>
  <w:style w:type="paragraph" w:customStyle="1" w:styleId="ConsPlusNormal">
    <w:name w:val="ConsPlusNormal"/>
    <w:rsid w:val="00BE59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ash041e0431044b0447043d044b0439">
    <w:name w:val="dash041e_0431_044b_0447_043d_044b_0439"/>
    <w:basedOn w:val="a"/>
    <w:rsid w:val="00BE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BE59C9"/>
  </w:style>
  <w:style w:type="paragraph" w:customStyle="1" w:styleId="ConsTitle">
    <w:name w:val="ConsTitle"/>
    <w:uiPriority w:val="99"/>
    <w:rsid w:val="00A771BC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bCs/>
      <w:kern w:val="2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6C6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92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83B5B"/>
    <w:pPr>
      <w:ind w:left="720"/>
      <w:contextualSpacing/>
    </w:pPr>
  </w:style>
  <w:style w:type="paragraph" w:customStyle="1" w:styleId="ConsPlusTitle">
    <w:name w:val="ConsPlusTitle"/>
    <w:uiPriority w:val="99"/>
    <w:rsid w:val="00A83B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9C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semiHidden/>
    <w:unhideWhenUsed/>
    <w:rsid w:val="00BE59C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E59C9"/>
    <w:rPr>
      <w:color w:val="0000FF" w:themeColor="hyperlink"/>
      <w:u w:val="single"/>
    </w:rPr>
  </w:style>
  <w:style w:type="paragraph" w:customStyle="1" w:styleId="ConsPlusNormal">
    <w:name w:val="ConsPlusNormal"/>
    <w:rsid w:val="00BE59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ash041e0431044b0447043d044b0439">
    <w:name w:val="dash041e_0431_044b_0447_043d_044b_0439"/>
    <w:basedOn w:val="a"/>
    <w:rsid w:val="00BE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BE59C9"/>
  </w:style>
  <w:style w:type="paragraph" w:customStyle="1" w:styleId="ConsTitle">
    <w:name w:val="ConsTitle"/>
    <w:uiPriority w:val="99"/>
    <w:rsid w:val="00A771BC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bCs/>
      <w:kern w:val="2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6C6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92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83B5B"/>
    <w:pPr>
      <w:ind w:left="720"/>
      <w:contextualSpacing/>
    </w:pPr>
  </w:style>
  <w:style w:type="paragraph" w:customStyle="1" w:styleId="ConsPlusTitle">
    <w:name w:val="ConsPlusTitle"/>
    <w:uiPriority w:val="99"/>
    <w:rsid w:val="00A83B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skalu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duminichi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91EF5-E777-42B1-8629-737B1B85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Home</cp:lastModifiedBy>
  <cp:revision>8</cp:revision>
  <cp:lastPrinted>2022-03-03T07:12:00Z</cp:lastPrinted>
  <dcterms:created xsi:type="dcterms:W3CDTF">2022-02-02T13:38:00Z</dcterms:created>
  <dcterms:modified xsi:type="dcterms:W3CDTF">2022-03-09T07:00:00Z</dcterms:modified>
</cp:coreProperties>
</file>