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6" w:rsidRPr="00B7283A" w:rsidRDefault="00B77986" w:rsidP="00B779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77986" w:rsidRPr="00B1422A" w:rsidRDefault="00B77986" w:rsidP="00B77986">
      <w:pPr>
        <w:jc w:val="center"/>
        <w:rPr>
          <w:rFonts w:ascii="Times New Roman" w:hAnsi="Times New Roman"/>
          <w:sz w:val="26"/>
          <w:szCs w:val="26"/>
        </w:rPr>
      </w:pPr>
    </w:p>
    <w:p w:rsidR="00B77986" w:rsidRPr="00B1422A" w:rsidRDefault="00B77986" w:rsidP="00B77986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77986" w:rsidRDefault="00B77986" w:rsidP="00B77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7986" w:rsidRPr="006D4907" w:rsidRDefault="00B77986" w:rsidP="003268BD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FD1AC6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20EB">
        <w:rPr>
          <w:rFonts w:ascii="Times New Roman" w:hAnsi="Times New Roman" w:cs="Times New Roman"/>
          <w:sz w:val="26"/>
          <w:szCs w:val="26"/>
          <w:u w:val="single"/>
        </w:rPr>
        <w:t>22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D1AC6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20EB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bookmarkStart w:id="0" w:name="_GoBack"/>
      <w:bookmarkEnd w:id="0"/>
      <w:r w:rsidR="000C20EB">
        <w:rPr>
          <w:rFonts w:ascii="Times New Roman" w:hAnsi="Times New Roman" w:cs="Times New Roman"/>
          <w:sz w:val="26"/>
          <w:szCs w:val="26"/>
          <w:u w:val="single"/>
        </w:rPr>
        <w:t>02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FD1AC6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8A5C08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D1AC6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C558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</w:t>
      </w:r>
      <w:r w:rsidRPr="00FD1AC6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3268B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0C20EB">
        <w:rPr>
          <w:rFonts w:ascii="Times New Roman" w:hAnsi="Times New Roman" w:cs="Times New Roman"/>
          <w:sz w:val="26"/>
          <w:szCs w:val="26"/>
          <w:u w:val="single"/>
        </w:rPr>
        <w:t>64</w:t>
      </w:r>
      <w:r w:rsidR="003268BD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B77986" w:rsidRDefault="00B77986" w:rsidP="00B77986">
      <w:pPr>
        <w:tabs>
          <w:tab w:val="left" w:pos="4962"/>
        </w:tabs>
        <w:ind w:right="45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7986" w:rsidRPr="00E94F66" w:rsidRDefault="00B77986" w:rsidP="00B77986">
      <w:pPr>
        <w:tabs>
          <w:tab w:val="left" w:pos="4962"/>
        </w:tabs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F66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bCs/>
          <w:sz w:val="26"/>
          <w:szCs w:val="26"/>
        </w:rPr>
        <w:t>ую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«Думиничский район» </w:t>
      </w:r>
      <w:r w:rsidRPr="00E94F66">
        <w:rPr>
          <w:rFonts w:ascii="Times New Roman" w:hAnsi="Times New Roman" w:cs="Times New Roman"/>
          <w:b/>
          <w:sz w:val="26"/>
          <w:szCs w:val="26"/>
        </w:rPr>
        <w:t>«Информационное общество и повышение качества муниципальных услуг в муниципальном районе «Думиничский район»</w:t>
      </w:r>
    </w:p>
    <w:p w:rsidR="00B77986" w:rsidRPr="00E94F66" w:rsidRDefault="00B77986" w:rsidP="00B77986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Default="00B77986" w:rsidP="00B77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Pr="003807AC" w:rsidRDefault="00B77986" w:rsidP="00B77986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94F6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ст.179 Бюджетного кодекса, </w:t>
      </w:r>
      <w:hyperlink r:id="rId7" w:history="1">
        <w:r w:rsidRPr="003807A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hyperlink r:id="rId8" w:history="1">
        <w:r w:rsidRPr="003807A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>, их формирования 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и порядка </w:t>
      </w:r>
      <w:r w:rsidRPr="003807AC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 муниципального района «Думиничский район», утвержденным постановлением администрации муниципального района «Думиничский район» от 13.08.2013 № 732,</w:t>
      </w:r>
      <w:r w:rsidRPr="00072D1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807AC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муниципальных программ МР «Думиничский район», утвержденным постановлением администрации МР «Думиничский район» от</w:t>
      </w:r>
      <w:proofErr w:type="gramEnd"/>
      <w:r w:rsidRPr="003807AC">
        <w:rPr>
          <w:rFonts w:ascii="Times New Roman" w:hAnsi="Times New Roman" w:cs="Times New Roman"/>
          <w:sz w:val="26"/>
          <w:szCs w:val="26"/>
        </w:rPr>
        <w:t xml:space="preserve"> 04.09.2013 № 783,</w:t>
      </w: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07162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от 2</w:t>
      </w:r>
      <w:r w:rsidR="0007162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92086A">
        <w:rPr>
          <w:rFonts w:ascii="Times New Roman" w:hAnsi="Times New Roman" w:cs="Times New Roman"/>
          <w:sz w:val="26"/>
          <w:szCs w:val="26"/>
        </w:rPr>
        <w:t>2</w:t>
      </w:r>
      <w:r w:rsidR="0007162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3E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7162C">
        <w:rPr>
          <w:rFonts w:ascii="Times New Roman" w:hAnsi="Times New Roman" w:cs="Times New Roman"/>
          <w:sz w:val="26"/>
          <w:szCs w:val="26"/>
        </w:rPr>
        <w:t>16</w:t>
      </w:r>
      <w:r w:rsidR="0092086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на 202</w:t>
      </w:r>
      <w:r w:rsidR="0007162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7162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0716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</w:t>
      </w:r>
      <w:r w:rsidRPr="003807AC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B77986" w:rsidRDefault="00B77986" w:rsidP="00B77986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муниципальную </w:t>
      </w:r>
      <w:hyperlink w:anchor="Par39" w:history="1">
        <w:r w:rsidRPr="003807AC">
          <w:rPr>
            <w:rStyle w:val="a3"/>
            <w:rFonts w:ascii="Times New Roman" w:hAnsi="Times New Roman"/>
            <w:sz w:val="26"/>
            <w:szCs w:val="26"/>
          </w:rPr>
          <w:t>программу</w:t>
        </w:r>
      </w:hyperlink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«Информационное общество и повышение качества муниципальных услуг в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ьном районе «Думиничский район», утвержденную </w:t>
      </w:r>
      <w:r w:rsidRPr="00093B2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093B29">
        <w:rPr>
          <w:rFonts w:ascii="Times New Roman" w:hAnsi="Times New Roman" w:cs="Times New Roman"/>
          <w:sz w:val="26"/>
          <w:szCs w:val="26"/>
        </w:rPr>
        <w:t xml:space="preserve"> администрации МР «Ду</w:t>
      </w:r>
      <w:r>
        <w:rPr>
          <w:rFonts w:ascii="Times New Roman" w:hAnsi="Times New Roman" w:cs="Times New Roman"/>
          <w:sz w:val="26"/>
          <w:szCs w:val="26"/>
        </w:rPr>
        <w:t xml:space="preserve">миничский район» от  </w:t>
      </w:r>
      <w:r w:rsidR="0092086A" w:rsidRPr="00093B29">
        <w:rPr>
          <w:rFonts w:ascii="Times New Roman" w:hAnsi="Times New Roman" w:cs="Times New Roman"/>
          <w:sz w:val="26"/>
          <w:szCs w:val="26"/>
        </w:rPr>
        <w:t>29.03.2019 №</w:t>
      </w:r>
      <w:r w:rsidR="0092086A">
        <w:rPr>
          <w:rFonts w:ascii="Times New Roman" w:hAnsi="Times New Roman" w:cs="Times New Roman"/>
          <w:sz w:val="26"/>
          <w:szCs w:val="26"/>
        </w:rPr>
        <w:t xml:space="preserve"> </w:t>
      </w:r>
      <w:r w:rsidR="0092086A" w:rsidRPr="00093B29">
        <w:rPr>
          <w:rFonts w:ascii="Times New Roman" w:hAnsi="Times New Roman" w:cs="Times New Roman"/>
          <w:sz w:val="26"/>
          <w:szCs w:val="26"/>
        </w:rPr>
        <w:t xml:space="preserve">162 </w:t>
      </w:r>
      <w:r w:rsidRPr="00093B29">
        <w:rPr>
          <w:rFonts w:ascii="Times New Roman" w:hAnsi="Times New Roman" w:cs="Times New Roman"/>
          <w:sz w:val="26"/>
          <w:szCs w:val="26"/>
        </w:rPr>
        <w:t>(далее - муниципальная программа) следующие изменения:</w:t>
      </w:r>
    </w:p>
    <w:p w:rsidR="00B77986" w:rsidRDefault="00B77986" w:rsidP="00B77986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15921">
        <w:rPr>
          <w:rFonts w:ascii="Times New Roman" w:hAnsi="Times New Roman" w:cs="Times New Roman"/>
          <w:sz w:val="26"/>
          <w:szCs w:val="26"/>
        </w:rPr>
        <w:t xml:space="preserve"> паспорте муниципальной программы пункт 8 «Объемы финансирования муниципальной программы за счет бюджетных ассигнований» изложить в следующей редакции: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B77986" w:rsidRPr="00AC280D" w:rsidTr="00B34E80">
        <w:trPr>
          <w:trHeight w:val="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86" w:rsidRPr="00AC280D" w:rsidRDefault="00B77986" w:rsidP="00B34E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1134"/>
              <w:gridCol w:w="850"/>
              <w:gridCol w:w="993"/>
              <w:gridCol w:w="850"/>
              <w:gridCol w:w="851"/>
              <w:gridCol w:w="850"/>
              <w:gridCol w:w="840"/>
            </w:tblGrid>
            <w:tr w:rsidR="00B77986" w:rsidRPr="00AC280D" w:rsidTr="0092086A">
              <w:tc>
                <w:tcPr>
                  <w:tcW w:w="912" w:type="dxa"/>
                  <w:vMerge w:val="restart"/>
                  <w:vAlign w:val="center"/>
                </w:tcPr>
                <w:p w:rsidR="00B77986" w:rsidRPr="00AC280D" w:rsidRDefault="00B77986" w:rsidP="00B34E80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Всего</w:t>
                  </w:r>
                </w:p>
              </w:tc>
              <w:tc>
                <w:tcPr>
                  <w:tcW w:w="5234" w:type="dxa"/>
                  <w:gridSpan w:val="6"/>
                  <w:vAlign w:val="center"/>
                </w:tcPr>
                <w:p w:rsidR="00B77986" w:rsidRPr="00AC280D" w:rsidRDefault="00B77986" w:rsidP="00B34E80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 том числе по годам:</w:t>
                  </w:r>
                </w:p>
              </w:tc>
            </w:tr>
            <w:tr w:rsidR="0092086A" w:rsidRPr="00AC280D" w:rsidTr="0092086A">
              <w:tc>
                <w:tcPr>
                  <w:tcW w:w="912" w:type="dxa"/>
                  <w:vMerge/>
                  <w:vAlign w:val="center"/>
                </w:tcPr>
                <w:p w:rsidR="00B77986" w:rsidRPr="00AC280D" w:rsidRDefault="00B77986" w:rsidP="00B34E80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B77986" w:rsidRPr="00AC280D" w:rsidRDefault="00B77986" w:rsidP="00B34E80">
                  <w:pPr>
                    <w:rPr>
                      <w:rFonts w:ascii="Times New Roman" w:hAnsi="Times New Roman" w:cs="Times New Roman"/>
                      <w:spacing w:val="-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2019</w:t>
                  </w:r>
                </w:p>
              </w:tc>
              <w:tc>
                <w:tcPr>
                  <w:tcW w:w="993" w:type="dxa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2020</w:t>
                  </w:r>
                </w:p>
              </w:tc>
              <w:tc>
                <w:tcPr>
                  <w:tcW w:w="850" w:type="dxa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2021</w:t>
                  </w:r>
                </w:p>
              </w:tc>
              <w:tc>
                <w:tcPr>
                  <w:tcW w:w="851" w:type="dxa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2022</w:t>
                  </w:r>
                </w:p>
              </w:tc>
              <w:tc>
                <w:tcPr>
                  <w:tcW w:w="850" w:type="dxa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2023</w:t>
                  </w:r>
                </w:p>
              </w:tc>
              <w:tc>
                <w:tcPr>
                  <w:tcW w:w="840" w:type="dxa"/>
                  <w:vAlign w:val="center"/>
                </w:tcPr>
                <w:p w:rsidR="00B77986" w:rsidRPr="00AC280D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2024</w:t>
                  </w:r>
                </w:p>
              </w:tc>
            </w:tr>
            <w:tr w:rsidR="0092086A" w:rsidRPr="00AC280D" w:rsidTr="0092086A">
              <w:tc>
                <w:tcPr>
                  <w:tcW w:w="912" w:type="dxa"/>
                  <w:vAlign w:val="center"/>
                </w:tcPr>
                <w:p w:rsidR="00B77986" w:rsidRPr="00AC280D" w:rsidRDefault="00B77986" w:rsidP="00B34E80">
                  <w:pPr>
                    <w:ind w:left="-28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B77986" w:rsidRPr="008A5C08" w:rsidRDefault="0007162C" w:rsidP="00B34E80">
                  <w:pPr>
                    <w:ind w:left="29" w:hanging="2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2708,449</w:t>
                  </w:r>
                </w:p>
              </w:tc>
              <w:tc>
                <w:tcPr>
                  <w:tcW w:w="850" w:type="dxa"/>
                </w:tcPr>
                <w:p w:rsidR="00B77986" w:rsidRPr="008A5C08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993" w:type="dxa"/>
                </w:tcPr>
                <w:p w:rsidR="00B77986" w:rsidRPr="008A5C08" w:rsidRDefault="00B77986" w:rsidP="00B7798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850" w:type="dxa"/>
                </w:tcPr>
                <w:p w:rsidR="00B77986" w:rsidRPr="008A5C08" w:rsidRDefault="003268BD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851" w:type="dxa"/>
                </w:tcPr>
                <w:p w:rsidR="00B77986" w:rsidRPr="008A5C08" w:rsidRDefault="003268BD" w:rsidP="008A5C0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630,00</w:t>
                  </w:r>
                </w:p>
              </w:tc>
              <w:tc>
                <w:tcPr>
                  <w:tcW w:w="850" w:type="dxa"/>
                </w:tcPr>
                <w:p w:rsidR="00B77986" w:rsidRPr="008A5C08" w:rsidRDefault="00B77986">
                  <w:pPr>
                    <w:rPr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330,00</w:t>
                  </w:r>
                </w:p>
              </w:tc>
              <w:tc>
                <w:tcPr>
                  <w:tcW w:w="840" w:type="dxa"/>
                </w:tcPr>
                <w:p w:rsidR="00B77986" w:rsidRPr="008A5C08" w:rsidRDefault="003268BD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230,00</w:t>
                  </w:r>
                </w:p>
              </w:tc>
            </w:tr>
            <w:tr w:rsidR="00B77986" w:rsidRPr="00AC280D" w:rsidTr="0092086A">
              <w:tc>
                <w:tcPr>
                  <w:tcW w:w="7280" w:type="dxa"/>
                  <w:gridSpan w:val="8"/>
                  <w:vAlign w:val="center"/>
                </w:tcPr>
                <w:p w:rsidR="00B77986" w:rsidRPr="00AC280D" w:rsidRDefault="00B77986" w:rsidP="00B34E80">
                  <w:pPr>
                    <w:pStyle w:val="ConsPlusCell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по источникам финансирования:</w:t>
                  </w:r>
                </w:p>
              </w:tc>
            </w:tr>
            <w:tr w:rsidR="00B77986" w:rsidRPr="00AC280D" w:rsidTr="0092086A">
              <w:tc>
                <w:tcPr>
                  <w:tcW w:w="912" w:type="dxa"/>
                  <w:vAlign w:val="center"/>
                </w:tcPr>
                <w:p w:rsidR="00B77986" w:rsidRPr="00AC280D" w:rsidRDefault="00B77986" w:rsidP="00B34E80">
                  <w:pPr>
                    <w:ind w:left="-46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t>бюджетные ассигнования - итого</w:t>
                  </w:r>
                </w:p>
              </w:tc>
              <w:tc>
                <w:tcPr>
                  <w:tcW w:w="1134" w:type="dxa"/>
                </w:tcPr>
                <w:p w:rsidR="00B77986" w:rsidRPr="008A5C08" w:rsidRDefault="0007162C" w:rsidP="00B34E80">
                  <w:pPr>
                    <w:ind w:left="29" w:hanging="2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16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2708,449</w:t>
                  </w:r>
                </w:p>
              </w:tc>
              <w:tc>
                <w:tcPr>
                  <w:tcW w:w="850" w:type="dxa"/>
                </w:tcPr>
                <w:p w:rsidR="00B77986" w:rsidRPr="008A5C08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993" w:type="dxa"/>
                </w:tcPr>
                <w:p w:rsidR="00B77986" w:rsidRPr="008A5C08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850" w:type="dxa"/>
                </w:tcPr>
                <w:p w:rsidR="00B77986" w:rsidRPr="008A5C08" w:rsidRDefault="003268BD">
                  <w:pPr>
                    <w:rPr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851" w:type="dxa"/>
                </w:tcPr>
                <w:p w:rsidR="00B77986" w:rsidRPr="008A5C08" w:rsidRDefault="003268BD">
                  <w:pPr>
                    <w:rPr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630,00</w:t>
                  </w:r>
                </w:p>
              </w:tc>
              <w:tc>
                <w:tcPr>
                  <w:tcW w:w="850" w:type="dxa"/>
                </w:tcPr>
                <w:p w:rsidR="00B77986" w:rsidRPr="008A5C08" w:rsidRDefault="00B77986">
                  <w:pPr>
                    <w:rPr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330,00</w:t>
                  </w:r>
                </w:p>
              </w:tc>
              <w:tc>
                <w:tcPr>
                  <w:tcW w:w="840" w:type="dxa"/>
                </w:tcPr>
                <w:p w:rsidR="00B77986" w:rsidRPr="008A5C08" w:rsidRDefault="003268BD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230,00</w:t>
                  </w:r>
                </w:p>
              </w:tc>
            </w:tr>
            <w:tr w:rsidR="00B77986" w:rsidRPr="00AC280D" w:rsidTr="0092086A">
              <w:tc>
                <w:tcPr>
                  <w:tcW w:w="912" w:type="dxa"/>
                  <w:vAlign w:val="center"/>
                </w:tcPr>
                <w:p w:rsidR="00B77986" w:rsidRPr="00AC280D" w:rsidRDefault="00B77986" w:rsidP="00B34E80">
                  <w:pPr>
                    <w:ind w:left="-46" w:right="-57"/>
                    <w:rPr>
                      <w:rFonts w:ascii="Times New Roman" w:hAnsi="Times New Roman" w:cs="Times New Roman"/>
                      <w:spacing w:val="-4"/>
                    </w:rPr>
                  </w:pPr>
                  <w:r w:rsidRPr="00AC280D">
                    <w:rPr>
                      <w:rFonts w:ascii="Times New Roman" w:hAnsi="Times New Roman" w:cs="Times New Roman"/>
                      <w:spacing w:val="-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134" w:type="dxa"/>
                  <w:vAlign w:val="center"/>
                </w:tcPr>
                <w:p w:rsidR="00B77986" w:rsidRPr="008A5C08" w:rsidRDefault="00B77986" w:rsidP="00B34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77986" w:rsidRPr="008A5C08" w:rsidRDefault="00B77986" w:rsidP="00B34E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77986" w:rsidRPr="008A5C08" w:rsidRDefault="00B77986" w:rsidP="00B34E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77986" w:rsidRPr="008A5C08" w:rsidRDefault="00B77986" w:rsidP="00B34E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77986" w:rsidRPr="008A5C08" w:rsidRDefault="00B77986" w:rsidP="00B34E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77986" w:rsidRPr="008A5C08" w:rsidRDefault="00B77986" w:rsidP="00B34E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77986" w:rsidRPr="008A5C08" w:rsidRDefault="00B77986" w:rsidP="00B34E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77986" w:rsidRPr="00AC280D" w:rsidTr="0092086A">
              <w:tc>
                <w:tcPr>
                  <w:tcW w:w="912" w:type="dxa"/>
                </w:tcPr>
                <w:p w:rsidR="00B77986" w:rsidRPr="00AC280D" w:rsidRDefault="00B77986" w:rsidP="00B34E80">
                  <w:pPr>
                    <w:pStyle w:val="ConsPlusNormal"/>
                    <w:widowControl w:val="0"/>
                    <w:rPr>
                      <w:rFonts w:ascii="Times New Roman" w:hAnsi="Times New Roman" w:cs="Times New Roman"/>
                    </w:rPr>
                  </w:pPr>
                  <w:r w:rsidRPr="00AC280D">
                    <w:rPr>
                      <w:rFonts w:ascii="Times New Roman" w:hAnsi="Times New Roman" w:cs="Times New Roman"/>
                    </w:rPr>
                    <w:t xml:space="preserve">Бюджет </w:t>
                  </w:r>
                  <w:proofErr w:type="gramStart"/>
                  <w:r w:rsidRPr="00AC280D">
                    <w:rPr>
                      <w:rFonts w:ascii="Times New Roman" w:hAnsi="Times New Roman" w:cs="Times New Roman"/>
                    </w:rPr>
                    <w:t>муниципального</w:t>
                  </w:r>
                  <w:proofErr w:type="gramEnd"/>
                  <w:r w:rsidRPr="00AC280D">
                    <w:rPr>
                      <w:rFonts w:ascii="Times New Roman" w:hAnsi="Times New Roman" w:cs="Times New Roman"/>
                    </w:rPr>
                    <w:t xml:space="preserve"> района*</w:t>
                  </w:r>
                </w:p>
              </w:tc>
              <w:tc>
                <w:tcPr>
                  <w:tcW w:w="1134" w:type="dxa"/>
                </w:tcPr>
                <w:p w:rsidR="00B77986" w:rsidRPr="008A5C08" w:rsidRDefault="0007162C" w:rsidP="00B34E80">
                  <w:pPr>
                    <w:ind w:left="29" w:hanging="2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16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2708,449</w:t>
                  </w:r>
                </w:p>
              </w:tc>
              <w:tc>
                <w:tcPr>
                  <w:tcW w:w="850" w:type="dxa"/>
                </w:tcPr>
                <w:p w:rsidR="00B77986" w:rsidRPr="008A5C08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993" w:type="dxa"/>
                </w:tcPr>
                <w:p w:rsidR="00B77986" w:rsidRPr="008A5C08" w:rsidRDefault="00B77986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850" w:type="dxa"/>
                </w:tcPr>
                <w:p w:rsidR="00B77986" w:rsidRPr="008A5C08" w:rsidRDefault="003268BD">
                  <w:pPr>
                    <w:rPr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851" w:type="dxa"/>
                </w:tcPr>
                <w:p w:rsidR="00B77986" w:rsidRPr="008A5C08" w:rsidRDefault="003268BD">
                  <w:pPr>
                    <w:rPr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630,00</w:t>
                  </w:r>
                </w:p>
              </w:tc>
              <w:tc>
                <w:tcPr>
                  <w:tcW w:w="850" w:type="dxa"/>
                </w:tcPr>
                <w:p w:rsidR="00B77986" w:rsidRPr="008A5C08" w:rsidRDefault="00B77986">
                  <w:pPr>
                    <w:rPr>
                      <w:sz w:val="18"/>
                      <w:szCs w:val="18"/>
                    </w:rPr>
                  </w:pPr>
                  <w:r w:rsidRPr="008A5C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330,00</w:t>
                  </w:r>
                </w:p>
              </w:tc>
              <w:tc>
                <w:tcPr>
                  <w:tcW w:w="840" w:type="dxa"/>
                </w:tcPr>
                <w:p w:rsidR="00B77986" w:rsidRPr="008A5C08" w:rsidRDefault="003268BD" w:rsidP="00B34E8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68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230,00</w:t>
                  </w:r>
                </w:p>
              </w:tc>
            </w:tr>
          </w:tbl>
          <w:p w:rsidR="00B77986" w:rsidRPr="00AC280D" w:rsidRDefault="00B77986" w:rsidP="00B34E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0D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Pr="00AC280D">
              <w:rPr>
                <w:rFonts w:ascii="Times New Roman" w:hAnsi="Times New Roman" w:cs="Times New Roman"/>
              </w:rPr>
              <w:t>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      </w:r>
          </w:p>
        </w:tc>
      </w:tr>
    </w:tbl>
    <w:p w:rsidR="00B77986" w:rsidRDefault="00B77986" w:rsidP="00B77986">
      <w:pPr>
        <w:pStyle w:val="ConsPlusNormal"/>
        <w:tabs>
          <w:tab w:val="left" w:pos="0"/>
          <w:tab w:val="left" w:pos="993"/>
        </w:tabs>
        <w:ind w:left="1647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Default="00B77986" w:rsidP="00B77986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F6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47FF6">
        <w:rPr>
          <w:rFonts w:ascii="Times New Roman" w:eastAsia="Times New Roman" w:hAnsi="Times New Roman" w:cs="Times New Roman"/>
          <w:sz w:val="26"/>
          <w:szCs w:val="26"/>
        </w:rPr>
        <w:t>5.</w:t>
      </w:r>
      <w:bookmarkStart w:id="1" w:name="_Toc531957770"/>
      <w:bookmarkStart w:id="2" w:name="_Toc531876987"/>
      <w:r w:rsidRPr="00847FF6">
        <w:rPr>
          <w:rFonts w:ascii="Times New Roman" w:eastAsia="Times New Roman" w:hAnsi="Times New Roman" w:cs="Times New Roman"/>
          <w:sz w:val="26"/>
          <w:szCs w:val="26"/>
        </w:rPr>
        <w:t xml:space="preserve"> Объем </w:t>
      </w:r>
      <w:proofErr w:type="gramStart"/>
      <w:r w:rsidRPr="00847FF6">
        <w:rPr>
          <w:rFonts w:ascii="Times New Roman" w:eastAsia="Times New Roman" w:hAnsi="Times New Roman" w:cs="Times New Roman"/>
          <w:sz w:val="26"/>
          <w:szCs w:val="26"/>
        </w:rPr>
        <w:t>финансовых</w:t>
      </w:r>
      <w:proofErr w:type="gramEnd"/>
      <w:r w:rsidRPr="00847FF6">
        <w:rPr>
          <w:rFonts w:ascii="Times New Roman" w:eastAsia="Times New Roman" w:hAnsi="Times New Roman" w:cs="Times New Roman"/>
          <w:sz w:val="26"/>
          <w:szCs w:val="26"/>
        </w:rPr>
        <w:t xml:space="preserve"> ресурсов, необходимых для  реализации </w:t>
      </w:r>
      <w:r w:rsidRPr="00847FF6">
        <w:rPr>
          <w:rFonts w:ascii="Times New Roman" w:eastAsia="Times New Roman" w:hAnsi="Times New Roman" w:cs="Times New Roman"/>
          <w:sz w:val="26"/>
          <w:szCs w:val="26"/>
        </w:rPr>
        <w:br/>
        <w:t>муниципальной программы</w:t>
      </w:r>
      <w:bookmarkEnd w:id="1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1592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046"/>
        <w:gridCol w:w="1012"/>
        <w:gridCol w:w="1015"/>
        <w:gridCol w:w="935"/>
        <w:gridCol w:w="1012"/>
        <w:gridCol w:w="944"/>
        <w:gridCol w:w="1012"/>
      </w:tblGrid>
      <w:tr w:rsidR="00B77986" w:rsidRPr="005E4EA1" w:rsidTr="00B77986">
        <w:trPr>
          <w:trHeight w:val="300"/>
          <w:jc w:val="center"/>
        </w:trPr>
        <w:tc>
          <w:tcPr>
            <w:tcW w:w="2879" w:type="dxa"/>
            <w:vMerge w:val="restart"/>
            <w:vAlign w:val="center"/>
            <w:hideMark/>
          </w:tcPr>
          <w:p w:rsidR="00B77986" w:rsidRPr="005E4EA1" w:rsidRDefault="00B77986" w:rsidP="00B34E80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5930" w:type="dxa"/>
            <w:gridSpan w:val="6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том числе по годам: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Merge/>
            <w:vAlign w:val="center"/>
            <w:hideMark/>
          </w:tcPr>
          <w:p w:rsidR="00B77986" w:rsidRPr="005E4EA1" w:rsidRDefault="00B77986" w:rsidP="00B34E80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B77986" w:rsidRPr="005E4EA1" w:rsidRDefault="00B77986" w:rsidP="00B34E80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2019</w:t>
            </w:r>
          </w:p>
        </w:tc>
        <w:tc>
          <w:tcPr>
            <w:tcW w:w="1015" w:type="dxa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2020</w:t>
            </w:r>
          </w:p>
        </w:tc>
        <w:tc>
          <w:tcPr>
            <w:tcW w:w="935" w:type="dxa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2021</w:t>
            </w:r>
          </w:p>
        </w:tc>
        <w:tc>
          <w:tcPr>
            <w:tcW w:w="1012" w:type="dxa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944" w:type="dxa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2023</w:t>
            </w:r>
          </w:p>
        </w:tc>
        <w:tc>
          <w:tcPr>
            <w:tcW w:w="1012" w:type="dxa"/>
            <w:vAlign w:val="center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2024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Align w:val="center"/>
            <w:hideMark/>
          </w:tcPr>
          <w:p w:rsidR="00B77986" w:rsidRPr="005E4EA1" w:rsidRDefault="00B77986" w:rsidP="00B34E80">
            <w:pPr>
              <w:ind w:left="-28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046" w:type="dxa"/>
            <w:hideMark/>
          </w:tcPr>
          <w:p w:rsidR="00B77986" w:rsidRPr="00130E68" w:rsidRDefault="0007162C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2708,449</w:t>
            </w: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>910,00</w:t>
            </w:r>
          </w:p>
        </w:tc>
        <w:tc>
          <w:tcPr>
            <w:tcW w:w="101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AC28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35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319,162</w:t>
            </w:r>
          </w:p>
        </w:tc>
        <w:tc>
          <w:tcPr>
            <w:tcW w:w="1012" w:type="dxa"/>
            <w:hideMark/>
          </w:tcPr>
          <w:p w:rsidR="00B77986" w:rsidRDefault="003268BD">
            <w:r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944" w:type="dxa"/>
            <w:hideMark/>
          </w:tcPr>
          <w:p w:rsidR="00B77986" w:rsidRDefault="00B77986">
            <w:r w:rsidRPr="0063094C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012" w:type="dxa"/>
            <w:hideMark/>
          </w:tcPr>
          <w:p w:rsidR="00B77986" w:rsidRPr="005E4EA1" w:rsidRDefault="003268BD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230,00</w:t>
            </w:r>
          </w:p>
        </w:tc>
      </w:tr>
      <w:tr w:rsidR="00B77986" w:rsidRPr="005E4EA1" w:rsidTr="00B77986">
        <w:trPr>
          <w:trHeight w:val="291"/>
          <w:jc w:val="center"/>
        </w:trPr>
        <w:tc>
          <w:tcPr>
            <w:tcW w:w="9855" w:type="dxa"/>
            <w:gridSpan w:val="8"/>
            <w:vAlign w:val="center"/>
            <w:hideMark/>
          </w:tcPr>
          <w:p w:rsidR="00B77986" w:rsidRPr="00F90EEE" w:rsidRDefault="00B77986" w:rsidP="00B34E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0EEE">
              <w:rPr>
                <w:rFonts w:ascii="Times New Roman" w:hAnsi="Times New Roman" w:cs="Times New Roman"/>
                <w:sz w:val="22"/>
                <w:szCs w:val="22"/>
              </w:rPr>
              <w:t>по источникам финансирования: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Align w:val="center"/>
            <w:hideMark/>
          </w:tcPr>
          <w:p w:rsidR="00B77986" w:rsidRPr="005E4EA1" w:rsidRDefault="00B77986" w:rsidP="00B34E80">
            <w:pPr>
              <w:ind w:left="142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бюджетные ассигнования - итого</w:t>
            </w:r>
          </w:p>
        </w:tc>
        <w:tc>
          <w:tcPr>
            <w:tcW w:w="1046" w:type="dxa"/>
            <w:hideMark/>
          </w:tcPr>
          <w:p w:rsidR="00B77986" w:rsidRPr="00130E68" w:rsidRDefault="0007162C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62C">
              <w:rPr>
                <w:rFonts w:ascii="Times New Roman" w:hAnsi="Times New Roman" w:cs="Times New Roman"/>
                <w:sz w:val="22"/>
                <w:szCs w:val="22"/>
              </w:rPr>
              <w:t>2708,449</w:t>
            </w: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>910,00</w:t>
            </w:r>
          </w:p>
        </w:tc>
        <w:tc>
          <w:tcPr>
            <w:tcW w:w="101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AC28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35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319,162</w:t>
            </w:r>
          </w:p>
        </w:tc>
        <w:tc>
          <w:tcPr>
            <w:tcW w:w="1012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944" w:type="dxa"/>
            <w:hideMark/>
          </w:tcPr>
          <w:p w:rsidR="00B77986" w:rsidRDefault="00B77986">
            <w:r w:rsidRPr="00302F49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012" w:type="dxa"/>
            <w:hideMark/>
          </w:tcPr>
          <w:p w:rsidR="00B77986" w:rsidRPr="005E4EA1" w:rsidRDefault="003268BD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BD">
              <w:rPr>
                <w:rFonts w:ascii="Times New Roman" w:hAnsi="Times New Roman" w:cs="Times New Roman"/>
                <w:sz w:val="22"/>
                <w:szCs w:val="22"/>
              </w:rPr>
              <w:t>230,00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Align w:val="center"/>
            <w:hideMark/>
          </w:tcPr>
          <w:p w:rsidR="00B77986" w:rsidRPr="005E4EA1" w:rsidRDefault="00B77986" w:rsidP="00B34E80">
            <w:pPr>
              <w:ind w:left="142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1046" w:type="dxa"/>
            <w:vAlign w:val="center"/>
            <w:hideMark/>
          </w:tcPr>
          <w:p w:rsidR="00B77986" w:rsidRPr="00130E68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  <w:hideMark/>
          </w:tcPr>
          <w:p w:rsidR="00B77986" w:rsidRPr="005E4EA1" w:rsidRDefault="00B77986" w:rsidP="00B34E8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vAlign w:val="center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  <w:hideMark/>
          </w:tcPr>
          <w:p w:rsidR="00B77986" w:rsidRPr="005E4EA1" w:rsidRDefault="00B77986" w:rsidP="00B34E8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  <w:hideMark/>
          </w:tcPr>
          <w:p w:rsidR="00B77986" w:rsidRPr="005E4EA1" w:rsidRDefault="00B77986" w:rsidP="00B34E80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Align w:val="center"/>
            <w:hideMark/>
          </w:tcPr>
          <w:p w:rsidR="00B77986" w:rsidRPr="005E4EA1" w:rsidRDefault="00B77986" w:rsidP="00B34E80">
            <w:pPr>
              <w:ind w:left="284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средства бюджета муниципального района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*</w:t>
            </w:r>
          </w:p>
        </w:tc>
        <w:tc>
          <w:tcPr>
            <w:tcW w:w="1046" w:type="dxa"/>
            <w:hideMark/>
          </w:tcPr>
          <w:p w:rsidR="00B77986" w:rsidRPr="00130E68" w:rsidRDefault="0007162C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62C">
              <w:rPr>
                <w:rFonts w:ascii="Times New Roman" w:hAnsi="Times New Roman" w:cs="Times New Roman"/>
                <w:sz w:val="22"/>
                <w:szCs w:val="22"/>
              </w:rPr>
              <w:t>2708,449</w:t>
            </w: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>910,00</w:t>
            </w:r>
          </w:p>
        </w:tc>
        <w:tc>
          <w:tcPr>
            <w:tcW w:w="101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AC28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35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319,162</w:t>
            </w:r>
          </w:p>
        </w:tc>
        <w:tc>
          <w:tcPr>
            <w:tcW w:w="1012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944" w:type="dxa"/>
            <w:hideMark/>
          </w:tcPr>
          <w:p w:rsidR="00B77986" w:rsidRDefault="00B77986">
            <w:r w:rsidRPr="00FA5F82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012" w:type="dxa"/>
            <w:hideMark/>
          </w:tcPr>
          <w:p w:rsidR="00B77986" w:rsidRPr="005E4EA1" w:rsidRDefault="003268BD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BD">
              <w:rPr>
                <w:rFonts w:ascii="Times New Roman" w:hAnsi="Times New Roman" w:cs="Times New Roman"/>
                <w:sz w:val="22"/>
                <w:szCs w:val="22"/>
              </w:rPr>
              <w:t>230,00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Align w:val="center"/>
            <w:hideMark/>
          </w:tcPr>
          <w:p w:rsidR="00B77986" w:rsidRPr="005E4EA1" w:rsidRDefault="00B77986" w:rsidP="00B34E80">
            <w:pPr>
              <w:ind w:left="63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1046" w:type="dxa"/>
            <w:hideMark/>
          </w:tcPr>
          <w:p w:rsidR="00B77986" w:rsidRPr="00130E68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hideMark/>
          </w:tcPr>
          <w:p w:rsidR="00B77986" w:rsidRPr="005E4EA1" w:rsidRDefault="00B77986" w:rsidP="00B34E80">
            <w:pPr>
              <w:pStyle w:val="ConsPlusNormal"/>
              <w:ind w:firstLine="205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</w:pPr>
            <w:r w:rsidRPr="005E4EA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ru-RU"/>
              </w:rPr>
              <w:t>Администрация муниципального района «Думиничский район»</w:t>
            </w:r>
          </w:p>
        </w:tc>
        <w:tc>
          <w:tcPr>
            <w:tcW w:w="1046" w:type="dxa"/>
            <w:hideMark/>
          </w:tcPr>
          <w:p w:rsidR="00B77986" w:rsidRPr="00130E68" w:rsidRDefault="0007162C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62C">
              <w:rPr>
                <w:rFonts w:ascii="Times New Roman" w:hAnsi="Times New Roman" w:cs="Times New Roman"/>
                <w:sz w:val="22"/>
                <w:szCs w:val="22"/>
              </w:rPr>
              <w:t>2708,449</w:t>
            </w: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>910,00</w:t>
            </w:r>
          </w:p>
        </w:tc>
        <w:tc>
          <w:tcPr>
            <w:tcW w:w="101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AC28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35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319,162</w:t>
            </w:r>
          </w:p>
        </w:tc>
        <w:tc>
          <w:tcPr>
            <w:tcW w:w="1012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944" w:type="dxa"/>
            <w:hideMark/>
          </w:tcPr>
          <w:p w:rsidR="00B77986" w:rsidRDefault="00B77986">
            <w:r w:rsidRPr="00192CC3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012" w:type="dxa"/>
            <w:hideMark/>
          </w:tcPr>
          <w:p w:rsidR="00B77986" w:rsidRPr="005E4EA1" w:rsidRDefault="003268BD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BD">
              <w:rPr>
                <w:rFonts w:ascii="Times New Roman" w:hAnsi="Times New Roman" w:cs="Times New Roman"/>
                <w:sz w:val="22"/>
                <w:szCs w:val="22"/>
              </w:rPr>
              <w:t>230,00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9855" w:type="dxa"/>
            <w:gridSpan w:val="8"/>
            <w:hideMark/>
          </w:tcPr>
          <w:p w:rsidR="00B77986" w:rsidRPr="005E4EA1" w:rsidRDefault="00B77986" w:rsidP="00B34E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0EE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том числе по участникам:</w:t>
            </w:r>
          </w:p>
        </w:tc>
      </w:tr>
      <w:tr w:rsidR="00B77986" w:rsidRPr="005E4EA1" w:rsidTr="00B77986">
        <w:trPr>
          <w:trHeight w:val="300"/>
          <w:jc w:val="center"/>
        </w:trPr>
        <w:tc>
          <w:tcPr>
            <w:tcW w:w="2879" w:type="dxa"/>
            <w:vAlign w:val="center"/>
            <w:hideMark/>
          </w:tcPr>
          <w:p w:rsidR="00B77986" w:rsidRPr="005E4EA1" w:rsidRDefault="00B77986" w:rsidP="00B34E80">
            <w:pPr>
              <w:ind w:left="284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средства бюджета муниципального района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*</w:t>
            </w:r>
          </w:p>
        </w:tc>
        <w:tc>
          <w:tcPr>
            <w:tcW w:w="1046" w:type="dxa"/>
            <w:hideMark/>
          </w:tcPr>
          <w:p w:rsidR="00B77986" w:rsidRPr="00130E68" w:rsidRDefault="0007162C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162C">
              <w:rPr>
                <w:rFonts w:ascii="Times New Roman" w:hAnsi="Times New Roman" w:cs="Times New Roman"/>
                <w:sz w:val="22"/>
                <w:szCs w:val="22"/>
              </w:rPr>
              <w:t>2708,449</w:t>
            </w:r>
          </w:p>
        </w:tc>
        <w:tc>
          <w:tcPr>
            <w:tcW w:w="1012" w:type="dxa"/>
            <w:hideMark/>
          </w:tcPr>
          <w:p w:rsidR="00B77986" w:rsidRPr="005E4EA1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EA1">
              <w:rPr>
                <w:rFonts w:ascii="Times New Roman" w:hAnsi="Times New Roman" w:cs="Times New Roman"/>
                <w:sz w:val="22"/>
                <w:szCs w:val="22"/>
              </w:rPr>
              <w:t>910,00</w:t>
            </w:r>
          </w:p>
        </w:tc>
        <w:tc>
          <w:tcPr>
            <w:tcW w:w="1015" w:type="dxa"/>
            <w:hideMark/>
          </w:tcPr>
          <w:p w:rsidR="00B77986" w:rsidRPr="00F90EEE" w:rsidRDefault="00B77986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Pr="00AC28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35" w:type="dxa"/>
            <w:hideMark/>
          </w:tcPr>
          <w:p w:rsidR="00B77986" w:rsidRDefault="003268BD">
            <w:r w:rsidRPr="003268BD">
              <w:rPr>
                <w:rFonts w:ascii="Times New Roman" w:hAnsi="Times New Roman" w:cs="Times New Roman"/>
              </w:rPr>
              <w:t>319,162</w:t>
            </w:r>
          </w:p>
        </w:tc>
        <w:tc>
          <w:tcPr>
            <w:tcW w:w="1012" w:type="dxa"/>
            <w:hideMark/>
          </w:tcPr>
          <w:p w:rsidR="00B77986" w:rsidRPr="003268BD" w:rsidRDefault="003268BD" w:rsidP="003268BD">
            <w:r w:rsidRPr="003268BD">
              <w:rPr>
                <w:rFonts w:ascii="Times New Roman" w:hAnsi="Times New Roman" w:cs="Times New Roman"/>
              </w:rPr>
              <w:t>630,00</w:t>
            </w:r>
          </w:p>
        </w:tc>
        <w:tc>
          <w:tcPr>
            <w:tcW w:w="944" w:type="dxa"/>
            <w:hideMark/>
          </w:tcPr>
          <w:p w:rsidR="00B77986" w:rsidRDefault="00B77986">
            <w:r w:rsidRPr="00DB5B73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012" w:type="dxa"/>
            <w:hideMark/>
          </w:tcPr>
          <w:p w:rsidR="00B77986" w:rsidRPr="005E4EA1" w:rsidRDefault="003268BD" w:rsidP="00B34E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8BD">
              <w:rPr>
                <w:rFonts w:ascii="Times New Roman" w:hAnsi="Times New Roman" w:cs="Times New Roman"/>
                <w:sz w:val="22"/>
                <w:szCs w:val="22"/>
              </w:rPr>
              <w:t>230,00</w:t>
            </w:r>
          </w:p>
        </w:tc>
      </w:tr>
    </w:tbl>
    <w:p w:rsidR="00B77986" w:rsidRPr="00093B29" w:rsidRDefault="00B77986" w:rsidP="00B77986">
      <w:pPr>
        <w:pStyle w:val="ConsPlusNormal"/>
        <w:tabs>
          <w:tab w:val="left" w:pos="0"/>
          <w:tab w:val="left" w:pos="993"/>
        </w:tabs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7986" w:rsidRPr="0012661B" w:rsidRDefault="00B77986" w:rsidP="00B77986">
      <w:pPr>
        <w:pStyle w:val="ConsPlusTitle"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</w:pPr>
      <w:r w:rsidRPr="003807AC">
        <w:rPr>
          <w:rFonts w:ascii="Times New Roman" w:hAnsi="Times New Roman" w:cs="Times New Roman"/>
          <w:sz w:val="26"/>
          <w:szCs w:val="26"/>
        </w:rPr>
        <w:t xml:space="preserve">2. 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Настоящее Постановление вступает в силу </w:t>
      </w:r>
      <w:proofErr w:type="gramStart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с даты</w:t>
      </w:r>
      <w:proofErr w:type="gramEnd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его опубликования в районной газете «</w:t>
      </w:r>
      <w:proofErr w:type="spellStart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Думиничские</w:t>
      </w:r>
      <w:proofErr w:type="spellEnd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вести»,  подлежит опубликованию на официальном сайте  </w:t>
      </w:r>
      <w:hyperlink r:id="rId10" w:history="1">
        <w:r w:rsidRPr="0012661B">
          <w:rPr>
            <w:rFonts w:ascii="Times New Roman" w:eastAsia="Times New Roman" w:hAnsi="Times New Roman" w:cs="Times New Roman"/>
            <w:b w:val="0"/>
            <w:bCs w:val="0"/>
            <w:sz w:val="26"/>
            <w:szCs w:val="26"/>
            <w:lang w:eastAsia="hi-IN" w:bidi="hi-IN"/>
          </w:rPr>
          <w:t>www.zskaluga.ru,</w:t>
        </w:r>
      </w:hyperlink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 размещению на официальном сайте муниципального района «Думиничский район» </w:t>
      </w:r>
      <w:hyperlink r:id="rId11" w:history="1">
        <w:r w:rsidRPr="0012661B">
          <w:rPr>
            <w:rFonts w:ascii="Times New Roman" w:eastAsia="Times New Roman" w:hAnsi="Times New Roman" w:cs="Times New Roman"/>
            <w:b w:val="0"/>
            <w:bCs w:val="0"/>
            <w:sz w:val="26"/>
            <w:szCs w:val="26"/>
            <w:lang w:eastAsia="hi-IN" w:bidi="hi-IN"/>
          </w:rPr>
          <w:t>www.admduminichi.ru</w:t>
        </w:r>
      </w:hyperlink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.</w:t>
      </w:r>
    </w:p>
    <w:p w:rsidR="00B77986" w:rsidRPr="003807AC" w:rsidRDefault="00B77986" w:rsidP="00B77986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807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807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07A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района «Думиничский район».</w:t>
      </w:r>
    </w:p>
    <w:p w:rsidR="00B77986" w:rsidRPr="003807AC" w:rsidRDefault="00B77986" w:rsidP="00B77986">
      <w:pPr>
        <w:pStyle w:val="ConsPlusNonformat"/>
        <w:tabs>
          <w:tab w:val="left" w:pos="688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Pr="00E94F66" w:rsidRDefault="00B77986" w:rsidP="00B77986">
      <w:pPr>
        <w:rPr>
          <w:rFonts w:ascii="Times New Roman" w:hAnsi="Times New Roman" w:cs="Times New Roman"/>
          <w:sz w:val="26"/>
          <w:szCs w:val="26"/>
        </w:rPr>
      </w:pPr>
    </w:p>
    <w:p w:rsidR="00B77986" w:rsidRPr="00E94F66" w:rsidRDefault="00CD019B" w:rsidP="00B7798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77986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B77986" w:rsidRPr="00E94F66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B77986"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                                          </w:t>
      </w:r>
      <w:r w:rsidR="00B7798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B77986"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С.А.Доносова</w:t>
      </w:r>
      <w:proofErr w:type="spellEnd"/>
    </w:p>
    <w:p w:rsidR="00FB3AB3" w:rsidRDefault="00FB3AB3"/>
    <w:p w:rsidR="0024518C" w:rsidRDefault="0024518C"/>
    <w:p w:rsidR="0024518C" w:rsidRDefault="0024518C"/>
    <w:p w:rsidR="0024518C" w:rsidRDefault="0024518C"/>
    <w:p w:rsidR="0024518C" w:rsidRDefault="0024518C"/>
    <w:p w:rsidR="0024518C" w:rsidRDefault="0024518C"/>
    <w:p w:rsidR="0024518C" w:rsidRDefault="0024518C"/>
    <w:p w:rsidR="0024518C" w:rsidRDefault="0024518C"/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518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Согласовано:</w:t>
      </w: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2126"/>
        <w:gridCol w:w="1843"/>
      </w:tblGrid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Первый заместитель главы администрации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МР «Думиничский район»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С.А.Доносова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C5655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C5655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2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rPr>
          <w:trHeight w:val="840"/>
        </w:trPr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Управляющий делами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И.В.Шарометьева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C5655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C5655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2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C56553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ачальника</w:t>
            </w:r>
            <w:proofErr w:type="spellEnd"/>
            <w:r w:rsidR="0024518C"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правовым отделом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C56553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Ю.А.Попкова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C5655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C5655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2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Заведующий отделом финансов </w:t>
            </w:r>
          </w:p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администрации МР «Думиничский район»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>О.Г.Базовая</w:t>
            </w:r>
            <w:proofErr w:type="spellEnd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                </w:t>
            </w:r>
          </w:p>
        </w:tc>
        <w:tc>
          <w:tcPr>
            <w:tcW w:w="1843" w:type="dxa"/>
            <w:vAlign w:val="bottom"/>
          </w:tcPr>
          <w:p w:rsidR="0024518C" w:rsidRPr="0024518C" w:rsidRDefault="0024518C" w:rsidP="00C5655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C5655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2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Заведующий отделом бюджетного учета администрации 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>Е.В.Чугрова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C5655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C5655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2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Начальник </w:t>
            </w:r>
            <w:proofErr w:type="gram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ОКР</w:t>
            </w:r>
            <w:proofErr w:type="gramEnd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и ИКТ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C56553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Н.А.Стефутина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C5655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C5655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2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</w:tbl>
    <w:p w:rsidR="0024518C" w:rsidRDefault="0024518C"/>
    <w:sectPr w:rsidR="0024518C" w:rsidSect="0018093D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35B"/>
    <w:multiLevelType w:val="multilevel"/>
    <w:tmpl w:val="A94C7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">
    <w:nsid w:val="3310339F"/>
    <w:multiLevelType w:val="multilevel"/>
    <w:tmpl w:val="98BE2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B6470CE"/>
    <w:multiLevelType w:val="multilevel"/>
    <w:tmpl w:val="A94C7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86"/>
    <w:rsid w:val="0007162C"/>
    <w:rsid w:val="000C20EB"/>
    <w:rsid w:val="00162916"/>
    <w:rsid w:val="0024518C"/>
    <w:rsid w:val="003268BD"/>
    <w:rsid w:val="00687172"/>
    <w:rsid w:val="008A5C08"/>
    <w:rsid w:val="0092086A"/>
    <w:rsid w:val="009954AA"/>
    <w:rsid w:val="009E03E7"/>
    <w:rsid w:val="00AC558C"/>
    <w:rsid w:val="00B77986"/>
    <w:rsid w:val="00C56553"/>
    <w:rsid w:val="00CD019B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798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98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7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77986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rsid w:val="00B779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798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86"/>
    <w:rPr>
      <w:rFonts w:ascii="Tahoma" w:eastAsia="SimSu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798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98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7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77986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rsid w:val="00B779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798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86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355EF63A6EDF58DD1A11950D925FD2D21D72FF03C0603401B222416O4p3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6F567D6ABCB473F869FB970297680355EF63A6ECF98CD4AF1950D925FD2D21ODp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dmdumini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,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67D6ABCB473F869FB970297680355EF63A6ECF488D0AD1950D925FD2D21D72FF03C0603401B222414O4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OKRglspec</cp:lastModifiedBy>
  <cp:revision>8</cp:revision>
  <cp:lastPrinted>2022-02-21T08:52:00Z</cp:lastPrinted>
  <dcterms:created xsi:type="dcterms:W3CDTF">2022-02-21T07:22:00Z</dcterms:created>
  <dcterms:modified xsi:type="dcterms:W3CDTF">2022-02-22T07:14:00Z</dcterms:modified>
</cp:coreProperties>
</file>