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CDF" w:rsidRPr="00D42FBA" w:rsidRDefault="00955CDF" w:rsidP="00955CD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2FBA">
        <w:rPr>
          <w:rFonts w:ascii="Times New Roman" w:hAnsi="Times New Roman" w:cs="Times New Roman"/>
          <w:b/>
          <w:sz w:val="26"/>
          <w:szCs w:val="26"/>
        </w:rPr>
        <w:t xml:space="preserve">Результаты, </w:t>
      </w:r>
    </w:p>
    <w:p w:rsidR="00955CDF" w:rsidRPr="00D42FBA" w:rsidRDefault="00955CDF" w:rsidP="00955CD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2FBA">
        <w:rPr>
          <w:rFonts w:ascii="Times New Roman" w:hAnsi="Times New Roman" w:cs="Times New Roman"/>
          <w:b/>
          <w:sz w:val="26"/>
          <w:szCs w:val="26"/>
        </w:rPr>
        <w:t>достигнутые в результате исполнения муниципальной программы на основании индикаторов</w:t>
      </w:r>
    </w:p>
    <w:p w:rsidR="00EF0CA0" w:rsidRPr="00D42FBA" w:rsidRDefault="00903853" w:rsidP="00955CD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2FBA">
        <w:rPr>
          <w:rFonts w:ascii="Times New Roman" w:hAnsi="Times New Roman" w:cs="Times New Roman"/>
          <w:b/>
          <w:sz w:val="26"/>
          <w:szCs w:val="26"/>
        </w:rPr>
        <w:t xml:space="preserve"> за 201</w:t>
      </w:r>
      <w:r w:rsidR="00E71B87" w:rsidRPr="00D42FBA">
        <w:rPr>
          <w:rFonts w:ascii="Times New Roman" w:hAnsi="Times New Roman" w:cs="Times New Roman"/>
          <w:b/>
          <w:sz w:val="26"/>
          <w:szCs w:val="26"/>
        </w:rPr>
        <w:t>9</w:t>
      </w:r>
      <w:r w:rsidRPr="00D42F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55CDF" w:rsidRPr="00D42FBA">
        <w:rPr>
          <w:rFonts w:ascii="Times New Roman" w:hAnsi="Times New Roman" w:cs="Times New Roman"/>
          <w:b/>
          <w:sz w:val="26"/>
          <w:szCs w:val="26"/>
        </w:rPr>
        <w:t>г.</w:t>
      </w:r>
    </w:p>
    <w:p w:rsidR="00D42FBA" w:rsidRPr="00717A73" w:rsidRDefault="00D42FBA" w:rsidP="00955C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1"/>
        <w:gridCol w:w="3105"/>
        <w:gridCol w:w="1191"/>
        <w:gridCol w:w="1701"/>
        <w:gridCol w:w="1650"/>
        <w:gridCol w:w="2533"/>
        <w:gridCol w:w="2268"/>
        <w:gridCol w:w="1560"/>
      </w:tblGrid>
      <w:tr w:rsidR="004D0258" w:rsidRPr="00D42FBA" w:rsidTr="004D0258">
        <w:tc>
          <w:tcPr>
            <w:tcW w:w="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5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19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</w:p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1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значение индикатора (показателя)</w:t>
            </w:r>
          </w:p>
        </w:tc>
        <w:tc>
          <w:tcPr>
            <w:tcW w:w="165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значение индикатора (показателя)</w:t>
            </w:r>
          </w:p>
        </w:tc>
        <w:tc>
          <w:tcPr>
            <w:tcW w:w="2533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Оценка значения</w:t>
            </w:r>
            <w:proofErr w:type="gramStart"/>
            <w:r w:rsidRPr="00717A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gramEnd"/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-го индикатора (показателя) выполнения муниципальной программы, отражающего степень достижения цели, решения соответствующей задачи</w:t>
            </w:r>
          </w:p>
        </w:tc>
        <w:tc>
          <w:tcPr>
            <w:tcW w:w="2268" w:type="dxa"/>
          </w:tcPr>
          <w:p w:rsidR="004D0258" w:rsidRPr="00717A73" w:rsidRDefault="004D0258" w:rsidP="000C6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Анализ факторов, повлиявших на ход реализации муниципальной программы</w:t>
            </w:r>
          </w:p>
        </w:tc>
        <w:tc>
          <w:tcPr>
            <w:tcW w:w="1560" w:type="dxa"/>
          </w:tcPr>
          <w:p w:rsidR="004D0258" w:rsidRPr="00D11E1D" w:rsidRDefault="004D0258" w:rsidP="00D11E1D"/>
        </w:tc>
      </w:tr>
      <w:tr w:rsidR="00D42FBA" w:rsidRPr="00717A73" w:rsidTr="001E3780">
        <w:tc>
          <w:tcPr>
            <w:tcW w:w="14709" w:type="dxa"/>
            <w:gridSpan w:val="8"/>
          </w:tcPr>
          <w:p w:rsidR="00D42FBA" w:rsidRPr="00D42FBA" w:rsidRDefault="00D42FBA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«Демографическое развитие и семейная политика </w:t>
            </w:r>
            <w:proofErr w:type="spellStart"/>
            <w:r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t>Думиничского</w:t>
            </w:r>
            <w:proofErr w:type="spellEnd"/>
            <w:r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Калужской области»</w:t>
            </w:r>
          </w:p>
        </w:tc>
      </w:tr>
      <w:tr w:rsidR="004D0258" w:rsidRPr="00717A73" w:rsidTr="004D0258">
        <w:tc>
          <w:tcPr>
            <w:tcW w:w="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05" w:type="dxa"/>
          </w:tcPr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третьих или последующих детей, родившихся в отчетном финансовом году, к численности детей указанной категории, родившихся в году, предшествующем отчетному году</w:t>
            </w:r>
          </w:p>
        </w:tc>
        <w:tc>
          <w:tcPr>
            <w:tcW w:w="1191" w:type="dxa"/>
          </w:tcPr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701" w:type="dxa"/>
          </w:tcPr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650" w:type="dxa"/>
          </w:tcPr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  <w:tc>
          <w:tcPr>
            <w:tcW w:w="2533" w:type="dxa"/>
          </w:tcPr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11E1D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1D">
              <w:rPr>
                <w:rFonts w:ascii="Times New Roman" w:hAnsi="Times New Roman" w:cs="Times New Roman"/>
                <w:b/>
                <w:sz w:val="24"/>
                <w:szCs w:val="24"/>
              </w:rPr>
              <w:t>65,98</w:t>
            </w:r>
          </w:p>
        </w:tc>
        <w:tc>
          <w:tcPr>
            <w:tcW w:w="2268" w:type="dxa"/>
          </w:tcPr>
          <w:p w:rsidR="004D0258" w:rsidRPr="00D42FBA" w:rsidRDefault="004D0258" w:rsidP="000C6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FBA" w:rsidRPr="00717A73" w:rsidTr="00CD2909">
        <w:tc>
          <w:tcPr>
            <w:tcW w:w="14709" w:type="dxa"/>
            <w:gridSpan w:val="8"/>
          </w:tcPr>
          <w:p w:rsidR="00D42FBA" w:rsidRPr="00D42FBA" w:rsidRDefault="009D4F1E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">
              <w:r w:rsidR="00D42FBA" w:rsidRPr="00D42FBA">
                <w:rPr>
                  <w:rStyle w:val="-"/>
                  <w:rFonts w:ascii="Times New Roman" w:hAnsi="Times New Roman"/>
                  <w:b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 w:rsidR="00D42FBA"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«Новая семья»</w:t>
            </w:r>
          </w:p>
        </w:tc>
      </w:tr>
      <w:tr w:rsidR="004D0258" w:rsidRPr="00717A73" w:rsidTr="004D0258">
        <w:tc>
          <w:tcPr>
            <w:tcW w:w="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05" w:type="dxa"/>
          </w:tcPr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детей-сирот и детей, оставшихся без попечения родителей, в общей численности детского населения, проживающего на территории </w:t>
            </w:r>
            <w:proofErr w:type="spellStart"/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Думиничского</w:t>
            </w:r>
            <w:proofErr w:type="spellEnd"/>
            <w:r w:rsidRPr="00D42FB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91" w:type="dxa"/>
          </w:tcPr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2,31</w:t>
            </w:r>
          </w:p>
        </w:tc>
        <w:tc>
          <w:tcPr>
            <w:tcW w:w="1650" w:type="dxa"/>
          </w:tcPr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2533" w:type="dxa"/>
          </w:tcPr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11E1D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1D">
              <w:rPr>
                <w:rFonts w:ascii="Times New Roman" w:hAnsi="Times New Roman" w:cs="Times New Roman"/>
                <w:b/>
                <w:sz w:val="24"/>
                <w:szCs w:val="24"/>
              </w:rPr>
              <w:t>95,22</w:t>
            </w:r>
          </w:p>
        </w:tc>
        <w:tc>
          <w:tcPr>
            <w:tcW w:w="2268" w:type="dxa"/>
          </w:tcPr>
          <w:p w:rsidR="004D0258" w:rsidRPr="00717A73" w:rsidRDefault="004D0258" w:rsidP="000C6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FBA" w:rsidRPr="00717A73" w:rsidTr="007A6650">
        <w:tc>
          <w:tcPr>
            <w:tcW w:w="14709" w:type="dxa"/>
            <w:gridSpan w:val="8"/>
          </w:tcPr>
          <w:p w:rsidR="00D42FBA" w:rsidRPr="00D42FBA" w:rsidRDefault="00D42FBA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«Вместе с семьей»</w:t>
            </w:r>
          </w:p>
        </w:tc>
      </w:tr>
      <w:tr w:rsidR="004D0258" w:rsidRPr="00717A73" w:rsidTr="004D0258">
        <w:tc>
          <w:tcPr>
            <w:tcW w:w="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05" w:type="dxa"/>
          </w:tcPr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Удельный вес несовершеннолетних, прошедших социальную реабилитацию в специализированных учреждениях для несовершеннолетних, в общей численности детского населения</w:t>
            </w:r>
          </w:p>
        </w:tc>
        <w:tc>
          <w:tcPr>
            <w:tcW w:w="1191" w:type="dxa"/>
          </w:tcPr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13,01</w:t>
            </w:r>
          </w:p>
        </w:tc>
        <w:tc>
          <w:tcPr>
            <w:tcW w:w="1650" w:type="dxa"/>
          </w:tcPr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16,11</w:t>
            </w:r>
          </w:p>
        </w:tc>
        <w:tc>
          <w:tcPr>
            <w:tcW w:w="2533" w:type="dxa"/>
          </w:tcPr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11E1D" w:rsidRDefault="00D11E1D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1D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4D0258" w:rsidRPr="00717A73" w:rsidRDefault="004D0258" w:rsidP="000C6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0258" w:rsidRPr="00717A73" w:rsidTr="004D0258">
        <w:tc>
          <w:tcPr>
            <w:tcW w:w="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5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Оценка степени достижения цели, решения задачи муниципальной программы «Семья и дети в муниципальном районе «Думиничский район»</w:t>
            </w:r>
          </w:p>
        </w:tc>
        <w:tc>
          <w:tcPr>
            <w:tcW w:w="119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3" w:type="dxa"/>
          </w:tcPr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11E1D" w:rsidRDefault="00D11E1D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1D">
              <w:rPr>
                <w:rFonts w:ascii="Times New Roman" w:hAnsi="Times New Roman" w:cs="Times New Roman"/>
                <w:b/>
                <w:sz w:val="24"/>
                <w:szCs w:val="24"/>
              </w:rPr>
              <w:t>87,1</w:t>
            </w:r>
          </w:p>
        </w:tc>
        <w:tc>
          <w:tcPr>
            <w:tcW w:w="2268" w:type="dxa"/>
          </w:tcPr>
          <w:p w:rsidR="004D0258" w:rsidRPr="00717A73" w:rsidRDefault="004D0258" w:rsidP="000C6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55CDF" w:rsidRPr="00717A73" w:rsidRDefault="00955CDF" w:rsidP="00955C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853" w:rsidRPr="00717A73" w:rsidRDefault="00903853" w:rsidP="009038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17A73">
        <w:rPr>
          <w:rFonts w:ascii="Times New Roman" w:hAnsi="Times New Roman" w:cs="Times New Roman"/>
          <w:b/>
          <w:sz w:val="24"/>
          <w:szCs w:val="24"/>
        </w:rPr>
        <w:t xml:space="preserve">      Начальник отдела опеки и попечительства</w:t>
      </w:r>
    </w:p>
    <w:p w:rsidR="00903853" w:rsidRPr="00717A73" w:rsidRDefault="00903853" w:rsidP="009038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17A73">
        <w:rPr>
          <w:rFonts w:ascii="Times New Roman" w:hAnsi="Times New Roman" w:cs="Times New Roman"/>
          <w:b/>
          <w:sz w:val="24"/>
          <w:szCs w:val="24"/>
        </w:rPr>
        <w:t xml:space="preserve">      администрации МР «Думиничский район»                                                                                                                         </w:t>
      </w:r>
      <w:r w:rsidR="00E71B87" w:rsidRPr="00717A73">
        <w:rPr>
          <w:rFonts w:ascii="Times New Roman" w:hAnsi="Times New Roman" w:cs="Times New Roman"/>
          <w:b/>
          <w:sz w:val="24"/>
          <w:szCs w:val="24"/>
        </w:rPr>
        <w:t xml:space="preserve">Е. В. </w:t>
      </w:r>
      <w:proofErr w:type="spellStart"/>
      <w:r w:rsidR="00E71B87" w:rsidRPr="00717A73">
        <w:rPr>
          <w:rFonts w:ascii="Times New Roman" w:hAnsi="Times New Roman" w:cs="Times New Roman"/>
          <w:b/>
          <w:sz w:val="24"/>
          <w:szCs w:val="24"/>
        </w:rPr>
        <w:t>Хворостова</w:t>
      </w:r>
      <w:proofErr w:type="spellEnd"/>
      <w:r w:rsidRPr="00717A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154F" w:rsidRPr="00717A73" w:rsidRDefault="00D0154F" w:rsidP="009038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0154F" w:rsidRPr="00717A73" w:rsidSect="00955C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55CDF"/>
    <w:rsid w:val="0013145B"/>
    <w:rsid w:val="0033619C"/>
    <w:rsid w:val="0038204A"/>
    <w:rsid w:val="004C0C2C"/>
    <w:rsid w:val="004D0258"/>
    <w:rsid w:val="00527A91"/>
    <w:rsid w:val="00544F64"/>
    <w:rsid w:val="00717A73"/>
    <w:rsid w:val="00823514"/>
    <w:rsid w:val="00903853"/>
    <w:rsid w:val="00955CDF"/>
    <w:rsid w:val="009835DD"/>
    <w:rsid w:val="009D4F1E"/>
    <w:rsid w:val="00AA4F8F"/>
    <w:rsid w:val="00D0154F"/>
    <w:rsid w:val="00D07DFA"/>
    <w:rsid w:val="00D11E1D"/>
    <w:rsid w:val="00D42FBA"/>
    <w:rsid w:val="00E33082"/>
    <w:rsid w:val="00E71B87"/>
    <w:rsid w:val="00EF0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0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154F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rsid w:val="00D42FB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037;n=45782;fld=134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Опека</dc:creator>
  <cp:lastModifiedBy>hvorostova_ev@adm.kaluga.ru</cp:lastModifiedBy>
  <cp:revision>8</cp:revision>
  <cp:lastPrinted>2020-02-20T09:46:00Z</cp:lastPrinted>
  <dcterms:created xsi:type="dcterms:W3CDTF">2020-02-19T14:45:00Z</dcterms:created>
  <dcterms:modified xsi:type="dcterms:W3CDTF">2020-02-20T09:47:00Z</dcterms:modified>
</cp:coreProperties>
</file>