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20" w:rsidRDefault="00826E20" w:rsidP="00AC2DD2">
      <w:pPr>
        <w:jc w:val="both"/>
        <w:rPr>
          <w:rFonts w:asciiTheme="majorHAnsi" w:hAnsiTheme="majorHAnsi" w:cs="Aharoni"/>
        </w:rPr>
      </w:pPr>
    </w:p>
    <w:p w:rsidR="00826E20" w:rsidRDefault="00826E20" w:rsidP="00826E20">
      <w:r>
        <w:rPr>
          <w:rFonts w:asciiTheme="majorHAnsi" w:hAnsiTheme="majorHAnsi" w:cs="Aharoni"/>
        </w:rPr>
        <w:t xml:space="preserve">                                                                                                                        </w:t>
      </w:r>
      <w:r w:rsidR="003F013F">
        <w:rPr>
          <w:rFonts w:asciiTheme="majorHAnsi" w:hAnsiTheme="majorHAnsi" w:cs="Aharoni"/>
        </w:rPr>
        <w:t xml:space="preserve">                   </w:t>
      </w:r>
      <w:r>
        <w:rPr>
          <w:rFonts w:asciiTheme="majorHAnsi" w:hAnsiTheme="majorHAnsi" w:cs="Aharoni"/>
        </w:rPr>
        <w:t xml:space="preserve">    </w:t>
      </w:r>
      <w:r>
        <w:t>СОГЛАСОВАНО:</w:t>
      </w:r>
    </w:p>
    <w:p w:rsidR="003F013F" w:rsidRDefault="00826E20" w:rsidP="003F013F">
      <w:pPr>
        <w:jc w:val="right"/>
      </w:pPr>
      <w:r>
        <w:t xml:space="preserve">                                                                                               Заместитель главы </w:t>
      </w:r>
      <w:r w:rsidR="003F013F">
        <w:t xml:space="preserve">                   </w:t>
      </w:r>
    </w:p>
    <w:p w:rsidR="00826E20" w:rsidRDefault="003F013F" w:rsidP="003F013F">
      <w:pPr>
        <w:jc w:val="right"/>
      </w:pPr>
      <w:r>
        <w:t xml:space="preserve">                                                                                                      </w:t>
      </w:r>
      <w:r w:rsidR="00826E20">
        <w:t xml:space="preserve">администрации </w:t>
      </w:r>
    </w:p>
    <w:p w:rsidR="00826E20" w:rsidRDefault="00826E20" w:rsidP="003F013F">
      <w:pPr>
        <w:jc w:val="right"/>
      </w:pPr>
      <w:r>
        <w:t xml:space="preserve">                                                                                                     МР «</w:t>
      </w:r>
      <w:proofErr w:type="spellStart"/>
      <w:r>
        <w:t>Думиничский</w:t>
      </w:r>
      <w:proofErr w:type="spellEnd"/>
      <w:r>
        <w:t xml:space="preserve"> район»</w:t>
      </w:r>
    </w:p>
    <w:p w:rsidR="00826E20" w:rsidRDefault="00826E20" w:rsidP="003F013F">
      <w:pPr>
        <w:jc w:val="right"/>
      </w:pPr>
      <w:r>
        <w:t xml:space="preserve">                                                                                                     по социальным вопросам</w:t>
      </w:r>
    </w:p>
    <w:p w:rsidR="00826E20" w:rsidRDefault="00826E20" w:rsidP="003F013F">
      <w:pPr>
        <w:jc w:val="right"/>
      </w:pPr>
      <w:r>
        <w:t xml:space="preserve">                                                                                                     _________________</w:t>
      </w:r>
      <w:proofErr w:type="spellStart"/>
      <w:r>
        <w:t>Л.М.Трипачева</w:t>
      </w:r>
      <w:proofErr w:type="spellEnd"/>
    </w:p>
    <w:p w:rsidR="00826E20" w:rsidRDefault="00826E20" w:rsidP="00826E20">
      <w:r>
        <w:t xml:space="preserve">                                                                                                  </w:t>
      </w:r>
      <w:r w:rsidR="003F013F">
        <w:t xml:space="preserve">              </w:t>
      </w:r>
      <w:r>
        <w:t xml:space="preserve">   «       »    </w:t>
      </w:r>
      <w:r w:rsidR="00B40B27">
        <w:t xml:space="preserve">              </w:t>
      </w:r>
      <w:r>
        <w:t xml:space="preserve">   20</w:t>
      </w:r>
      <w:r w:rsidR="00281453">
        <w:t>20</w:t>
      </w:r>
      <w:r>
        <w:t>г.</w:t>
      </w:r>
    </w:p>
    <w:p w:rsidR="00826E20" w:rsidRDefault="00826E20" w:rsidP="00826E20"/>
    <w:p w:rsidR="00826E20" w:rsidRDefault="00826E20" w:rsidP="00826E20"/>
    <w:p w:rsidR="00826E20" w:rsidRDefault="00826E20" w:rsidP="00826E20"/>
    <w:p w:rsidR="00826E20" w:rsidRDefault="00826E20" w:rsidP="00826E20"/>
    <w:p w:rsidR="00826E20" w:rsidRDefault="00826E20" w:rsidP="00826E20"/>
    <w:p w:rsidR="00826E20" w:rsidRDefault="00826E20" w:rsidP="00826E20"/>
    <w:p w:rsidR="00826E20" w:rsidRDefault="00826E20" w:rsidP="00826E20"/>
    <w:p w:rsidR="00826E20" w:rsidRDefault="00826E20" w:rsidP="00826E20">
      <w:pPr>
        <w:rPr>
          <w:b/>
        </w:rPr>
      </w:pPr>
    </w:p>
    <w:p w:rsidR="00826E20" w:rsidRPr="00281C63" w:rsidRDefault="00826E20" w:rsidP="00826E20">
      <w:pPr>
        <w:rPr>
          <w:b/>
        </w:rPr>
      </w:pPr>
    </w:p>
    <w:p w:rsidR="00826E20" w:rsidRPr="00281C63" w:rsidRDefault="00826E20" w:rsidP="00826E20">
      <w:pPr>
        <w:rPr>
          <w:b/>
        </w:rPr>
      </w:pPr>
    </w:p>
    <w:p w:rsidR="00826E20" w:rsidRPr="00281C63" w:rsidRDefault="00826E20" w:rsidP="00826E20">
      <w:pPr>
        <w:rPr>
          <w:b/>
          <w:sz w:val="36"/>
          <w:szCs w:val="36"/>
        </w:rPr>
      </w:pPr>
    </w:p>
    <w:p w:rsidR="00826E20" w:rsidRPr="00281C63" w:rsidRDefault="00826E20" w:rsidP="00826E20">
      <w:pPr>
        <w:rPr>
          <w:b/>
          <w:sz w:val="36"/>
          <w:szCs w:val="36"/>
        </w:rPr>
      </w:pPr>
      <w:r w:rsidRPr="00281C63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</w:t>
      </w:r>
      <w:r w:rsidRPr="00281C63">
        <w:rPr>
          <w:b/>
          <w:sz w:val="36"/>
          <w:szCs w:val="36"/>
        </w:rPr>
        <w:t xml:space="preserve">             ГОДОВОЙ   ОТЧЕТ        </w:t>
      </w:r>
    </w:p>
    <w:p w:rsidR="00826E20" w:rsidRPr="00281C63" w:rsidRDefault="00826E20" w:rsidP="00826E20">
      <w:pPr>
        <w:rPr>
          <w:b/>
          <w:sz w:val="36"/>
          <w:szCs w:val="36"/>
        </w:rPr>
      </w:pPr>
      <w:r w:rsidRPr="00281C63">
        <w:rPr>
          <w:rFonts w:asciiTheme="majorHAnsi" w:hAnsiTheme="majorHAnsi" w:cs="Aharoni"/>
          <w:b/>
          <w:sz w:val="36"/>
          <w:szCs w:val="36"/>
        </w:rPr>
        <w:t xml:space="preserve">                                        </w:t>
      </w:r>
      <w:r w:rsidRPr="00281C63">
        <w:rPr>
          <w:b/>
          <w:sz w:val="36"/>
          <w:szCs w:val="36"/>
        </w:rPr>
        <w:t>ЗА 201</w:t>
      </w:r>
      <w:r w:rsidR="00281453">
        <w:rPr>
          <w:b/>
          <w:sz w:val="36"/>
          <w:szCs w:val="36"/>
        </w:rPr>
        <w:t>9</w:t>
      </w:r>
      <w:r w:rsidRPr="00281C63">
        <w:rPr>
          <w:b/>
          <w:sz w:val="36"/>
          <w:szCs w:val="36"/>
        </w:rPr>
        <w:t xml:space="preserve"> ГОД</w:t>
      </w:r>
    </w:p>
    <w:p w:rsidR="00826E20" w:rsidRPr="00281C63" w:rsidRDefault="00826E20" w:rsidP="00826E20">
      <w:pPr>
        <w:rPr>
          <w:b/>
          <w:sz w:val="36"/>
          <w:szCs w:val="36"/>
        </w:rPr>
      </w:pPr>
    </w:p>
    <w:p w:rsidR="00826E20" w:rsidRDefault="00826E20" w:rsidP="00826E20">
      <w:pPr>
        <w:rPr>
          <w:b/>
          <w:sz w:val="32"/>
          <w:szCs w:val="32"/>
        </w:rPr>
      </w:pPr>
    </w:p>
    <w:p w:rsidR="00826E20" w:rsidRDefault="00826E20" w:rsidP="00826E20">
      <w:pPr>
        <w:rPr>
          <w:b/>
          <w:sz w:val="36"/>
          <w:szCs w:val="36"/>
        </w:rPr>
      </w:pPr>
      <w:r w:rsidRPr="00281C63">
        <w:rPr>
          <w:b/>
          <w:sz w:val="32"/>
          <w:szCs w:val="32"/>
        </w:rPr>
        <w:t xml:space="preserve">           </w:t>
      </w:r>
      <w:r w:rsidRPr="00281C63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 xml:space="preserve">ходе </w:t>
      </w:r>
      <w:r w:rsidRPr="00281C63">
        <w:rPr>
          <w:b/>
          <w:sz w:val="36"/>
          <w:szCs w:val="36"/>
        </w:rPr>
        <w:t xml:space="preserve">реализации </w:t>
      </w:r>
      <w:r>
        <w:rPr>
          <w:b/>
          <w:sz w:val="36"/>
          <w:szCs w:val="36"/>
        </w:rPr>
        <w:t xml:space="preserve">и оценке эффективности    </w:t>
      </w:r>
    </w:p>
    <w:p w:rsidR="00826E20" w:rsidRPr="00281C63" w:rsidRDefault="00826E20" w:rsidP="00826E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281C63">
        <w:rPr>
          <w:b/>
          <w:sz w:val="36"/>
          <w:szCs w:val="36"/>
        </w:rPr>
        <w:t>муниципальной программы</w:t>
      </w:r>
    </w:p>
    <w:p w:rsidR="00826E20" w:rsidRDefault="00826E20" w:rsidP="00826E20">
      <w:pPr>
        <w:jc w:val="both"/>
        <w:rPr>
          <w:b/>
          <w:sz w:val="36"/>
          <w:szCs w:val="36"/>
        </w:rPr>
      </w:pPr>
      <w:r w:rsidRPr="00281C63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  </w:t>
      </w:r>
      <w:r w:rsidRPr="00281C63">
        <w:rPr>
          <w:b/>
          <w:sz w:val="36"/>
          <w:szCs w:val="36"/>
        </w:rPr>
        <w:t xml:space="preserve">«Развитие  образования </w:t>
      </w:r>
      <w:proofErr w:type="gramStart"/>
      <w:r w:rsidRPr="00281C63">
        <w:rPr>
          <w:b/>
          <w:sz w:val="36"/>
          <w:szCs w:val="36"/>
        </w:rPr>
        <w:t>в</w:t>
      </w:r>
      <w:proofErr w:type="gramEnd"/>
      <w:r w:rsidRPr="00281C63">
        <w:rPr>
          <w:b/>
          <w:sz w:val="36"/>
          <w:szCs w:val="36"/>
        </w:rPr>
        <w:t xml:space="preserve"> </w:t>
      </w:r>
    </w:p>
    <w:p w:rsidR="00826E20" w:rsidRPr="00281C63" w:rsidRDefault="00826E20" w:rsidP="00826E2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281C63">
        <w:rPr>
          <w:b/>
          <w:sz w:val="36"/>
          <w:szCs w:val="36"/>
        </w:rPr>
        <w:t>униципальном</w:t>
      </w:r>
      <w:r>
        <w:rPr>
          <w:b/>
          <w:sz w:val="36"/>
          <w:szCs w:val="36"/>
        </w:rPr>
        <w:t xml:space="preserve"> </w:t>
      </w:r>
      <w:proofErr w:type="gramStart"/>
      <w:r w:rsidRPr="00281C63">
        <w:rPr>
          <w:b/>
          <w:sz w:val="36"/>
          <w:szCs w:val="36"/>
        </w:rPr>
        <w:t>районе</w:t>
      </w:r>
      <w:proofErr w:type="gramEnd"/>
      <w:r w:rsidRPr="00281C63">
        <w:rPr>
          <w:b/>
          <w:sz w:val="36"/>
          <w:szCs w:val="36"/>
        </w:rPr>
        <w:t xml:space="preserve"> «</w:t>
      </w:r>
      <w:proofErr w:type="spellStart"/>
      <w:r w:rsidRPr="00281C63">
        <w:rPr>
          <w:b/>
          <w:sz w:val="36"/>
          <w:szCs w:val="36"/>
        </w:rPr>
        <w:t>Думиничский</w:t>
      </w:r>
      <w:proofErr w:type="spellEnd"/>
      <w:r w:rsidRPr="00281C63">
        <w:rPr>
          <w:b/>
          <w:sz w:val="36"/>
          <w:szCs w:val="36"/>
        </w:rPr>
        <w:t xml:space="preserve"> район</w:t>
      </w:r>
      <w:r>
        <w:rPr>
          <w:b/>
          <w:sz w:val="36"/>
          <w:szCs w:val="36"/>
        </w:rPr>
        <w:t>»</w:t>
      </w:r>
    </w:p>
    <w:p w:rsidR="00826E20" w:rsidRPr="00281C63" w:rsidRDefault="00826E20" w:rsidP="00826E20">
      <w:pPr>
        <w:rPr>
          <w:b/>
          <w:sz w:val="36"/>
          <w:szCs w:val="36"/>
        </w:rPr>
      </w:pPr>
    </w:p>
    <w:p w:rsidR="00826E20" w:rsidRPr="00281C63" w:rsidRDefault="00826E20" w:rsidP="00826E20">
      <w:pPr>
        <w:rPr>
          <w:b/>
          <w:sz w:val="36"/>
          <w:szCs w:val="36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Default="00826E20" w:rsidP="00826E20">
      <w:pPr>
        <w:rPr>
          <w:rFonts w:asciiTheme="majorHAnsi" w:hAnsiTheme="majorHAnsi" w:cs="Aharoni"/>
        </w:rPr>
      </w:pPr>
    </w:p>
    <w:p w:rsidR="00826E20" w:rsidRPr="00156ADE" w:rsidRDefault="00826E20" w:rsidP="00826E20">
      <w:pPr>
        <w:rPr>
          <w:rFonts w:asciiTheme="majorHAnsi" w:hAnsiTheme="majorHAnsi"/>
        </w:rPr>
      </w:pPr>
      <w:r>
        <w:lastRenderedPageBreak/>
        <w:t xml:space="preserve">                                 </w:t>
      </w:r>
      <w:r w:rsidRPr="00156ADE">
        <w:rPr>
          <w:rFonts w:asciiTheme="majorHAnsi" w:hAnsiTheme="majorHAnsi"/>
        </w:rPr>
        <w:t>ПЕРЕЧЕНЬ КОНТРОЛЬНЫХ МЕРОПРИЯТИЙ ЗА  ГОД 201</w:t>
      </w:r>
      <w:r w:rsidR="00281453">
        <w:rPr>
          <w:rFonts w:asciiTheme="majorHAnsi" w:hAnsiTheme="majorHAnsi"/>
        </w:rPr>
        <w:t>9</w:t>
      </w:r>
      <w:r w:rsidRPr="00156ADE">
        <w:rPr>
          <w:rFonts w:asciiTheme="majorHAnsi" w:hAnsiTheme="majorHAnsi"/>
        </w:rPr>
        <w:t xml:space="preserve"> ГОД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467"/>
      </w:tblGrid>
      <w:tr w:rsidR="00826E20" w:rsidTr="00654406">
        <w:tc>
          <w:tcPr>
            <w:tcW w:w="675" w:type="dxa"/>
          </w:tcPr>
          <w:p w:rsidR="00826E20" w:rsidRDefault="00826E20" w:rsidP="000066B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826E20" w:rsidRDefault="00826E20" w:rsidP="000066BB">
            <w:r>
              <w:t xml:space="preserve">            Перечень контрольных мероприятий</w:t>
            </w:r>
          </w:p>
        </w:tc>
        <w:tc>
          <w:tcPr>
            <w:tcW w:w="2268" w:type="dxa"/>
          </w:tcPr>
          <w:p w:rsidR="00826E20" w:rsidRPr="00032223" w:rsidRDefault="00826E20" w:rsidP="000066BB">
            <w:pPr>
              <w:jc w:val="both"/>
              <w:rPr>
                <w:sz w:val="18"/>
                <w:szCs w:val="18"/>
              </w:rPr>
            </w:pPr>
            <w:r w:rsidRPr="00032223">
              <w:rPr>
                <w:sz w:val="18"/>
                <w:szCs w:val="18"/>
              </w:rPr>
              <w:t>Оценка достижения результата (1- в случае достижения;</w:t>
            </w:r>
          </w:p>
          <w:p w:rsidR="00826E20" w:rsidRPr="00032223" w:rsidRDefault="00826E20" w:rsidP="000066BB">
            <w:pPr>
              <w:ind w:left="-108"/>
              <w:rPr>
                <w:sz w:val="18"/>
                <w:szCs w:val="18"/>
              </w:rPr>
            </w:pPr>
            <w:proofErr w:type="gramStart"/>
            <w:r w:rsidRPr="00032223">
              <w:rPr>
                <w:sz w:val="18"/>
                <w:szCs w:val="18"/>
              </w:rPr>
              <w:t xml:space="preserve">0-в случае не </w:t>
            </w:r>
            <w:r>
              <w:rPr>
                <w:sz w:val="18"/>
                <w:szCs w:val="18"/>
              </w:rPr>
              <w:t>д</w:t>
            </w:r>
            <w:r w:rsidRPr="00032223">
              <w:rPr>
                <w:sz w:val="18"/>
                <w:szCs w:val="18"/>
              </w:rPr>
              <w:t>остижения)</w:t>
            </w:r>
            <w:proofErr w:type="gramEnd"/>
          </w:p>
        </w:tc>
        <w:tc>
          <w:tcPr>
            <w:tcW w:w="1467" w:type="dxa"/>
          </w:tcPr>
          <w:p w:rsidR="00826E20" w:rsidRPr="003B2C29" w:rsidRDefault="00826E20" w:rsidP="000066BB">
            <w:pPr>
              <w:rPr>
                <w:sz w:val="16"/>
                <w:szCs w:val="16"/>
              </w:rPr>
            </w:pPr>
            <w:r w:rsidRPr="003B2C29">
              <w:rPr>
                <w:sz w:val="16"/>
                <w:szCs w:val="16"/>
              </w:rPr>
              <w:t>Анализ факторов,</w:t>
            </w:r>
          </w:p>
          <w:p w:rsidR="00826E20" w:rsidRPr="003B2C29" w:rsidRDefault="00826E20" w:rsidP="000066BB">
            <w:pPr>
              <w:rPr>
                <w:sz w:val="16"/>
                <w:szCs w:val="16"/>
              </w:rPr>
            </w:pPr>
            <w:proofErr w:type="gramStart"/>
            <w:r w:rsidRPr="003B2C29">
              <w:rPr>
                <w:sz w:val="16"/>
                <w:szCs w:val="16"/>
              </w:rPr>
              <w:t>повлиявших</w:t>
            </w:r>
            <w:proofErr w:type="gramEnd"/>
            <w:r w:rsidRPr="003B2C29">
              <w:rPr>
                <w:sz w:val="16"/>
                <w:szCs w:val="16"/>
              </w:rPr>
              <w:t xml:space="preserve"> на исполнение мероприятия </w:t>
            </w:r>
          </w:p>
        </w:tc>
      </w:tr>
      <w:tr w:rsidR="00826E20" w:rsidTr="00654406">
        <w:tc>
          <w:tcPr>
            <w:tcW w:w="675" w:type="dxa"/>
          </w:tcPr>
          <w:p w:rsidR="00826E20" w:rsidRDefault="00826E20" w:rsidP="000066BB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826E20" w:rsidRDefault="00826E20" w:rsidP="000066B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26E20" w:rsidRDefault="00826E20" w:rsidP="000066BB">
            <w:pPr>
              <w:jc w:val="center"/>
            </w:pPr>
            <w:r>
              <w:t>3</w:t>
            </w:r>
          </w:p>
        </w:tc>
        <w:tc>
          <w:tcPr>
            <w:tcW w:w="1467" w:type="dxa"/>
          </w:tcPr>
          <w:p w:rsidR="00826E20" w:rsidRDefault="00826E20" w:rsidP="000066BB">
            <w:pPr>
              <w:jc w:val="center"/>
            </w:pPr>
            <w:r>
              <w:t>4</w:t>
            </w:r>
          </w:p>
        </w:tc>
      </w:tr>
      <w:tr w:rsidR="00654406" w:rsidTr="00654406">
        <w:tc>
          <w:tcPr>
            <w:tcW w:w="675" w:type="dxa"/>
          </w:tcPr>
          <w:p w:rsidR="00654406" w:rsidRDefault="004C47B7" w:rsidP="00277526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654406" w:rsidRPr="00654406" w:rsidRDefault="00654406" w:rsidP="00FC3DD7">
            <w:pPr>
              <w:jc w:val="both"/>
              <w:rPr>
                <w:b/>
                <w:sz w:val="22"/>
                <w:szCs w:val="22"/>
              </w:rPr>
            </w:pPr>
            <w:r w:rsidRPr="00654406">
              <w:rPr>
                <w:b/>
                <w:sz w:val="22"/>
                <w:szCs w:val="22"/>
              </w:rPr>
              <w:t>Подпрограмма «Модернизация дошкольного образования</w:t>
            </w:r>
            <w:r w:rsidR="00AC2DD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654406" w:rsidRDefault="00654406" w:rsidP="000066BB">
            <w:pPr>
              <w:jc w:val="center"/>
            </w:pPr>
          </w:p>
        </w:tc>
        <w:tc>
          <w:tcPr>
            <w:tcW w:w="1467" w:type="dxa"/>
          </w:tcPr>
          <w:p w:rsidR="00654406" w:rsidRDefault="00654406" w:rsidP="000066BB"/>
        </w:tc>
      </w:tr>
      <w:tr w:rsidR="00FC3DD7" w:rsidTr="00654406">
        <w:tc>
          <w:tcPr>
            <w:tcW w:w="675" w:type="dxa"/>
          </w:tcPr>
          <w:p w:rsidR="00FC3DD7" w:rsidRDefault="004C47B7" w:rsidP="00277526">
            <w:pPr>
              <w:jc w:val="center"/>
            </w:pPr>
            <w:r>
              <w:t>1.</w:t>
            </w:r>
            <w:r w:rsidR="00FC3DD7">
              <w:t>1</w:t>
            </w:r>
          </w:p>
        </w:tc>
        <w:tc>
          <w:tcPr>
            <w:tcW w:w="5103" w:type="dxa"/>
          </w:tcPr>
          <w:p w:rsidR="00FC3DD7" w:rsidRPr="00277526" w:rsidRDefault="00654406" w:rsidP="00FC3DD7">
            <w:pPr>
              <w:jc w:val="both"/>
              <w:rPr>
                <w:sz w:val="22"/>
                <w:szCs w:val="22"/>
              </w:rPr>
            </w:pPr>
            <w:r>
              <w:t>Создание условий для развития дошкольного образования</w:t>
            </w:r>
          </w:p>
        </w:tc>
        <w:tc>
          <w:tcPr>
            <w:tcW w:w="2268" w:type="dxa"/>
          </w:tcPr>
          <w:p w:rsidR="00FC3DD7" w:rsidRDefault="00FC3DD7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FC3DD7" w:rsidRDefault="00FC3DD7" w:rsidP="000066BB"/>
        </w:tc>
      </w:tr>
      <w:tr w:rsidR="00B56295" w:rsidTr="00654406">
        <w:tc>
          <w:tcPr>
            <w:tcW w:w="675" w:type="dxa"/>
          </w:tcPr>
          <w:p w:rsidR="00B56295" w:rsidRDefault="00B56295" w:rsidP="005C76CC">
            <w:pPr>
              <w:jc w:val="center"/>
            </w:pPr>
            <w:r>
              <w:t>1.</w:t>
            </w:r>
            <w:r w:rsidR="005C76CC">
              <w:t>2</w:t>
            </w:r>
          </w:p>
        </w:tc>
        <w:tc>
          <w:tcPr>
            <w:tcW w:w="5103" w:type="dxa"/>
          </w:tcPr>
          <w:p w:rsidR="00B56295" w:rsidRDefault="00B56295" w:rsidP="00FC3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Финансовой обеспечение организации питания в детских садах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654406" w:rsidTr="00654406">
        <w:tc>
          <w:tcPr>
            <w:tcW w:w="675" w:type="dxa"/>
          </w:tcPr>
          <w:p w:rsidR="00654406" w:rsidRDefault="004C47B7" w:rsidP="005C76CC">
            <w:pPr>
              <w:jc w:val="center"/>
            </w:pPr>
            <w:r>
              <w:t>1.</w:t>
            </w:r>
            <w:r w:rsidR="005C76CC">
              <w:t>3</w:t>
            </w:r>
          </w:p>
        </w:tc>
        <w:tc>
          <w:tcPr>
            <w:tcW w:w="5103" w:type="dxa"/>
          </w:tcPr>
          <w:p w:rsidR="00654406" w:rsidRDefault="00654406" w:rsidP="00FC3DD7">
            <w:pPr>
              <w:jc w:val="both"/>
              <w:rPr>
                <w:sz w:val="22"/>
                <w:szCs w:val="22"/>
              </w:rPr>
            </w:pPr>
            <w:r w:rsidRPr="000C7E41">
              <w:rPr>
                <w:sz w:val="18"/>
                <w:szCs w:val="18"/>
              </w:rPr>
              <w:t xml:space="preserve">Обеспечение государственных гарантий </w:t>
            </w:r>
            <w:r>
              <w:rPr>
                <w:sz w:val="18"/>
                <w:szCs w:val="18"/>
              </w:rPr>
              <w:t xml:space="preserve">реализации </w:t>
            </w:r>
            <w:r w:rsidRPr="000C7E41">
              <w:rPr>
                <w:sz w:val="18"/>
                <w:szCs w:val="18"/>
              </w:rPr>
              <w:t>прав  на получение общедоступного и бесплатного дошкольного  образования в</w:t>
            </w:r>
            <w:r>
              <w:rPr>
                <w:sz w:val="18"/>
                <w:szCs w:val="18"/>
              </w:rPr>
              <w:t xml:space="preserve"> муниципальных дошкольных</w:t>
            </w:r>
            <w:r w:rsidRPr="000C7E41">
              <w:rPr>
                <w:sz w:val="18"/>
                <w:szCs w:val="18"/>
              </w:rPr>
              <w:t xml:space="preserve"> образовательных </w:t>
            </w:r>
            <w:r>
              <w:rPr>
                <w:sz w:val="18"/>
                <w:szCs w:val="18"/>
              </w:rPr>
              <w:t>организациях</w:t>
            </w:r>
          </w:p>
        </w:tc>
        <w:tc>
          <w:tcPr>
            <w:tcW w:w="2268" w:type="dxa"/>
          </w:tcPr>
          <w:p w:rsidR="00654406" w:rsidRDefault="00654406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654406" w:rsidRDefault="00654406" w:rsidP="000066BB"/>
        </w:tc>
      </w:tr>
      <w:tr w:rsidR="00C81AF5" w:rsidTr="00654406">
        <w:tc>
          <w:tcPr>
            <w:tcW w:w="675" w:type="dxa"/>
          </w:tcPr>
          <w:p w:rsidR="00C81AF5" w:rsidRDefault="004C47B7" w:rsidP="005C76CC">
            <w:pPr>
              <w:jc w:val="center"/>
            </w:pPr>
            <w:r>
              <w:t>1.</w:t>
            </w:r>
            <w:r w:rsidR="005C76CC">
              <w:t>4</w:t>
            </w:r>
          </w:p>
        </w:tc>
        <w:tc>
          <w:tcPr>
            <w:tcW w:w="5103" w:type="dxa"/>
          </w:tcPr>
          <w:p w:rsidR="00C81AF5" w:rsidRPr="00654406" w:rsidRDefault="00C81AF5" w:rsidP="00B56295">
            <w:pPr>
              <w:rPr>
                <w:sz w:val="22"/>
                <w:szCs w:val="22"/>
              </w:rPr>
            </w:pPr>
            <w:r w:rsidRPr="00654406">
              <w:rPr>
                <w:sz w:val="22"/>
                <w:szCs w:val="22"/>
              </w:rPr>
              <w:t xml:space="preserve">Выплата компенсации родительской платы за присмотр и уход за </w:t>
            </w:r>
            <w:r w:rsidR="00B56295">
              <w:rPr>
                <w:sz w:val="22"/>
                <w:szCs w:val="22"/>
              </w:rPr>
              <w:t>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2268" w:type="dxa"/>
          </w:tcPr>
          <w:p w:rsidR="00C81AF5" w:rsidRDefault="00C81AF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C81AF5" w:rsidRDefault="00C81AF5" w:rsidP="000066BB"/>
        </w:tc>
      </w:tr>
      <w:tr w:rsidR="00654406" w:rsidTr="00654406">
        <w:tc>
          <w:tcPr>
            <w:tcW w:w="675" w:type="dxa"/>
          </w:tcPr>
          <w:p w:rsidR="00654406" w:rsidRDefault="004C47B7" w:rsidP="005C76CC">
            <w:pPr>
              <w:jc w:val="center"/>
            </w:pPr>
            <w:r>
              <w:t>1.</w:t>
            </w:r>
            <w:r w:rsidR="005C76CC">
              <w:t>5</w:t>
            </w:r>
          </w:p>
        </w:tc>
        <w:tc>
          <w:tcPr>
            <w:tcW w:w="5103" w:type="dxa"/>
          </w:tcPr>
          <w:p w:rsidR="00654406" w:rsidRPr="00654406" w:rsidRDefault="00654406" w:rsidP="00654406">
            <w:pPr>
              <w:rPr>
                <w:sz w:val="22"/>
                <w:szCs w:val="22"/>
              </w:rPr>
            </w:pPr>
            <w:r w:rsidRPr="00654406">
              <w:rPr>
                <w:sz w:val="22"/>
                <w:szCs w:val="22"/>
              </w:rPr>
              <w:t>Создание условий присмотра и ухода за детьми в муниципальных  образовательных учреждениях</w:t>
            </w:r>
          </w:p>
        </w:tc>
        <w:tc>
          <w:tcPr>
            <w:tcW w:w="2268" w:type="dxa"/>
          </w:tcPr>
          <w:p w:rsidR="00654406" w:rsidRDefault="00654406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654406" w:rsidRDefault="00654406" w:rsidP="000066BB"/>
        </w:tc>
      </w:tr>
      <w:tr w:rsidR="00654406" w:rsidTr="00654406">
        <w:tc>
          <w:tcPr>
            <w:tcW w:w="675" w:type="dxa"/>
          </w:tcPr>
          <w:p w:rsidR="00654406" w:rsidRDefault="004C47B7" w:rsidP="00277526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654406" w:rsidRPr="00654406" w:rsidRDefault="00654406" w:rsidP="00654406">
            <w:pPr>
              <w:rPr>
                <w:sz w:val="22"/>
                <w:szCs w:val="22"/>
              </w:rPr>
            </w:pPr>
            <w:r w:rsidRPr="00654406">
              <w:rPr>
                <w:b/>
                <w:sz w:val="22"/>
                <w:szCs w:val="22"/>
              </w:rPr>
              <w:t>Подпрограмма «</w:t>
            </w:r>
            <w:r>
              <w:rPr>
                <w:b/>
                <w:sz w:val="22"/>
                <w:szCs w:val="22"/>
              </w:rPr>
              <w:t>Развитие общего</w:t>
            </w:r>
            <w:r w:rsidRPr="00654406">
              <w:rPr>
                <w:b/>
                <w:sz w:val="22"/>
                <w:szCs w:val="22"/>
              </w:rPr>
              <w:t xml:space="preserve"> образования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654406" w:rsidRDefault="00654406" w:rsidP="000066BB">
            <w:pPr>
              <w:jc w:val="center"/>
            </w:pPr>
          </w:p>
        </w:tc>
        <w:tc>
          <w:tcPr>
            <w:tcW w:w="1467" w:type="dxa"/>
          </w:tcPr>
          <w:p w:rsidR="00654406" w:rsidRDefault="00654406" w:rsidP="000066BB"/>
        </w:tc>
      </w:tr>
      <w:tr w:rsidR="00B56295" w:rsidTr="00654406">
        <w:tc>
          <w:tcPr>
            <w:tcW w:w="675" w:type="dxa"/>
          </w:tcPr>
          <w:p w:rsidR="00B56295" w:rsidRDefault="004B24E5" w:rsidP="00277526">
            <w:pPr>
              <w:jc w:val="center"/>
            </w:pPr>
            <w:r>
              <w:t>2.1</w:t>
            </w:r>
          </w:p>
        </w:tc>
        <w:tc>
          <w:tcPr>
            <w:tcW w:w="5103" w:type="dxa"/>
          </w:tcPr>
          <w:p w:rsidR="00B56295" w:rsidRDefault="00B56295" w:rsidP="005C76CC">
            <w:r>
              <w:t>Реализация мер по созданию условий для доступного и качественного питания детей с учетом особенностей их здоровья</w:t>
            </w:r>
            <w:r w:rsidR="004B24E5">
              <w:t xml:space="preserve"> 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5C76CC">
            <w:pPr>
              <w:jc w:val="center"/>
            </w:pPr>
            <w:r>
              <w:t>2.</w:t>
            </w:r>
            <w:r w:rsidR="005C76CC">
              <w:t>2</w:t>
            </w:r>
          </w:p>
        </w:tc>
        <w:tc>
          <w:tcPr>
            <w:tcW w:w="5103" w:type="dxa"/>
          </w:tcPr>
          <w:p w:rsidR="00B56295" w:rsidRDefault="00B56295" w:rsidP="00D162AB">
            <w:r>
              <w:t>Создание условий для развития общего образования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5C76CC">
            <w:pPr>
              <w:jc w:val="center"/>
            </w:pPr>
            <w:r>
              <w:t>2.</w:t>
            </w:r>
            <w:r w:rsidR="005C76CC">
              <w:t>3</w:t>
            </w:r>
          </w:p>
        </w:tc>
        <w:tc>
          <w:tcPr>
            <w:tcW w:w="5103" w:type="dxa"/>
          </w:tcPr>
          <w:p w:rsidR="00B56295" w:rsidRPr="008328E5" w:rsidRDefault="0085156D" w:rsidP="0085156D">
            <w:pPr>
              <w:rPr>
                <w:sz w:val="20"/>
                <w:szCs w:val="20"/>
              </w:rPr>
            </w:pPr>
            <w:r w:rsidRPr="008328E5">
              <w:rPr>
                <w:sz w:val="20"/>
                <w:szCs w:val="20"/>
              </w:rPr>
              <w:t>П</w:t>
            </w:r>
            <w:r w:rsidR="00B56295" w:rsidRPr="008328E5">
              <w:rPr>
                <w:sz w:val="20"/>
                <w:szCs w:val="20"/>
              </w:rPr>
              <w:t>олучение общедоступного и бесплатного дошкольного, начального общего, основного общего, среднего общего образования</w:t>
            </w:r>
            <w:r w:rsidRPr="008328E5">
              <w:rPr>
                <w:sz w:val="20"/>
                <w:szCs w:val="20"/>
              </w:rPr>
              <w:t xml:space="preserve"> в муниципальных общеобразовательных организациях, обеспечение </w:t>
            </w:r>
            <w:r w:rsidR="00B56295" w:rsidRPr="008328E5">
              <w:rPr>
                <w:sz w:val="20"/>
                <w:szCs w:val="20"/>
              </w:rPr>
              <w:t xml:space="preserve"> дополнительного образования </w:t>
            </w:r>
            <w:r w:rsidRPr="008328E5">
              <w:rPr>
                <w:sz w:val="20"/>
                <w:szCs w:val="20"/>
              </w:rPr>
              <w:t xml:space="preserve">детей </w:t>
            </w:r>
            <w:r w:rsidR="00B56295" w:rsidRPr="008328E5">
              <w:rPr>
                <w:sz w:val="20"/>
                <w:szCs w:val="20"/>
              </w:rPr>
              <w:t xml:space="preserve">в </w:t>
            </w:r>
            <w:r w:rsidRPr="008328E5">
              <w:rPr>
                <w:sz w:val="20"/>
                <w:szCs w:val="20"/>
              </w:rPr>
              <w:t xml:space="preserve">муниципальных </w:t>
            </w:r>
            <w:r w:rsidR="00B56295" w:rsidRPr="008328E5">
              <w:rPr>
                <w:sz w:val="20"/>
                <w:szCs w:val="20"/>
              </w:rPr>
              <w:t xml:space="preserve">общеобразовательных </w:t>
            </w:r>
            <w:r w:rsidRPr="008328E5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5C76CC">
            <w:pPr>
              <w:jc w:val="center"/>
            </w:pPr>
            <w:r>
              <w:t>2.</w:t>
            </w:r>
            <w:r w:rsidR="005C76CC">
              <w:t>4</w:t>
            </w:r>
          </w:p>
        </w:tc>
        <w:tc>
          <w:tcPr>
            <w:tcW w:w="5103" w:type="dxa"/>
          </w:tcPr>
          <w:p w:rsidR="00B56295" w:rsidRDefault="00B56295" w:rsidP="005C76CC">
            <w:r>
              <w:t xml:space="preserve">Создание информационной </w:t>
            </w:r>
            <w:r w:rsidR="005C76CC">
              <w:t>аналитической</w:t>
            </w:r>
            <w:r>
              <w:t xml:space="preserve"> среды 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5C76CC">
            <w:pPr>
              <w:jc w:val="center"/>
            </w:pPr>
            <w:r>
              <w:t>2.</w:t>
            </w:r>
            <w:r w:rsidR="005C76CC">
              <w:t>5</w:t>
            </w:r>
          </w:p>
        </w:tc>
        <w:tc>
          <w:tcPr>
            <w:tcW w:w="5103" w:type="dxa"/>
          </w:tcPr>
          <w:p w:rsidR="00B56295" w:rsidRDefault="00B56295" w:rsidP="000066BB">
            <w:r>
              <w:t>Осуществление ежемесячных денежных выплат отдельным категориям работникам общеобразовательных учреждений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5C76CC">
            <w:pPr>
              <w:jc w:val="center"/>
            </w:pPr>
            <w:r>
              <w:t>2.</w:t>
            </w:r>
            <w:r w:rsidR="005C76CC">
              <w:t>6</w:t>
            </w:r>
          </w:p>
        </w:tc>
        <w:tc>
          <w:tcPr>
            <w:tcW w:w="5103" w:type="dxa"/>
          </w:tcPr>
          <w:p w:rsidR="00B56295" w:rsidRPr="005C76CC" w:rsidRDefault="00B56295" w:rsidP="000066BB">
            <w:r w:rsidRPr="005C76CC">
              <w:t xml:space="preserve">Организация отдыха и оздоровления детей </w:t>
            </w:r>
            <w:r w:rsidR="008328E5" w:rsidRPr="005C76CC">
              <w:t xml:space="preserve"> и подростков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Pr="004C47B7" w:rsidRDefault="00B56295" w:rsidP="00277526">
            <w:pPr>
              <w:jc w:val="center"/>
              <w:rPr>
                <w:b/>
              </w:rPr>
            </w:pPr>
            <w:r w:rsidRPr="004C47B7">
              <w:rPr>
                <w:b/>
              </w:rPr>
              <w:t>3</w:t>
            </w:r>
          </w:p>
        </w:tc>
        <w:tc>
          <w:tcPr>
            <w:tcW w:w="5103" w:type="dxa"/>
          </w:tcPr>
          <w:p w:rsidR="00B56295" w:rsidRDefault="00B56295" w:rsidP="004C47B7">
            <w:r w:rsidRPr="00654406">
              <w:rPr>
                <w:b/>
                <w:sz w:val="22"/>
                <w:szCs w:val="22"/>
              </w:rPr>
              <w:t>Подпрограмма «</w:t>
            </w:r>
            <w:r>
              <w:rPr>
                <w:b/>
                <w:sz w:val="22"/>
                <w:szCs w:val="22"/>
              </w:rPr>
              <w:t>Ремонт и реконструкция образовательных учреждений»</w:t>
            </w:r>
          </w:p>
        </w:tc>
        <w:tc>
          <w:tcPr>
            <w:tcW w:w="2268" w:type="dxa"/>
          </w:tcPr>
          <w:p w:rsidR="00B56295" w:rsidRDefault="00B56295" w:rsidP="000066BB">
            <w:pPr>
              <w:jc w:val="center"/>
            </w:pPr>
          </w:p>
        </w:tc>
        <w:tc>
          <w:tcPr>
            <w:tcW w:w="1467" w:type="dxa"/>
          </w:tcPr>
          <w:p w:rsidR="00B56295" w:rsidRDefault="00B56295" w:rsidP="000066BB"/>
        </w:tc>
      </w:tr>
      <w:tr w:rsidR="00851072" w:rsidTr="00654406">
        <w:tc>
          <w:tcPr>
            <w:tcW w:w="675" w:type="dxa"/>
          </w:tcPr>
          <w:p w:rsidR="00851072" w:rsidRDefault="00851072" w:rsidP="005C76CC">
            <w:pPr>
              <w:jc w:val="center"/>
            </w:pPr>
            <w:r>
              <w:t>3.</w:t>
            </w:r>
            <w:r w:rsidR="005C76CC">
              <w:t>1</w:t>
            </w:r>
          </w:p>
        </w:tc>
        <w:tc>
          <w:tcPr>
            <w:tcW w:w="5103" w:type="dxa"/>
          </w:tcPr>
          <w:p w:rsidR="00851072" w:rsidRDefault="00851072" w:rsidP="00851072">
            <w:r>
              <w:t>Повышение уровня технического состояния зданий и сооружений, находящихся на балансе образовательных учреждений в МР «</w:t>
            </w:r>
            <w:proofErr w:type="spellStart"/>
            <w:r>
              <w:t>Думиничский</w:t>
            </w:r>
            <w:proofErr w:type="spellEnd"/>
            <w:r>
              <w:t xml:space="preserve"> район»</w:t>
            </w:r>
            <w:r w:rsidR="008328E5">
              <w:t xml:space="preserve"> за счет средств областного бюджета</w:t>
            </w:r>
            <w:r>
              <w:t xml:space="preserve"> </w:t>
            </w:r>
          </w:p>
        </w:tc>
        <w:tc>
          <w:tcPr>
            <w:tcW w:w="2268" w:type="dxa"/>
          </w:tcPr>
          <w:p w:rsidR="00851072" w:rsidRDefault="008328E5" w:rsidP="000066BB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851072" w:rsidRDefault="00851072" w:rsidP="000066BB"/>
        </w:tc>
      </w:tr>
      <w:tr w:rsidR="00B56295" w:rsidTr="00654406">
        <w:tc>
          <w:tcPr>
            <w:tcW w:w="675" w:type="dxa"/>
          </w:tcPr>
          <w:p w:rsidR="00B56295" w:rsidRPr="004C47B7" w:rsidRDefault="00B56295" w:rsidP="009226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</w:tcPr>
          <w:p w:rsidR="00B56295" w:rsidRPr="00FC664E" w:rsidRDefault="00B56295" w:rsidP="00526D12">
            <w:pPr>
              <w:rPr>
                <w:sz w:val="20"/>
                <w:szCs w:val="20"/>
              </w:rPr>
            </w:pPr>
            <w:r w:rsidRPr="00FC664E">
              <w:rPr>
                <w:b/>
                <w:sz w:val="20"/>
                <w:szCs w:val="20"/>
              </w:rPr>
              <w:t>Подпрограмма «Обеспечение квалифицированными кадрами МР «</w:t>
            </w:r>
            <w:proofErr w:type="spellStart"/>
            <w:r w:rsidRPr="00FC664E">
              <w:rPr>
                <w:b/>
                <w:sz w:val="20"/>
                <w:szCs w:val="20"/>
              </w:rPr>
              <w:t>Думиничский</w:t>
            </w:r>
            <w:proofErr w:type="spellEnd"/>
            <w:r w:rsidRPr="00FC664E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B56295" w:rsidRDefault="00B56295" w:rsidP="009226A0">
            <w:pPr>
              <w:jc w:val="center"/>
            </w:pP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9226A0">
            <w:pPr>
              <w:jc w:val="center"/>
            </w:pPr>
            <w:r>
              <w:t>4.1</w:t>
            </w:r>
          </w:p>
        </w:tc>
        <w:tc>
          <w:tcPr>
            <w:tcW w:w="5103" w:type="dxa"/>
          </w:tcPr>
          <w:p w:rsidR="00B56295" w:rsidRDefault="00B56295" w:rsidP="0085156D">
            <w:r>
              <w:t xml:space="preserve">Обеспечение </w:t>
            </w:r>
            <w:r w:rsidR="0085156D">
              <w:t xml:space="preserve">подготовки специалистов  для учреждений здравоохранения </w:t>
            </w:r>
            <w:proofErr w:type="spellStart"/>
            <w:r>
              <w:t>Думиничск</w:t>
            </w:r>
            <w:r w:rsidR="0085156D">
              <w:t>ого</w:t>
            </w:r>
            <w:proofErr w:type="spellEnd"/>
            <w:r>
              <w:t xml:space="preserve"> район</w:t>
            </w:r>
            <w:r w:rsidR="0085156D">
              <w:t>а</w:t>
            </w:r>
          </w:p>
        </w:tc>
        <w:tc>
          <w:tcPr>
            <w:tcW w:w="2268" w:type="dxa"/>
          </w:tcPr>
          <w:p w:rsidR="00B56295" w:rsidRDefault="00B56295" w:rsidP="009226A0">
            <w:pPr>
              <w:jc w:val="center"/>
            </w:pPr>
            <w:r>
              <w:t>1</w:t>
            </w:r>
          </w:p>
        </w:tc>
        <w:tc>
          <w:tcPr>
            <w:tcW w:w="1467" w:type="dxa"/>
          </w:tcPr>
          <w:p w:rsidR="00B56295" w:rsidRDefault="00B56295" w:rsidP="000066BB"/>
        </w:tc>
      </w:tr>
      <w:tr w:rsidR="00B56295" w:rsidTr="00654406">
        <w:tc>
          <w:tcPr>
            <w:tcW w:w="675" w:type="dxa"/>
          </w:tcPr>
          <w:p w:rsidR="00B56295" w:rsidRDefault="00B56295" w:rsidP="000066BB"/>
        </w:tc>
        <w:tc>
          <w:tcPr>
            <w:tcW w:w="5103" w:type="dxa"/>
          </w:tcPr>
          <w:p w:rsidR="00B56295" w:rsidRPr="007B49A4" w:rsidRDefault="00B56295" w:rsidP="000066BB">
            <w:pPr>
              <w:rPr>
                <w:b/>
              </w:rPr>
            </w:pPr>
            <w:r w:rsidRPr="007B49A4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B56295" w:rsidRPr="007B49A4" w:rsidRDefault="00B56295" w:rsidP="005C76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76CC">
              <w:rPr>
                <w:b/>
              </w:rPr>
              <w:t>3</w:t>
            </w:r>
          </w:p>
        </w:tc>
        <w:tc>
          <w:tcPr>
            <w:tcW w:w="1467" w:type="dxa"/>
          </w:tcPr>
          <w:p w:rsidR="00B56295" w:rsidRDefault="00B56295" w:rsidP="000066BB"/>
        </w:tc>
      </w:tr>
    </w:tbl>
    <w:p w:rsidR="00FC664E" w:rsidRDefault="00826E20" w:rsidP="00826E20">
      <w:r>
        <w:t xml:space="preserve">Заведующий                                                     </w:t>
      </w:r>
      <w:proofErr w:type="spellStart"/>
      <w:r>
        <w:t>Е.В.Давыдова</w:t>
      </w:r>
      <w:proofErr w:type="spellEnd"/>
      <w:r w:rsidR="002E5E95">
        <w:t xml:space="preserve">    </w:t>
      </w:r>
    </w:p>
    <w:p w:rsidR="00FC664E" w:rsidRDefault="00FC664E" w:rsidP="00826E20">
      <w:pPr>
        <w:rPr>
          <w:sz w:val="18"/>
          <w:szCs w:val="18"/>
        </w:rPr>
      </w:pPr>
    </w:p>
    <w:p w:rsidR="00094A54" w:rsidRDefault="00094A54" w:rsidP="00094A54">
      <w:pPr>
        <w:jc w:val="center"/>
        <w:rPr>
          <w:sz w:val="22"/>
          <w:szCs w:val="22"/>
        </w:rPr>
      </w:pPr>
    </w:p>
    <w:p w:rsidR="00B07AA4" w:rsidRDefault="00B07AA4" w:rsidP="002B2032">
      <w:pPr>
        <w:jc w:val="both"/>
        <w:rPr>
          <w:sz w:val="16"/>
          <w:szCs w:val="16"/>
        </w:rPr>
      </w:pPr>
    </w:p>
    <w:p w:rsidR="004945EB" w:rsidRPr="002B2032" w:rsidRDefault="002B2032" w:rsidP="002B2032">
      <w:pPr>
        <w:jc w:val="both"/>
        <w:rPr>
          <w:sz w:val="16"/>
          <w:szCs w:val="16"/>
        </w:rPr>
      </w:pPr>
      <w:r w:rsidRPr="002B2032">
        <w:rPr>
          <w:sz w:val="16"/>
          <w:szCs w:val="16"/>
        </w:rPr>
        <w:t>Исполнитель: Р.А.Крылова,9-18-74</w:t>
      </w:r>
    </w:p>
    <w:p w:rsidR="00B07AA4" w:rsidRDefault="00B07AA4" w:rsidP="00094A54">
      <w:pPr>
        <w:jc w:val="center"/>
        <w:rPr>
          <w:sz w:val="22"/>
          <w:szCs w:val="22"/>
        </w:rPr>
      </w:pPr>
    </w:p>
    <w:p w:rsidR="00094A54" w:rsidRPr="00F61548" w:rsidRDefault="00094A54" w:rsidP="00094A54">
      <w:pPr>
        <w:jc w:val="center"/>
        <w:rPr>
          <w:sz w:val="22"/>
          <w:szCs w:val="22"/>
        </w:rPr>
      </w:pPr>
      <w:r w:rsidRPr="00F61548">
        <w:rPr>
          <w:sz w:val="22"/>
          <w:szCs w:val="22"/>
        </w:rPr>
        <w:t>РАСЧЕТ</w:t>
      </w:r>
    </w:p>
    <w:p w:rsidR="00094A54" w:rsidRPr="00F61548" w:rsidRDefault="00094A54" w:rsidP="00094A54">
      <w:pPr>
        <w:jc w:val="center"/>
        <w:rPr>
          <w:sz w:val="22"/>
          <w:szCs w:val="22"/>
        </w:rPr>
      </w:pPr>
      <w:r w:rsidRPr="00F61548">
        <w:rPr>
          <w:sz w:val="22"/>
          <w:szCs w:val="22"/>
        </w:rPr>
        <w:t>ПО ОЦЕНКЕ ЭФФЕКТИВНОСТИ РЕАЛИЗАЦИИ МУНИЦИПАЛЬНОЙ ПРОГРАММЫ</w:t>
      </w:r>
    </w:p>
    <w:p w:rsidR="00094A54" w:rsidRPr="00F61548" w:rsidRDefault="00094A54" w:rsidP="00094A54">
      <w:pPr>
        <w:jc w:val="center"/>
        <w:rPr>
          <w:sz w:val="22"/>
          <w:szCs w:val="22"/>
        </w:rPr>
      </w:pPr>
      <w:r w:rsidRPr="00F61548">
        <w:rPr>
          <w:sz w:val="22"/>
          <w:szCs w:val="22"/>
        </w:rPr>
        <w:t>«РАЗВИТИЕ ОБРАЗОВАНИЯ В МУНИЦИПАЛЬНОМ РАЙОНЕ «ДУМИНИЧСКИЙ РАЙОН»</w:t>
      </w:r>
    </w:p>
    <w:p w:rsidR="00094A54" w:rsidRDefault="00094A54" w:rsidP="00094A54">
      <w:pPr>
        <w:jc w:val="center"/>
        <w:rPr>
          <w:sz w:val="22"/>
          <w:szCs w:val="22"/>
        </w:rPr>
      </w:pPr>
      <w:r w:rsidRPr="00F61548">
        <w:rPr>
          <w:sz w:val="22"/>
          <w:szCs w:val="22"/>
        </w:rPr>
        <w:t>ЗА  201</w:t>
      </w:r>
      <w:r w:rsidR="00281453">
        <w:rPr>
          <w:sz w:val="22"/>
          <w:szCs w:val="22"/>
        </w:rPr>
        <w:t>9</w:t>
      </w:r>
      <w:r w:rsidRPr="00F61548">
        <w:rPr>
          <w:sz w:val="22"/>
          <w:szCs w:val="22"/>
        </w:rPr>
        <w:t xml:space="preserve"> ГОДУ</w:t>
      </w:r>
    </w:p>
    <w:p w:rsidR="004945EB" w:rsidRPr="00F61548" w:rsidRDefault="004945EB" w:rsidP="00094A54">
      <w:pPr>
        <w:jc w:val="center"/>
        <w:rPr>
          <w:sz w:val="22"/>
          <w:szCs w:val="22"/>
        </w:rPr>
      </w:pPr>
    </w:p>
    <w:p w:rsidR="00094A54" w:rsidRPr="00F61548" w:rsidRDefault="00094A54" w:rsidP="00094A54">
      <w:pPr>
        <w:jc w:val="both"/>
        <w:rPr>
          <w:sz w:val="22"/>
          <w:szCs w:val="22"/>
        </w:rPr>
      </w:pPr>
    </w:p>
    <w:p w:rsidR="00094A54" w:rsidRDefault="00094A54" w:rsidP="00094A54">
      <w:pPr>
        <w:jc w:val="both"/>
        <w:rPr>
          <w:b/>
        </w:rPr>
      </w:pPr>
      <w:r>
        <w:rPr>
          <w:b/>
        </w:rPr>
        <w:t>1.Оценка степени  достижения и решения задач муниципальной программы:</w:t>
      </w:r>
    </w:p>
    <w:p w:rsidR="004945EB" w:rsidRDefault="004945EB" w:rsidP="00094A54">
      <w:pPr>
        <w:jc w:val="both"/>
        <w:rPr>
          <w:b/>
        </w:rPr>
      </w:pPr>
    </w:p>
    <w:p w:rsidR="00094A54" w:rsidRPr="00F61548" w:rsidRDefault="00094A54" w:rsidP="00094A54">
      <w:pPr>
        <w:jc w:val="both"/>
        <w:rPr>
          <w:b/>
          <w:sz w:val="22"/>
          <w:szCs w:val="22"/>
        </w:rPr>
      </w:pPr>
      <w:r>
        <w:rPr>
          <w:b/>
        </w:rPr>
        <w:t xml:space="preserve">   </w:t>
      </w:r>
      <w:r w:rsidRPr="00F61548">
        <w:rPr>
          <w:b/>
          <w:sz w:val="22"/>
          <w:szCs w:val="22"/>
        </w:rPr>
        <w:t xml:space="preserve">1.1.   Подпрограмма «Модернизация дошкольного образования»                  </w:t>
      </w:r>
    </w:p>
    <w:p w:rsidR="00094A54" w:rsidRPr="002B2032" w:rsidRDefault="00094A54" w:rsidP="00094A54">
      <w:pPr>
        <w:jc w:val="both"/>
        <w:rPr>
          <w:sz w:val="22"/>
          <w:szCs w:val="22"/>
          <w:lang w:val="en-US"/>
        </w:rPr>
      </w:pPr>
      <w:r w:rsidRPr="00F61548">
        <w:rPr>
          <w:b/>
          <w:sz w:val="22"/>
          <w:szCs w:val="22"/>
        </w:rPr>
        <w:t xml:space="preserve">                                        </w:t>
      </w:r>
      <w:proofErr w:type="gramStart"/>
      <w:r w:rsidRPr="00F61548">
        <w:rPr>
          <w:sz w:val="22"/>
          <w:szCs w:val="22"/>
          <w:lang w:val="en-US"/>
        </w:rPr>
        <w:t>m</w:t>
      </w:r>
      <w:proofErr w:type="gramEnd"/>
    </w:p>
    <w:p w:rsidR="00F61548" w:rsidRPr="002B2032" w:rsidRDefault="00094A54" w:rsidP="00094A54">
      <w:pPr>
        <w:jc w:val="both"/>
        <w:rPr>
          <w:sz w:val="22"/>
          <w:szCs w:val="22"/>
          <w:lang w:val="en-US"/>
        </w:rPr>
      </w:pPr>
      <w:proofErr w:type="spellStart"/>
      <w:r w:rsidRPr="00F61548">
        <w:rPr>
          <w:sz w:val="22"/>
          <w:szCs w:val="22"/>
          <w:lang w:val="en-US"/>
        </w:rPr>
        <w:t>Cel</w:t>
      </w:r>
      <w:proofErr w:type="spellEnd"/>
      <w:r w:rsidRPr="002B2032">
        <w:rPr>
          <w:sz w:val="22"/>
          <w:szCs w:val="22"/>
          <w:lang w:val="en-US"/>
        </w:rPr>
        <w:t xml:space="preserve"> </w:t>
      </w:r>
      <w:proofErr w:type="gramStart"/>
      <w:r w:rsidRPr="00437490">
        <w:rPr>
          <w:sz w:val="16"/>
          <w:szCs w:val="16"/>
        </w:rPr>
        <w:t>МП</w:t>
      </w:r>
      <w:r w:rsidRPr="00437490">
        <w:rPr>
          <w:sz w:val="16"/>
          <w:szCs w:val="16"/>
          <w:lang w:val="en-US"/>
        </w:rPr>
        <w:t>(</w:t>
      </w:r>
      <w:proofErr w:type="gramEnd"/>
      <w:r w:rsidRPr="00437490">
        <w:rPr>
          <w:sz w:val="16"/>
          <w:szCs w:val="16"/>
        </w:rPr>
        <w:t>ПП</w:t>
      </w:r>
      <w:r w:rsidRPr="00437490">
        <w:rPr>
          <w:sz w:val="16"/>
          <w:szCs w:val="16"/>
          <w:lang w:val="en-US"/>
        </w:rPr>
        <w:t>)</w:t>
      </w:r>
      <w:r w:rsidRPr="002B2032">
        <w:rPr>
          <w:sz w:val="22"/>
          <w:szCs w:val="22"/>
          <w:lang w:val="en-US"/>
        </w:rPr>
        <w:t xml:space="preserve"> =  (1/</w:t>
      </w:r>
      <w:r w:rsidRPr="00F61548">
        <w:rPr>
          <w:sz w:val="22"/>
          <w:szCs w:val="22"/>
          <w:lang w:val="en-US"/>
        </w:rPr>
        <w:t>m</w:t>
      </w:r>
      <w:r w:rsidRPr="002B2032">
        <w:rPr>
          <w:sz w:val="22"/>
          <w:szCs w:val="22"/>
          <w:lang w:val="en-US"/>
        </w:rPr>
        <w:t xml:space="preserve">)  </w:t>
      </w:r>
      <w:r w:rsidRPr="00F61548">
        <w:rPr>
          <w:sz w:val="22"/>
          <w:szCs w:val="22"/>
          <w:lang w:val="en-US"/>
        </w:rPr>
        <w:t>x</w:t>
      </w:r>
      <w:r w:rsidRPr="002B2032">
        <w:rPr>
          <w:sz w:val="22"/>
          <w:szCs w:val="22"/>
          <w:lang w:val="en-US"/>
        </w:rPr>
        <w:t xml:space="preserve"> ∑  </w:t>
      </w:r>
      <w:r w:rsidRPr="00F61548">
        <w:rPr>
          <w:sz w:val="22"/>
          <w:szCs w:val="22"/>
          <w:lang w:val="en-US"/>
        </w:rPr>
        <w:t>I</w:t>
      </w:r>
      <w:r w:rsidRPr="002B2032">
        <w:rPr>
          <w:sz w:val="22"/>
          <w:szCs w:val="22"/>
          <w:lang w:val="en-US"/>
        </w:rPr>
        <w:t>=1  (</w:t>
      </w:r>
      <w:r w:rsidRPr="00F61548">
        <w:rPr>
          <w:sz w:val="22"/>
          <w:szCs w:val="22"/>
          <w:lang w:val="en-US"/>
        </w:rPr>
        <w:t>Si</w:t>
      </w:r>
      <w:r w:rsidRPr="002B2032">
        <w:rPr>
          <w:sz w:val="22"/>
          <w:szCs w:val="22"/>
          <w:lang w:val="en-US"/>
        </w:rPr>
        <w:t>)  = (1/</w:t>
      </w:r>
      <w:r w:rsidR="000B0F54" w:rsidRPr="000B0F54">
        <w:rPr>
          <w:sz w:val="22"/>
          <w:szCs w:val="22"/>
          <w:lang w:val="en-US"/>
        </w:rPr>
        <w:t>4</w:t>
      </w:r>
      <w:r w:rsidRPr="002B2032">
        <w:rPr>
          <w:sz w:val="22"/>
          <w:szCs w:val="22"/>
          <w:lang w:val="en-US"/>
        </w:rPr>
        <w:t xml:space="preserve">) </w:t>
      </w:r>
      <w:r w:rsidRPr="00F61548">
        <w:rPr>
          <w:sz w:val="22"/>
          <w:szCs w:val="22"/>
          <w:lang w:val="en-US"/>
        </w:rPr>
        <w:t>x</w:t>
      </w:r>
      <w:r w:rsidRPr="002B2032">
        <w:rPr>
          <w:sz w:val="22"/>
          <w:szCs w:val="22"/>
          <w:lang w:val="en-US"/>
        </w:rPr>
        <w:t xml:space="preserve"> (100+100+100+</w:t>
      </w:r>
      <w:r w:rsidR="000B0F54" w:rsidRPr="000B0F54">
        <w:rPr>
          <w:sz w:val="22"/>
          <w:szCs w:val="22"/>
          <w:lang w:val="en-US"/>
        </w:rPr>
        <w:t>10</w:t>
      </w:r>
      <w:r w:rsidR="004F269F" w:rsidRPr="004F269F">
        <w:rPr>
          <w:sz w:val="22"/>
          <w:szCs w:val="22"/>
          <w:lang w:val="en-US"/>
        </w:rPr>
        <w:t>0</w:t>
      </w:r>
      <w:r w:rsidRPr="002B2032">
        <w:rPr>
          <w:sz w:val="22"/>
          <w:szCs w:val="22"/>
          <w:lang w:val="en-US"/>
        </w:rPr>
        <w:t>=</w:t>
      </w:r>
      <w:r w:rsidR="000B0F54" w:rsidRPr="000B0F54">
        <w:rPr>
          <w:sz w:val="22"/>
          <w:szCs w:val="22"/>
          <w:lang w:val="en-US"/>
        </w:rPr>
        <w:t>40</w:t>
      </w:r>
      <w:r w:rsidR="004F269F" w:rsidRPr="004F269F">
        <w:rPr>
          <w:sz w:val="22"/>
          <w:szCs w:val="22"/>
          <w:lang w:val="en-US"/>
        </w:rPr>
        <w:t>0</w:t>
      </w:r>
      <w:r w:rsidRPr="002B2032">
        <w:rPr>
          <w:sz w:val="22"/>
          <w:szCs w:val="22"/>
          <w:lang w:val="en-US"/>
        </w:rPr>
        <w:t xml:space="preserve">) = </w:t>
      </w:r>
      <w:r w:rsidR="000B0F54" w:rsidRPr="000B0F54">
        <w:rPr>
          <w:sz w:val="22"/>
          <w:szCs w:val="22"/>
          <w:lang w:val="en-US"/>
        </w:rPr>
        <w:t>100</w:t>
      </w:r>
      <w:r w:rsidRPr="002B2032">
        <w:rPr>
          <w:sz w:val="22"/>
          <w:szCs w:val="22"/>
          <w:lang w:val="en-US"/>
        </w:rPr>
        <w:t xml:space="preserve">%   </w:t>
      </w:r>
    </w:p>
    <w:p w:rsidR="00094A54" w:rsidRPr="002B2032" w:rsidRDefault="00094A54" w:rsidP="00094A54">
      <w:pPr>
        <w:jc w:val="both"/>
        <w:rPr>
          <w:sz w:val="22"/>
          <w:szCs w:val="22"/>
          <w:lang w:val="en-US"/>
        </w:rPr>
      </w:pPr>
      <w:r w:rsidRPr="002B2032">
        <w:rPr>
          <w:sz w:val="22"/>
          <w:szCs w:val="22"/>
          <w:lang w:val="en-US"/>
        </w:rPr>
        <w:t xml:space="preserve">    </w:t>
      </w:r>
    </w:p>
    <w:p w:rsidR="00094A54" w:rsidRPr="00F61548" w:rsidRDefault="00094A54" w:rsidP="00094A54">
      <w:pPr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где </w:t>
      </w:r>
      <w:proofErr w:type="spellStart"/>
      <w:r w:rsidRPr="00F61548">
        <w:rPr>
          <w:sz w:val="18"/>
          <w:szCs w:val="18"/>
          <w:lang w:val="en-US"/>
        </w:rPr>
        <w:t>Cel</w:t>
      </w:r>
      <w:proofErr w:type="spellEnd"/>
      <w:r w:rsidRPr="00F61548">
        <w:rPr>
          <w:sz w:val="18"/>
          <w:szCs w:val="18"/>
        </w:rPr>
        <w:t xml:space="preserve">  </w:t>
      </w:r>
      <w:r w:rsidRPr="00437490">
        <w:rPr>
          <w:sz w:val="16"/>
          <w:szCs w:val="16"/>
        </w:rPr>
        <w:t>М</w:t>
      </w:r>
      <w:proofErr w:type="gramStart"/>
      <w:r w:rsidRPr="00437490">
        <w:rPr>
          <w:sz w:val="16"/>
          <w:szCs w:val="16"/>
        </w:rPr>
        <w:t>П(</w:t>
      </w:r>
      <w:proofErr w:type="gramEnd"/>
      <w:r w:rsidRPr="00437490">
        <w:rPr>
          <w:sz w:val="16"/>
          <w:szCs w:val="16"/>
        </w:rPr>
        <w:t>ПП )</w:t>
      </w:r>
      <w:r w:rsidRPr="00F61548">
        <w:rPr>
          <w:sz w:val="18"/>
          <w:szCs w:val="18"/>
        </w:rPr>
        <w:t xml:space="preserve"> оценка степени достижения цели, решения задачи муниципальной программы (подпрограммы);</w:t>
      </w:r>
    </w:p>
    <w:p w:rsidR="00094A54" w:rsidRPr="00F61548" w:rsidRDefault="00094A54" w:rsidP="00094A54">
      <w:pPr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      </w:t>
      </w:r>
      <w:r w:rsidRPr="00F61548">
        <w:rPr>
          <w:sz w:val="18"/>
          <w:szCs w:val="18"/>
          <w:lang w:val="en-US"/>
        </w:rPr>
        <w:t>Si</w:t>
      </w:r>
      <w:r w:rsidRPr="00F61548">
        <w:rPr>
          <w:sz w:val="18"/>
          <w:szCs w:val="18"/>
        </w:rPr>
        <w:t xml:space="preserve"> – оценка значения </w:t>
      </w:r>
      <w:proofErr w:type="spellStart"/>
      <w:r w:rsidRPr="00F61548">
        <w:rPr>
          <w:sz w:val="18"/>
          <w:szCs w:val="18"/>
          <w:lang w:val="en-US"/>
        </w:rPr>
        <w:t>i</w:t>
      </w:r>
      <w:proofErr w:type="spellEnd"/>
      <w:r w:rsidRPr="00F61548">
        <w:rPr>
          <w:sz w:val="18"/>
          <w:szCs w:val="18"/>
        </w:rPr>
        <w:t>-</w:t>
      </w:r>
      <w:proofErr w:type="spellStart"/>
      <w:r w:rsidRPr="00F61548">
        <w:rPr>
          <w:sz w:val="18"/>
          <w:szCs w:val="18"/>
          <w:lang w:val="en-US"/>
        </w:rPr>
        <w:t>ro</w:t>
      </w:r>
      <w:proofErr w:type="spellEnd"/>
      <w:r w:rsidRPr="00F61548">
        <w:rPr>
          <w:sz w:val="18"/>
          <w:szCs w:val="18"/>
        </w:rPr>
        <w:t xml:space="preserve"> индикатора (показателя) муниципальной программы (подпрограммы), отражающего степень достижения цели, решения соответствующей задачи;</w:t>
      </w:r>
    </w:p>
    <w:p w:rsidR="00094A54" w:rsidRPr="00F61548" w:rsidRDefault="00094A54" w:rsidP="00094A54">
      <w:pPr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    </w:t>
      </w:r>
      <w:r w:rsidRPr="00F61548">
        <w:rPr>
          <w:sz w:val="18"/>
          <w:szCs w:val="18"/>
          <w:lang w:val="en-US"/>
        </w:rPr>
        <w:t>m</w:t>
      </w:r>
      <w:r w:rsidRPr="00F61548">
        <w:rPr>
          <w:sz w:val="18"/>
          <w:szCs w:val="18"/>
        </w:rPr>
        <w:t xml:space="preserve"> – </w:t>
      </w:r>
      <w:proofErr w:type="gramStart"/>
      <w:r w:rsidRPr="00F61548">
        <w:rPr>
          <w:sz w:val="18"/>
          <w:szCs w:val="18"/>
        </w:rPr>
        <w:t>число</w:t>
      </w:r>
      <w:proofErr w:type="gramEnd"/>
      <w:r w:rsidRPr="00F61548">
        <w:rPr>
          <w:sz w:val="18"/>
          <w:szCs w:val="18"/>
        </w:rPr>
        <w:t xml:space="preserve"> показателей, характеризующих степень достижения цели, решения задач муниципальной программы (подпрограммы);</w:t>
      </w:r>
    </w:p>
    <w:p w:rsidR="00094A54" w:rsidRPr="00F61548" w:rsidRDefault="00094A54" w:rsidP="00094A54">
      <w:pPr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    ∑- сумма значений.</w:t>
      </w:r>
    </w:p>
    <w:p w:rsidR="00094A54" w:rsidRPr="00F61548" w:rsidRDefault="00094A54" w:rsidP="00094A54">
      <w:pPr>
        <w:jc w:val="both"/>
        <w:rPr>
          <w:sz w:val="18"/>
          <w:szCs w:val="18"/>
        </w:rPr>
      </w:pPr>
    </w:p>
    <w:p w:rsidR="00094A54" w:rsidRPr="00F61548" w:rsidRDefault="00094A54" w:rsidP="00094A54">
      <w:pPr>
        <w:jc w:val="both"/>
        <w:rPr>
          <w:b/>
          <w:sz w:val="22"/>
          <w:szCs w:val="22"/>
        </w:rPr>
      </w:pPr>
      <w:r>
        <w:rPr>
          <w:b/>
        </w:rPr>
        <w:t xml:space="preserve">     </w:t>
      </w:r>
      <w:r w:rsidRPr="00F61548">
        <w:rPr>
          <w:b/>
          <w:sz w:val="22"/>
          <w:szCs w:val="22"/>
        </w:rPr>
        <w:t>1.2.   Подпрограмма «Развитие общего образования»</w:t>
      </w:r>
    </w:p>
    <w:p w:rsidR="00094A54" w:rsidRDefault="00094A54" w:rsidP="00094A54">
      <w:pPr>
        <w:jc w:val="both"/>
      </w:pPr>
    </w:p>
    <w:p w:rsidR="00094A54" w:rsidRPr="00F61548" w:rsidRDefault="00094A54" w:rsidP="00C266E5">
      <w:pPr>
        <w:rPr>
          <w:sz w:val="22"/>
          <w:szCs w:val="22"/>
          <w:lang w:val="en-US"/>
        </w:rPr>
      </w:pPr>
      <w:r w:rsidRPr="004F269F">
        <w:rPr>
          <w:sz w:val="22"/>
          <w:szCs w:val="22"/>
          <w:lang w:val="en-US"/>
        </w:rPr>
        <w:t xml:space="preserve">      </w:t>
      </w:r>
      <w:proofErr w:type="spellStart"/>
      <w:r w:rsidRPr="00F61548">
        <w:rPr>
          <w:sz w:val="22"/>
          <w:szCs w:val="22"/>
          <w:lang w:val="en-US"/>
        </w:rPr>
        <w:t>Cel</w:t>
      </w:r>
      <w:proofErr w:type="spellEnd"/>
      <w:r w:rsidRPr="00F61548">
        <w:rPr>
          <w:sz w:val="22"/>
          <w:szCs w:val="22"/>
          <w:lang w:val="en-US"/>
        </w:rPr>
        <w:t xml:space="preserve"> </w:t>
      </w:r>
      <w:proofErr w:type="gramStart"/>
      <w:r w:rsidRPr="00437490">
        <w:rPr>
          <w:sz w:val="16"/>
          <w:szCs w:val="16"/>
        </w:rPr>
        <w:t>МП</w:t>
      </w:r>
      <w:r w:rsidRPr="00437490">
        <w:rPr>
          <w:sz w:val="16"/>
          <w:szCs w:val="16"/>
          <w:lang w:val="en-US"/>
        </w:rPr>
        <w:t>(</w:t>
      </w:r>
      <w:proofErr w:type="gramEnd"/>
      <w:r w:rsidRPr="00437490">
        <w:rPr>
          <w:sz w:val="16"/>
          <w:szCs w:val="16"/>
        </w:rPr>
        <w:t>ПП</w:t>
      </w:r>
      <w:r w:rsidRPr="00F61548">
        <w:rPr>
          <w:sz w:val="22"/>
          <w:szCs w:val="22"/>
          <w:lang w:val="en-US"/>
        </w:rPr>
        <w:t>)  =  (1/m)  x  SUM  (Si)  = (1/</w:t>
      </w:r>
      <w:r w:rsidR="00C266E5" w:rsidRPr="00C266E5">
        <w:rPr>
          <w:sz w:val="22"/>
          <w:szCs w:val="22"/>
          <w:lang w:val="en-US"/>
        </w:rPr>
        <w:t>4</w:t>
      </w:r>
      <w:r w:rsidRPr="00F61548">
        <w:rPr>
          <w:sz w:val="22"/>
          <w:szCs w:val="22"/>
          <w:lang w:val="en-US"/>
        </w:rPr>
        <w:t>) x (100+100+10</w:t>
      </w:r>
      <w:r w:rsidR="004F269F" w:rsidRPr="004F269F">
        <w:rPr>
          <w:sz w:val="22"/>
          <w:szCs w:val="22"/>
          <w:lang w:val="en-US"/>
        </w:rPr>
        <w:t>0</w:t>
      </w:r>
      <w:r w:rsidRPr="00F61548">
        <w:rPr>
          <w:sz w:val="22"/>
          <w:szCs w:val="22"/>
          <w:lang w:val="en-US"/>
        </w:rPr>
        <w:t>+1</w:t>
      </w:r>
      <w:r w:rsidR="004F269F" w:rsidRPr="004F269F">
        <w:rPr>
          <w:sz w:val="22"/>
          <w:szCs w:val="22"/>
          <w:lang w:val="en-US"/>
        </w:rPr>
        <w:t>00</w:t>
      </w:r>
      <w:r w:rsidR="00C266E5" w:rsidRPr="00C266E5">
        <w:rPr>
          <w:sz w:val="22"/>
          <w:szCs w:val="22"/>
          <w:lang w:val="en-US"/>
        </w:rPr>
        <w:t>=4</w:t>
      </w:r>
      <w:r w:rsidR="004F269F" w:rsidRPr="004F269F">
        <w:rPr>
          <w:sz w:val="22"/>
          <w:szCs w:val="22"/>
          <w:lang w:val="en-US"/>
        </w:rPr>
        <w:t>00</w:t>
      </w:r>
      <w:r w:rsidRPr="00F61548">
        <w:rPr>
          <w:sz w:val="22"/>
          <w:szCs w:val="22"/>
          <w:lang w:val="en-US"/>
        </w:rPr>
        <w:t>) = 10</w:t>
      </w:r>
      <w:r w:rsidR="004F269F" w:rsidRPr="004F269F">
        <w:rPr>
          <w:sz w:val="22"/>
          <w:szCs w:val="22"/>
          <w:lang w:val="en-US"/>
        </w:rPr>
        <w:t>0</w:t>
      </w:r>
      <w:r w:rsidRPr="00F61548">
        <w:rPr>
          <w:sz w:val="22"/>
          <w:szCs w:val="22"/>
          <w:lang w:val="en-US"/>
        </w:rPr>
        <w:t>%</w:t>
      </w:r>
    </w:p>
    <w:p w:rsidR="00094A54" w:rsidRPr="00F61548" w:rsidRDefault="00094A54" w:rsidP="00094A54">
      <w:pPr>
        <w:jc w:val="both"/>
        <w:rPr>
          <w:sz w:val="22"/>
          <w:szCs w:val="22"/>
          <w:lang w:val="en-US"/>
        </w:rPr>
      </w:pPr>
    </w:p>
    <w:p w:rsidR="00094A54" w:rsidRPr="00F61548" w:rsidRDefault="00094A54" w:rsidP="00094A54">
      <w:pPr>
        <w:jc w:val="both"/>
        <w:rPr>
          <w:sz w:val="22"/>
          <w:szCs w:val="22"/>
        </w:rPr>
      </w:pPr>
      <w:r>
        <w:rPr>
          <w:b/>
          <w:lang w:val="en-US"/>
        </w:rPr>
        <w:t xml:space="preserve">     </w:t>
      </w:r>
      <w:r w:rsidRPr="00F61548">
        <w:rPr>
          <w:b/>
          <w:sz w:val="22"/>
          <w:szCs w:val="22"/>
        </w:rPr>
        <w:t>1.3.   Подпрограмма «Ремонт и реконструкция образовательных учреждений»</w:t>
      </w:r>
    </w:p>
    <w:p w:rsidR="00094A54" w:rsidRDefault="00094A54" w:rsidP="00094A54">
      <w:pPr>
        <w:jc w:val="both"/>
      </w:pPr>
    </w:p>
    <w:p w:rsidR="00094A54" w:rsidRPr="00F61548" w:rsidRDefault="00094A54" w:rsidP="00094A54">
      <w:pPr>
        <w:jc w:val="both"/>
        <w:rPr>
          <w:sz w:val="22"/>
          <w:szCs w:val="22"/>
          <w:lang w:val="en-US"/>
        </w:rPr>
      </w:pPr>
      <w:r w:rsidRPr="005C76CC">
        <w:rPr>
          <w:sz w:val="22"/>
          <w:szCs w:val="22"/>
        </w:rPr>
        <w:t xml:space="preserve">  </w:t>
      </w:r>
      <w:r w:rsidR="00F61548" w:rsidRPr="005C76CC">
        <w:rPr>
          <w:sz w:val="22"/>
          <w:szCs w:val="22"/>
        </w:rPr>
        <w:t xml:space="preserve">  </w:t>
      </w:r>
      <w:r w:rsidRPr="005C76CC">
        <w:rPr>
          <w:sz w:val="22"/>
          <w:szCs w:val="22"/>
        </w:rPr>
        <w:t xml:space="preserve"> </w:t>
      </w:r>
      <w:proofErr w:type="spellStart"/>
      <w:r w:rsidRPr="00F61548">
        <w:rPr>
          <w:sz w:val="22"/>
          <w:szCs w:val="22"/>
          <w:lang w:val="en-US"/>
        </w:rPr>
        <w:t>Cel</w:t>
      </w:r>
      <w:proofErr w:type="spellEnd"/>
      <w:r w:rsidRPr="00F61548">
        <w:rPr>
          <w:sz w:val="22"/>
          <w:szCs w:val="22"/>
          <w:lang w:val="en-US"/>
        </w:rPr>
        <w:t xml:space="preserve"> </w:t>
      </w:r>
      <w:proofErr w:type="gramStart"/>
      <w:r w:rsidRPr="00437490">
        <w:rPr>
          <w:sz w:val="16"/>
          <w:szCs w:val="16"/>
        </w:rPr>
        <w:t>МП</w:t>
      </w:r>
      <w:r w:rsidRPr="00437490">
        <w:rPr>
          <w:sz w:val="16"/>
          <w:szCs w:val="16"/>
          <w:lang w:val="en-US"/>
        </w:rPr>
        <w:t>(</w:t>
      </w:r>
      <w:proofErr w:type="gramEnd"/>
      <w:r w:rsidRPr="00437490">
        <w:rPr>
          <w:sz w:val="16"/>
          <w:szCs w:val="16"/>
        </w:rPr>
        <w:t>ПП</w:t>
      </w:r>
      <w:r w:rsidRPr="00437490">
        <w:rPr>
          <w:sz w:val="16"/>
          <w:szCs w:val="16"/>
          <w:lang w:val="en-US"/>
        </w:rPr>
        <w:t>)</w:t>
      </w:r>
      <w:r w:rsidRPr="00F61548">
        <w:rPr>
          <w:sz w:val="22"/>
          <w:szCs w:val="22"/>
          <w:lang w:val="en-US"/>
        </w:rPr>
        <w:t xml:space="preserve"> =  (1/m)  x  SUM  (Si)  = (1/</w:t>
      </w:r>
      <w:r w:rsidR="00343730" w:rsidRPr="00343730">
        <w:rPr>
          <w:sz w:val="22"/>
          <w:szCs w:val="22"/>
          <w:lang w:val="en-US"/>
        </w:rPr>
        <w:t>1</w:t>
      </w:r>
      <w:r w:rsidRPr="00F61548">
        <w:rPr>
          <w:sz w:val="22"/>
          <w:szCs w:val="22"/>
          <w:lang w:val="en-US"/>
        </w:rPr>
        <w:t>) x (100) = 100%</w:t>
      </w:r>
    </w:p>
    <w:p w:rsidR="00094A54" w:rsidRDefault="00094A54" w:rsidP="00094A54">
      <w:pPr>
        <w:jc w:val="both"/>
        <w:rPr>
          <w:lang w:val="en-US"/>
        </w:rPr>
      </w:pPr>
    </w:p>
    <w:p w:rsidR="00094A54" w:rsidRDefault="00094A54" w:rsidP="00094A54">
      <w:pPr>
        <w:jc w:val="both"/>
      </w:pPr>
      <w:r>
        <w:rPr>
          <w:b/>
          <w:lang w:val="en-US"/>
        </w:rPr>
        <w:t xml:space="preserve">    </w:t>
      </w:r>
      <w:r>
        <w:rPr>
          <w:b/>
        </w:rPr>
        <w:t>1</w:t>
      </w:r>
      <w:r w:rsidRPr="00F61548">
        <w:rPr>
          <w:b/>
          <w:sz w:val="22"/>
          <w:szCs w:val="22"/>
        </w:rPr>
        <w:t>.4.Подпрограмма «Обеспечение квалифицированными кадрами МР «</w:t>
      </w:r>
      <w:proofErr w:type="spellStart"/>
      <w:r w:rsidRPr="00F61548">
        <w:rPr>
          <w:b/>
          <w:sz w:val="22"/>
          <w:szCs w:val="22"/>
        </w:rPr>
        <w:t>Думиничский</w:t>
      </w:r>
      <w:proofErr w:type="spellEnd"/>
      <w:r w:rsidRPr="00F61548">
        <w:rPr>
          <w:b/>
          <w:sz w:val="22"/>
          <w:szCs w:val="22"/>
        </w:rPr>
        <w:t xml:space="preserve"> район</w:t>
      </w:r>
      <w:r>
        <w:rPr>
          <w:b/>
        </w:rPr>
        <w:t>»</w:t>
      </w:r>
    </w:p>
    <w:p w:rsidR="00094A54" w:rsidRDefault="00094A54" w:rsidP="00094A54">
      <w:pPr>
        <w:jc w:val="both"/>
      </w:pPr>
    </w:p>
    <w:p w:rsidR="00094A54" w:rsidRPr="00437490" w:rsidRDefault="00094A54" w:rsidP="00094A54">
      <w:pPr>
        <w:jc w:val="both"/>
        <w:rPr>
          <w:sz w:val="22"/>
          <w:szCs w:val="22"/>
          <w:lang w:val="en-US"/>
        </w:rPr>
      </w:pPr>
      <w:r w:rsidRPr="004F269F">
        <w:rPr>
          <w:lang w:val="en-US"/>
        </w:rPr>
        <w:t xml:space="preserve">     </w:t>
      </w:r>
      <w:proofErr w:type="spellStart"/>
      <w:r w:rsidRPr="00F61548">
        <w:rPr>
          <w:sz w:val="22"/>
          <w:szCs w:val="22"/>
          <w:lang w:val="en-US"/>
        </w:rPr>
        <w:t>Cel</w:t>
      </w:r>
      <w:proofErr w:type="spellEnd"/>
      <w:r w:rsidRPr="00F61548">
        <w:rPr>
          <w:sz w:val="22"/>
          <w:szCs w:val="22"/>
          <w:lang w:val="en-US"/>
        </w:rPr>
        <w:t xml:space="preserve"> </w:t>
      </w:r>
      <w:proofErr w:type="gramStart"/>
      <w:r w:rsidRPr="00437490">
        <w:rPr>
          <w:sz w:val="16"/>
          <w:szCs w:val="16"/>
        </w:rPr>
        <w:t>МП</w:t>
      </w:r>
      <w:r w:rsidRPr="00437490">
        <w:rPr>
          <w:sz w:val="16"/>
          <w:szCs w:val="16"/>
          <w:lang w:val="en-US"/>
        </w:rPr>
        <w:t>(</w:t>
      </w:r>
      <w:proofErr w:type="gramEnd"/>
      <w:r w:rsidRPr="00437490">
        <w:rPr>
          <w:sz w:val="16"/>
          <w:szCs w:val="16"/>
        </w:rPr>
        <w:t>ПП</w:t>
      </w:r>
      <w:r w:rsidRPr="00437490">
        <w:rPr>
          <w:sz w:val="16"/>
          <w:szCs w:val="16"/>
          <w:lang w:val="en-US"/>
        </w:rPr>
        <w:t>)</w:t>
      </w:r>
      <w:r w:rsidRPr="00F61548">
        <w:rPr>
          <w:sz w:val="22"/>
          <w:szCs w:val="22"/>
          <w:lang w:val="en-US"/>
        </w:rPr>
        <w:t xml:space="preserve">  =  (1/m)  x  SUM  (Si)  = </w:t>
      </w:r>
      <w:r w:rsidRPr="00437490">
        <w:rPr>
          <w:sz w:val="22"/>
          <w:szCs w:val="22"/>
          <w:lang w:val="en-US"/>
        </w:rPr>
        <w:t>(1/</w:t>
      </w:r>
      <w:r w:rsidR="00343730" w:rsidRPr="00343730">
        <w:rPr>
          <w:sz w:val="22"/>
          <w:szCs w:val="22"/>
          <w:lang w:val="en-US"/>
        </w:rPr>
        <w:t>1</w:t>
      </w:r>
      <w:r w:rsidRPr="00437490">
        <w:rPr>
          <w:sz w:val="22"/>
          <w:szCs w:val="22"/>
          <w:lang w:val="en-US"/>
        </w:rPr>
        <w:t>) x (</w:t>
      </w:r>
      <w:r w:rsidR="004F269F" w:rsidRPr="004F269F">
        <w:rPr>
          <w:sz w:val="22"/>
          <w:szCs w:val="22"/>
          <w:lang w:val="en-US"/>
        </w:rPr>
        <w:t>100</w:t>
      </w:r>
      <w:r w:rsidRPr="00437490">
        <w:rPr>
          <w:sz w:val="22"/>
          <w:szCs w:val="22"/>
          <w:lang w:val="en-US"/>
        </w:rPr>
        <w:t xml:space="preserve">) = </w:t>
      </w:r>
      <w:r w:rsidR="004F269F" w:rsidRPr="004F269F">
        <w:rPr>
          <w:sz w:val="22"/>
          <w:szCs w:val="22"/>
          <w:lang w:val="en-US"/>
        </w:rPr>
        <w:t>100</w:t>
      </w:r>
      <w:r w:rsidRPr="00437490">
        <w:rPr>
          <w:sz w:val="22"/>
          <w:szCs w:val="22"/>
          <w:lang w:val="en-US"/>
        </w:rPr>
        <w:t>%</w:t>
      </w:r>
    </w:p>
    <w:p w:rsidR="00094A54" w:rsidRPr="00281453" w:rsidRDefault="00094A54" w:rsidP="00094A54">
      <w:pPr>
        <w:jc w:val="both"/>
        <w:rPr>
          <w:lang w:val="en-US"/>
        </w:rPr>
      </w:pPr>
    </w:p>
    <w:p w:rsidR="00C614E7" w:rsidRPr="005C76CC" w:rsidRDefault="00437490" w:rsidP="00437490">
      <w:pPr>
        <w:jc w:val="both"/>
        <w:rPr>
          <w:lang w:val="en-US"/>
        </w:rPr>
      </w:pPr>
      <w:r w:rsidRPr="00281453">
        <w:rPr>
          <w:lang w:val="en-US"/>
        </w:rPr>
        <w:t xml:space="preserve">    </w:t>
      </w:r>
    </w:p>
    <w:p w:rsidR="00437490" w:rsidRPr="001033F6" w:rsidRDefault="00437490" w:rsidP="00437490">
      <w:pPr>
        <w:jc w:val="both"/>
        <w:rPr>
          <w:sz w:val="22"/>
          <w:szCs w:val="22"/>
        </w:rPr>
      </w:pPr>
      <w:r w:rsidRPr="00281453"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 w:rsidRPr="00281453">
        <w:t xml:space="preserve"> </w:t>
      </w:r>
      <w:r w:rsidRPr="00437490">
        <w:rPr>
          <w:sz w:val="16"/>
          <w:szCs w:val="16"/>
        </w:rPr>
        <w:t>МП</w:t>
      </w:r>
      <w:r>
        <w:rPr>
          <w:sz w:val="16"/>
          <w:szCs w:val="16"/>
        </w:rPr>
        <w:t xml:space="preserve">    </w:t>
      </w:r>
      <w:r w:rsidRPr="00437490">
        <w:rPr>
          <w:sz w:val="22"/>
          <w:szCs w:val="22"/>
        </w:rPr>
        <w:t xml:space="preserve">= </w:t>
      </w:r>
      <w:r w:rsidR="001033F6" w:rsidRPr="001033F6">
        <w:rPr>
          <w:sz w:val="22"/>
          <w:szCs w:val="22"/>
          <w:u w:val="single"/>
        </w:rPr>
        <w:t>100</w:t>
      </w:r>
      <w:r w:rsidRPr="001033F6">
        <w:rPr>
          <w:sz w:val="22"/>
          <w:szCs w:val="22"/>
          <w:u w:val="single"/>
        </w:rPr>
        <w:t>+</w:t>
      </w:r>
      <w:r>
        <w:rPr>
          <w:sz w:val="22"/>
          <w:szCs w:val="22"/>
          <w:u w:val="single"/>
        </w:rPr>
        <w:t>10</w:t>
      </w:r>
      <w:r w:rsidR="004F269F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+100+</w:t>
      </w:r>
      <w:proofErr w:type="gramStart"/>
      <w:r w:rsidR="004F269F">
        <w:rPr>
          <w:sz w:val="22"/>
          <w:szCs w:val="22"/>
          <w:u w:val="single"/>
        </w:rPr>
        <w:t>100</w:t>
      </w:r>
      <w:r>
        <w:rPr>
          <w:sz w:val="22"/>
          <w:szCs w:val="22"/>
          <w:u w:val="single"/>
        </w:rPr>
        <w:t xml:space="preserve">  </w:t>
      </w:r>
      <w:r w:rsidRPr="001033F6">
        <w:rPr>
          <w:sz w:val="22"/>
          <w:szCs w:val="22"/>
        </w:rPr>
        <w:t>=</w:t>
      </w:r>
      <w:proofErr w:type="gramEnd"/>
      <w:r w:rsidR="001033F6" w:rsidRPr="001033F6">
        <w:rPr>
          <w:sz w:val="22"/>
          <w:szCs w:val="22"/>
        </w:rPr>
        <w:t>1</w:t>
      </w:r>
      <w:r w:rsidR="004F269F">
        <w:rPr>
          <w:sz w:val="22"/>
          <w:szCs w:val="22"/>
        </w:rPr>
        <w:t>00%</w:t>
      </w:r>
    </w:p>
    <w:p w:rsidR="00437490" w:rsidRPr="00437490" w:rsidRDefault="00437490" w:rsidP="00437490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</w:t>
      </w:r>
      <w:r w:rsidRPr="00437490">
        <w:rPr>
          <w:sz w:val="22"/>
          <w:szCs w:val="22"/>
        </w:rPr>
        <w:t>4</w:t>
      </w:r>
    </w:p>
    <w:p w:rsidR="00437490" w:rsidRDefault="00437490" w:rsidP="00437490">
      <w:pPr>
        <w:jc w:val="both"/>
        <w:rPr>
          <w:sz w:val="16"/>
          <w:szCs w:val="16"/>
        </w:rPr>
      </w:pPr>
    </w:p>
    <w:p w:rsidR="00437490" w:rsidRPr="00437490" w:rsidRDefault="00437490" w:rsidP="00437490">
      <w:pPr>
        <w:jc w:val="both"/>
        <w:rPr>
          <w:sz w:val="16"/>
          <w:szCs w:val="16"/>
        </w:rPr>
      </w:pPr>
    </w:p>
    <w:p w:rsidR="00094A54" w:rsidRDefault="00094A54" w:rsidP="00437490">
      <w:pPr>
        <w:jc w:val="both"/>
        <w:rPr>
          <w:b/>
        </w:rPr>
      </w:pPr>
      <w:r>
        <w:rPr>
          <w:b/>
        </w:rPr>
        <w:t>2. Оценка степени реализации контрольных мероприятий муниципальной программы:</w:t>
      </w:r>
    </w:p>
    <w:p w:rsidR="00094A54" w:rsidRDefault="00094A54" w:rsidP="00094A54">
      <w:pPr>
        <w:tabs>
          <w:tab w:val="left" w:pos="756"/>
        </w:tabs>
        <w:jc w:val="both"/>
        <w:rPr>
          <w:b/>
        </w:rPr>
      </w:pPr>
    </w:p>
    <w:p w:rsidR="004945EB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>
        <w:rPr>
          <w:b/>
        </w:rPr>
        <w:t xml:space="preserve">    </w:t>
      </w:r>
      <w:r w:rsidRPr="00F61548">
        <w:rPr>
          <w:b/>
          <w:sz w:val="22"/>
          <w:szCs w:val="22"/>
        </w:rPr>
        <w:t xml:space="preserve">2.1. Подпрограмма «Модернизация дошкольного образования»     </w:t>
      </w: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          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  <w:r w:rsidRPr="00F61548">
        <w:rPr>
          <w:sz w:val="22"/>
          <w:szCs w:val="22"/>
        </w:rPr>
        <w:t xml:space="preserve">                                   </w:t>
      </w:r>
      <w:r w:rsidR="00F61548">
        <w:rPr>
          <w:sz w:val="22"/>
          <w:szCs w:val="22"/>
        </w:rPr>
        <w:t xml:space="preserve">  </w:t>
      </w:r>
      <w:r w:rsidRPr="00F61548">
        <w:rPr>
          <w:sz w:val="22"/>
          <w:szCs w:val="22"/>
        </w:rPr>
        <w:t xml:space="preserve">     </w:t>
      </w:r>
      <w:proofErr w:type="gramStart"/>
      <w:r w:rsidRPr="00F61548">
        <w:rPr>
          <w:sz w:val="22"/>
          <w:szCs w:val="22"/>
          <w:lang w:val="en-US"/>
        </w:rPr>
        <w:t>n</w:t>
      </w:r>
      <w:proofErr w:type="gramEnd"/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  <w:r w:rsidRPr="00F61548">
        <w:rPr>
          <w:sz w:val="22"/>
          <w:szCs w:val="22"/>
        </w:rPr>
        <w:t xml:space="preserve"> </w:t>
      </w:r>
      <w:proofErr w:type="spellStart"/>
      <w:proofErr w:type="gram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 </w:t>
      </w:r>
      <w:r w:rsidRPr="00437490">
        <w:rPr>
          <w:sz w:val="16"/>
          <w:szCs w:val="16"/>
        </w:rPr>
        <w:t>МП</w:t>
      </w:r>
      <w:proofErr w:type="gramEnd"/>
      <w:r w:rsidRPr="00437490">
        <w:rPr>
          <w:sz w:val="16"/>
          <w:szCs w:val="16"/>
        </w:rPr>
        <w:t>(ПП)</w:t>
      </w:r>
      <w:r w:rsidRPr="00F61548">
        <w:rPr>
          <w:sz w:val="22"/>
          <w:szCs w:val="22"/>
        </w:rPr>
        <w:t xml:space="preserve"> =  (1/</w:t>
      </w:r>
      <w:r w:rsidRPr="00F61548">
        <w:rPr>
          <w:sz w:val="22"/>
          <w:szCs w:val="22"/>
          <w:lang w:val="en-US"/>
        </w:rPr>
        <w:t>n</w:t>
      </w:r>
      <w:r w:rsidRPr="00F61548">
        <w:rPr>
          <w:sz w:val="22"/>
          <w:szCs w:val="22"/>
        </w:rPr>
        <w:t xml:space="preserve">)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∑ </w:t>
      </w:r>
      <w:r w:rsidRPr="00F61548">
        <w:rPr>
          <w:sz w:val="22"/>
          <w:szCs w:val="22"/>
          <w:lang w:val="en-US"/>
        </w:rPr>
        <w:t>j</w:t>
      </w:r>
      <w:r w:rsidRPr="00F61548">
        <w:rPr>
          <w:sz w:val="22"/>
          <w:szCs w:val="22"/>
        </w:rPr>
        <w:t xml:space="preserve">=1 ( </w:t>
      </w:r>
      <w:proofErr w:type="spellStart"/>
      <w:r w:rsidRPr="00F61548">
        <w:rPr>
          <w:sz w:val="22"/>
          <w:szCs w:val="22"/>
          <w:lang w:val="en-US"/>
        </w:rPr>
        <w:t>Rj</w:t>
      </w:r>
      <w:proofErr w:type="spellEnd"/>
      <w:r w:rsidRPr="00F61548">
        <w:rPr>
          <w:sz w:val="22"/>
          <w:szCs w:val="22"/>
        </w:rPr>
        <w:t xml:space="preserve">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100% ) = ( 1/</w:t>
      </w:r>
      <w:r w:rsidR="004F269F">
        <w:rPr>
          <w:sz w:val="22"/>
          <w:szCs w:val="22"/>
        </w:rPr>
        <w:t>5</w:t>
      </w:r>
      <w:r w:rsidRPr="00F61548">
        <w:rPr>
          <w:sz w:val="22"/>
          <w:szCs w:val="22"/>
        </w:rPr>
        <w:t xml:space="preserve">)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(1+1+1+1</w:t>
      </w:r>
      <w:r w:rsidR="004F269F">
        <w:rPr>
          <w:sz w:val="22"/>
          <w:szCs w:val="22"/>
        </w:rPr>
        <w:t>+1</w:t>
      </w:r>
      <w:r w:rsidRPr="00F61548">
        <w:rPr>
          <w:sz w:val="22"/>
          <w:szCs w:val="22"/>
        </w:rPr>
        <w:t>=</w:t>
      </w:r>
      <w:r w:rsidR="004F269F">
        <w:rPr>
          <w:sz w:val="22"/>
          <w:szCs w:val="22"/>
        </w:rPr>
        <w:t>5</w:t>
      </w:r>
      <w:r w:rsidRPr="00F61548">
        <w:rPr>
          <w:sz w:val="22"/>
          <w:szCs w:val="22"/>
        </w:rPr>
        <w:t xml:space="preserve"> ) 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 = 100%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</w:p>
    <w:p w:rsidR="00094A54" w:rsidRPr="00F61548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где </w:t>
      </w:r>
      <w:proofErr w:type="spellStart"/>
      <w:r w:rsidRPr="00F61548">
        <w:rPr>
          <w:sz w:val="18"/>
          <w:szCs w:val="18"/>
          <w:lang w:val="en-US"/>
        </w:rPr>
        <w:t>Mer</w:t>
      </w:r>
      <w:proofErr w:type="spellEnd"/>
      <w:r w:rsidRPr="00F61548">
        <w:rPr>
          <w:sz w:val="18"/>
          <w:szCs w:val="18"/>
        </w:rPr>
        <w:t xml:space="preserve"> – оценка степени реализации мероприятий муниципальной программы (подпрограммы);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      </w:t>
      </w:r>
      <w:proofErr w:type="spellStart"/>
      <w:r w:rsidRPr="00F61548">
        <w:rPr>
          <w:sz w:val="18"/>
          <w:szCs w:val="18"/>
          <w:lang w:val="en-US"/>
        </w:rPr>
        <w:t>Rj</w:t>
      </w:r>
      <w:proofErr w:type="spellEnd"/>
      <w:r w:rsidRPr="00F61548">
        <w:rPr>
          <w:sz w:val="18"/>
          <w:szCs w:val="18"/>
        </w:rPr>
        <w:t xml:space="preserve"> – показатель достижения ожидаемого непосредственного результата </w:t>
      </w:r>
      <w:r w:rsidRPr="00F61548">
        <w:rPr>
          <w:sz w:val="18"/>
          <w:szCs w:val="18"/>
          <w:lang w:val="en-US"/>
        </w:rPr>
        <w:t>j</w:t>
      </w:r>
      <w:r w:rsidRPr="00F61548">
        <w:rPr>
          <w:sz w:val="18"/>
          <w:szCs w:val="18"/>
        </w:rPr>
        <w:t>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– как «0»;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    </w:t>
      </w:r>
      <w:r w:rsidRPr="00F61548">
        <w:rPr>
          <w:sz w:val="18"/>
          <w:szCs w:val="18"/>
          <w:lang w:val="en-US"/>
        </w:rPr>
        <w:t>n</w:t>
      </w:r>
      <w:r w:rsidRPr="00F61548">
        <w:rPr>
          <w:sz w:val="18"/>
          <w:szCs w:val="18"/>
        </w:rPr>
        <w:t xml:space="preserve"> </w:t>
      </w:r>
      <w:proofErr w:type="gramStart"/>
      <w:r w:rsidRPr="00F61548">
        <w:rPr>
          <w:sz w:val="18"/>
          <w:szCs w:val="18"/>
        </w:rPr>
        <w:t>-  количество</w:t>
      </w:r>
      <w:proofErr w:type="gramEnd"/>
      <w:r w:rsidRPr="00F61548">
        <w:rPr>
          <w:sz w:val="18"/>
          <w:szCs w:val="18"/>
        </w:rPr>
        <w:t xml:space="preserve"> контрольных мероприятий, включенных в муниципальную программу (подпрограмму);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      ∑- сумма значений.</w:t>
      </w:r>
    </w:p>
    <w:p w:rsidR="00094A54" w:rsidRDefault="00094A54" w:rsidP="00094A54">
      <w:pPr>
        <w:tabs>
          <w:tab w:val="left" w:pos="756"/>
        </w:tabs>
        <w:jc w:val="both"/>
      </w:pP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>
        <w:t xml:space="preserve">      </w:t>
      </w:r>
      <w:r>
        <w:rPr>
          <w:b/>
        </w:rPr>
        <w:t>2</w:t>
      </w:r>
      <w:r w:rsidRPr="00F61548">
        <w:rPr>
          <w:b/>
          <w:sz w:val="22"/>
          <w:szCs w:val="22"/>
        </w:rPr>
        <w:t>.2.   Подпрограмма «Развитие общего образования»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  <w:r w:rsidRPr="00F61548">
        <w:rPr>
          <w:sz w:val="22"/>
          <w:szCs w:val="22"/>
        </w:rPr>
        <w:t xml:space="preserve">                                       </w:t>
      </w:r>
      <w:r w:rsidR="00F61548">
        <w:rPr>
          <w:sz w:val="22"/>
          <w:szCs w:val="22"/>
        </w:rPr>
        <w:t xml:space="preserve">     </w:t>
      </w:r>
      <w:r w:rsidRPr="00F61548">
        <w:rPr>
          <w:sz w:val="22"/>
          <w:szCs w:val="22"/>
        </w:rPr>
        <w:t xml:space="preserve"> </w:t>
      </w:r>
      <w:proofErr w:type="gramStart"/>
      <w:r w:rsidRPr="00F61548">
        <w:rPr>
          <w:sz w:val="22"/>
          <w:szCs w:val="22"/>
          <w:lang w:val="en-US"/>
        </w:rPr>
        <w:t>n</w:t>
      </w:r>
      <w:proofErr w:type="gramEnd"/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  <w:r w:rsidRPr="00F61548">
        <w:rPr>
          <w:sz w:val="22"/>
          <w:szCs w:val="22"/>
        </w:rPr>
        <w:t xml:space="preserve">     </w:t>
      </w:r>
      <w:proofErr w:type="spellStart"/>
      <w:proofErr w:type="gram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 </w:t>
      </w:r>
      <w:r w:rsidRPr="00437490">
        <w:rPr>
          <w:sz w:val="16"/>
          <w:szCs w:val="16"/>
        </w:rPr>
        <w:t>МП</w:t>
      </w:r>
      <w:proofErr w:type="gramEnd"/>
      <w:r w:rsidRPr="00437490">
        <w:rPr>
          <w:sz w:val="16"/>
          <w:szCs w:val="16"/>
        </w:rPr>
        <w:t>(ПП)</w:t>
      </w:r>
      <w:r w:rsidRPr="00F61548">
        <w:rPr>
          <w:sz w:val="22"/>
          <w:szCs w:val="22"/>
        </w:rPr>
        <w:t xml:space="preserve"> =  (1/</w:t>
      </w:r>
      <w:r w:rsidRPr="00F61548">
        <w:rPr>
          <w:sz w:val="22"/>
          <w:szCs w:val="22"/>
          <w:lang w:val="en-US"/>
        </w:rPr>
        <w:t>n</w:t>
      </w:r>
      <w:r w:rsidRPr="00F61548">
        <w:rPr>
          <w:sz w:val="22"/>
          <w:szCs w:val="22"/>
        </w:rPr>
        <w:t xml:space="preserve">)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∑ </w:t>
      </w:r>
      <w:r w:rsidRPr="00F61548">
        <w:rPr>
          <w:sz w:val="22"/>
          <w:szCs w:val="22"/>
          <w:lang w:val="en-US"/>
        </w:rPr>
        <w:t>j</w:t>
      </w:r>
      <w:r w:rsidRPr="00F61548">
        <w:rPr>
          <w:sz w:val="22"/>
          <w:szCs w:val="22"/>
        </w:rPr>
        <w:t xml:space="preserve">=1 ( </w:t>
      </w:r>
      <w:proofErr w:type="spellStart"/>
      <w:r w:rsidRPr="00F61548">
        <w:rPr>
          <w:sz w:val="22"/>
          <w:szCs w:val="22"/>
          <w:lang w:val="en-US"/>
        </w:rPr>
        <w:t>Rj</w:t>
      </w:r>
      <w:proofErr w:type="spellEnd"/>
      <w:r w:rsidRPr="00F61548">
        <w:rPr>
          <w:sz w:val="22"/>
          <w:szCs w:val="22"/>
        </w:rPr>
        <w:t xml:space="preserve">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100% ) = ( 1/</w:t>
      </w:r>
      <w:r w:rsidR="00C675A3">
        <w:rPr>
          <w:sz w:val="22"/>
          <w:szCs w:val="22"/>
        </w:rPr>
        <w:t>6</w:t>
      </w:r>
      <w:r w:rsidRPr="00F61548">
        <w:rPr>
          <w:sz w:val="22"/>
          <w:szCs w:val="22"/>
        </w:rPr>
        <w:t xml:space="preserve">)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(1+1+1+1</w:t>
      </w:r>
      <w:r w:rsidR="00C675A3">
        <w:rPr>
          <w:sz w:val="22"/>
          <w:szCs w:val="22"/>
        </w:rPr>
        <w:t>+1+1</w:t>
      </w:r>
      <w:r w:rsidRPr="00F61548">
        <w:rPr>
          <w:sz w:val="22"/>
          <w:szCs w:val="22"/>
        </w:rPr>
        <w:t>=</w:t>
      </w:r>
      <w:r w:rsidR="00C675A3">
        <w:rPr>
          <w:sz w:val="22"/>
          <w:szCs w:val="22"/>
        </w:rPr>
        <w:t>6</w:t>
      </w:r>
      <w:r w:rsidRPr="00F61548">
        <w:rPr>
          <w:sz w:val="22"/>
          <w:szCs w:val="22"/>
        </w:rPr>
        <w:t xml:space="preserve"> ) 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 = 100%</w:t>
      </w:r>
    </w:p>
    <w:p w:rsidR="00094A54" w:rsidRDefault="00094A54" w:rsidP="00094A54">
      <w:pPr>
        <w:tabs>
          <w:tab w:val="left" w:pos="756"/>
        </w:tabs>
        <w:jc w:val="both"/>
      </w:pP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  2.3.   Подпрограмма «Ремонт и реконструкция образовательных учреждений»</w:t>
      </w: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  <w:r>
        <w:t xml:space="preserve">     </w:t>
      </w:r>
      <w:proofErr w:type="spellStart"/>
      <w:proofErr w:type="gram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 </w:t>
      </w:r>
      <w:r w:rsidRPr="00437490">
        <w:rPr>
          <w:sz w:val="16"/>
          <w:szCs w:val="16"/>
        </w:rPr>
        <w:t>МП</w:t>
      </w:r>
      <w:proofErr w:type="gramEnd"/>
      <w:r w:rsidRPr="00437490">
        <w:rPr>
          <w:sz w:val="16"/>
          <w:szCs w:val="16"/>
        </w:rPr>
        <w:t>(ПП)</w:t>
      </w:r>
      <w:r w:rsidRPr="00F61548">
        <w:rPr>
          <w:sz w:val="22"/>
          <w:szCs w:val="22"/>
        </w:rPr>
        <w:t xml:space="preserve"> =  (1/</w:t>
      </w:r>
      <w:r w:rsidRPr="00F61548">
        <w:rPr>
          <w:sz w:val="22"/>
          <w:szCs w:val="22"/>
          <w:lang w:val="en-US"/>
        </w:rPr>
        <w:t>n</w:t>
      </w:r>
      <w:r w:rsidRPr="00F61548">
        <w:rPr>
          <w:sz w:val="22"/>
          <w:szCs w:val="22"/>
        </w:rPr>
        <w:t xml:space="preserve">)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∑ </w:t>
      </w:r>
      <w:r w:rsidRPr="00F61548">
        <w:rPr>
          <w:sz w:val="22"/>
          <w:szCs w:val="22"/>
          <w:lang w:val="en-US"/>
        </w:rPr>
        <w:t>j</w:t>
      </w:r>
      <w:r w:rsidRPr="00F61548">
        <w:rPr>
          <w:sz w:val="22"/>
          <w:szCs w:val="22"/>
        </w:rPr>
        <w:t xml:space="preserve">=1 ( </w:t>
      </w:r>
      <w:proofErr w:type="spellStart"/>
      <w:r w:rsidRPr="00F61548">
        <w:rPr>
          <w:sz w:val="22"/>
          <w:szCs w:val="22"/>
          <w:lang w:val="en-US"/>
        </w:rPr>
        <w:t>Rj</w:t>
      </w:r>
      <w:proofErr w:type="spellEnd"/>
      <w:r w:rsidRPr="00F61548">
        <w:rPr>
          <w:sz w:val="22"/>
          <w:szCs w:val="22"/>
        </w:rPr>
        <w:t xml:space="preserve">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100% ) = ( 1/</w:t>
      </w:r>
      <w:r w:rsidR="00C675A3">
        <w:rPr>
          <w:sz w:val="22"/>
          <w:szCs w:val="22"/>
        </w:rPr>
        <w:t>1</w:t>
      </w:r>
      <w:r w:rsidRPr="00F61548">
        <w:rPr>
          <w:sz w:val="22"/>
          <w:szCs w:val="22"/>
        </w:rPr>
        <w:t xml:space="preserve">)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(1) 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 = 100%</w:t>
      </w:r>
    </w:p>
    <w:p w:rsidR="00094A54" w:rsidRDefault="00094A54" w:rsidP="00094A54">
      <w:pPr>
        <w:tabs>
          <w:tab w:val="left" w:pos="756"/>
        </w:tabs>
        <w:jc w:val="both"/>
        <w:rPr>
          <w:b/>
        </w:rPr>
      </w:pPr>
    </w:p>
    <w:p w:rsidR="00094A54" w:rsidRPr="00F61548" w:rsidRDefault="00094A54" w:rsidP="00094A54">
      <w:pPr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 2.4.Подпрограмма «Обеспечение квалифицированными кадрами МР «</w:t>
      </w:r>
      <w:proofErr w:type="spellStart"/>
      <w:r w:rsidRPr="00F61548">
        <w:rPr>
          <w:b/>
          <w:sz w:val="22"/>
          <w:szCs w:val="22"/>
        </w:rPr>
        <w:t>Думиничский</w:t>
      </w:r>
      <w:proofErr w:type="spellEnd"/>
      <w:r w:rsidRPr="00F61548">
        <w:rPr>
          <w:b/>
          <w:sz w:val="22"/>
          <w:szCs w:val="22"/>
        </w:rPr>
        <w:t xml:space="preserve"> район»</w:t>
      </w:r>
    </w:p>
    <w:p w:rsidR="00094A54" w:rsidRDefault="00094A54" w:rsidP="00094A54">
      <w:pPr>
        <w:jc w:val="both"/>
      </w:pPr>
    </w:p>
    <w:p w:rsidR="00094A54" w:rsidRPr="00F61548" w:rsidRDefault="00094A54" w:rsidP="00094A54">
      <w:pPr>
        <w:tabs>
          <w:tab w:val="left" w:pos="756"/>
        </w:tabs>
        <w:jc w:val="both"/>
        <w:rPr>
          <w:sz w:val="22"/>
          <w:szCs w:val="22"/>
        </w:rPr>
      </w:pPr>
      <w:r>
        <w:t xml:space="preserve">     </w:t>
      </w:r>
      <w:proofErr w:type="spellStart"/>
      <w:proofErr w:type="gram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 </w:t>
      </w:r>
      <w:r w:rsidRPr="00437490">
        <w:rPr>
          <w:sz w:val="16"/>
          <w:szCs w:val="16"/>
        </w:rPr>
        <w:t>МП</w:t>
      </w:r>
      <w:proofErr w:type="gramEnd"/>
      <w:r w:rsidRPr="00437490">
        <w:rPr>
          <w:sz w:val="16"/>
          <w:szCs w:val="16"/>
        </w:rPr>
        <w:t>(ПП</w:t>
      </w:r>
      <w:r w:rsidRPr="00F61548">
        <w:rPr>
          <w:sz w:val="22"/>
          <w:szCs w:val="22"/>
        </w:rPr>
        <w:t>) =  (1/</w:t>
      </w:r>
      <w:r w:rsidRPr="00F61548">
        <w:rPr>
          <w:sz w:val="22"/>
          <w:szCs w:val="22"/>
          <w:lang w:val="en-US"/>
        </w:rPr>
        <w:t>n</w:t>
      </w:r>
      <w:r w:rsidRPr="00F61548">
        <w:rPr>
          <w:sz w:val="22"/>
          <w:szCs w:val="22"/>
        </w:rPr>
        <w:t xml:space="preserve">)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∑ </w:t>
      </w:r>
      <w:r w:rsidRPr="00F61548">
        <w:rPr>
          <w:sz w:val="22"/>
          <w:szCs w:val="22"/>
          <w:lang w:val="en-US"/>
        </w:rPr>
        <w:t>j</w:t>
      </w:r>
      <w:r w:rsidRPr="00F61548">
        <w:rPr>
          <w:sz w:val="22"/>
          <w:szCs w:val="22"/>
        </w:rPr>
        <w:t xml:space="preserve">=1 ( </w:t>
      </w:r>
      <w:proofErr w:type="spellStart"/>
      <w:r w:rsidRPr="00F61548">
        <w:rPr>
          <w:sz w:val="22"/>
          <w:szCs w:val="22"/>
          <w:lang w:val="en-US"/>
        </w:rPr>
        <w:t>Rj</w:t>
      </w:r>
      <w:proofErr w:type="spellEnd"/>
      <w:r w:rsidRPr="00F61548">
        <w:rPr>
          <w:sz w:val="22"/>
          <w:szCs w:val="22"/>
        </w:rPr>
        <w:t xml:space="preserve">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100% ) = ( 1/1)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(1 )   </w:t>
      </w:r>
      <w:r w:rsidRPr="00F61548">
        <w:rPr>
          <w:sz w:val="22"/>
          <w:szCs w:val="22"/>
          <w:lang w:val="en-US"/>
        </w:rPr>
        <w:t>x</w:t>
      </w:r>
      <w:r w:rsidRPr="00F61548">
        <w:rPr>
          <w:sz w:val="22"/>
          <w:szCs w:val="22"/>
        </w:rPr>
        <w:t xml:space="preserve"> 100 = 100%</w:t>
      </w: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</w:p>
    <w:p w:rsidR="00094A54" w:rsidRDefault="00094A54" w:rsidP="00094A54">
      <w:pPr>
        <w:tabs>
          <w:tab w:val="left" w:pos="756"/>
        </w:tabs>
        <w:jc w:val="both"/>
      </w:pPr>
    </w:p>
    <w:p w:rsidR="00763B02" w:rsidRDefault="00763B02" w:rsidP="00094A54">
      <w:pPr>
        <w:tabs>
          <w:tab w:val="left" w:pos="756"/>
        </w:tabs>
        <w:jc w:val="both"/>
      </w:pPr>
    </w:p>
    <w:p w:rsidR="00094A54" w:rsidRDefault="00094A54" w:rsidP="00094A54">
      <w:pPr>
        <w:tabs>
          <w:tab w:val="left" w:pos="756"/>
        </w:tabs>
        <w:jc w:val="both"/>
        <w:rPr>
          <w:b/>
        </w:rPr>
      </w:pPr>
      <w:r>
        <w:rPr>
          <w:b/>
        </w:rPr>
        <w:t>3. Комплексная оценка эффективности реализации подпрограммы:</w:t>
      </w:r>
    </w:p>
    <w:p w:rsidR="00094A54" w:rsidRDefault="00094A54" w:rsidP="00094A54">
      <w:pPr>
        <w:tabs>
          <w:tab w:val="left" w:pos="756"/>
        </w:tabs>
        <w:jc w:val="both"/>
        <w:rPr>
          <w:b/>
        </w:rPr>
      </w:pPr>
    </w:p>
    <w:p w:rsidR="00F61548" w:rsidRDefault="00094A54" w:rsidP="00094A54">
      <w:pPr>
        <w:tabs>
          <w:tab w:val="left" w:pos="756"/>
        </w:tabs>
        <w:jc w:val="both"/>
        <w:rPr>
          <w:b/>
        </w:rPr>
      </w:pPr>
      <w:r>
        <w:rPr>
          <w:b/>
        </w:rPr>
        <w:t xml:space="preserve">   3.1. Подпрограмма «Модернизация дошкольного образования» </w:t>
      </w:r>
    </w:p>
    <w:p w:rsidR="00094A54" w:rsidRDefault="00094A54" w:rsidP="00094A54">
      <w:pPr>
        <w:tabs>
          <w:tab w:val="left" w:pos="756"/>
        </w:tabs>
        <w:jc w:val="both"/>
        <w:rPr>
          <w:b/>
        </w:rPr>
      </w:pPr>
      <w:r>
        <w:rPr>
          <w:b/>
        </w:rPr>
        <w:t xml:space="preserve">                 </w:t>
      </w:r>
    </w:p>
    <w:p w:rsidR="00094A54" w:rsidRDefault="00094A54" w:rsidP="00094A54">
      <w:pPr>
        <w:tabs>
          <w:tab w:val="left" w:pos="756"/>
        </w:tabs>
        <w:jc w:val="both"/>
      </w:pPr>
      <w:r>
        <w:rPr>
          <w:b/>
        </w:rPr>
        <w:t xml:space="preserve">    </w:t>
      </w:r>
      <w:r>
        <w:rPr>
          <w:lang w:val="en-US"/>
        </w:rPr>
        <w:t>O</w:t>
      </w:r>
      <w:proofErr w:type="spellStart"/>
      <w:r>
        <w:t>пп</w:t>
      </w:r>
      <w:proofErr w:type="spellEnd"/>
      <w:r>
        <w:t xml:space="preserve"> = 0</w:t>
      </w:r>
      <w:proofErr w:type="gramStart"/>
      <w:r>
        <w:t>,8</w:t>
      </w:r>
      <w:proofErr w:type="gramEnd"/>
      <w:r>
        <w:t xml:space="preserve"> х </w:t>
      </w:r>
      <w:proofErr w:type="spellStart"/>
      <w:r>
        <w:rPr>
          <w:lang w:val="en-US"/>
        </w:rPr>
        <w:t>Cel</w:t>
      </w:r>
      <w:r>
        <w:t>пп</w:t>
      </w:r>
      <w:proofErr w:type="spellEnd"/>
      <w:r>
        <w:t xml:space="preserve"> + 0,2 х </w:t>
      </w:r>
      <w:proofErr w:type="spellStart"/>
      <w:r>
        <w:rPr>
          <w:lang w:val="en-US"/>
        </w:rPr>
        <w:t>Mer</w:t>
      </w:r>
      <w:proofErr w:type="spellEnd"/>
      <w:r>
        <w:t xml:space="preserve"> </w:t>
      </w:r>
      <w:proofErr w:type="spellStart"/>
      <w:r>
        <w:t>пп</w:t>
      </w:r>
      <w:proofErr w:type="spellEnd"/>
      <w:r>
        <w:t xml:space="preserve">,  =0,8 х </w:t>
      </w:r>
      <w:r w:rsidR="000B0F54">
        <w:t>100</w:t>
      </w:r>
      <w:r>
        <w:t xml:space="preserve">+0,2 х 100 = </w:t>
      </w:r>
      <w:r w:rsidR="000B0F54">
        <w:t>100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20"/>
          <w:szCs w:val="20"/>
        </w:rPr>
      </w:pPr>
      <w:r w:rsidRPr="00F61548">
        <w:rPr>
          <w:sz w:val="20"/>
          <w:szCs w:val="20"/>
        </w:rPr>
        <w:t xml:space="preserve">   где </w:t>
      </w:r>
      <w:r w:rsidRPr="00F61548">
        <w:rPr>
          <w:sz w:val="20"/>
          <w:szCs w:val="20"/>
          <w:lang w:val="en-US"/>
        </w:rPr>
        <w:t>O</w:t>
      </w:r>
      <w:proofErr w:type="spellStart"/>
      <w:r w:rsidRPr="00F61548">
        <w:rPr>
          <w:sz w:val="20"/>
          <w:szCs w:val="20"/>
        </w:rPr>
        <w:t>пп</w:t>
      </w:r>
      <w:proofErr w:type="spellEnd"/>
      <w:r w:rsidRPr="00F61548">
        <w:rPr>
          <w:sz w:val="20"/>
          <w:szCs w:val="20"/>
        </w:rPr>
        <w:t xml:space="preserve"> </w:t>
      </w:r>
      <w:proofErr w:type="gramStart"/>
      <w:r w:rsidRPr="00F61548">
        <w:rPr>
          <w:sz w:val="20"/>
          <w:szCs w:val="20"/>
        </w:rPr>
        <w:t>–к</w:t>
      </w:r>
      <w:proofErr w:type="gramEnd"/>
      <w:r w:rsidRPr="00F61548">
        <w:rPr>
          <w:sz w:val="20"/>
          <w:szCs w:val="20"/>
        </w:rPr>
        <w:t>омплексная оценка подпрограммы.</w:t>
      </w:r>
    </w:p>
    <w:p w:rsidR="00094A54" w:rsidRDefault="00094A54" w:rsidP="00094A54">
      <w:pPr>
        <w:tabs>
          <w:tab w:val="left" w:pos="756"/>
        </w:tabs>
        <w:jc w:val="both"/>
        <w:rPr>
          <w:b/>
        </w:rPr>
      </w:pPr>
    </w:p>
    <w:p w:rsidR="00094A54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3.2.   Подпрограмма «Развитие общего образования»</w:t>
      </w:r>
    </w:p>
    <w:p w:rsidR="00F61548" w:rsidRPr="00F61548" w:rsidRDefault="00F61548" w:rsidP="00094A54">
      <w:pPr>
        <w:tabs>
          <w:tab w:val="left" w:pos="756"/>
        </w:tabs>
        <w:jc w:val="both"/>
        <w:rPr>
          <w:b/>
          <w:sz w:val="22"/>
          <w:szCs w:val="22"/>
        </w:rPr>
      </w:pP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 </w:t>
      </w:r>
      <w:r w:rsidRPr="00F61548">
        <w:rPr>
          <w:sz w:val="22"/>
          <w:szCs w:val="22"/>
          <w:lang w:val="en-US"/>
        </w:rPr>
        <w:t>O</w:t>
      </w:r>
      <w:proofErr w:type="spellStart"/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 = 0</w:t>
      </w:r>
      <w:proofErr w:type="gramStart"/>
      <w:r w:rsidRPr="00F61548">
        <w:rPr>
          <w:sz w:val="22"/>
          <w:szCs w:val="22"/>
        </w:rPr>
        <w:t>,8</w:t>
      </w:r>
      <w:proofErr w:type="gramEnd"/>
      <w:r w:rsidRPr="00F61548">
        <w:rPr>
          <w:sz w:val="22"/>
          <w:szCs w:val="22"/>
        </w:rPr>
        <w:t xml:space="preserve"> х </w:t>
      </w:r>
      <w:proofErr w:type="spellStart"/>
      <w:r w:rsidRPr="00F61548">
        <w:rPr>
          <w:sz w:val="22"/>
          <w:szCs w:val="22"/>
          <w:lang w:val="en-US"/>
        </w:rPr>
        <w:t>Cel</w:t>
      </w:r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 + 0,2 х </w:t>
      </w:r>
      <w:proofErr w:type="spell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</w:t>
      </w:r>
      <w:proofErr w:type="spellStart"/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>,  =0,8 х 10</w:t>
      </w:r>
      <w:r w:rsidR="00C22EC4">
        <w:rPr>
          <w:sz w:val="22"/>
          <w:szCs w:val="22"/>
        </w:rPr>
        <w:t>0</w:t>
      </w:r>
      <w:r w:rsidRPr="00F61548">
        <w:rPr>
          <w:sz w:val="22"/>
          <w:szCs w:val="22"/>
        </w:rPr>
        <w:t>+0,2 х 100 = 10</w:t>
      </w:r>
      <w:r w:rsidR="00C22EC4">
        <w:rPr>
          <w:sz w:val="22"/>
          <w:szCs w:val="22"/>
        </w:rPr>
        <w:t>0</w:t>
      </w:r>
    </w:p>
    <w:p w:rsidR="00094A54" w:rsidRDefault="00094A54" w:rsidP="00094A54">
      <w:pPr>
        <w:tabs>
          <w:tab w:val="left" w:pos="756"/>
        </w:tabs>
        <w:jc w:val="both"/>
        <w:rPr>
          <w:b/>
        </w:rPr>
      </w:pPr>
    </w:p>
    <w:p w:rsidR="00094A54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</w:t>
      </w:r>
      <w:r w:rsidR="00F61548" w:rsidRPr="00F61548">
        <w:rPr>
          <w:b/>
          <w:sz w:val="22"/>
          <w:szCs w:val="22"/>
        </w:rPr>
        <w:t>3</w:t>
      </w:r>
      <w:r w:rsidRPr="00F61548">
        <w:rPr>
          <w:b/>
          <w:sz w:val="22"/>
          <w:szCs w:val="22"/>
        </w:rPr>
        <w:t>.3.   Подпрограмма «Ремонт и реконструкция образовательных учреждений»</w:t>
      </w:r>
    </w:p>
    <w:p w:rsidR="00F61548" w:rsidRPr="00F61548" w:rsidRDefault="00F61548" w:rsidP="00094A54">
      <w:pPr>
        <w:tabs>
          <w:tab w:val="left" w:pos="756"/>
        </w:tabs>
        <w:jc w:val="both"/>
        <w:rPr>
          <w:b/>
          <w:sz w:val="22"/>
          <w:szCs w:val="22"/>
        </w:rPr>
      </w:pP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 </w:t>
      </w:r>
      <w:r w:rsidRPr="00F61548">
        <w:rPr>
          <w:sz w:val="22"/>
          <w:szCs w:val="22"/>
          <w:lang w:val="en-US"/>
        </w:rPr>
        <w:t>O</w:t>
      </w:r>
      <w:proofErr w:type="spellStart"/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 = 0</w:t>
      </w:r>
      <w:proofErr w:type="gramStart"/>
      <w:r w:rsidRPr="00F61548">
        <w:rPr>
          <w:sz w:val="22"/>
          <w:szCs w:val="22"/>
        </w:rPr>
        <w:t>,8</w:t>
      </w:r>
      <w:proofErr w:type="gramEnd"/>
      <w:r w:rsidRPr="00F61548">
        <w:rPr>
          <w:sz w:val="22"/>
          <w:szCs w:val="22"/>
        </w:rPr>
        <w:t xml:space="preserve"> х </w:t>
      </w:r>
      <w:proofErr w:type="spellStart"/>
      <w:r w:rsidRPr="00F61548">
        <w:rPr>
          <w:sz w:val="22"/>
          <w:szCs w:val="22"/>
          <w:lang w:val="en-US"/>
        </w:rPr>
        <w:t>Cel</w:t>
      </w:r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 + 0,2 х </w:t>
      </w:r>
      <w:proofErr w:type="spell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</w:t>
      </w:r>
      <w:proofErr w:type="spellStart"/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>,  =0,8 х 100+0,2 х 100 = 100</w:t>
      </w: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</w:p>
    <w:p w:rsidR="00094A54" w:rsidRDefault="00094A54" w:rsidP="00094A54">
      <w:pPr>
        <w:jc w:val="both"/>
        <w:rPr>
          <w:b/>
          <w:sz w:val="22"/>
          <w:szCs w:val="22"/>
        </w:rPr>
      </w:pPr>
      <w:r w:rsidRPr="00F61548">
        <w:rPr>
          <w:b/>
          <w:sz w:val="22"/>
          <w:szCs w:val="22"/>
        </w:rPr>
        <w:t xml:space="preserve">   </w:t>
      </w:r>
      <w:r w:rsidR="00F61548" w:rsidRPr="00F61548">
        <w:rPr>
          <w:b/>
          <w:sz w:val="22"/>
          <w:szCs w:val="22"/>
        </w:rPr>
        <w:t>3</w:t>
      </w:r>
      <w:r w:rsidRPr="00F61548">
        <w:rPr>
          <w:b/>
          <w:sz w:val="22"/>
          <w:szCs w:val="22"/>
        </w:rPr>
        <w:t>.4.Подпрограмма «Обеспечение квалифицированными кадрами МР «</w:t>
      </w:r>
      <w:proofErr w:type="spellStart"/>
      <w:r w:rsidRPr="00F61548">
        <w:rPr>
          <w:b/>
          <w:sz w:val="22"/>
          <w:szCs w:val="22"/>
        </w:rPr>
        <w:t>Думиничский</w:t>
      </w:r>
      <w:proofErr w:type="spellEnd"/>
      <w:r w:rsidRPr="00F61548">
        <w:rPr>
          <w:b/>
          <w:sz w:val="22"/>
          <w:szCs w:val="22"/>
        </w:rPr>
        <w:t xml:space="preserve"> район»</w:t>
      </w:r>
    </w:p>
    <w:p w:rsidR="00F61548" w:rsidRPr="00F61548" w:rsidRDefault="00F61548" w:rsidP="00094A54">
      <w:pPr>
        <w:jc w:val="both"/>
        <w:rPr>
          <w:b/>
          <w:sz w:val="22"/>
          <w:szCs w:val="22"/>
        </w:rPr>
      </w:pP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  <w:r w:rsidRPr="00F61548">
        <w:rPr>
          <w:sz w:val="22"/>
          <w:szCs w:val="22"/>
        </w:rPr>
        <w:t xml:space="preserve">    </w:t>
      </w:r>
      <w:r w:rsidRPr="00F61548">
        <w:rPr>
          <w:sz w:val="22"/>
          <w:szCs w:val="22"/>
          <w:lang w:val="en-US"/>
        </w:rPr>
        <w:t>O</w:t>
      </w:r>
      <w:proofErr w:type="spellStart"/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 = 0</w:t>
      </w:r>
      <w:proofErr w:type="gramStart"/>
      <w:r w:rsidRPr="00F61548">
        <w:rPr>
          <w:sz w:val="22"/>
          <w:szCs w:val="22"/>
        </w:rPr>
        <w:t>,8</w:t>
      </w:r>
      <w:proofErr w:type="gramEnd"/>
      <w:r w:rsidRPr="00F61548">
        <w:rPr>
          <w:sz w:val="22"/>
          <w:szCs w:val="22"/>
        </w:rPr>
        <w:t xml:space="preserve"> х </w:t>
      </w:r>
      <w:proofErr w:type="spellStart"/>
      <w:r w:rsidRPr="00F61548">
        <w:rPr>
          <w:sz w:val="22"/>
          <w:szCs w:val="22"/>
          <w:lang w:val="en-US"/>
        </w:rPr>
        <w:t>Cel</w:t>
      </w:r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 + 0,2 х </w:t>
      </w:r>
      <w:proofErr w:type="spellStart"/>
      <w:r w:rsidRPr="00F61548">
        <w:rPr>
          <w:sz w:val="22"/>
          <w:szCs w:val="22"/>
          <w:lang w:val="en-US"/>
        </w:rPr>
        <w:t>Mer</w:t>
      </w:r>
      <w:proofErr w:type="spellEnd"/>
      <w:r w:rsidRPr="00F61548">
        <w:rPr>
          <w:sz w:val="22"/>
          <w:szCs w:val="22"/>
        </w:rPr>
        <w:t xml:space="preserve"> </w:t>
      </w:r>
      <w:proofErr w:type="spellStart"/>
      <w:r w:rsidRPr="00F61548">
        <w:rPr>
          <w:sz w:val="22"/>
          <w:szCs w:val="22"/>
        </w:rPr>
        <w:t>пп</w:t>
      </w:r>
      <w:proofErr w:type="spellEnd"/>
      <w:r w:rsidRPr="00F61548">
        <w:rPr>
          <w:sz w:val="22"/>
          <w:szCs w:val="22"/>
        </w:rPr>
        <w:t xml:space="preserve">,  =0,8 х </w:t>
      </w:r>
      <w:r w:rsidR="005B2150">
        <w:rPr>
          <w:sz w:val="22"/>
          <w:szCs w:val="22"/>
        </w:rPr>
        <w:t>100</w:t>
      </w:r>
      <w:r w:rsidRPr="00F61548">
        <w:rPr>
          <w:sz w:val="22"/>
          <w:szCs w:val="22"/>
        </w:rPr>
        <w:t xml:space="preserve">+0,2 х 100 = </w:t>
      </w:r>
      <w:r w:rsidR="005B2150">
        <w:rPr>
          <w:sz w:val="22"/>
          <w:szCs w:val="22"/>
        </w:rPr>
        <w:t>100</w:t>
      </w:r>
    </w:p>
    <w:p w:rsidR="00094A54" w:rsidRPr="00F61548" w:rsidRDefault="00094A54" w:rsidP="00094A54">
      <w:pPr>
        <w:tabs>
          <w:tab w:val="left" w:pos="756"/>
        </w:tabs>
        <w:jc w:val="both"/>
        <w:rPr>
          <w:b/>
          <w:sz w:val="22"/>
          <w:szCs w:val="22"/>
        </w:rPr>
      </w:pPr>
    </w:p>
    <w:p w:rsidR="00094A54" w:rsidRDefault="00094A54" w:rsidP="00094A54">
      <w:pPr>
        <w:tabs>
          <w:tab w:val="left" w:pos="756"/>
        </w:tabs>
        <w:jc w:val="both"/>
        <w:rPr>
          <w:b/>
        </w:rPr>
      </w:pPr>
      <w:r>
        <w:rPr>
          <w:b/>
        </w:rPr>
        <w:t>4. Комплексная оценка эффективности реализации муниципальной программы:</w:t>
      </w:r>
    </w:p>
    <w:p w:rsidR="00F61548" w:rsidRDefault="00F61548" w:rsidP="00094A54">
      <w:pPr>
        <w:tabs>
          <w:tab w:val="left" w:pos="756"/>
        </w:tabs>
        <w:jc w:val="both"/>
        <w:rPr>
          <w:b/>
        </w:rPr>
      </w:pPr>
    </w:p>
    <w:p w:rsidR="00094A54" w:rsidRDefault="00094A54" w:rsidP="003F6E04">
      <w:pPr>
        <w:tabs>
          <w:tab w:val="left" w:pos="756"/>
        </w:tabs>
        <w:ind w:left="-14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</w:t>
      </w:r>
      <w:proofErr w:type="spellStart"/>
      <w:r>
        <w:rPr>
          <w:sz w:val="18"/>
          <w:szCs w:val="18"/>
        </w:rPr>
        <w:t>мП</w:t>
      </w:r>
      <w:proofErr w:type="spellEnd"/>
      <w:r>
        <w:rPr>
          <w:sz w:val="18"/>
          <w:szCs w:val="18"/>
        </w:rPr>
        <w:t xml:space="preserve"> = 0</w:t>
      </w:r>
      <w:proofErr w:type="gramStart"/>
      <w:r>
        <w:rPr>
          <w:sz w:val="18"/>
          <w:szCs w:val="18"/>
        </w:rPr>
        <w:t>,5</w:t>
      </w:r>
      <w:proofErr w:type="gramEnd"/>
      <w:r>
        <w:rPr>
          <w:sz w:val="18"/>
          <w:szCs w:val="18"/>
        </w:rPr>
        <w:t xml:space="preserve"> х </w:t>
      </w:r>
      <w:proofErr w:type="spellStart"/>
      <w:r>
        <w:rPr>
          <w:sz w:val="18"/>
          <w:szCs w:val="18"/>
          <w:lang w:val="en-US"/>
        </w:rPr>
        <w:t>Cel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мп</w:t>
      </w:r>
      <w:proofErr w:type="spellEnd"/>
      <w:r>
        <w:rPr>
          <w:sz w:val="18"/>
          <w:szCs w:val="18"/>
        </w:rPr>
        <w:t xml:space="preserve"> +0,5 х</w:t>
      </w:r>
      <m:oMath>
        <m:r>
          <w:rPr>
            <w:rFonts w:ascii="Cambria Math" w:hAnsi="Cambria Math"/>
            <w:sz w:val="18"/>
            <w:szCs w:val="18"/>
            <w:u w:val="single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18"/>
                <w:szCs w:val="18"/>
                <w:u w:val="single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  <w:u w:val="single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  <w:u w:val="single"/>
                <w:lang w:val="en-US"/>
              </w:rPr>
              <m:t>k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  <w:u w:val="single"/>
              </w:rPr>
              <m:t>O</m:t>
            </m:r>
          </m:e>
        </m:nary>
        <m:r>
          <w:rPr>
            <w:rFonts w:ascii="Cambria Math" w:hAnsi="Cambria Math"/>
            <w:sz w:val="18"/>
            <w:szCs w:val="18"/>
            <w:u w:val="single"/>
          </w:rPr>
          <m:t>пп</m:t>
        </m:r>
      </m:oMath>
      <w:r>
        <w:rPr>
          <w:sz w:val="18"/>
          <w:szCs w:val="18"/>
        </w:rPr>
        <w:t xml:space="preserve"> </w:t>
      </w:r>
    </w:p>
    <w:p w:rsidR="003F6E04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3F6E04">
        <w:rPr>
          <w:sz w:val="18"/>
          <w:szCs w:val="18"/>
        </w:rPr>
        <w:t>к</w:t>
      </w:r>
    </w:p>
    <w:p w:rsidR="00094A54" w:rsidRPr="003F6E04" w:rsidRDefault="00094A54" w:rsidP="00094A54">
      <w:pPr>
        <w:tabs>
          <w:tab w:val="left" w:pos="756"/>
        </w:tabs>
        <w:jc w:val="both"/>
        <w:rPr>
          <w:b/>
          <w:sz w:val="20"/>
          <w:szCs w:val="20"/>
        </w:rPr>
      </w:pPr>
      <w:r w:rsidRPr="003F6E04">
        <w:rPr>
          <w:sz w:val="20"/>
          <w:szCs w:val="20"/>
        </w:rPr>
        <w:t>= 0,5 х</w:t>
      </w:r>
      <w:r w:rsidR="0096741B">
        <w:rPr>
          <w:sz w:val="20"/>
          <w:szCs w:val="20"/>
        </w:rPr>
        <w:t>1</w:t>
      </w:r>
      <w:r w:rsidR="004F269F">
        <w:rPr>
          <w:sz w:val="20"/>
          <w:szCs w:val="20"/>
        </w:rPr>
        <w:t>00</w:t>
      </w:r>
      <w:r w:rsidRPr="003F6E04">
        <w:rPr>
          <w:sz w:val="20"/>
          <w:szCs w:val="20"/>
        </w:rPr>
        <w:t xml:space="preserve"> + 0,5 х</w:t>
      </w:r>
      <w:r w:rsidR="00D248B1" w:rsidRPr="003F6E04">
        <w:rPr>
          <w:sz w:val="20"/>
          <w:szCs w:val="20"/>
        </w:rPr>
        <w:t xml:space="preserve"> </w:t>
      </w:r>
      <w:r w:rsidR="0096741B">
        <w:rPr>
          <w:sz w:val="20"/>
          <w:szCs w:val="20"/>
        </w:rPr>
        <w:t>(</w:t>
      </w:r>
      <w:r w:rsidR="0096741B" w:rsidRPr="0096741B">
        <w:rPr>
          <w:sz w:val="20"/>
          <w:szCs w:val="20"/>
          <w:u w:val="single"/>
        </w:rPr>
        <w:t>100</w:t>
      </w:r>
      <w:r w:rsidRPr="0096741B">
        <w:rPr>
          <w:sz w:val="20"/>
          <w:szCs w:val="20"/>
          <w:u w:val="single"/>
        </w:rPr>
        <w:t>+</w:t>
      </w:r>
      <w:r w:rsidRPr="003F6E04">
        <w:rPr>
          <w:sz w:val="20"/>
          <w:szCs w:val="20"/>
          <w:u w:val="single"/>
        </w:rPr>
        <w:t>100+100+</w:t>
      </w:r>
      <w:r w:rsidR="0096741B">
        <w:rPr>
          <w:sz w:val="20"/>
          <w:szCs w:val="20"/>
          <w:u w:val="single"/>
        </w:rPr>
        <w:t>100</w:t>
      </w:r>
      <w:r w:rsidRPr="003F6E04">
        <w:rPr>
          <w:sz w:val="20"/>
          <w:szCs w:val="20"/>
          <w:u w:val="single"/>
        </w:rPr>
        <w:t>=</w:t>
      </w:r>
      <w:r w:rsidR="0096741B">
        <w:rPr>
          <w:sz w:val="20"/>
          <w:szCs w:val="20"/>
          <w:u w:val="single"/>
        </w:rPr>
        <w:t>400</w:t>
      </w:r>
      <w:r w:rsidRPr="003F6E04">
        <w:rPr>
          <w:sz w:val="20"/>
          <w:szCs w:val="20"/>
          <w:u w:val="single"/>
        </w:rPr>
        <w:t xml:space="preserve">) = </w:t>
      </w:r>
      <w:r w:rsidR="004F269F">
        <w:rPr>
          <w:sz w:val="20"/>
          <w:szCs w:val="20"/>
          <w:u w:val="single"/>
        </w:rPr>
        <w:t>50</w:t>
      </w:r>
      <w:r w:rsidR="003F6E04" w:rsidRPr="003F6E04">
        <w:rPr>
          <w:sz w:val="20"/>
          <w:szCs w:val="20"/>
        </w:rPr>
        <w:t>+(0,5х</w:t>
      </w:r>
      <w:r w:rsidR="00CE2214">
        <w:rPr>
          <w:sz w:val="20"/>
          <w:szCs w:val="20"/>
        </w:rPr>
        <w:t>50</w:t>
      </w:r>
      <w:r w:rsidR="003F6E04" w:rsidRPr="003F6E04">
        <w:rPr>
          <w:sz w:val="20"/>
          <w:szCs w:val="20"/>
        </w:rPr>
        <w:t>)</w:t>
      </w:r>
      <w:r w:rsidR="00B83CE0">
        <w:rPr>
          <w:sz w:val="20"/>
          <w:szCs w:val="20"/>
        </w:rPr>
        <w:t>50</w:t>
      </w:r>
      <w:r w:rsidR="00C614E7">
        <w:rPr>
          <w:sz w:val="20"/>
          <w:szCs w:val="20"/>
        </w:rPr>
        <w:t xml:space="preserve"> </w:t>
      </w:r>
      <w:r w:rsidR="003F6E04" w:rsidRPr="003F6E04">
        <w:rPr>
          <w:sz w:val="20"/>
          <w:szCs w:val="20"/>
        </w:rPr>
        <w:t>=</w:t>
      </w:r>
      <w:r w:rsidR="003F6E04">
        <w:rPr>
          <w:sz w:val="20"/>
          <w:szCs w:val="20"/>
        </w:rPr>
        <w:t xml:space="preserve"> </w:t>
      </w:r>
      <w:r w:rsidR="00B83CE0">
        <w:rPr>
          <w:sz w:val="20"/>
          <w:szCs w:val="20"/>
        </w:rPr>
        <w:t>100</w:t>
      </w:r>
      <w:r w:rsidR="003F6E04">
        <w:rPr>
          <w:sz w:val="20"/>
          <w:szCs w:val="20"/>
        </w:rPr>
        <w:t>%</w:t>
      </w:r>
    </w:p>
    <w:p w:rsidR="00094A54" w:rsidRDefault="00094A54" w:rsidP="00094A54">
      <w:pPr>
        <w:tabs>
          <w:tab w:val="left" w:pos="756"/>
        </w:tabs>
        <w:jc w:val="both"/>
      </w:pPr>
      <w:r>
        <w:rPr>
          <w:sz w:val="18"/>
          <w:szCs w:val="18"/>
        </w:rPr>
        <w:t xml:space="preserve">                                                </w:t>
      </w:r>
      <w:r>
        <w:t>4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 w:rsidRPr="00F61548">
        <w:rPr>
          <w:sz w:val="18"/>
          <w:szCs w:val="18"/>
        </w:rPr>
        <w:t xml:space="preserve">где </w:t>
      </w:r>
      <w:proofErr w:type="gramStart"/>
      <w:r w:rsidRPr="00F61548">
        <w:rPr>
          <w:sz w:val="18"/>
          <w:szCs w:val="18"/>
          <w:lang w:val="en-US"/>
        </w:rPr>
        <w:t>O</w:t>
      </w:r>
      <w:proofErr w:type="spellStart"/>
      <w:proofErr w:type="gramEnd"/>
      <w:r w:rsidRPr="00F61548">
        <w:rPr>
          <w:sz w:val="18"/>
          <w:szCs w:val="18"/>
        </w:rPr>
        <w:t>мП</w:t>
      </w:r>
      <w:proofErr w:type="spellEnd"/>
      <w:r w:rsidRPr="00F61548">
        <w:rPr>
          <w:sz w:val="18"/>
          <w:szCs w:val="18"/>
        </w:rPr>
        <w:t xml:space="preserve"> – комплексная оценка муниципальной программы;</w:t>
      </w:r>
    </w:p>
    <w:p w:rsidR="00094A54" w:rsidRPr="00F61548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  <w:r w:rsidRPr="00F61548">
        <w:rPr>
          <w:sz w:val="18"/>
          <w:szCs w:val="18"/>
          <w:lang w:val="en-US"/>
        </w:rPr>
        <w:t>k</w:t>
      </w:r>
      <w:r w:rsidRPr="00F61548">
        <w:rPr>
          <w:sz w:val="18"/>
          <w:szCs w:val="18"/>
        </w:rPr>
        <w:t xml:space="preserve">- </w:t>
      </w:r>
      <w:proofErr w:type="gramStart"/>
      <w:r w:rsidRPr="00F61548">
        <w:rPr>
          <w:sz w:val="18"/>
          <w:szCs w:val="18"/>
        </w:rPr>
        <w:t>количество</w:t>
      </w:r>
      <w:proofErr w:type="gramEnd"/>
      <w:r w:rsidRPr="00F61548">
        <w:rPr>
          <w:sz w:val="18"/>
          <w:szCs w:val="18"/>
        </w:rPr>
        <w:t xml:space="preserve"> программ;</w:t>
      </w:r>
    </w:p>
    <w:p w:rsidR="00094A54" w:rsidRDefault="00094A54" w:rsidP="00094A54">
      <w:pPr>
        <w:tabs>
          <w:tab w:val="left" w:pos="756"/>
        </w:tabs>
        <w:jc w:val="both"/>
        <w:rPr>
          <w:sz w:val="18"/>
          <w:szCs w:val="18"/>
        </w:rPr>
      </w:pPr>
    </w:p>
    <w:p w:rsidR="0096612A" w:rsidRDefault="0096612A" w:rsidP="00094A54">
      <w:pPr>
        <w:tabs>
          <w:tab w:val="left" w:pos="756"/>
        </w:tabs>
        <w:jc w:val="both"/>
        <w:rPr>
          <w:sz w:val="18"/>
          <w:szCs w:val="18"/>
        </w:rPr>
      </w:pPr>
    </w:p>
    <w:p w:rsidR="0096612A" w:rsidRPr="00F61548" w:rsidRDefault="0096612A" w:rsidP="00094A54">
      <w:pPr>
        <w:tabs>
          <w:tab w:val="left" w:pos="756"/>
        </w:tabs>
        <w:jc w:val="both"/>
        <w:rPr>
          <w:sz w:val="18"/>
          <w:szCs w:val="18"/>
        </w:rPr>
      </w:pPr>
    </w:p>
    <w:p w:rsidR="00094A54" w:rsidRDefault="00B83CE0" w:rsidP="00094A54">
      <w:pPr>
        <w:tabs>
          <w:tab w:val="left" w:pos="756"/>
        </w:tabs>
        <w:jc w:val="both"/>
      </w:pPr>
      <w:r>
        <w:t>Высокий</w:t>
      </w:r>
      <w:bookmarkStart w:id="0" w:name="_GoBack"/>
      <w:bookmarkEnd w:id="0"/>
      <w:r w:rsidR="007126E3">
        <w:t xml:space="preserve"> уровень эффективности муниципальной программы.</w:t>
      </w:r>
    </w:p>
    <w:p w:rsidR="00094A54" w:rsidRDefault="00094A54" w:rsidP="00094A54">
      <w:pPr>
        <w:tabs>
          <w:tab w:val="left" w:pos="756"/>
        </w:tabs>
        <w:jc w:val="both"/>
      </w:pPr>
    </w:p>
    <w:p w:rsidR="00F61548" w:rsidRDefault="00F61548" w:rsidP="00094A54">
      <w:pPr>
        <w:tabs>
          <w:tab w:val="left" w:pos="756"/>
        </w:tabs>
        <w:jc w:val="both"/>
      </w:pPr>
    </w:p>
    <w:p w:rsidR="00F61548" w:rsidRDefault="00F61548" w:rsidP="00094A54">
      <w:pPr>
        <w:tabs>
          <w:tab w:val="left" w:pos="756"/>
        </w:tabs>
        <w:jc w:val="both"/>
      </w:pPr>
    </w:p>
    <w:p w:rsidR="00F61548" w:rsidRDefault="00F61548" w:rsidP="00094A54">
      <w:pPr>
        <w:tabs>
          <w:tab w:val="left" w:pos="756"/>
        </w:tabs>
        <w:jc w:val="both"/>
      </w:pPr>
    </w:p>
    <w:p w:rsidR="00F61548" w:rsidRDefault="00F61548" w:rsidP="00094A54">
      <w:pPr>
        <w:tabs>
          <w:tab w:val="left" w:pos="756"/>
        </w:tabs>
        <w:jc w:val="both"/>
      </w:pPr>
    </w:p>
    <w:p w:rsidR="00F61548" w:rsidRDefault="00F61548" w:rsidP="00094A54">
      <w:pPr>
        <w:tabs>
          <w:tab w:val="left" w:pos="756"/>
        </w:tabs>
        <w:jc w:val="both"/>
      </w:pPr>
    </w:p>
    <w:p w:rsidR="00094A54" w:rsidRDefault="00094A54" w:rsidP="00094A54">
      <w:pPr>
        <w:tabs>
          <w:tab w:val="left" w:pos="756"/>
        </w:tabs>
        <w:jc w:val="both"/>
      </w:pPr>
    </w:p>
    <w:p w:rsidR="00094A54" w:rsidRDefault="00094A54" w:rsidP="00094A54">
      <w:pPr>
        <w:tabs>
          <w:tab w:val="left" w:pos="756"/>
        </w:tabs>
        <w:jc w:val="both"/>
      </w:pPr>
      <w:r>
        <w:t xml:space="preserve">Заведующий                                                     </w:t>
      </w:r>
      <w:proofErr w:type="spellStart"/>
      <w:r>
        <w:t>Е.В.Давыдова</w:t>
      </w:r>
      <w:proofErr w:type="spellEnd"/>
    </w:p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094A54" w:rsidRDefault="00094A54" w:rsidP="00094A54"/>
    <w:p w:rsidR="00F61548" w:rsidRDefault="00F61548" w:rsidP="00094A54"/>
    <w:p w:rsidR="00F61548" w:rsidRDefault="00F61548" w:rsidP="00094A54"/>
    <w:p w:rsidR="00F61548" w:rsidRDefault="00F61548" w:rsidP="00094A54"/>
    <w:p w:rsidR="00F61548" w:rsidRDefault="00F61548" w:rsidP="00094A54"/>
    <w:p w:rsidR="00F61548" w:rsidRDefault="00F61548" w:rsidP="00094A54"/>
    <w:p w:rsidR="00F61548" w:rsidRDefault="00F61548" w:rsidP="00094A54"/>
    <w:p w:rsidR="00094A54" w:rsidRDefault="00094A54" w:rsidP="00094A54"/>
    <w:p w:rsidR="00094A54" w:rsidRPr="00094A54" w:rsidRDefault="00094A54" w:rsidP="00094A54">
      <w:pPr>
        <w:rPr>
          <w:sz w:val="18"/>
          <w:szCs w:val="18"/>
        </w:rPr>
      </w:pPr>
      <w:r w:rsidRPr="00094A54">
        <w:rPr>
          <w:sz w:val="18"/>
          <w:szCs w:val="18"/>
        </w:rPr>
        <w:t>Исполнитель</w:t>
      </w:r>
      <w:proofErr w:type="gramStart"/>
      <w:r w:rsidRPr="00094A54">
        <w:rPr>
          <w:sz w:val="18"/>
          <w:szCs w:val="18"/>
        </w:rPr>
        <w:t>:Р</w:t>
      </w:r>
      <w:proofErr w:type="gramEnd"/>
      <w:r w:rsidRPr="00094A54">
        <w:rPr>
          <w:sz w:val="18"/>
          <w:szCs w:val="18"/>
        </w:rPr>
        <w:t>.А.Крылова,9-18-74</w:t>
      </w:r>
    </w:p>
    <w:sectPr w:rsidR="00094A54" w:rsidRPr="00094A54" w:rsidSect="00FC664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E8"/>
    <w:rsid w:val="00003048"/>
    <w:rsid w:val="000325EE"/>
    <w:rsid w:val="0006028B"/>
    <w:rsid w:val="000720D0"/>
    <w:rsid w:val="00094A54"/>
    <w:rsid w:val="000B0F54"/>
    <w:rsid w:val="000F6545"/>
    <w:rsid w:val="001033F6"/>
    <w:rsid w:val="00106CE8"/>
    <w:rsid w:val="00110168"/>
    <w:rsid w:val="001122AA"/>
    <w:rsid w:val="0013152A"/>
    <w:rsid w:val="00141057"/>
    <w:rsid w:val="001B76EE"/>
    <w:rsid w:val="001D32AC"/>
    <w:rsid w:val="001E0A1B"/>
    <w:rsid w:val="00205883"/>
    <w:rsid w:val="00214D81"/>
    <w:rsid w:val="00217DB6"/>
    <w:rsid w:val="00247AE1"/>
    <w:rsid w:val="00254EA0"/>
    <w:rsid w:val="00266C44"/>
    <w:rsid w:val="002746D1"/>
    <w:rsid w:val="00277526"/>
    <w:rsid w:val="00281453"/>
    <w:rsid w:val="00290D0C"/>
    <w:rsid w:val="00292DBE"/>
    <w:rsid w:val="002B2032"/>
    <w:rsid w:val="002E1A0E"/>
    <w:rsid w:val="002E5E95"/>
    <w:rsid w:val="002F5294"/>
    <w:rsid w:val="00335095"/>
    <w:rsid w:val="00343730"/>
    <w:rsid w:val="00357668"/>
    <w:rsid w:val="0038473B"/>
    <w:rsid w:val="00387125"/>
    <w:rsid w:val="003A0EEA"/>
    <w:rsid w:val="003A5A94"/>
    <w:rsid w:val="003C1AF0"/>
    <w:rsid w:val="003C3906"/>
    <w:rsid w:val="003F013F"/>
    <w:rsid w:val="003F6E04"/>
    <w:rsid w:val="00437490"/>
    <w:rsid w:val="00456332"/>
    <w:rsid w:val="00477B46"/>
    <w:rsid w:val="004945EB"/>
    <w:rsid w:val="004B24E5"/>
    <w:rsid w:val="004C3F9C"/>
    <w:rsid w:val="004C47B7"/>
    <w:rsid w:val="004C74E8"/>
    <w:rsid w:val="004D0DC9"/>
    <w:rsid w:val="004F269F"/>
    <w:rsid w:val="00526D12"/>
    <w:rsid w:val="00572F88"/>
    <w:rsid w:val="00581A17"/>
    <w:rsid w:val="005901EE"/>
    <w:rsid w:val="00590332"/>
    <w:rsid w:val="005973EF"/>
    <w:rsid w:val="005B2150"/>
    <w:rsid w:val="005C76CC"/>
    <w:rsid w:val="005E104E"/>
    <w:rsid w:val="005E23C5"/>
    <w:rsid w:val="005F4811"/>
    <w:rsid w:val="005F7C2B"/>
    <w:rsid w:val="0061028B"/>
    <w:rsid w:val="0064114C"/>
    <w:rsid w:val="00654406"/>
    <w:rsid w:val="00661EDF"/>
    <w:rsid w:val="0067437D"/>
    <w:rsid w:val="006D4925"/>
    <w:rsid w:val="007126E3"/>
    <w:rsid w:val="00715C4D"/>
    <w:rsid w:val="0072114A"/>
    <w:rsid w:val="00757A87"/>
    <w:rsid w:val="00760F1E"/>
    <w:rsid w:val="00763B02"/>
    <w:rsid w:val="007970F3"/>
    <w:rsid w:val="007E60D4"/>
    <w:rsid w:val="00803B9E"/>
    <w:rsid w:val="00826E20"/>
    <w:rsid w:val="008328E5"/>
    <w:rsid w:val="00845137"/>
    <w:rsid w:val="00851072"/>
    <w:rsid w:val="0085156D"/>
    <w:rsid w:val="00860F3C"/>
    <w:rsid w:val="008755C8"/>
    <w:rsid w:val="00886E17"/>
    <w:rsid w:val="008930FC"/>
    <w:rsid w:val="008B18BD"/>
    <w:rsid w:val="008B2F73"/>
    <w:rsid w:val="008E385C"/>
    <w:rsid w:val="00911268"/>
    <w:rsid w:val="00944DA5"/>
    <w:rsid w:val="00964568"/>
    <w:rsid w:val="0096612A"/>
    <w:rsid w:val="0096741B"/>
    <w:rsid w:val="00973AA4"/>
    <w:rsid w:val="0098798D"/>
    <w:rsid w:val="009D2FCC"/>
    <w:rsid w:val="009E06D9"/>
    <w:rsid w:val="00A336A1"/>
    <w:rsid w:val="00A60709"/>
    <w:rsid w:val="00A84260"/>
    <w:rsid w:val="00A959F9"/>
    <w:rsid w:val="00AA1B96"/>
    <w:rsid w:val="00AA5608"/>
    <w:rsid w:val="00AC2DD2"/>
    <w:rsid w:val="00AE6370"/>
    <w:rsid w:val="00B07AA4"/>
    <w:rsid w:val="00B21ECB"/>
    <w:rsid w:val="00B40B27"/>
    <w:rsid w:val="00B50758"/>
    <w:rsid w:val="00B56295"/>
    <w:rsid w:val="00B63115"/>
    <w:rsid w:val="00B75FFB"/>
    <w:rsid w:val="00B77C70"/>
    <w:rsid w:val="00B83CE0"/>
    <w:rsid w:val="00B87FA5"/>
    <w:rsid w:val="00BB2F6F"/>
    <w:rsid w:val="00BB40A2"/>
    <w:rsid w:val="00BD3BA3"/>
    <w:rsid w:val="00C22253"/>
    <w:rsid w:val="00C22EC4"/>
    <w:rsid w:val="00C266E5"/>
    <w:rsid w:val="00C457F9"/>
    <w:rsid w:val="00C614E7"/>
    <w:rsid w:val="00C64DB9"/>
    <w:rsid w:val="00C675A3"/>
    <w:rsid w:val="00C81AF5"/>
    <w:rsid w:val="00C8690A"/>
    <w:rsid w:val="00C9561C"/>
    <w:rsid w:val="00CC7B69"/>
    <w:rsid w:val="00CD1B8F"/>
    <w:rsid w:val="00CE2214"/>
    <w:rsid w:val="00CE3313"/>
    <w:rsid w:val="00CE4285"/>
    <w:rsid w:val="00D06458"/>
    <w:rsid w:val="00D11338"/>
    <w:rsid w:val="00D22949"/>
    <w:rsid w:val="00D248B1"/>
    <w:rsid w:val="00D8713A"/>
    <w:rsid w:val="00DA022E"/>
    <w:rsid w:val="00DA296A"/>
    <w:rsid w:val="00DA6733"/>
    <w:rsid w:val="00DC3975"/>
    <w:rsid w:val="00DE1E43"/>
    <w:rsid w:val="00E02039"/>
    <w:rsid w:val="00E13CB8"/>
    <w:rsid w:val="00E242E2"/>
    <w:rsid w:val="00E47D4D"/>
    <w:rsid w:val="00E97FFC"/>
    <w:rsid w:val="00EC1944"/>
    <w:rsid w:val="00EE23CE"/>
    <w:rsid w:val="00EF22A0"/>
    <w:rsid w:val="00F0579A"/>
    <w:rsid w:val="00F36F33"/>
    <w:rsid w:val="00F44D3E"/>
    <w:rsid w:val="00F60EA0"/>
    <w:rsid w:val="00F61548"/>
    <w:rsid w:val="00F73ABE"/>
    <w:rsid w:val="00F80172"/>
    <w:rsid w:val="00FB37B8"/>
    <w:rsid w:val="00FC3DD7"/>
    <w:rsid w:val="00FC664E"/>
    <w:rsid w:val="00FD0FA9"/>
    <w:rsid w:val="00FE036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2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254EA0"/>
    <w:rPr>
      <w:color w:val="808080"/>
    </w:rPr>
  </w:style>
  <w:style w:type="paragraph" w:styleId="a7">
    <w:name w:val="List Paragraph"/>
    <w:basedOn w:val="a"/>
    <w:uiPriority w:val="34"/>
    <w:qFormat/>
    <w:rsid w:val="00DC3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2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254EA0"/>
    <w:rPr>
      <w:color w:val="808080"/>
    </w:rPr>
  </w:style>
  <w:style w:type="paragraph" w:styleId="a7">
    <w:name w:val="List Paragraph"/>
    <w:basedOn w:val="a"/>
    <w:uiPriority w:val="34"/>
    <w:qFormat/>
    <w:rsid w:val="00DC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98FE-DD5A-400A-AB82-59F88343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60</cp:revision>
  <cp:lastPrinted>2020-02-17T08:47:00Z</cp:lastPrinted>
  <dcterms:created xsi:type="dcterms:W3CDTF">2019-01-17T07:32:00Z</dcterms:created>
  <dcterms:modified xsi:type="dcterms:W3CDTF">2020-02-18T12:15:00Z</dcterms:modified>
</cp:coreProperties>
</file>